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6D4" w:rsidRPr="00E1400B" w:rsidRDefault="00BB12C4" w:rsidP="00E1400B">
      <w:pPr>
        <w:widowControl w:val="0"/>
        <w:ind w:firstLine="567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600075" cy="752475"/>
            <wp:effectExtent l="0" t="0" r="9525" b="9525"/>
            <wp:docPr id="1" name="Рисунок 1" descr="C:\Documents and Settings\GdanovaNG\Local Settings\Temporary Internet Files\Content.Word\Безымянный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GdanovaNG\Local Settings\Temporary Internet Files\Content.Word\Безымянный1.b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76D4" w:rsidRPr="00E1400B" w:rsidRDefault="00E576D4" w:rsidP="00E1400B">
      <w:pPr>
        <w:widowControl w:val="0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E1400B">
        <w:rPr>
          <w:rFonts w:ascii="Arial" w:hAnsi="Arial" w:cs="Arial"/>
          <w:b/>
          <w:sz w:val="32"/>
          <w:szCs w:val="32"/>
        </w:rPr>
        <w:t xml:space="preserve">АДМИНИСТРАЦИЯ МУНИЦИПАЛЬНОГО ОБРАЗОВАНИЯ </w:t>
      </w:r>
    </w:p>
    <w:p w:rsidR="008152E1" w:rsidRPr="00E1400B" w:rsidRDefault="00E576D4" w:rsidP="00E1400B">
      <w:pPr>
        <w:widowControl w:val="0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E1400B">
        <w:rPr>
          <w:rFonts w:ascii="Arial" w:hAnsi="Arial" w:cs="Arial"/>
          <w:b/>
          <w:sz w:val="32"/>
          <w:szCs w:val="32"/>
        </w:rPr>
        <w:t xml:space="preserve">ГОРОДСКОЕ  ПОСЕЛЕНИЕ ПЕЧЕНГА </w:t>
      </w:r>
    </w:p>
    <w:p w:rsidR="00E576D4" w:rsidRPr="00E1400B" w:rsidRDefault="00E576D4" w:rsidP="00E1400B">
      <w:pPr>
        <w:widowControl w:val="0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E1400B">
        <w:rPr>
          <w:rFonts w:ascii="Arial" w:hAnsi="Arial" w:cs="Arial"/>
          <w:b/>
          <w:sz w:val="32"/>
          <w:szCs w:val="32"/>
        </w:rPr>
        <w:t xml:space="preserve">ПЕЧЕНГСКОГО РАЙОНА </w:t>
      </w:r>
    </w:p>
    <w:p w:rsidR="00AF0C09" w:rsidRPr="00E1400B" w:rsidRDefault="00E576D4" w:rsidP="00E1400B">
      <w:pPr>
        <w:widowControl w:val="0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E1400B">
        <w:rPr>
          <w:rFonts w:ascii="Arial" w:hAnsi="Arial" w:cs="Arial"/>
          <w:b/>
          <w:sz w:val="32"/>
          <w:szCs w:val="32"/>
        </w:rPr>
        <w:t>МУРМАНСКОЙ ОБЛАСТИ</w:t>
      </w:r>
    </w:p>
    <w:p w:rsidR="00AF0C09" w:rsidRPr="001E5622" w:rsidRDefault="00AF0C09" w:rsidP="00E1400B">
      <w:pPr>
        <w:widowControl w:val="0"/>
        <w:ind w:firstLine="567"/>
        <w:jc w:val="center"/>
        <w:rPr>
          <w:rFonts w:ascii="Arial" w:hAnsi="Arial" w:cs="Arial"/>
          <w:b/>
          <w:sz w:val="16"/>
          <w:szCs w:val="16"/>
        </w:rPr>
      </w:pPr>
    </w:p>
    <w:p w:rsidR="00E576D4" w:rsidRPr="007B0028" w:rsidRDefault="00E576D4" w:rsidP="00E1400B">
      <w:pPr>
        <w:widowControl w:val="0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7B0028">
        <w:rPr>
          <w:rFonts w:ascii="Arial" w:hAnsi="Arial" w:cs="Arial"/>
          <w:b/>
          <w:sz w:val="32"/>
          <w:szCs w:val="32"/>
        </w:rPr>
        <w:t>ПОСТАНОВЛЕНИЕ</w:t>
      </w:r>
    </w:p>
    <w:p w:rsidR="00E1400B" w:rsidRPr="001E5622" w:rsidRDefault="00E1400B" w:rsidP="00E1400B">
      <w:pPr>
        <w:widowControl w:val="0"/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E576D4" w:rsidRPr="00E1400B" w:rsidRDefault="00A33AC8" w:rsidP="001E3C17">
      <w:pPr>
        <w:widowControl w:val="0"/>
        <w:rPr>
          <w:rFonts w:ascii="Arial" w:hAnsi="Arial" w:cs="Arial"/>
          <w:b/>
          <w:i/>
          <w:sz w:val="24"/>
          <w:szCs w:val="24"/>
        </w:rPr>
      </w:pPr>
      <w:r w:rsidRPr="00E1400B">
        <w:rPr>
          <w:rFonts w:ascii="Arial" w:hAnsi="Arial" w:cs="Arial"/>
          <w:b/>
          <w:i/>
          <w:sz w:val="24"/>
          <w:szCs w:val="24"/>
        </w:rPr>
        <w:t xml:space="preserve">от </w:t>
      </w:r>
      <w:r w:rsidR="004770BA">
        <w:rPr>
          <w:rFonts w:ascii="Arial" w:hAnsi="Arial" w:cs="Arial"/>
          <w:b/>
          <w:i/>
          <w:sz w:val="24"/>
          <w:szCs w:val="24"/>
        </w:rPr>
        <w:t xml:space="preserve">06 декабря 2016 г.                                                                                           </w:t>
      </w:r>
      <w:r w:rsidRPr="00E1400B">
        <w:rPr>
          <w:rFonts w:ascii="Arial" w:hAnsi="Arial" w:cs="Arial"/>
          <w:b/>
          <w:i/>
          <w:sz w:val="24"/>
          <w:szCs w:val="24"/>
        </w:rPr>
        <w:t>№</w:t>
      </w:r>
      <w:r w:rsidR="004770BA">
        <w:rPr>
          <w:rFonts w:ascii="Arial" w:hAnsi="Arial" w:cs="Arial"/>
          <w:b/>
          <w:i/>
          <w:sz w:val="24"/>
          <w:szCs w:val="24"/>
        </w:rPr>
        <w:t xml:space="preserve"> 273</w:t>
      </w:r>
    </w:p>
    <w:p w:rsidR="008B27F7" w:rsidRDefault="008B27F7" w:rsidP="00E1400B">
      <w:pPr>
        <w:widowControl w:val="0"/>
        <w:ind w:firstLine="567"/>
        <w:jc w:val="center"/>
        <w:rPr>
          <w:rFonts w:ascii="Arial" w:hAnsi="Arial" w:cs="Arial"/>
          <w:b/>
          <w:i/>
          <w:sz w:val="24"/>
          <w:szCs w:val="24"/>
        </w:rPr>
      </w:pPr>
    </w:p>
    <w:p w:rsidR="00E576D4" w:rsidRDefault="00E576D4" w:rsidP="00E1400B">
      <w:pPr>
        <w:widowControl w:val="0"/>
        <w:ind w:firstLine="567"/>
        <w:jc w:val="center"/>
        <w:rPr>
          <w:rFonts w:ascii="Arial" w:hAnsi="Arial" w:cs="Arial"/>
          <w:b/>
          <w:i/>
          <w:sz w:val="24"/>
          <w:szCs w:val="24"/>
        </w:rPr>
      </w:pPr>
      <w:r w:rsidRPr="00E1400B">
        <w:rPr>
          <w:rFonts w:ascii="Arial" w:hAnsi="Arial" w:cs="Arial"/>
          <w:b/>
          <w:i/>
          <w:sz w:val="24"/>
          <w:szCs w:val="24"/>
        </w:rPr>
        <w:t>п. Печенга</w:t>
      </w:r>
    </w:p>
    <w:p w:rsidR="008B27F7" w:rsidRPr="00E1400B" w:rsidRDefault="008B27F7" w:rsidP="00E1400B">
      <w:pPr>
        <w:widowControl w:val="0"/>
        <w:ind w:firstLine="567"/>
        <w:jc w:val="center"/>
        <w:rPr>
          <w:rFonts w:ascii="Arial" w:hAnsi="Arial" w:cs="Arial"/>
          <w:b/>
          <w:i/>
          <w:sz w:val="24"/>
          <w:szCs w:val="24"/>
        </w:rPr>
      </w:pPr>
    </w:p>
    <w:p w:rsidR="0061780D" w:rsidRPr="00E1400B" w:rsidRDefault="0061780D" w:rsidP="00E1400B">
      <w:pPr>
        <w:widowControl w:val="0"/>
        <w:ind w:firstLine="567"/>
        <w:rPr>
          <w:rFonts w:ascii="Arial" w:hAnsi="Arial" w:cs="Arial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343"/>
      </w:tblGrid>
      <w:tr w:rsidR="00664A04" w:rsidRPr="00E1400B" w:rsidTr="001E5622">
        <w:trPr>
          <w:trHeight w:val="1598"/>
        </w:trPr>
        <w:tc>
          <w:tcPr>
            <w:tcW w:w="8343" w:type="dxa"/>
            <w:tcBorders>
              <w:top w:val="nil"/>
              <w:left w:val="nil"/>
              <w:bottom w:val="nil"/>
              <w:right w:val="nil"/>
            </w:tcBorders>
          </w:tcPr>
          <w:p w:rsidR="00664A04" w:rsidRPr="008B27F7" w:rsidRDefault="008B27F7" w:rsidP="004770BA">
            <w:pPr>
              <w:widowControl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B27F7">
              <w:rPr>
                <w:rFonts w:ascii="Arial" w:hAnsi="Arial" w:cs="Arial"/>
                <w:b/>
                <w:bCs/>
                <w:sz w:val="24"/>
                <w:szCs w:val="24"/>
              </w:rPr>
              <w:t>Об утверждении муниципальной программы «</w:t>
            </w:r>
            <w:r w:rsidR="00644FD0">
              <w:rPr>
                <w:rFonts w:ascii="Arial" w:hAnsi="Arial" w:cs="Arial"/>
                <w:b/>
                <w:sz w:val="24"/>
                <w:szCs w:val="24"/>
              </w:rPr>
              <w:t xml:space="preserve">Энергосбережение и </w:t>
            </w:r>
            <w:r w:rsidR="001E5622">
              <w:rPr>
                <w:rFonts w:ascii="Arial" w:hAnsi="Arial" w:cs="Arial"/>
                <w:b/>
                <w:sz w:val="24"/>
                <w:szCs w:val="24"/>
              </w:rPr>
              <w:t>повышение энергетической эффективности</w:t>
            </w:r>
            <w:r w:rsidR="00644FD0" w:rsidRPr="00644FD0">
              <w:rPr>
                <w:rFonts w:ascii="Arial" w:hAnsi="Arial" w:cs="Arial"/>
                <w:b/>
                <w:sz w:val="24"/>
                <w:szCs w:val="24"/>
              </w:rPr>
              <w:t xml:space="preserve"> в сфере </w:t>
            </w:r>
            <w:r w:rsidR="006217FA">
              <w:rPr>
                <w:rFonts w:ascii="Arial" w:hAnsi="Arial" w:cs="Arial"/>
                <w:b/>
                <w:sz w:val="24"/>
                <w:szCs w:val="24"/>
              </w:rPr>
              <w:t xml:space="preserve">жилищно-коммунального </w:t>
            </w:r>
            <w:proofErr w:type="spellStart"/>
            <w:r w:rsidRPr="008B27F7">
              <w:rPr>
                <w:rFonts w:ascii="Arial" w:hAnsi="Arial" w:cs="Arial"/>
                <w:b/>
                <w:sz w:val="24"/>
                <w:szCs w:val="24"/>
              </w:rPr>
              <w:t>хозяйства</w:t>
            </w:r>
            <w:r w:rsidR="00644FD0">
              <w:rPr>
                <w:rFonts w:ascii="Arial" w:hAnsi="Arial" w:cs="Arial"/>
                <w:b/>
                <w:sz w:val="24"/>
                <w:szCs w:val="24"/>
              </w:rPr>
              <w:t>муниципального</w:t>
            </w:r>
            <w:proofErr w:type="spellEnd"/>
            <w:r w:rsidR="00644FD0">
              <w:rPr>
                <w:rFonts w:ascii="Arial" w:hAnsi="Arial" w:cs="Arial"/>
                <w:b/>
                <w:sz w:val="24"/>
                <w:szCs w:val="24"/>
              </w:rPr>
              <w:t xml:space="preserve"> образования </w:t>
            </w:r>
            <w:r w:rsidRPr="008B27F7">
              <w:rPr>
                <w:rFonts w:ascii="Arial" w:hAnsi="Arial" w:cs="Arial"/>
                <w:b/>
                <w:sz w:val="24"/>
                <w:szCs w:val="24"/>
              </w:rPr>
              <w:t xml:space="preserve">городское поселение Печенга </w:t>
            </w:r>
            <w:proofErr w:type="spellStart"/>
            <w:r w:rsidRPr="008B27F7">
              <w:rPr>
                <w:rFonts w:ascii="Arial" w:hAnsi="Arial" w:cs="Arial"/>
                <w:b/>
                <w:sz w:val="24"/>
                <w:szCs w:val="24"/>
              </w:rPr>
              <w:t>Печенгского</w:t>
            </w:r>
            <w:proofErr w:type="spellEnd"/>
            <w:r w:rsidRPr="008B27F7">
              <w:rPr>
                <w:rFonts w:ascii="Arial" w:hAnsi="Arial" w:cs="Arial"/>
                <w:b/>
                <w:sz w:val="24"/>
                <w:szCs w:val="24"/>
              </w:rPr>
              <w:t xml:space="preserve"> района Мурманской области </w:t>
            </w:r>
            <w:r w:rsidR="00687400">
              <w:rPr>
                <w:rFonts w:ascii="Arial" w:hAnsi="Arial" w:cs="Arial"/>
                <w:b/>
                <w:sz w:val="24"/>
                <w:szCs w:val="24"/>
              </w:rPr>
              <w:t>в</w:t>
            </w:r>
            <w:r w:rsidR="006217FA">
              <w:rPr>
                <w:rFonts w:ascii="Arial" w:hAnsi="Arial" w:cs="Arial"/>
                <w:b/>
                <w:sz w:val="24"/>
                <w:szCs w:val="24"/>
              </w:rPr>
              <w:t xml:space="preserve"> 2017</w:t>
            </w:r>
            <w:r w:rsidRPr="008B27F7">
              <w:rPr>
                <w:rFonts w:ascii="Arial" w:hAnsi="Arial" w:cs="Arial"/>
                <w:b/>
                <w:sz w:val="24"/>
                <w:szCs w:val="24"/>
              </w:rPr>
              <w:t xml:space="preserve"> год</w:t>
            </w:r>
            <w:r w:rsidR="00687400">
              <w:rPr>
                <w:rFonts w:ascii="Arial" w:hAnsi="Arial" w:cs="Arial"/>
                <w:b/>
                <w:sz w:val="24"/>
                <w:szCs w:val="24"/>
              </w:rPr>
              <w:t>у</w:t>
            </w:r>
            <w:r w:rsidRPr="008B27F7">
              <w:rPr>
                <w:rFonts w:ascii="Arial" w:hAnsi="Arial" w:cs="Arial"/>
                <w:b/>
                <w:sz w:val="24"/>
                <w:szCs w:val="24"/>
              </w:rPr>
              <w:t>»</w:t>
            </w:r>
          </w:p>
        </w:tc>
      </w:tr>
    </w:tbl>
    <w:p w:rsidR="0061780D" w:rsidRPr="008B27F7" w:rsidRDefault="001E5622" w:rsidP="00E1400B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1E5622">
        <w:rPr>
          <w:rFonts w:ascii="Arial" w:hAnsi="Arial" w:cs="Arial"/>
          <w:sz w:val="24"/>
          <w:szCs w:val="24"/>
        </w:rPr>
        <w:t>В рамках реализации Фед</w:t>
      </w:r>
      <w:r>
        <w:rPr>
          <w:rFonts w:ascii="Arial" w:hAnsi="Arial" w:cs="Arial"/>
          <w:sz w:val="24"/>
          <w:szCs w:val="24"/>
        </w:rPr>
        <w:t>ерального закона от 23.11.2009 № 261-ФЗ «</w:t>
      </w:r>
      <w:r w:rsidRPr="001E5622">
        <w:rPr>
          <w:rFonts w:ascii="Arial" w:hAnsi="Arial" w:cs="Arial"/>
          <w:sz w:val="24"/>
          <w:szCs w:val="24"/>
        </w:rPr>
        <w:t>Об энергосбережении и о повышении энергетической эффективности и о внесении изменений в отдельные законодате</w:t>
      </w:r>
      <w:r>
        <w:rPr>
          <w:rFonts w:ascii="Arial" w:hAnsi="Arial" w:cs="Arial"/>
          <w:sz w:val="24"/>
          <w:szCs w:val="24"/>
        </w:rPr>
        <w:t>льные акты Российской Федерации», в</w:t>
      </w:r>
      <w:r w:rsidR="006217FA" w:rsidRPr="006217FA">
        <w:rPr>
          <w:rFonts w:ascii="Arial" w:hAnsi="Arial" w:cs="Arial"/>
          <w:sz w:val="24"/>
          <w:szCs w:val="24"/>
        </w:rPr>
        <w:t xml:space="preserve"> соответствии с Бюджетным кодексом РФ, Федеральным законом от 06.10.2003 № 131-ФЗ «Об общих принципах организации местного самоуправ</w:t>
      </w:r>
      <w:r w:rsidR="00F05A46">
        <w:rPr>
          <w:rFonts w:ascii="Arial" w:hAnsi="Arial" w:cs="Arial"/>
          <w:sz w:val="24"/>
          <w:szCs w:val="24"/>
        </w:rPr>
        <w:t>ления в Российской Федерации»</w:t>
      </w:r>
      <w:r w:rsidR="005A00AF">
        <w:rPr>
          <w:rFonts w:ascii="Arial" w:hAnsi="Arial" w:cs="Arial"/>
          <w:sz w:val="24"/>
          <w:szCs w:val="24"/>
        </w:rPr>
        <w:t xml:space="preserve"> и Постановлением администрации </w:t>
      </w:r>
      <w:r w:rsidR="005A00AF" w:rsidRPr="005A00AF">
        <w:rPr>
          <w:rFonts w:ascii="Arial" w:hAnsi="Arial" w:cs="Arial"/>
          <w:sz w:val="24"/>
          <w:szCs w:val="24"/>
        </w:rPr>
        <w:t xml:space="preserve">муниципального образования городское поселение Печенга </w:t>
      </w:r>
      <w:r w:rsidR="005A00AF">
        <w:rPr>
          <w:rFonts w:ascii="Arial" w:hAnsi="Arial" w:cs="Arial"/>
          <w:sz w:val="24"/>
          <w:szCs w:val="24"/>
        </w:rPr>
        <w:t>от 25.01.2016№ 23 «</w:t>
      </w:r>
      <w:r w:rsidR="005A00AF" w:rsidRPr="005A00AF">
        <w:rPr>
          <w:rFonts w:ascii="Arial" w:hAnsi="Arial" w:cs="Arial"/>
          <w:sz w:val="24"/>
          <w:szCs w:val="24"/>
        </w:rPr>
        <w:t>Об утверждении Порядка разработки, реализации и оценки эффективности муниципальных программ муниципального образования городское поселение Печенга</w:t>
      </w:r>
      <w:r w:rsidR="005A00AF">
        <w:rPr>
          <w:rFonts w:ascii="Arial" w:hAnsi="Arial" w:cs="Arial"/>
          <w:sz w:val="24"/>
          <w:szCs w:val="24"/>
        </w:rPr>
        <w:t>»</w:t>
      </w:r>
      <w:proofErr w:type="gramStart"/>
      <w:r w:rsidR="005A00AF">
        <w:rPr>
          <w:rFonts w:ascii="Arial" w:hAnsi="Arial" w:cs="Arial"/>
          <w:sz w:val="24"/>
          <w:szCs w:val="24"/>
        </w:rPr>
        <w:t>,</w:t>
      </w:r>
      <w:r w:rsidR="006217FA" w:rsidRPr="006217FA">
        <w:rPr>
          <w:rFonts w:ascii="Arial" w:hAnsi="Arial" w:cs="Arial"/>
          <w:sz w:val="24"/>
          <w:szCs w:val="24"/>
        </w:rPr>
        <w:t>р</w:t>
      </w:r>
      <w:proofErr w:type="gramEnd"/>
      <w:r w:rsidR="006217FA" w:rsidRPr="006217FA">
        <w:rPr>
          <w:rFonts w:ascii="Arial" w:hAnsi="Arial" w:cs="Arial"/>
          <w:sz w:val="24"/>
          <w:szCs w:val="24"/>
        </w:rPr>
        <w:t xml:space="preserve">уководствуясь Уставом муниципального образования городское поселение Печенга </w:t>
      </w:r>
      <w:proofErr w:type="spellStart"/>
      <w:r w:rsidR="006217FA" w:rsidRPr="006217FA">
        <w:rPr>
          <w:rFonts w:ascii="Arial" w:hAnsi="Arial" w:cs="Arial"/>
          <w:sz w:val="24"/>
          <w:szCs w:val="24"/>
        </w:rPr>
        <w:t>Печенгского</w:t>
      </w:r>
      <w:proofErr w:type="spellEnd"/>
      <w:r w:rsidR="006217FA" w:rsidRPr="006217FA">
        <w:rPr>
          <w:rFonts w:ascii="Arial" w:hAnsi="Arial" w:cs="Arial"/>
          <w:sz w:val="24"/>
          <w:szCs w:val="24"/>
        </w:rPr>
        <w:t xml:space="preserve"> района Мурманской области, администрация муниципального образования городское поселение Печенга,</w:t>
      </w:r>
    </w:p>
    <w:p w:rsidR="00A32647" w:rsidRPr="001E5622" w:rsidRDefault="00A32647" w:rsidP="00E1400B">
      <w:pPr>
        <w:widowControl w:val="0"/>
        <w:ind w:firstLine="567"/>
        <w:jc w:val="both"/>
        <w:rPr>
          <w:rFonts w:ascii="Arial" w:hAnsi="Arial" w:cs="Arial"/>
          <w:b/>
        </w:rPr>
      </w:pPr>
    </w:p>
    <w:p w:rsidR="00CB5A3D" w:rsidRPr="00E1400B" w:rsidRDefault="006217FA" w:rsidP="00E1400B">
      <w:pPr>
        <w:widowControl w:val="0"/>
        <w:ind w:firstLine="56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ПОСТАНОВЛЯЕТ</w:t>
      </w:r>
      <w:r w:rsidR="006F79F9" w:rsidRPr="00E1400B">
        <w:rPr>
          <w:rFonts w:ascii="Arial" w:hAnsi="Arial" w:cs="Arial"/>
          <w:b/>
          <w:sz w:val="24"/>
          <w:szCs w:val="24"/>
        </w:rPr>
        <w:t>:</w:t>
      </w:r>
    </w:p>
    <w:p w:rsidR="00A32647" w:rsidRPr="001E5622" w:rsidRDefault="00A32647" w:rsidP="00E1400B">
      <w:pPr>
        <w:widowControl w:val="0"/>
        <w:ind w:firstLine="567"/>
        <w:jc w:val="both"/>
        <w:rPr>
          <w:rFonts w:ascii="Arial" w:hAnsi="Arial" w:cs="Arial"/>
          <w:b/>
        </w:rPr>
      </w:pPr>
    </w:p>
    <w:p w:rsidR="006217FA" w:rsidRPr="006217FA" w:rsidRDefault="008F258D" w:rsidP="008F258D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575B56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 w:rsidR="008B27F7" w:rsidRPr="00B76EC5">
        <w:rPr>
          <w:rFonts w:ascii="Arial" w:hAnsi="Arial" w:cs="Arial"/>
          <w:sz w:val="24"/>
          <w:szCs w:val="24"/>
        </w:rPr>
        <w:t>У</w:t>
      </w:r>
      <w:proofErr w:type="gramEnd"/>
      <w:r w:rsidR="008B27F7" w:rsidRPr="00B76EC5">
        <w:rPr>
          <w:rFonts w:ascii="Arial" w:hAnsi="Arial" w:cs="Arial"/>
          <w:sz w:val="24"/>
          <w:szCs w:val="24"/>
        </w:rPr>
        <w:t>твердить муниципальн</w:t>
      </w:r>
      <w:r w:rsidR="006217FA">
        <w:rPr>
          <w:rFonts w:ascii="Arial" w:hAnsi="Arial" w:cs="Arial"/>
          <w:sz w:val="24"/>
          <w:szCs w:val="24"/>
        </w:rPr>
        <w:t>ую программу  «</w:t>
      </w:r>
      <w:r w:rsidR="00644FD0" w:rsidRPr="00644FD0">
        <w:rPr>
          <w:rFonts w:ascii="Arial" w:hAnsi="Arial" w:cs="Arial"/>
          <w:sz w:val="24"/>
          <w:szCs w:val="24"/>
        </w:rPr>
        <w:t xml:space="preserve">Энергосбережение и </w:t>
      </w:r>
      <w:r w:rsidR="001E5622">
        <w:rPr>
          <w:rFonts w:ascii="Arial" w:hAnsi="Arial" w:cs="Arial"/>
          <w:sz w:val="24"/>
          <w:szCs w:val="24"/>
        </w:rPr>
        <w:t>повышение энергетической эффективности</w:t>
      </w:r>
      <w:r w:rsidR="00644FD0" w:rsidRPr="00644FD0">
        <w:rPr>
          <w:rFonts w:ascii="Arial" w:hAnsi="Arial" w:cs="Arial"/>
          <w:sz w:val="24"/>
          <w:szCs w:val="24"/>
        </w:rPr>
        <w:t xml:space="preserve"> в сфере</w:t>
      </w:r>
      <w:r w:rsidR="006217FA">
        <w:rPr>
          <w:rFonts w:ascii="Arial" w:hAnsi="Arial" w:cs="Arial"/>
          <w:sz w:val="24"/>
          <w:szCs w:val="24"/>
        </w:rPr>
        <w:t xml:space="preserve"> жилищно-</w:t>
      </w:r>
      <w:r w:rsidR="00B76EC5" w:rsidRPr="00B76EC5">
        <w:rPr>
          <w:rFonts w:ascii="Arial" w:hAnsi="Arial" w:cs="Arial"/>
          <w:sz w:val="24"/>
          <w:szCs w:val="24"/>
        </w:rPr>
        <w:t>коммунального хозяйства</w:t>
      </w:r>
      <w:r w:rsidR="008B27F7" w:rsidRPr="00B76EC5">
        <w:rPr>
          <w:rFonts w:ascii="Arial" w:hAnsi="Arial" w:cs="Arial"/>
          <w:sz w:val="24"/>
          <w:szCs w:val="24"/>
        </w:rPr>
        <w:t xml:space="preserve"> муниципального </w:t>
      </w:r>
      <w:proofErr w:type="spellStart"/>
      <w:r w:rsidR="008B27F7" w:rsidRPr="00B76EC5">
        <w:rPr>
          <w:rFonts w:ascii="Arial" w:hAnsi="Arial" w:cs="Arial"/>
          <w:sz w:val="24"/>
          <w:szCs w:val="24"/>
        </w:rPr>
        <w:t>образованиягородское</w:t>
      </w:r>
      <w:proofErr w:type="spellEnd"/>
      <w:r w:rsidR="008B27F7" w:rsidRPr="00B76EC5">
        <w:rPr>
          <w:rFonts w:ascii="Arial" w:hAnsi="Arial" w:cs="Arial"/>
          <w:sz w:val="24"/>
          <w:szCs w:val="24"/>
        </w:rPr>
        <w:t xml:space="preserve"> поселение Печенга </w:t>
      </w:r>
      <w:proofErr w:type="spellStart"/>
      <w:r w:rsidR="008B27F7" w:rsidRPr="00B76EC5">
        <w:rPr>
          <w:rFonts w:ascii="Arial" w:hAnsi="Arial" w:cs="Arial"/>
          <w:sz w:val="24"/>
          <w:szCs w:val="24"/>
        </w:rPr>
        <w:t>Печенгского</w:t>
      </w:r>
      <w:proofErr w:type="spellEnd"/>
      <w:r w:rsidR="008B27F7" w:rsidRPr="00B76EC5">
        <w:rPr>
          <w:rFonts w:ascii="Arial" w:hAnsi="Arial" w:cs="Arial"/>
          <w:sz w:val="24"/>
          <w:szCs w:val="24"/>
        </w:rPr>
        <w:t xml:space="preserve"> района Мурманской области </w:t>
      </w:r>
      <w:r w:rsidR="00687400">
        <w:rPr>
          <w:rFonts w:ascii="Arial" w:hAnsi="Arial" w:cs="Arial"/>
          <w:sz w:val="24"/>
          <w:szCs w:val="24"/>
        </w:rPr>
        <w:t>в</w:t>
      </w:r>
      <w:r w:rsidR="008B27F7" w:rsidRPr="00B76EC5">
        <w:rPr>
          <w:rFonts w:ascii="Arial" w:hAnsi="Arial" w:cs="Arial"/>
          <w:sz w:val="24"/>
          <w:szCs w:val="24"/>
        </w:rPr>
        <w:t xml:space="preserve"> 201</w:t>
      </w:r>
      <w:r w:rsidR="006217FA">
        <w:rPr>
          <w:rFonts w:ascii="Arial" w:hAnsi="Arial" w:cs="Arial"/>
          <w:sz w:val="24"/>
          <w:szCs w:val="24"/>
        </w:rPr>
        <w:t>7</w:t>
      </w:r>
      <w:r w:rsidR="008B27F7" w:rsidRPr="00B76EC5">
        <w:rPr>
          <w:rFonts w:ascii="Arial" w:hAnsi="Arial" w:cs="Arial"/>
          <w:sz w:val="24"/>
          <w:szCs w:val="24"/>
        </w:rPr>
        <w:t xml:space="preserve"> год</w:t>
      </w:r>
      <w:r w:rsidR="00687400">
        <w:rPr>
          <w:rFonts w:ascii="Arial" w:hAnsi="Arial" w:cs="Arial"/>
          <w:sz w:val="24"/>
          <w:szCs w:val="24"/>
        </w:rPr>
        <w:t>у</w:t>
      </w:r>
      <w:r w:rsidR="008B27F7" w:rsidRPr="00B76EC5">
        <w:rPr>
          <w:rFonts w:ascii="Arial" w:hAnsi="Arial" w:cs="Arial"/>
          <w:sz w:val="24"/>
          <w:szCs w:val="24"/>
        </w:rPr>
        <w:t xml:space="preserve">», </w:t>
      </w:r>
      <w:proofErr w:type="spellStart"/>
      <w:r w:rsidR="008B27F7" w:rsidRPr="00B76EC5">
        <w:rPr>
          <w:rFonts w:ascii="Arial" w:hAnsi="Arial" w:cs="Arial"/>
          <w:sz w:val="24"/>
          <w:szCs w:val="24"/>
        </w:rPr>
        <w:t>согласно</w:t>
      </w:r>
      <w:r w:rsidR="006217FA">
        <w:rPr>
          <w:rFonts w:ascii="Arial" w:hAnsi="Arial" w:cs="Arial"/>
          <w:sz w:val="24"/>
          <w:szCs w:val="24"/>
        </w:rPr>
        <w:t>приложению</w:t>
      </w:r>
      <w:proofErr w:type="spellEnd"/>
      <w:r w:rsidR="006217FA">
        <w:rPr>
          <w:rFonts w:ascii="Arial" w:hAnsi="Arial" w:cs="Arial"/>
          <w:sz w:val="24"/>
          <w:szCs w:val="24"/>
        </w:rPr>
        <w:t xml:space="preserve"> к настоящему п</w:t>
      </w:r>
      <w:r w:rsidR="006217FA" w:rsidRPr="006217FA">
        <w:rPr>
          <w:rFonts w:ascii="Arial" w:hAnsi="Arial" w:cs="Arial"/>
          <w:sz w:val="24"/>
          <w:szCs w:val="24"/>
        </w:rPr>
        <w:t>остановлению.</w:t>
      </w:r>
    </w:p>
    <w:p w:rsidR="006217FA" w:rsidRPr="001707F0" w:rsidRDefault="008F258D" w:rsidP="008F258D">
      <w:pPr>
        <w:tabs>
          <w:tab w:val="left" w:pos="993"/>
        </w:tabs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6217FA" w:rsidRPr="001707F0">
        <w:rPr>
          <w:rFonts w:ascii="Arial" w:hAnsi="Arial" w:cs="Arial"/>
          <w:sz w:val="24"/>
          <w:szCs w:val="24"/>
        </w:rPr>
        <w:t>Настоящее постановление вступает в силу со дня его опубликования (обнародования).</w:t>
      </w:r>
    </w:p>
    <w:p w:rsidR="006217FA" w:rsidRPr="001707F0" w:rsidRDefault="008F258D" w:rsidP="008F258D">
      <w:pPr>
        <w:pStyle w:val="western"/>
        <w:tabs>
          <w:tab w:val="left" w:pos="0"/>
          <w:tab w:val="left" w:pos="709"/>
          <w:tab w:val="left" w:pos="993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eastAsia="Calibri" w:hAnsi="Arial" w:cs="Arial"/>
        </w:rPr>
        <w:t xml:space="preserve">3. </w:t>
      </w:r>
      <w:r w:rsidR="006217FA" w:rsidRPr="001707F0">
        <w:rPr>
          <w:rFonts w:ascii="Arial" w:eastAsia="Calibri" w:hAnsi="Arial" w:cs="Arial"/>
        </w:rPr>
        <w:t>Настоящее постановление опубликовать в соответствии с Порядком опубликования (обнародования) муниципальных правовых актов органов местного самоуправления городского поселения Печенга</w:t>
      </w:r>
      <w:r w:rsidR="006217FA" w:rsidRPr="001707F0">
        <w:rPr>
          <w:rFonts w:ascii="Arial" w:hAnsi="Arial" w:cs="Arial"/>
        </w:rPr>
        <w:t>.</w:t>
      </w:r>
    </w:p>
    <w:p w:rsidR="006217FA" w:rsidRPr="001707F0" w:rsidRDefault="008F258D" w:rsidP="008F258D">
      <w:pPr>
        <w:pStyle w:val="western"/>
        <w:tabs>
          <w:tab w:val="left" w:pos="0"/>
          <w:tab w:val="left" w:pos="709"/>
          <w:tab w:val="left" w:pos="993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proofErr w:type="gramStart"/>
      <w:r w:rsidR="006217FA" w:rsidRPr="001707F0">
        <w:rPr>
          <w:rFonts w:ascii="Arial" w:hAnsi="Arial" w:cs="Arial"/>
        </w:rPr>
        <w:t>Контроль за</w:t>
      </w:r>
      <w:proofErr w:type="gramEnd"/>
      <w:r w:rsidR="006217FA" w:rsidRPr="001707F0">
        <w:rPr>
          <w:rFonts w:ascii="Arial" w:hAnsi="Arial" w:cs="Arial"/>
        </w:rPr>
        <w:t xml:space="preserve"> исполнением настоящего постановления возложить на начальника отдела </w:t>
      </w:r>
      <w:r w:rsidR="006217FA">
        <w:rPr>
          <w:rFonts w:ascii="Arial" w:hAnsi="Arial" w:cs="Arial"/>
        </w:rPr>
        <w:t>муниципального имущества</w:t>
      </w:r>
      <w:r w:rsidR="006217FA" w:rsidRPr="001707F0">
        <w:rPr>
          <w:rFonts w:ascii="Arial" w:hAnsi="Arial" w:cs="Arial"/>
        </w:rPr>
        <w:t xml:space="preserve"> </w:t>
      </w:r>
      <w:proofErr w:type="spellStart"/>
      <w:r w:rsidR="006217FA" w:rsidRPr="001707F0">
        <w:rPr>
          <w:rFonts w:ascii="Arial" w:hAnsi="Arial" w:cs="Arial"/>
        </w:rPr>
        <w:t>администрациимуниципального</w:t>
      </w:r>
      <w:proofErr w:type="spellEnd"/>
      <w:r w:rsidR="006217FA" w:rsidRPr="001707F0">
        <w:rPr>
          <w:rFonts w:ascii="Arial" w:hAnsi="Arial" w:cs="Arial"/>
        </w:rPr>
        <w:t xml:space="preserve"> образования городское поселение Печенга.</w:t>
      </w:r>
    </w:p>
    <w:p w:rsidR="00727290" w:rsidRPr="00B76EC5" w:rsidRDefault="00727290" w:rsidP="006217FA">
      <w:pPr>
        <w:pStyle w:val="a7"/>
        <w:widowControl w:val="0"/>
        <w:tabs>
          <w:tab w:val="left" w:pos="851"/>
        </w:tabs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AF0C09" w:rsidRPr="00E1400B" w:rsidRDefault="00914A4B" w:rsidP="001E3C17">
      <w:pPr>
        <w:pStyle w:val="a7"/>
        <w:widowControl w:val="0"/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Глава</w:t>
      </w:r>
      <w:r w:rsidR="00E43985" w:rsidRPr="00E1400B">
        <w:rPr>
          <w:rFonts w:ascii="Arial" w:hAnsi="Arial" w:cs="Arial"/>
          <w:b/>
          <w:color w:val="000000"/>
          <w:sz w:val="24"/>
          <w:szCs w:val="24"/>
        </w:rPr>
        <w:t xml:space="preserve"> администрации  </w:t>
      </w:r>
    </w:p>
    <w:p w:rsidR="00AF0C09" w:rsidRPr="00E1400B" w:rsidRDefault="00E43985" w:rsidP="001E3C17">
      <w:pPr>
        <w:pStyle w:val="a7"/>
        <w:widowControl w:val="0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E1400B">
        <w:rPr>
          <w:rFonts w:ascii="Arial" w:hAnsi="Arial" w:cs="Arial"/>
          <w:b/>
          <w:color w:val="000000"/>
          <w:sz w:val="24"/>
          <w:szCs w:val="24"/>
        </w:rPr>
        <w:t xml:space="preserve">муниципального образования </w:t>
      </w:r>
    </w:p>
    <w:p w:rsidR="00CB5A3D" w:rsidRDefault="00E43985" w:rsidP="001E3C17">
      <w:pPr>
        <w:pStyle w:val="a7"/>
        <w:widowControl w:val="0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E1400B">
        <w:rPr>
          <w:rFonts w:ascii="Arial" w:hAnsi="Arial" w:cs="Arial"/>
          <w:b/>
          <w:color w:val="000000"/>
          <w:sz w:val="24"/>
          <w:szCs w:val="24"/>
        </w:rPr>
        <w:t>городского поселения Печенга</w:t>
      </w:r>
      <w:r w:rsidRPr="00E1400B">
        <w:rPr>
          <w:rFonts w:ascii="Arial" w:hAnsi="Arial" w:cs="Arial"/>
          <w:b/>
          <w:color w:val="000000"/>
          <w:sz w:val="24"/>
          <w:szCs w:val="24"/>
        </w:rPr>
        <w:tab/>
      </w:r>
      <w:r w:rsidR="00914A4B">
        <w:rPr>
          <w:rFonts w:ascii="Arial" w:hAnsi="Arial" w:cs="Arial"/>
          <w:b/>
          <w:color w:val="000000"/>
          <w:sz w:val="24"/>
          <w:szCs w:val="24"/>
        </w:rPr>
        <w:t>Н. Г. Жданова</w:t>
      </w:r>
    </w:p>
    <w:p w:rsidR="00D93262" w:rsidRDefault="00D93262" w:rsidP="00D93262">
      <w:pPr>
        <w:spacing w:before="600" w:after="24"/>
        <w:rPr>
          <w:rFonts w:ascii="Arial" w:hAnsi="Arial" w:cs="Arial"/>
          <w:color w:val="332E2D"/>
          <w:spacing w:val="2"/>
          <w:sz w:val="24"/>
          <w:szCs w:val="24"/>
          <w:u w:val="single"/>
        </w:rPr>
      </w:pPr>
      <w:r w:rsidRPr="001221FF">
        <w:rPr>
          <w:rFonts w:ascii="Arial" w:hAnsi="Arial" w:cs="Arial"/>
          <w:color w:val="332E2D"/>
          <w:spacing w:val="2"/>
          <w:sz w:val="24"/>
          <w:szCs w:val="24"/>
          <w:u w:val="single"/>
        </w:rPr>
        <w:lastRenderedPageBreak/>
        <w:t>Согласовано:</w:t>
      </w:r>
    </w:p>
    <w:p w:rsidR="00D93262" w:rsidRDefault="00D93262" w:rsidP="00D93262">
      <w:pPr>
        <w:contextualSpacing/>
        <w:rPr>
          <w:rFonts w:ascii="Arial" w:hAnsi="Arial" w:cs="Arial"/>
          <w:color w:val="332E2D"/>
          <w:spacing w:val="2"/>
          <w:sz w:val="24"/>
          <w:szCs w:val="24"/>
          <w:u w:val="single"/>
        </w:rPr>
      </w:pPr>
    </w:p>
    <w:p w:rsidR="00D93262" w:rsidRPr="001221FF" w:rsidRDefault="00D93262" w:rsidP="00D93262">
      <w:pPr>
        <w:spacing w:before="24" w:after="24"/>
        <w:rPr>
          <w:rFonts w:ascii="Arial" w:hAnsi="Arial" w:cs="Arial"/>
          <w:color w:val="332E2D"/>
          <w:spacing w:val="2"/>
          <w:sz w:val="24"/>
          <w:szCs w:val="24"/>
          <w:vertAlign w:val="superscript"/>
        </w:rPr>
      </w:pPr>
      <w:r>
        <w:rPr>
          <w:rFonts w:ascii="Arial" w:hAnsi="Arial" w:cs="Arial"/>
          <w:color w:val="332E2D"/>
          <w:spacing w:val="2"/>
          <w:sz w:val="24"/>
          <w:szCs w:val="24"/>
        </w:rPr>
        <w:t>Заместитель главы администрации          ___________________А</w:t>
      </w:r>
      <w:r w:rsidRPr="001221FF">
        <w:rPr>
          <w:rFonts w:ascii="Arial" w:hAnsi="Arial" w:cs="Arial"/>
          <w:color w:val="332E2D"/>
          <w:spacing w:val="2"/>
          <w:sz w:val="24"/>
          <w:szCs w:val="24"/>
        </w:rPr>
        <w:t>.</w:t>
      </w:r>
      <w:r>
        <w:rPr>
          <w:rFonts w:ascii="Arial" w:hAnsi="Arial" w:cs="Arial"/>
          <w:color w:val="332E2D"/>
          <w:spacing w:val="2"/>
          <w:sz w:val="24"/>
          <w:szCs w:val="24"/>
        </w:rPr>
        <w:t>Н</w:t>
      </w:r>
      <w:r w:rsidRPr="001221FF">
        <w:rPr>
          <w:rFonts w:ascii="Arial" w:hAnsi="Arial" w:cs="Arial"/>
          <w:color w:val="332E2D"/>
          <w:spacing w:val="2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color w:val="332E2D"/>
          <w:spacing w:val="2"/>
          <w:sz w:val="24"/>
          <w:szCs w:val="24"/>
        </w:rPr>
        <w:t>Быстров</w:t>
      </w:r>
      <w:proofErr w:type="spellEnd"/>
    </w:p>
    <w:p w:rsidR="00D93262" w:rsidRPr="001221FF" w:rsidRDefault="00D93262" w:rsidP="00D93262">
      <w:pPr>
        <w:spacing w:before="24" w:after="24"/>
        <w:rPr>
          <w:rFonts w:ascii="Arial" w:hAnsi="Arial" w:cs="Arial"/>
          <w:color w:val="332E2D"/>
          <w:spacing w:val="2"/>
          <w:sz w:val="24"/>
          <w:szCs w:val="24"/>
          <w:vertAlign w:val="superscript"/>
        </w:rPr>
      </w:pPr>
      <w:r w:rsidRPr="001221FF">
        <w:rPr>
          <w:rFonts w:ascii="Arial" w:hAnsi="Arial" w:cs="Arial"/>
          <w:color w:val="332E2D"/>
          <w:spacing w:val="2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дата,    подпись</w:t>
      </w:r>
    </w:p>
    <w:p w:rsidR="00D93262" w:rsidRDefault="00D93262" w:rsidP="00D93262">
      <w:pPr>
        <w:spacing w:before="24" w:after="24"/>
        <w:rPr>
          <w:rFonts w:ascii="Arial" w:hAnsi="Arial" w:cs="Arial"/>
          <w:color w:val="332E2D"/>
          <w:spacing w:val="2"/>
          <w:sz w:val="24"/>
          <w:szCs w:val="24"/>
          <w:vertAlign w:val="superscript"/>
        </w:rPr>
      </w:pPr>
    </w:p>
    <w:p w:rsidR="00D93262" w:rsidRPr="00830DEC" w:rsidRDefault="00D93262" w:rsidP="00D93262">
      <w:pPr>
        <w:spacing w:before="24" w:after="24"/>
        <w:rPr>
          <w:rFonts w:ascii="Arial" w:hAnsi="Arial" w:cs="Arial"/>
          <w:color w:val="332E2D"/>
          <w:spacing w:val="2"/>
          <w:sz w:val="24"/>
          <w:szCs w:val="24"/>
        </w:rPr>
      </w:pPr>
      <w:r w:rsidRPr="00830DEC">
        <w:rPr>
          <w:rFonts w:ascii="Arial" w:hAnsi="Arial" w:cs="Arial"/>
          <w:color w:val="332E2D"/>
          <w:spacing w:val="2"/>
          <w:sz w:val="24"/>
          <w:szCs w:val="24"/>
        </w:rPr>
        <w:t xml:space="preserve">Начальник </w:t>
      </w:r>
      <w:r>
        <w:rPr>
          <w:rFonts w:ascii="Arial" w:hAnsi="Arial" w:cs="Arial"/>
          <w:color w:val="332E2D"/>
          <w:spacing w:val="2"/>
          <w:sz w:val="24"/>
          <w:szCs w:val="24"/>
        </w:rPr>
        <w:t>ОМИ                                           ___________________А.В. Кузнецов</w:t>
      </w:r>
    </w:p>
    <w:p w:rsidR="00D93262" w:rsidRDefault="00D93262" w:rsidP="00D93262">
      <w:pPr>
        <w:spacing w:before="24" w:after="24"/>
        <w:rPr>
          <w:rFonts w:ascii="Arial" w:hAnsi="Arial" w:cs="Arial"/>
          <w:color w:val="332E2D"/>
          <w:spacing w:val="2"/>
          <w:sz w:val="24"/>
          <w:szCs w:val="24"/>
          <w:vertAlign w:val="superscript"/>
        </w:rPr>
      </w:pPr>
      <w:r w:rsidRPr="001221FF">
        <w:rPr>
          <w:rFonts w:ascii="Arial" w:hAnsi="Arial" w:cs="Arial"/>
          <w:color w:val="332E2D"/>
          <w:spacing w:val="2"/>
          <w:sz w:val="24"/>
          <w:szCs w:val="24"/>
          <w:vertAlign w:val="superscript"/>
        </w:rPr>
        <w:t>дата,    подпись</w:t>
      </w:r>
    </w:p>
    <w:p w:rsidR="00D93262" w:rsidRDefault="00D93262" w:rsidP="00D93262">
      <w:pPr>
        <w:spacing w:before="24" w:after="24"/>
        <w:rPr>
          <w:rFonts w:ascii="Arial" w:hAnsi="Arial" w:cs="Arial"/>
          <w:color w:val="332E2D"/>
          <w:spacing w:val="2"/>
          <w:sz w:val="24"/>
          <w:szCs w:val="24"/>
          <w:vertAlign w:val="superscript"/>
        </w:rPr>
      </w:pPr>
    </w:p>
    <w:p w:rsidR="00D93262" w:rsidRPr="00830DEC" w:rsidRDefault="00D93262" w:rsidP="00D93262">
      <w:pPr>
        <w:spacing w:before="24" w:after="24"/>
        <w:rPr>
          <w:rFonts w:ascii="Arial" w:hAnsi="Arial" w:cs="Arial"/>
          <w:color w:val="332E2D"/>
          <w:spacing w:val="2"/>
          <w:sz w:val="24"/>
          <w:szCs w:val="24"/>
        </w:rPr>
      </w:pPr>
      <w:r w:rsidRPr="00830DEC">
        <w:rPr>
          <w:rFonts w:ascii="Arial" w:hAnsi="Arial" w:cs="Arial"/>
          <w:color w:val="332E2D"/>
          <w:spacing w:val="2"/>
          <w:sz w:val="24"/>
          <w:szCs w:val="24"/>
        </w:rPr>
        <w:t xml:space="preserve">Начальник </w:t>
      </w:r>
      <w:proofErr w:type="spellStart"/>
      <w:r>
        <w:rPr>
          <w:rFonts w:ascii="Arial" w:hAnsi="Arial" w:cs="Arial"/>
          <w:color w:val="332E2D"/>
          <w:spacing w:val="2"/>
          <w:sz w:val="24"/>
          <w:szCs w:val="24"/>
        </w:rPr>
        <w:t>ФинО</w:t>
      </w:r>
      <w:proofErr w:type="spellEnd"/>
      <w:r>
        <w:rPr>
          <w:rFonts w:ascii="Arial" w:hAnsi="Arial" w:cs="Arial"/>
          <w:color w:val="332E2D"/>
          <w:spacing w:val="2"/>
          <w:sz w:val="24"/>
          <w:szCs w:val="24"/>
        </w:rPr>
        <w:t xml:space="preserve">                                           ___________________О.И. </w:t>
      </w:r>
      <w:proofErr w:type="spellStart"/>
      <w:r>
        <w:rPr>
          <w:rFonts w:ascii="Arial" w:hAnsi="Arial" w:cs="Arial"/>
          <w:color w:val="332E2D"/>
          <w:spacing w:val="2"/>
          <w:sz w:val="24"/>
          <w:szCs w:val="24"/>
        </w:rPr>
        <w:t>Бамбул</w:t>
      </w:r>
      <w:proofErr w:type="spellEnd"/>
    </w:p>
    <w:p w:rsidR="00D93262" w:rsidRDefault="00D93262" w:rsidP="00D93262">
      <w:pPr>
        <w:spacing w:before="24" w:after="24"/>
        <w:rPr>
          <w:rFonts w:ascii="Arial" w:hAnsi="Arial" w:cs="Arial"/>
          <w:color w:val="332E2D"/>
          <w:spacing w:val="2"/>
          <w:sz w:val="24"/>
          <w:szCs w:val="24"/>
          <w:vertAlign w:val="superscript"/>
        </w:rPr>
      </w:pPr>
      <w:r w:rsidRPr="001221FF">
        <w:rPr>
          <w:rFonts w:ascii="Arial" w:hAnsi="Arial" w:cs="Arial"/>
          <w:color w:val="332E2D"/>
          <w:spacing w:val="2"/>
          <w:sz w:val="24"/>
          <w:szCs w:val="24"/>
          <w:vertAlign w:val="superscript"/>
        </w:rPr>
        <w:t>дата,    подпись</w:t>
      </w:r>
    </w:p>
    <w:p w:rsidR="00D93262" w:rsidRDefault="00D93262" w:rsidP="00D93262">
      <w:pPr>
        <w:spacing w:before="24" w:after="24"/>
        <w:rPr>
          <w:rFonts w:ascii="Arial" w:hAnsi="Arial" w:cs="Arial"/>
          <w:color w:val="332E2D"/>
          <w:spacing w:val="2"/>
          <w:sz w:val="24"/>
          <w:szCs w:val="24"/>
        </w:rPr>
      </w:pPr>
    </w:p>
    <w:p w:rsidR="00D93262" w:rsidRPr="001221FF" w:rsidRDefault="00D93262" w:rsidP="00D93262">
      <w:pPr>
        <w:spacing w:before="24" w:after="24"/>
        <w:rPr>
          <w:rFonts w:ascii="Arial" w:hAnsi="Arial" w:cs="Arial"/>
          <w:color w:val="332E2D"/>
          <w:spacing w:val="2"/>
          <w:sz w:val="24"/>
          <w:szCs w:val="24"/>
        </w:rPr>
      </w:pPr>
      <w:r>
        <w:rPr>
          <w:rFonts w:ascii="Arial" w:hAnsi="Arial" w:cs="Arial"/>
          <w:color w:val="332E2D"/>
          <w:spacing w:val="2"/>
          <w:sz w:val="24"/>
          <w:szCs w:val="24"/>
        </w:rPr>
        <w:t>Начальник</w:t>
      </w:r>
    </w:p>
    <w:p w:rsidR="00D93262" w:rsidRDefault="00D93262" w:rsidP="00D93262">
      <w:pPr>
        <w:spacing w:before="24" w:after="24"/>
        <w:rPr>
          <w:rFonts w:ascii="Arial" w:hAnsi="Arial" w:cs="Arial"/>
          <w:color w:val="332E2D"/>
          <w:spacing w:val="2"/>
          <w:sz w:val="24"/>
          <w:szCs w:val="24"/>
        </w:rPr>
      </w:pPr>
      <w:r w:rsidRPr="001221FF">
        <w:rPr>
          <w:rFonts w:ascii="Arial" w:hAnsi="Arial" w:cs="Arial"/>
          <w:color w:val="332E2D"/>
          <w:spacing w:val="2"/>
          <w:sz w:val="24"/>
          <w:szCs w:val="24"/>
        </w:rPr>
        <w:t>юридического отдела                                  __</w:t>
      </w:r>
      <w:r>
        <w:rPr>
          <w:rFonts w:ascii="Arial" w:hAnsi="Arial" w:cs="Arial"/>
          <w:color w:val="332E2D"/>
          <w:spacing w:val="2"/>
          <w:sz w:val="24"/>
          <w:szCs w:val="24"/>
        </w:rPr>
        <w:t>________________И.В. Воронцов</w:t>
      </w:r>
    </w:p>
    <w:p w:rsidR="00D93262" w:rsidRPr="00830DEC" w:rsidRDefault="00D93262" w:rsidP="00D93262">
      <w:pPr>
        <w:spacing w:before="24" w:after="24"/>
        <w:rPr>
          <w:rFonts w:ascii="Arial" w:hAnsi="Arial" w:cs="Arial"/>
          <w:color w:val="332E2D"/>
          <w:spacing w:val="2"/>
          <w:sz w:val="24"/>
          <w:szCs w:val="24"/>
          <w:vertAlign w:val="superscript"/>
        </w:rPr>
      </w:pPr>
      <w:r w:rsidRPr="001221FF">
        <w:rPr>
          <w:rFonts w:ascii="Arial" w:hAnsi="Arial" w:cs="Arial"/>
          <w:color w:val="332E2D"/>
          <w:spacing w:val="2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дата,    подпись</w:t>
      </w:r>
    </w:p>
    <w:p w:rsidR="007B0028" w:rsidRDefault="007B0028" w:rsidP="002145B2">
      <w:pPr>
        <w:spacing w:before="24" w:after="24"/>
        <w:rPr>
          <w:rFonts w:ascii="Arial" w:hAnsi="Arial" w:cs="Arial"/>
          <w:color w:val="332E2D"/>
          <w:spacing w:val="2"/>
          <w:sz w:val="24"/>
          <w:szCs w:val="24"/>
          <w:u w:val="single"/>
        </w:rPr>
      </w:pPr>
    </w:p>
    <w:p w:rsidR="00937C74" w:rsidRDefault="00937C74" w:rsidP="00A226E1">
      <w:pPr>
        <w:pStyle w:val="a7"/>
        <w:widowControl w:val="0"/>
        <w:jc w:val="right"/>
      </w:pPr>
    </w:p>
    <w:p w:rsidR="005D44AE" w:rsidRDefault="005D44AE" w:rsidP="00A226E1">
      <w:pPr>
        <w:pStyle w:val="a7"/>
        <w:widowControl w:val="0"/>
        <w:jc w:val="right"/>
      </w:pPr>
    </w:p>
    <w:p w:rsidR="005D44AE" w:rsidRDefault="005D44AE" w:rsidP="00A226E1">
      <w:pPr>
        <w:pStyle w:val="a7"/>
        <w:widowControl w:val="0"/>
        <w:jc w:val="right"/>
      </w:pPr>
    </w:p>
    <w:p w:rsidR="005D44AE" w:rsidRDefault="005D44AE" w:rsidP="00A226E1">
      <w:pPr>
        <w:pStyle w:val="a7"/>
        <w:widowControl w:val="0"/>
        <w:jc w:val="right"/>
      </w:pPr>
    </w:p>
    <w:p w:rsidR="005D44AE" w:rsidRDefault="005D44AE" w:rsidP="00A226E1">
      <w:pPr>
        <w:pStyle w:val="a7"/>
        <w:widowControl w:val="0"/>
        <w:jc w:val="right"/>
      </w:pPr>
    </w:p>
    <w:p w:rsidR="005D44AE" w:rsidRDefault="005D44AE" w:rsidP="00A226E1">
      <w:pPr>
        <w:pStyle w:val="a7"/>
        <w:widowControl w:val="0"/>
        <w:jc w:val="right"/>
      </w:pPr>
    </w:p>
    <w:p w:rsidR="005D44AE" w:rsidRDefault="005D44AE" w:rsidP="00A226E1">
      <w:pPr>
        <w:pStyle w:val="a7"/>
        <w:widowControl w:val="0"/>
        <w:jc w:val="right"/>
      </w:pPr>
    </w:p>
    <w:p w:rsidR="005D44AE" w:rsidRDefault="005D44AE" w:rsidP="00A226E1">
      <w:pPr>
        <w:pStyle w:val="a7"/>
        <w:widowControl w:val="0"/>
        <w:jc w:val="right"/>
      </w:pPr>
    </w:p>
    <w:p w:rsidR="005D44AE" w:rsidRDefault="005D44AE" w:rsidP="00A226E1">
      <w:pPr>
        <w:pStyle w:val="a7"/>
        <w:widowControl w:val="0"/>
        <w:jc w:val="right"/>
      </w:pPr>
    </w:p>
    <w:p w:rsidR="005D44AE" w:rsidRDefault="005D44AE" w:rsidP="00A226E1">
      <w:pPr>
        <w:pStyle w:val="a7"/>
        <w:widowControl w:val="0"/>
        <w:jc w:val="right"/>
      </w:pPr>
    </w:p>
    <w:p w:rsidR="005D44AE" w:rsidRDefault="005D44AE" w:rsidP="00A226E1">
      <w:pPr>
        <w:pStyle w:val="a7"/>
        <w:widowControl w:val="0"/>
        <w:jc w:val="right"/>
      </w:pPr>
    </w:p>
    <w:p w:rsidR="005D44AE" w:rsidRDefault="005D44AE" w:rsidP="00A226E1">
      <w:pPr>
        <w:pStyle w:val="a7"/>
        <w:widowControl w:val="0"/>
        <w:jc w:val="right"/>
      </w:pPr>
    </w:p>
    <w:p w:rsidR="005D44AE" w:rsidRDefault="005D44AE" w:rsidP="00A226E1">
      <w:pPr>
        <w:pStyle w:val="a7"/>
        <w:widowControl w:val="0"/>
        <w:jc w:val="right"/>
      </w:pPr>
    </w:p>
    <w:p w:rsidR="005D44AE" w:rsidRDefault="005D44AE" w:rsidP="00A226E1">
      <w:pPr>
        <w:pStyle w:val="a7"/>
        <w:widowControl w:val="0"/>
        <w:jc w:val="right"/>
      </w:pPr>
    </w:p>
    <w:p w:rsidR="005D44AE" w:rsidRDefault="005D44AE" w:rsidP="00A226E1">
      <w:pPr>
        <w:pStyle w:val="a7"/>
        <w:widowControl w:val="0"/>
        <w:jc w:val="right"/>
      </w:pPr>
    </w:p>
    <w:p w:rsidR="005D44AE" w:rsidRDefault="005D44AE" w:rsidP="00A226E1">
      <w:pPr>
        <w:pStyle w:val="a7"/>
        <w:widowControl w:val="0"/>
        <w:jc w:val="right"/>
      </w:pPr>
    </w:p>
    <w:p w:rsidR="005D44AE" w:rsidRDefault="005D44AE" w:rsidP="00A226E1">
      <w:pPr>
        <w:pStyle w:val="a7"/>
        <w:widowControl w:val="0"/>
        <w:jc w:val="right"/>
      </w:pPr>
    </w:p>
    <w:p w:rsidR="005D44AE" w:rsidRDefault="005D44AE" w:rsidP="00A226E1">
      <w:pPr>
        <w:pStyle w:val="a7"/>
        <w:widowControl w:val="0"/>
        <w:jc w:val="right"/>
      </w:pPr>
    </w:p>
    <w:p w:rsidR="005D44AE" w:rsidRDefault="005D44AE" w:rsidP="00A226E1">
      <w:pPr>
        <w:pStyle w:val="a7"/>
        <w:widowControl w:val="0"/>
        <w:jc w:val="right"/>
      </w:pPr>
    </w:p>
    <w:p w:rsidR="005D44AE" w:rsidRDefault="005D44AE" w:rsidP="00A226E1">
      <w:pPr>
        <w:pStyle w:val="a7"/>
        <w:widowControl w:val="0"/>
        <w:jc w:val="right"/>
      </w:pPr>
    </w:p>
    <w:p w:rsidR="005D44AE" w:rsidRDefault="005D44AE" w:rsidP="00A226E1">
      <w:pPr>
        <w:pStyle w:val="a7"/>
        <w:widowControl w:val="0"/>
        <w:jc w:val="right"/>
      </w:pPr>
    </w:p>
    <w:p w:rsidR="005D44AE" w:rsidRDefault="005D44AE" w:rsidP="00A226E1">
      <w:pPr>
        <w:pStyle w:val="a7"/>
        <w:widowControl w:val="0"/>
        <w:jc w:val="right"/>
      </w:pPr>
    </w:p>
    <w:p w:rsidR="005D44AE" w:rsidRDefault="005D44AE" w:rsidP="00A226E1">
      <w:pPr>
        <w:pStyle w:val="a7"/>
        <w:widowControl w:val="0"/>
        <w:jc w:val="right"/>
      </w:pPr>
    </w:p>
    <w:p w:rsidR="005D44AE" w:rsidRDefault="005D44AE" w:rsidP="00A226E1">
      <w:pPr>
        <w:pStyle w:val="a7"/>
        <w:widowControl w:val="0"/>
        <w:jc w:val="right"/>
      </w:pPr>
    </w:p>
    <w:p w:rsidR="005D44AE" w:rsidRDefault="005D44AE" w:rsidP="00A226E1">
      <w:pPr>
        <w:pStyle w:val="a7"/>
        <w:widowControl w:val="0"/>
        <w:jc w:val="right"/>
      </w:pPr>
    </w:p>
    <w:p w:rsidR="005D44AE" w:rsidRDefault="005D44AE" w:rsidP="00A226E1">
      <w:pPr>
        <w:pStyle w:val="a7"/>
        <w:widowControl w:val="0"/>
        <w:jc w:val="right"/>
      </w:pPr>
    </w:p>
    <w:p w:rsidR="005D44AE" w:rsidRDefault="005D44AE" w:rsidP="00A226E1">
      <w:pPr>
        <w:pStyle w:val="a7"/>
        <w:widowControl w:val="0"/>
        <w:jc w:val="right"/>
      </w:pPr>
    </w:p>
    <w:p w:rsidR="005D44AE" w:rsidRDefault="005D44AE" w:rsidP="00A226E1">
      <w:pPr>
        <w:pStyle w:val="a7"/>
        <w:widowControl w:val="0"/>
        <w:jc w:val="right"/>
      </w:pPr>
    </w:p>
    <w:p w:rsidR="005D44AE" w:rsidRDefault="005D44AE" w:rsidP="00A226E1">
      <w:pPr>
        <w:pStyle w:val="a7"/>
        <w:widowControl w:val="0"/>
        <w:jc w:val="right"/>
      </w:pPr>
    </w:p>
    <w:p w:rsidR="005D44AE" w:rsidRDefault="005D44AE" w:rsidP="00A226E1">
      <w:pPr>
        <w:pStyle w:val="a7"/>
        <w:widowControl w:val="0"/>
        <w:jc w:val="right"/>
      </w:pPr>
    </w:p>
    <w:p w:rsidR="005D44AE" w:rsidRDefault="005D44AE" w:rsidP="00A226E1">
      <w:pPr>
        <w:pStyle w:val="a7"/>
        <w:widowControl w:val="0"/>
        <w:jc w:val="right"/>
      </w:pPr>
    </w:p>
    <w:p w:rsidR="005D44AE" w:rsidRDefault="005D44AE" w:rsidP="00A226E1">
      <w:pPr>
        <w:pStyle w:val="a7"/>
        <w:widowControl w:val="0"/>
        <w:jc w:val="right"/>
      </w:pPr>
    </w:p>
    <w:p w:rsidR="005D44AE" w:rsidRDefault="005D44AE" w:rsidP="00A226E1">
      <w:pPr>
        <w:pStyle w:val="a7"/>
        <w:widowControl w:val="0"/>
        <w:jc w:val="right"/>
      </w:pPr>
    </w:p>
    <w:p w:rsidR="005D44AE" w:rsidRDefault="005D44AE" w:rsidP="00A226E1">
      <w:pPr>
        <w:pStyle w:val="a7"/>
        <w:widowControl w:val="0"/>
        <w:jc w:val="right"/>
      </w:pPr>
    </w:p>
    <w:p w:rsidR="005D44AE" w:rsidRDefault="005D44AE" w:rsidP="00A226E1">
      <w:pPr>
        <w:pStyle w:val="a7"/>
        <w:widowControl w:val="0"/>
        <w:jc w:val="right"/>
      </w:pPr>
    </w:p>
    <w:p w:rsidR="005D44AE" w:rsidRDefault="005D44AE" w:rsidP="00A226E1">
      <w:pPr>
        <w:pStyle w:val="a7"/>
        <w:widowControl w:val="0"/>
        <w:jc w:val="right"/>
      </w:pPr>
    </w:p>
    <w:p w:rsidR="005613E5" w:rsidRDefault="005613E5" w:rsidP="00A226E1">
      <w:pPr>
        <w:pStyle w:val="a7"/>
        <w:widowControl w:val="0"/>
        <w:jc w:val="right"/>
      </w:pPr>
    </w:p>
    <w:p w:rsidR="001A0597" w:rsidRDefault="001A0597" w:rsidP="001A0597">
      <w:pPr>
        <w:pStyle w:val="a7"/>
        <w:widowControl w:val="0"/>
        <w:jc w:val="right"/>
      </w:pPr>
      <w:r>
        <w:t>Исп. Кузнецов А.В.</w:t>
      </w:r>
    </w:p>
    <w:p w:rsidR="001A0597" w:rsidRDefault="001A0597" w:rsidP="001A0597">
      <w:pPr>
        <w:pStyle w:val="a7"/>
        <w:widowControl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Рассылка: всего экз. – 6: 1 - прокуратура, 1 - дело, 1 - ОМИ,          </w:t>
      </w:r>
    </w:p>
    <w:p w:rsidR="001A0597" w:rsidRDefault="001A0597" w:rsidP="001A0597">
      <w:pPr>
        <w:widowControl w:val="0"/>
        <w:rPr>
          <w:rFonts w:ascii="Calibri" w:hAnsi="Calibri"/>
          <w:sz w:val="22"/>
          <w:szCs w:val="22"/>
        </w:rPr>
      </w:pPr>
      <w:r>
        <w:rPr>
          <w:rFonts w:ascii="Arial" w:hAnsi="Arial" w:cs="Arial"/>
        </w:rPr>
        <w:t xml:space="preserve">1 - </w:t>
      </w:r>
      <w:proofErr w:type="spellStart"/>
      <w:r>
        <w:rPr>
          <w:rFonts w:ascii="Arial" w:hAnsi="Arial" w:cs="Arial"/>
        </w:rPr>
        <w:t>ФинО</w:t>
      </w:r>
      <w:proofErr w:type="spellEnd"/>
      <w:r>
        <w:rPr>
          <w:rFonts w:ascii="Arial" w:hAnsi="Arial" w:cs="Arial"/>
        </w:rPr>
        <w:t>, 1 - Совет депутатов, 1 - МКУ (опубликовать).</w:t>
      </w:r>
    </w:p>
    <w:p w:rsidR="008966D7" w:rsidRPr="00937C74" w:rsidRDefault="008966D7" w:rsidP="00A226E1">
      <w:pPr>
        <w:pStyle w:val="a7"/>
        <w:widowControl w:val="0"/>
        <w:jc w:val="right"/>
        <w:rPr>
          <w:rFonts w:ascii="Arial" w:hAnsi="Arial" w:cs="Arial"/>
          <w:b/>
          <w:color w:val="000000"/>
          <w:sz w:val="24"/>
          <w:szCs w:val="24"/>
        </w:rPr>
      </w:pPr>
      <w:r w:rsidRPr="00EC4506">
        <w:rPr>
          <w:rFonts w:ascii="Arial" w:hAnsi="Arial" w:cs="Arial"/>
          <w:sz w:val="24"/>
          <w:szCs w:val="24"/>
        </w:rPr>
        <w:lastRenderedPageBreak/>
        <w:t xml:space="preserve">Приложение </w:t>
      </w:r>
    </w:p>
    <w:p w:rsidR="008966D7" w:rsidRPr="00EC4506" w:rsidRDefault="008966D7" w:rsidP="00A226E1">
      <w:pPr>
        <w:tabs>
          <w:tab w:val="left" w:pos="7380"/>
        </w:tabs>
        <w:jc w:val="right"/>
        <w:rPr>
          <w:rFonts w:ascii="Arial" w:hAnsi="Arial" w:cs="Arial"/>
          <w:sz w:val="24"/>
          <w:szCs w:val="24"/>
        </w:rPr>
      </w:pPr>
      <w:r w:rsidRPr="00EC4506">
        <w:rPr>
          <w:rFonts w:ascii="Arial" w:hAnsi="Arial" w:cs="Arial"/>
          <w:sz w:val="24"/>
          <w:szCs w:val="24"/>
        </w:rPr>
        <w:t xml:space="preserve">к Постановлению администрации  </w:t>
      </w:r>
    </w:p>
    <w:p w:rsidR="008966D7" w:rsidRPr="00EC4506" w:rsidRDefault="008966D7" w:rsidP="00A226E1">
      <w:pPr>
        <w:tabs>
          <w:tab w:val="left" w:pos="7380"/>
        </w:tabs>
        <w:jc w:val="right"/>
        <w:rPr>
          <w:rFonts w:ascii="Arial" w:hAnsi="Arial" w:cs="Arial"/>
          <w:sz w:val="24"/>
          <w:szCs w:val="24"/>
        </w:rPr>
      </w:pPr>
      <w:r w:rsidRPr="00EC4506">
        <w:rPr>
          <w:rFonts w:ascii="Arial" w:hAnsi="Arial" w:cs="Arial"/>
          <w:sz w:val="24"/>
          <w:szCs w:val="24"/>
        </w:rPr>
        <w:t xml:space="preserve">муниципального образования </w:t>
      </w:r>
    </w:p>
    <w:p w:rsidR="008966D7" w:rsidRPr="00EC4506" w:rsidRDefault="008966D7" w:rsidP="00A226E1">
      <w:pPr>
        <w:tabs>
          <w:tab w:val="left" w:pos="7380"/>
        </w:tabs>
        <w:jc w:val="right"/>
        <w:rPr>
          <w:rFonts w:ascii="Arial" w:hAnsi="Arial" w:cs="Arial"/>
          <w:sz w:val="24"/>
          <w:szCs w:val="24"/>
        </w:rPr>
      </w:pPr>
      <w:r w:rsidRPr="00EC4506">
        <w:rPr>
          <w:rFonts w:ascii="Arial" w:hAnsi="Arial" w:cs="Arial"/>
          <w:sz w:val="24"/>
          <w:szCs w:val="24"/>
        </w:rPr>
        <w:t xml:space="preserve">городское поселение Печенга </w:t>
      </w:r>
    </w:p>
    <w:p w:rsidR="008966D7" w:rsidRPr="00EC4506" w:rsidRDefault="0010554D" w:rsidP="00A226E1">
      <w:pPr>
        <w:tabs>
          <w:tab w:val="left" w:pos="7380"/>
        </w:tabs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 «</w:t>
      </w:r>
      <w:r w:rsidR="00797D8E">
        <w:rPr>
          <w:rFonts w:ascii="Arial" w:hAnsi="Arial" w:cs="Arial"/>
          <w:sz w:val="24"/>
          <w:szCs w:val="24"/>
        </w:rPr>
        <w:t>06</w:t>
      </w:r>
      <w:r w:rsidR="008966D7">
        <w:rPr>
          <w:rFonts w:ascii="Arial" w:hAnsi="Arial" w:cs="Arial"/>
          <w:sz w:val="24"/>
          <w:szCs w:val="24"/>
        </w:rPr>
        <w:t>»</w:t>
      </w:r>
      <w:r w:rsidR="00797D8E">
        <w:rPr>
          <w:rFonts w:ascii="Arial" w:hAnsi="Arial" w:cs="Arial"/>
          <w:sz w:val="24"/>
          <w:szCs w:val="24"/>
        </w:rPr>
        <w:t xml:space="preserve">декабря </w:t>
      </w:r>
      <w:r w:rsidR="00A226E1">
        <w:rPr>
          <w:rFonts w:ascii="Arial" w:hAnsi="Arial" w:cs="Arial"/>
          <w:sz w:val="24"/>
          <w:szCs w:val="24"/>
        </w:rPr>
        <w:t>2016</w:t>
      </w:r>
      <w:r w:rsidR="008966D7" w:rsidRPr="00EC4506">
        <w:rPr>
          <w:rFonts w:ascii="Arial" w:hAnsi="Arial" w:cs="Arial"/>
          <w:sz w:val="24"/>
          <w:szCs w:val="24"/>
        </w:rPr>
        <w:t xml:space="preserve"> г</w:t>
      </w:r>
      <w:r w:rsidR="00797D8E">
        <w:rPr>
          <w:rFonts w:ascii="Arial" w:hAnsi="Arial" w:cs="Arial"/>
          <w:sz w:val="24"/>
          <w:szCs w:val="24"/>
        </w:rPr>
        <w:t xml:space="preserve"> </w:t>
      </w:r>
      <w:r w:rsidR="008966D7" w:rsidRPr="00EC4506">
        <w:rPr>
          <w:rFonts w:ascii="Arial" w:hAnsi="Arial" w:cs="Arial"/>
          <w:sz w:val="24"/>
          <w:szCs w:val="24"/>
        </w:rPr>
        <w:t>№</w:t>
      </w:r>
      <w:r w:rsidR="00797D8E">
        <w:rPr>
          <w:rFonts w:ascii="Arial" w:hAnsi="Arial" w:cs="Arial"/>
          <w:sz w:val="24"/>
          <w:szCs w:val="24"/>
        </w:rPr>
        <w:t xml:space="preserve"> 273</w:t>
      </w:r>
    </w:p>
    <w:p w:rsidR="008966D7" w:rsidRDefault="008966D7" w:rsidP="002B7C90">
      <w:pPr>
        <w:pStyle w:val="ConsPlusTitle"/>
        <w:widowControl/>
        <w:jc w:val="right"/>
      </w:pPr>
    </w:p>
    <w:p w:rsidR="008966D7" w:rsidRDefault="008966D7" w:rsidP="00EC4506">
      <w:pPr>
        <w:pStyle w:val="ConsPlusTitle"/>
        <w:widowControl/>
        <w:jc w:val="center"/>
      </w:pPr>
    </w:p>
    <w:p w:rsidR="00170F64" w:rsidRDefault="00170F64" w:rsidP="00EC4506">
      <w:pPr>
        <w:pStyle w:val="ConsPlusTitle"/>
        <w:widowControl/>
        <w:jc w:val="center"/>
      </w:pPr>
    </w:p>
    <w:p w:rsidR="00170F64" w:rsidRDefault="00170F64" w:rsidP="00EC4506">
      <w:pPr>
        <w:pStyle w:val="ConsPlusTitle"/>
        <w:widowControl/>
        <w:jc w:val="center"/>
      </w:pPr>
    </w:p>
    <w:p w:rsidR="00170F64" w:rsidRDefault="00170F64" w:rsidP="00EC4506">
      <w:pPr>
        <w:pStyle w:val="ConsPlusTitle"/>
        <w:widowControl/>
        <w:jc w:val="center"/>
      </w:pPr>
    </w:p>
    <w:p w:rsidR="00170F64" w:rsidRDefault="00170F64" w:rsidP="00EC4506">
      <w:pPr>
        <w:pStyle w:val="ConsPlusTitle"/>
        <w:widowControl/>
        <w:jc w:val="center"/>
      </w:pPr>
    </w:p>
    <w:p w:rsidR="00170F64" w:rsidRDefault="00170F64" w:rsidP="00EC4506">
      <w:pPr>
        <w:pStyle w:val="ConsPlusTitle"/>
        <w:widowControl/>
        <w:jc w:val="center"/>
      </w:pPr>
    </w:p>
    <w:p w:rsidR="00170F64" w:rsidRDefault="00170F64" w:rsidP="00EC4506">
      <w:pPr>
        <w:pStyle w:val="ConsPlusTitle"/>
        <w:widowControl/>
        <w:jc w:val="center"/>
      </w:pPr>
    </w:p>
    <w:p w:rsidR="00170F64" w:rsidRDefault="00170F64" w:rsidP="00EC4506">
      <w:pPr>
        <w:pStyle w:val="ConsPlusTitle"/>
        <w:widowControl/>
        <w:jc w:val="center"/>
      </w:pPr>
    </w:p>
    <w:p w:rsidR="00170F64" w:rsidRDefault="00170F64" w:rsidP="00EC4506">
      <w:pPr>
        <w:pStyle w:val="ConsPlusTitle"/>
        <w:widowControl/>
        <w:jc w:val="center"/>
      </w:pPr>
    </w:p>
    <w:p w:rsidR="00170F64" w:rsidRDefault="00170F64" w:rsidP="00EC4506">
      <w:pPr>
        <w:pStyle w:val="ConsPlusTitle"/>
        <w:widowControl/>
        <w:jc w:val="center"/>
      </w:pPr>
    </w:p>
    <w:p w:rsidR="00170F64" w:rsidRDefault="00170F64" w:rsidP="00EC4506">
      <w:pPr>
        <w:pStyle w:val="ConsPlusTitle"/>
        <w:widowControl/>
        <w:jc w:val="center"/>
      </w:pPr>
    </w:p>
    <w:p w:rsidR="00170F64" w:rsidRDefault="00170F64" w:rsidP="00EC4506">
      <w:pPr>
        <w:pStyle w:val="ConsPlusTitle"/>
        <w:widowControl/>
        <w:jc w:val="center"/>
      </w:pPr>
    </w:p>
    <w:p w:rsidR="00EC4506" w:rsidRPr="00A226E1" w:rsidRDefault="00EC4506" w:rsidP="00EC4506">
      <w:pPr>
        <w:pStyle w:val="ConsPlusTitle"/>
        <w:widowControl/>
        <w:jc w:val="center"/>
        <w:rPr>
          <w:rFonts w:ascii="Arial" w:hAnsi="Arial" w:cs="Arial"/>
          <w:b w:val="0"/>
          <w:sz w:val="34"/>
          <w:szCs w:val="34"/>
        </w:rPr>
      </w:pPr>
      <w:proofErr w:type="spellStart"/>
      <w:r w:rsidRPr="00A226E1">
        <w:rPr>
          <w:rFonts w:ascii="Arial" w:hAnsi="Arial" w:cs="Arial"/>
          <w:b w:val="0"/>
          <w:sz w:val="34"/>
          <w:szCs w:val="34"/>
        </w:rPr>
        <w:t>М</w:t>
      </w:r>
      <w:r w:rsidR="00A226E1">
        <w:rPr>
          <w:rFonts w:ascii="Arial" w:hAnsi="Arial" w:cs="Arial"/>
          <w:b w:val="0"/>
          <w:sz w:val="34"/>
          <w:szCs w:val="34"/>
        </w:rPr>
        <w:t>униципальнаяпрограмма</w:t>
      </w:r>
      <w:proofErr w:type="spellEnd"/>
    </w:p>
    <w:p w:rsidR="001E5622" w:rsidRDefault="00A226E1" w:rsidP="008966D7">
      <w:pPr>
        <w:pStyle w:val="ConsPlusTitle"/>
        <w:widowControl/>
        <w:jc w:val="center"/>
        <w:rPr>
          <w:rFonts w:ascii="Arial" w:hAnsi="Arial" w:cs="Arial"/>
          <w:b w:val="0"/>
          <w:sz w:val="34"/>
          <w:szCs w:val="34"/>
        </w:rPr>
      </w:pPr>
      <w:r>
        <w:rPr>
          <w:rFonts w:ascii="Arial" w:hAnsi="Arial" w:cs="Arial"/>
          <w:b w:val="0"/>
          <w:sz w:val="34"/>
          <w:szCs w:val="34"/>
        </w:rPr>
        <w:t>«</w:t>
      </w:r>
      <w:r w:rsidR="00644FD0" w:rsidRPr="00644FD0">
        <w:rPr>
          <w:rFonts w:ascii="Arial" w:hAnsi="Arial" w:cs="Arial"/>
          <w:b w:val="0"/>
          <w:sz w:val="34"/>
          <w:szCs w:val="34"/>
        </w:rPr>
        <w:t xml:space="preserve">Энергосбережение и </w:t>
      </w:r>
      <w:r w:rsidR="001E5622">
        <w:rPr>
          <w:rFonts w:ascii="Arial" w:hAnsi="Arial" w:cs="Arial"/>
          <w:b w:val="0"/>
          <w:sz w:val="34"/>
          <w:szCs w:val="34"/>
        </w:rPr>
        <w:t>повышение энергетической эффективности</w:t>
      </w:r>
      <w:r w:rsidR="00644FD0" w:rsidRPr="00644FD0">
        <w:rPr>
          <w:rFonts w:ascii="Arial" w:hAnsi="Arial" w:cs="Arial"/>
          <w:b w:val="0"/>
          <w:sz w:val="34"/>
          <w:szCs w:val="34"/>
        </w:rPr>
        <w:t xml:space="preserve"> в сфере</w:t>
      </w:r>
      <w:r>
        <w:rPr>
          <w:rFonts w:ascii="Arial" w:hAnsi="Arial" w:cs="Arial"/>
          <w:b w:val="0"/>
          <w:sz w:val="34"/>
          <w:szCs w:val="34"/>
        </w:rPr>
        <w:t xml:space="preserve"> жилищно-</w:t>
      </w:r>
      <w:r w:rsidR="00644FD0">
        <w:rPr>
          <w:rFonts w:ascii="Arial" w:hAnsi="Arial" w:cs="Arial"/>
          <w:b w:val="0"/>
          <w:sz w:val="34"/>
          <w:szCs w:val="34"/>
        </w:rPr>
        <w:t>коммунального хозяйства муниципального образования</w:t>
      </w:r>
      <w:r w:rsidR="00EC4506" w:rsidRPr="00A226E1">
        <w:rPr>
          <w:rFonts w:ascii="Arial" w:hAnsi="Arial" w:cs="Arial"/>
          <w:b w:val="0"/>
          <w:sz w:val="34"/>
          <w:szCs w:val="34"/>
        </w:rPr>
        <w:t xml:space="preserve"> городское поселение Печенга </w:t>
      </w:r>
      <w:proofErr w:type="spellStart"/>
      <w:r w:rsidR="00EC4506" w:rsidRPr="00A226E1">
        <w:rPr>
          <w:rFonts w:ascii="Arial" w:hAnsi="Arial" w:cs="Arial"/>
          <w:b w:val="0"/>
          <w:sz w:val="34"/>
          <w:szCs w:val="34"/>
        </w:rPr>
        <w:t>Печенгского</w:t>
      </w:r>
      <w:proofErr w:type="spellEnd"/>
      <w:r w:rsidR="00EC4506" w:rsidRPr="00A226E1">
        <w:rPr>
          <w:rFonts w:ascii="Arial" w:hAnsi="Arial" w:cs="Arial"/>
          <w:b w:val="0"/>
          <w:sz w:val="34"/>
          <w:szCs w:val="34"/>
        </w:rPr>
        <w:t xml:space="preserve"> района </w:t>
      </w:r>
    </w:p>
    <w:p w:rsidR="00EC4506" w:rsidRDefault="00EC4506" w:rsidP="008966D7">
      <w:pPr>
        <w:pStyle w:val="ConsPlusTitle"/>
        <w:widowControl/>
        <w:jc w:val="center"/>
        <w:rPr>
          <w:rFonts w:ascii="Arial" w:hAnsi="Arial" w:cs="Arial"/>
          <w:b w:val="0"/>
          <w:sz w:val="34"/>
          <w:szCs w:val="34"/>
        </w:rPr>
      </w:pPr>
      <w:r w:rsidRPr="00A226E1">
        <w:rPr>
          <w:rFonts w:ascii="Arial" w:hAnsi="Arial" w:cs="Arial"/>
          <w:b w:val="0"/>
          <w:sz w:val="34"/>
          <w:szCs w:val="34"/>
        </w:rPr>
        <w:t>Мурманской области</w:t>
      </w:r>
      <w:r w:rsidR="008966D7" w:rsidRPr="00A226E1">
        <w:rPr>
          <w:rFonts w:ascii="Arial" w:hAnsi="Arial" w:cs="Arial"/>
          <w:b w:val="0"/>
          <w:sz w:val="34"/>
          <w:szCs w:val="34"/>
        </w:rPr>
        <w:t xml:space="preserve"> в</w:t>
      </w:r>
      <w:r w:rsidR="00A226E1">
        <w:rPr>
          <w:rFonts w:ascii="Arial" w:hAnsi="Arial" w:cs="Arial"/>
          <w:b w:val="0"/>
          <w:sz w:val="34"/>
          <w:szCs w:val="34"/>
        </w:rPr>
        <w:t xml:space="preserve"> 2017</w:t>
      </w:r>
      <w:r w:rsidRPr="00A226E1">
        <w:rPr>
          <w:rFonts w:ascii="Arial" w:hAnsi="Arial" w:cs="Arial"/>
          <w:b w:val="0"/>
          <w:sz w:val="34"/>
          <w:szCs w:val="34"/>
        </w:rPr>
        <w:t xml:space="preserve"> год</w:t>
      </w:r>
      <w:r w:rsidR="008966D7" w:rsidRPr="00A226E1">
        <w:rPr>
          <w:rFonts w:ascii="Arial" w:hAnsi="Arial" w:cs="Arial"/>
          <w:b w:val="0"/>
          <w:sz w:val="34"/>
          <w:szCs w:val="34"/>
        </w:rPr>
        <w:t>у</w:t>
      </w:r>
      <w:r w:rsidRPr="00A226E1">
        <w:rPr>
          <w:rFonts w:ascii="Arial" w:hAnsi="Arial" w:cs="Arial"/>
          <w:b w:val="0"/>
          <w:sz w:val="34"/>
          <w:szCs w:val="34"/>
        </w:rPr>
        <w:t>»</w:t>
      </w:r>
    </w:p>
    <w:p w:rsidR="00A226E1" w:rsidRDefault="00A226E1" w:rsidP="008966D7">
      <w:pPr>
        <w:pStyle w:val="ConsPlusTitle"/>
        <w:widowControl/>
        <w:jc w:val="center"/>
        <w:rPr>
          <w:rFonts w:ascii="Arial" w:hAnsi="Arial" w:cs="Arial"/>
          <w:b w:val="0"/>
          <w:sz w:val="34"/>
          <w:szCs w:val="34"/>
        </w:rPr>
      </w:pPr>
    </w:p>
    <w:p w:rsidR="00A226E1" w:rsidRDefault="00A226E1" w:rsidP="008966D7">
      <w:pPr>
        <w:pStyle w:val="ConsPlusTitle"/>
        <w:widowControl/>
        <w:jc w:val="center"/>
        <w:rPr>
          <w:rFonts w:ascii="Arial" w:hAnsi="Arial" w:cs="Arial"/>
          <w:b w:val="0"/>
          <w:sz w:val="34"/>
          <w:szCs w:val="34"/>
        </w:rPr>
      </w:pPr>
    </w:p>
    <w:p w:rsidR="00A226E1" w:rsidRDefault="00A226E1" w:rsidP="008966D7">
      <w:pPr>
        <w:pStyle w:val="ConsPlusTitle"/>
        <w:widowControl/>
        <w:jc w:val="center"/>
        <w:rPr>
          <w:rFonts w:ascii="Arial" w:hAnsi="Arial" w:cs="Arial"/>
          <w:b w:val="0"/>
          <w:sz w:val="34"/>
          <w:szCs w:val="34"/>
        </w:rPr>
      </w:pPr>
    </w:p>
    <w:p w:rsidR="00A226E1" w:rsidRDefault="00A226E1" w:rsidP="008966D7">
      <w:pPr>
        <w:pStyle w:val="ConsPlusTitle"/>
        <w:widowControl/>
        <w:jc w:val="center"/>
        <w:rPr>
          <w:rFonts w:ascii="Arial" w:hAnsi="Arial" w:cs="Arial"/>
          <w:b w:val="0"/>
          <w:sz w:val="34"/>
          <w:szCs w:val="34"/>
        </w:rPr>
      </w:pPr>
    </w:p>
    <w:p w:rsidR="00A226E1" w:rsidRDefault="00A226E1" w:rsidP="008966D7">
      <w:pPr>
        <w:pStyle w:val="ConsPlusTitle"/>
        <w:widowControl/>
        <w:jc w:val="center"/>
        <w:rPr>
          <w:rFonts w:ascii="Arial" w:hAnsi="Arial" w:cs="Arial"/>
          <w:b w:val="0"/>
          <w:sz w:val="34"/>
          <w:szCs w:val="34"/>
        </w:rPr>
      </w:pPr>
    </w:p>
    <w:p w:rsidR="00A226E1" w:rsidRDefault="00A226E1" w:rsidP="008966D7">
      <w:pPr>
        <w:pStyle w:val="ConsPlusTitle"/>
        <w:widowControl/>
        <w:jc w:val="center"/>
        <w:rPr>
          <w:rFonts w:ascii="Arial" w:hAnsi="Arial" w:cs="Arial"/>
          <w:b w:val="0"/>
          <w:sz w:val="34"/>
          <w:szCs w:val="34"/>
        </w:rPr>
      </w:pPr>
    </w:p>
    <w:p w:rsidR="00A226E1" w:rsidRDefault="00A226E1" w:rsidP="008966D7">
      <w:pPr>
        <w:pStyle w:val="ConsPlusTitle"/>
        <w:widowControl/>
        <w:jc w:val="center"/>
        <w:rPr>
          <w:rFonts w:ascii="Arial" w:hAnsi="Arial" w:cs="Arial"/>
          <w:b w:val="0"/>
          <w:sz w:val="34"/>
          <w:szCs w:val="34"/>
        </w:rPr>
      </w:pPr>
    </w:p>
    <w:p w:rsidR="00A226E1" w:rsidRDefault="00A226E1" w:rsidP="008966D7">
      <w:pPr>
        <w:pStyle w:val="ConsPlusTitle"/>
        <w:widowControl/>
        <w:jc w:val="center"/>
        <w:rPr>
          <w:rFonts w:ascii="Arial" w:hAnsi="Arial" w:cs="Arial"/>
          <w:b w:val="0"/>
          <w:sz w:val="34"/>
          <w:szCs w:val="34"/>
        </w:rPr>
      </w:pPr>
    </w:p>
    <w:p w:rsidR="00A226E1" w:rsidRDefault="00A226E1" w:rsidP="008966D7">
      <w:pPr>
        <w:pStyle w:val="ConsPlusTitle"/>
        <w:widowControl/>
        <w:jc w:val="center"/>
        <w:rPr>
          <w:rFonts w:ascii="Arial" w:hAnsi="Arial" w:cs="Arial"/>
          <w:b w:val="0"/>
          <w:sz w:val="34"/>
          <w:szCs w:val="34"/>
        </w:rPr>
      </w:pPr>
    </w:p>
    <w:p w:rsidR="00A226E1" w:rsidRDefault="00A226E1" w:rsidP="008966D7">
      <w:pPr>
        <w:pStyle w:val="ConsPlusTitle"/>
        <w:widowControl/>
        <w:jc w:val="center"/>
        <w:rPr>
          <w:rFonts w:ascii="Arial" w:hAnsi="Arial" w:cs="Arial"/>
          <w:b w:val="0"/>
          <w:sz w:val="34"/>
          <w:szCs w:val="34"/>
        </w:rPr>
      </w:pPr>
    </w:p>
    <w:p w:rsidR="00A226E1" w:rsidRDefault="00A226E1" w:rsidP="008966D7">
      <w:pPr>
        <w:pStyle w:val="ConsPlusTitle"/>
        <w:widowControl/>
        <w:jc w:val="center"/>
        <w:rPr>
          <w:rFonts w:ascii="Arial" w:hAnsi="Arial" w:cs="Arial"/>
          <w:b w:val="0"/>
          <w:sz w:val="34"/>
          <w:szCs w:val="34"/>
        </w:rPr>
      </w:pPr>
    </w:p>
    <w:p w:rsidR="00A226E1" w:rsidRDefault="00A226E1" w:rsidP="008966D7">
      <w:pPr>
        <w:pStyle w:val="ConsPlusTitle"/>
        <w:widowControl/>
        <w:jc w:val="center"/>
        <w:rPr>
          <w:rFonts w:ascii="Arial" w:hAnsi="Arial" w:cs="Arial"/>
          <w:b w:val="0"/>
          <w:sz w:val="34"/>
          <w:szCs w:val="34"/>
        </w:rPr>
      </w:pPr>
    </w:p>
    <w:p w:rsidR="00A226E1" w:rsidRDefault="00A226E1" w:rsidP="008966D7">
      <w:pPr>
        <w:pStyle w:val="ConsPlusTitle"/>
        <w:widowControl/>
        <w:jc w:val="center"/>
        <w:rPr>
          <w:rFonts w:ascii="Arial" w:hAnsi="Arial" w:cs="Arial"/>
          <w:b w:val="0"/>
          <w:sz w:val="34"/>
          <w:szCs w:val="34"/>
        </w:rPr>
      </w:pPr>
    </w:p>
    <w:p w:rsidR="00A226E1" w:rsidRDefault="00A226E1" w:rsidP="008966D7">
      <w:pPr>
        <w:pStyle w:val="ConsPlusTitle"/>
        <w:widowControl/>
        <w:jc w:val="center"/>
        <w:rPr>
          <w:rFonts w:ascii="Arial" w:hAnsi="Arial" w:cs="Arial"/>
          <w:b w:val="0"/>
          <w:sz w:val="34"/>
          <w:szCs w:val="34"/>
        </w:rPr>
      </w:pPr>
    </w:p>
    <w:p w:rsidR="00A226E1" w:rsidRDefault="00A226E1" w:rsidP="008966D7">
      <w:pPr>
        <w:pStyle w:val="ConsPlusTitle"/>
        <w:widowControl/>
        <w:jc w:val="center"/>
        <w:rPr>
          <w:rFonts w:ascii="Arial" w:hAnsi="Arial" w:cs="Arial"/>
          <w:b w:val="0"/>
          <w:sz w:val="34"/>
          <w:szCs w:val="34"/>
        </w:rPr>
      </w:pPr>
    </w:p>
    <w:p w:rsidR="00A226E1" w:rsidRDefault="00A226E1" w:rsidP="008966D7">
      <w:pPr>
        <w:pStyle w:val="ConsPlusTitle"/>
        <w:widowControl/>
        <w:jc w:val="center"/>
        <w:rPr>
          <w:rFonts w:ascii="Arial" w:hAnsi="Arial" w:cs="Arial"/>
          <w:b w:val="0"/>
          <w:sz w:val="34"/>
          <w:szCs w:val="34"/>
        </w:rPr>
      </w:pPr>
    </w:p>
    <w:p w:rsidR="00A226E1" w:rsidRDefault="00A226E1" w:rsidP="008966D7">
      <w:pPr>
        <w:pStyle w:val="ConsPlusTitle"/>
        <w:widowControl/>
        <w:jc w:val="center"/>
        <w:rPr>
          <w:rFonts w:ascii="Arial" w:hAnsi="Arial" w:cs="Arial"/>
          <w:b w:val="0"/>
          <w:sz w:val="34"/>
          <w:szCs w:val="34"/>
        </w:rPr>
      </w:pPr>
    </w:p>
    <w:p w:rsidR="00A226E1" w:rsidRDefault="00A226E1" w:rsidP="008966D7">
      <w:pPr>
        <w:pStyle w:val="ConsPlusTitle"/>
        <w:widowControl/>
        <w:jc w:val="center"/>
        <w:rPr>
          <w:rFonts w:ascii="Arial" w:hAnsi="Arial" w:cs="Arial"/>
          <w:b w:val="0"/>
          <w:sz w:val="34"/>
          <w:szCs w:val="34"/>
        </w:rPr>
      </w:pPr>
    </w:p>
    <w:p w:rsidR="00A226E1" w:rsidRDefault="00A226E1" w:rsidP="008966D7">
      <w:pPr>
        <w:pStyle w:val="ConsPlusTitle"/>
        <w:widowControl/>
        <w:jc w:val="center"/>
        <w:rPr>
          <w:rFonts w:ascii="Arial" w:hAnsi="Arial" w:cs="Arial"/>
          <w:b w:val="0"/>
          <w:sz w:val="34"/>
          <w:szCs w:val="34"/>
        </w:rPr>
      </w:pPr>
    </w:p>
    <w:p w:rsidR="00A226E1" w:rsidRDefault="00A226E1" w:rsidP="008966D7">
      <w:pPr>
        <w:pStyle w:val="ConsPlusTitle"/>
        <w:widowControl/>
        <w:jc w:val="center"/>
        <w:rPr>
          <w:rFonts w:ascii="Arial" w:hAnsi="Arial" w:cs="Arial"/>
          <w:b w:val="0"/>
          <w:sz w:val="34"/>
          <w:szCs w:val="34"/>
        </w:rPr>
      </w:pPr>
    </w:p>
    <w:p w:rsidR="00A226E1" w:rsidRPr="00A226E1" w:rsidRDefault="00A226E1" w:rsidP="00A226E1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A226E1">
        <w:rPr>
          <w:rFonts w:ascii="Arial" w:hAnsi="Arial" w:cs="Arial"/>
          <w:b/>
          <w:i/>
          <w:sz w:val="24"/>
          <w:szCs w:val="24"/>
        </w:rPr>
        <w:t>п. Печенга 2016г.</w:t>
      </w:r>
    </w:p>
    <w:p w:rsidR="00EC4506" w:rsidRPr="008966D7" w:rsidRDefault="00EC4506" w:rsidP="00EC4506">
      <w:pPr>
        <w:jc w:val="center"/>
        <w:rPr>
          <w:rFonts w:ascii="Arial" w:hAnsi="Arial" w:cs="Arial"/>
          <w:b/>
          <w:sz w:val="24"/>
          <w:szCs w:val="24"/>
        </w:rPr>
      </w:pPr>
      <w:r w:rsidRPr="008966D7">
        <w:rPr>
          <w:rFonts w:ascii="Arial" w:hAnsi="Arial" w:cs="Arial"/>
          <w:b/>
          <w:sz w:val="24"/>
          <w:szCs w:val="24"/>
        </w:rPr>
        <w:lastRenderedPageBreak/>
        <w:t>ПАСПОРТ ПРОГРАММЫ</w:t>
      </w:r>
    </w:p>
    <w:p w:rsidR="00644FD0" w:rsidRDefault="009C7780" w:rsidP="00EC450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«</w:t>
      </w:r>
      <w:r w:rsidR="00644FD0" w:rsidRPr="00644FD0">
        <w:rPr>
          <w:rFonts w:ascii="Arial" w:hAnsi="Arial" w:cs="Arial"/>
          <w:b/>
          <w:sz w:val="24"/>
          <w:szCs w:val="24"/>
        </w:rPr>
        <w:t xml:space="preserve">Энергосбережение и </w:t>
      </w:r>
      <w:r w:rsidR="001E5622">
        <w:rPr>
          <w:rFonts w:ascii="Arial" w:hAnsi="Arial" w:cs="Arial"/>
          <w:b/>
          <w:sz w:val="24"/>
          <w:szCs w:val="24"/>
        </w:rPr>
        <w:t>повышения энергетической эффективности</w:t>
      </w:r>
    </w:p>
    <w:p w:rsidR="009C7780" w:rsidRDefault="00644FD0" w:rsidP="00EC4506">
      <w:pPr>
        <w:jc w:val="center"/>
        <w:rPr>
          <w:rFonts w:ascii="Arial" w:hAnsi="Arial" w:cs="Arial"/>
          <w:b/>
          <w:sz w:val="24"/>
          <w:szCs w:val="24"/>
        </w:rPr>
      </w:pPr>
      <w:r w:rsidRPr="00644FD0">
        <w:rPr>
          <w:rFonts w:ascii="Arial" w:hAnsi="Arial" w:cs="Arial"/>
          <w:b/>
          <w:sz w:val="24"/>
          <w:szCs w:val="24"/>
        </w:rPr>
        <w:t xml:space="preserve"> в сфере </w:t>
      </w:r>
      <w:r w:rsidR="009C7780">
        <w:rPr>
          <w:rFonts w:ascii="Arial" w:hAnsi="Arial" w:cs="Arial"/>
          <w:b/>
          <w:sz w:val="24"/>
          <w:szCs w:val="24"/>
        </w:rPr>
        <w:t>жилищно-</w:t>
      </w:r>
      <w:r w:rsidR="009C7780" w:rsidRPr="008966D7">
        <w:rPr>
          <w:rFonts w:ascii="Arial" w:hAnsi="Arial" w:cs="Arial"/>
          <w:b/>
          <w:sz w:val="24"/>
          <w:szCs w:val="24"/>
        </w:rPr>
        <w:t xml:space="preserve">коммунального хозяйства </w:t>
      </w:r>
    </w:p>
    <w:p w:rsidR="009C7780" w:rsidRDefault="00644FD0" w:rsidP="00EC450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муниципального образования</w:t>
      </w:r>
      <w:r w:rsidR="009C7780" w:rsidRPr="008966D7">
        <w:rPr>
          <w:rFonts w:ascii="Arial" w:hAnsi="Arial" w:cs="Arial"/>
          <w:b/>
          <w:sz w:val="24"/>
          <w:szCs w:val="24"/>
        </w:rPr>
        <w:t xml:space="preserve"> городское поселение Печенга </w:t>
      </w:r>
    </w:p>
    <w:p w:rsidR="00EC4506" w:rsidRPr="006309DE" w:rsidRDefault="009C7780" w:rsidP="00EC4506">
      <w:pPr>
        <w:jc w:val="center"/>
        <w:rPr>
          <w:b/>
        </w:rPr>
      </w:pPr>
      <w:proofErr w:type="spellStart"/>
      <w:r w:rsidRPr="008966D7">
        <w:rPr>
          <w:rFonts w:ascii="Arial" w:hAnsi="Arial" w:cs="Arial"/>
          <w:b/>
          <w:sz w:val="24"/>
          <w:szCs w:val="24"/>
        </w:rPr>
        <w:t>Печенгского</w:t>
      </w:r>
      <w:proofErr w:type="spellEnd"/>
      <w:r w:rsidRPr="008966D7">
        <w:rPr>
          <w:rFonts w:ascii="Arial" w:hAnsi="Arial" w:cs="Arial"/>
          <w:b/>
          <w:sz w:val="24"/>
          <w:szCs w:val="24"/>
        </w:rPr>
        <w:t xml:space="preserve"> района Мурманской области </w:t>
      </w:r>
      <w:r>
        <w:rPr>
          <w:rFonts w:ascii="Arial" w:hAnsi="Arial" w:cs="Arial"/>
          <w:b/>
          <w:sz w:val="24"/>
          <w:szCs w:val="24"/>
        </w:rPr>
        <w:t>в 2017</w:t>
      </w:r>
      <w:r w:rsidRPr="008966D7">
        <w:rPr>
          <w:rFonts w:ascii="Arial" w:hAnsi="Arial" w:cs="Arial"/>
          <w:b/>
          <w:sz w:val="24"/>
          <w:szCs w:val="24"/>
        </w:rPr>
        <w:t xml:space="preserve"> год</w:t>
      </w:r>
      <w:r>
        <w:rPr>
          <w:rFonts w:ascii="Arial" w:hAnsi="Arial" w:cs="Arial"/>
          <w:b/>
          <w:sz w:val="24"/>
          <w:szCs w:val="24"/>
        </w:rPr>
        <w:t>у</w:t>
      </w:r>
      <w:r w:rsidRPr="008966D7">
        <w:rPr>
          <w:rFonts w:ascii="Arial" w:hAnsi="Arial" w:cs="Arial"/>
          <w:b/>
          <w:sz w:val="24"/>
          <w:szCs w:val="24"/>
        </w:rPr>
        <w:t>»</w:t>
      </w:r>
    </w:p>
    <w:tbl>
      <w:tblPr>
        <w:tblW w:w="98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35"/>
        <w:gridCol w:w="7604"/>
      </w:tblGrid>
      <w:tr w:rsidR="00EC4506" w:rsidRPr="006309DE" w:rsidTr="000F4395">
        <w:trPr>
          <w:trHeight w:val="573"/>
        </w:trPr>
        <w:tc>
          <w:tcPr>
            <w:tcW w:w="2235" w:type="dxa"/>
          </w:tcPr>
          <w:p w:rsidR="009C7780" w:rsidRPr="00E933F5" w:rsidRDefault="00EC4506" w:rsidP="008D752A">
            <w:pPr>
              <w:pStyle w:val="ConsPlusCell"/>
              <w:widowControl/>
              <w:rPr>
                <w:sz w:val="23"/>
                <w:szCs w:val="23"/>
              </w:rPr>
            </w:pPr>
            <w:r w:rsidRPr="00E933F5">
              <w:rPr>
                <w:sz w:val="23"/>
                <w:szCs w:val="23"/>
              </w:rPr>
              <w:t xml:space="preserve">Цели </w:t>
            </w:r>
          </w:p>
          <w:p w:rsidR="00EC4506" w:rsidRPr="00E933F5" w:rsidRDefault="00EC4506" w:rsidP="008D752A">
            <w:pPr>
              <w:pStyle w:val="ConsPlusCell"/>
              <w:widowControl/>
              <w:rPr>
                <w:sz w:val="23"/>
                <w:szCs w:val="23"/>
              </w:rPr>
            </w:pPr>
            <w:r w:rsidRPr="00E933F5">
              <w:rPr>
                <w:sz w:val="23"/>
                <w:szCs w:val="23"/>
              </w:rPr>
              <w:t xml:space="preserve">Программы </w:t>
            </w:r>
          </w:p>
        </w:tc>
        <w:tc>
          <w:tcPr>
            <w:tcW w:w="7604" w:type="dxa"/>
          </w:tcPr>
          <w:p w:rsidR="00EC4506" w:rsidRPr="00E933F5" w:rsidRDefault="008966D7" w:rsidP="00590726">
            <w:pPr>
              <w:pStyle w:val="s1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3"/>
                <w:szCs w:val="23"/>
              </w:rPr>
            </w:pPr>
            <w:proofErr w:type="gramStart"/>
            <w:r w:rsidRPr="00E933F5">
              <w:rPr>
                <w:rFonts w:ascii="Arial" w:hAnsi="Arial" w:cs="Arial"/>
                <w:sz w:val="23"/>
                <w:szCs w:val="23"/>
              </w:rPr>
              <w:t>П</w:t>
            </w:r>
            <w:r w:rsidR="00EC4506" w:rsidRPr="00E933F5">
              <w:rPr>
                <w:rFonts w:ascii="Arial" w:hAnsi="Arial" w:cs="Arial"/>
                <w:sz w:val="23"/>
                <w:szCs w:val="23"/>
              </w:rPr>
              <w:t xml:space="preserve">овышение </w:t>
            </w:r>
            <w:r w:rsidRPr="00E933F5">
              <w:rPr>
                <w:rFonts w:ascii="Arial" w:hAnsi="Arial" w:cs="Arial"/>
                <w:sz w:val="23"/>
                <w:szCs w:val="23"/>
              </w:rPr>
              <w:t>уровня безопасных и благоприятных условий</w:t>
            </w:r>
            <w:r w:rsidR="00EC4506" w:rsidRPr="00E933F5">
              <w:rPr>
                <w:rFonts w:ascii="Arial" w:hAnsi="Arial" w:cs="Arial"/>
                <w:sz w:val="23"/>
                <w:szCs w:val="23"/>
              </w:rPr>
              <w:t xml:space="preserve"> проживания населения </w:t>
            </w:r>
            <w:r w:rsidR="009C7780" w:rsidRPr="00E933F5">
              <w:rPr>
                <w:rFonts w:ascii="Arial" w:hAnsi="Arial" w:cs="Arial"/>
                <w:sz w:val="23"/>
                <w:szCs w:val="23"/>
              </w:rPr>
              <w:t xml:space="preserve">муниципального образования городское поселение Печенга (далее - </w:t>
            </w:r>
            <w:r w:rsidRPr="00E933F5">
              <w:rPr>
                <w:rFonts w:ascii="Arial" w:hAnsi="Arial" w:cs="Arial"/>
                <w:sz w:val="23"/>
                <w:szCs w:val="23"/>
              </w:rPr>
              <w:t>МО г.п.</w:t>
            </w:r>
            <w:proofErr w:type="gramEnd"/>
            <w:r w:rsidR="008D752A" w:rsidRPr="00E933F5">
              <w:rPr>
                <w:rFonts w:ascii="Arial" w:hAnsi="Arial" w:cs="Arial"/>
                <w:sz w:val="23"/>
                <w:szCs w:val="23"/>
              </w:rPr>
              <w:t xml:space="preserve"> Печенга</w:t>
            </w:r>
            <w:proofErr w:type="gramStart"/>
            <w:r w:rsidR="009C7780" w:rsidRPr="00E933F5">
              <w:rPr>
                <w:rFonts w:ascii="Arial" w:hAnsi="Arial" w:cs="Arial"/>
                <w:sz w:val="23"/>
                <w:szCs w:val="23"/>
              </w:rPr>
              <w:t>)</w:t>
            </w:r>
            <w:r w:rsidR="00F00F71" w:rsidRPr="00E933F5">
              <w:rPr>
                <w:rFonts w:ascii="Arial" w:hAnsi="Arial" w:cs="Arial"/>
                <w:sz w:val="23"/>
                <w:szCs w:val="23"/>
              </w:rPr>
              <w:t>и</w:t>
            </w:r>
            <w:proofErr w:type="gramEnd"/>
            <w:r w:rsidR="00F00F71" w:rsidRPr="00E933F5">
              <w:rPr>
                <w:rFonts w:ascii="Arial" w:hAnsi="Arial" w:cs="Arial"/>
                <w:sz w:val="23"/>
                <w:szCs w:val="23"/>
              </w:rPr>
              <w:t xml:space="preserve"> высокого качества предоставления коммунальных услуг</w:t>
            </w:r>
            <w:r w:rsidR="00F00F71" w:rsidRPr="00E933F5">
              <w:rPr>
                <w:sz w:val="23"/>
                <w:szCs w:val="23"/>
              </w:rPr>
              <w:t>.</w:t>
            </w:r>
          </w:p>
        </w:tc>
      </w:tr>
      <w:tr w:rsidR="008966D7" w:rsidRPr="006309DE" w:rsidTr="000F4395">
        <w:trPr>
          <w:trHeight w:val="204"/>
        </w:trPr>
        <w:tc>
          <w:tcPr>
            <w:tcW w:w="2235" w:type="dxa"/>
          </w:tcPr>
          <w:p w:rsidR="008966D7" w:rsidRPr="00E933F5" w:rsidRDefault="008966D7" w:rsidP="008D752A">
            <w:pPr>
              <w:pStyle w:val="ConsPlusCell"/>
              <w:widowControl/>
              <w:rPr>
                <w:sz w:val="23"/>
                <w:szCs w:val="23"/>
                <w:shd w:val="clear" w:color="auto" w:fill="FFFFFF"/>
              </w:rPr>
            </w:pPr>
            <w:r w:rsidRPr="00E933F5">
              <w:rPr>
                <w:sz w:val="23"/>
                <w:szCs w:val="23"/>
              </w:rPr>
              <w:t>Задачи Программы</w:t>
            </w:r>
          </w:p>
        </w:tc>
        <w:tc>
          <w:tcPr>
            <w:tcW w:w="7604" w:type="dxa"/>
          </w:tcPr>
          <w:p w:rsidR="008D752A" w:rsidRPr="00E933F5" w:rsidRDefault="00494760" w:rsidP="008D752A">
            <w:pPr>
              <w:pStyle w:val="s1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3"/>
                <w:szCs w:val="23"/>
              </w:rPr>
            </w:pPr>
            <w:r w:rsidRPr="00E933F5">
              <w:rPr>
                <w:rFonts w:ascii="Arial" w:hAnsi="Arial" w:cs="Arial"/>
                <w:sz w:val="23"/>
                <w:szCs w:val="23"/>
              </w:rPr>
              <w:t>1.П</w:t>
            </w:r>
            <w:r w:rsidR="008D752A" w:rsidRPr="00E933F5">
              <w:rPr>
                <w:rFonts w:ascii="Arial" w:hAnsi="Arial" w:cs="Arial"/>
                <w:sz w:val="23"/>
                <w:szCs w:val="23"/>
              </w:rPr>
              <w:t xml:space="preserve">овышение надежности обеспечения коммунальными услугами населения </w:t>
            </w:r>
            <w:r w:rsidR="009C7780" w:rsidRPr="00E933F5">
              <w:rPr>
                <w:rFonts w:ascii="Arial" w:hAnsi="Arial" w:cs="Arial"/>
                <w:sz w:val="23"/>
                <w:szCs w:val="23"/>
              </w:rPr>
              <w:t>МО г.п. Печенга</w:t>
            </w:r>
            <w:r w:rsidR="008D752A" w:rsidRPr="00E933F5">
              <w:rPr>
                <w:rFonts w:ascii="Arial" w:hAnsi="Arial" w:cs="Arial"/>
                <w:sz w:val="23"/>
                <w:szCs w:val="23"/>
              </w:rPr>
              <w:t xml:space="preserve"> и </w:t>
            </w:r>
            <w:r w:rsidRPr="00E933F5">
              <w:rPr>
                <w:rFonts w:ascii="Arial" w:hAnsi="Arial" w:cs="Arial"/>
                <w:sz w:val="23"/>
                <w:szCs w:val="23"/>
              </w:rPr>
              <w:t>эффективного функционирования объект</w:t>
            </w:r>
            <w:r w:rsidR="009C7780" w:rsidRPr="00E933F5">
              <w:rPr>
                <w:rFonts w:ascii="Arial" w:hAnsi="Arial" w:cs="Arial"/>
                <w:sz w:val="23"/>
                <w:szCs w:val="23"/>
              </w:rPr>
              <w:t>ов коммунальной инфраструктуры</w:t>
            </w:r>
            <w:r w:rsidRPr="00E933F5">
              <w:rPr>
                <w:rFonts w:ascii="Arial" w:hAnsi="Arial" w:cs="Arial"/>
                <w:sz w:val="23"/>
                <w:szCs w:val="23"/>
              </w:rPr>
              <w:t>.</w:t>
            </w:r>
          </w:p>
          <w:p w:rsidR="00590726" w:rsidRDefault="00494760" w:rsidP="00C8074B">
            <w:pPr>
              <w:jc w:val="both"/>
            </w:pPr>
            <w:r w:rsidRPr="00E933F5">
              <w:rPr>
                <w:rFonts w:ascii="Arial" w:hAnsi="Arial" w:cs="Arial"/>
                <w:sz w:val="23"/>
                <w:szCs w:val="23"/>
              </w:rPr>
              <w:t>2</w:t>
            </w:r>
            <w:r w:rsidR="008D752A" w:rsidRPr="00E933F5">
              <w:rPr>
                <w:rFonts w:ascii="Arial" w:hAnsi="Arial" w:cs="Arial"/>
                <w:sz w:val="23"/>
                <w:szCs w:val="23"/>
              </w:rPr>
              <w:t xml:space="preserve">. </w:t>
            </w:r>
            <w:r w:rsidR="00F00F71" w:rsidRPr="00E933F5">
              <w:rPr>
                <w:rFonts w:ascii="Arial" w:hAnsi="Arial" w:cs="Arial"/>
                <w:sz w:val="23"/>
                <w:szCs w:val="23"/>
              </w:rPr>
              <w:t>Реализация требований энергосбережения и энергетической эффективности в сфере ЖКХ.</w:t>
            </w:r>
          </w:p>
          <w:p w:rsidR="00494760" w:rsidRPr="00E933F5" w:rsidRDefault="00590726" w:rsidP="00941EC4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3</w:t>
            </w:r>
            <w:r w:rsidRPr="00590726">
              <w:rPr>
                <w:rFonts w:ascii="Arial" w:hAnsi="Arial" w:cs="Arial"/>
                <w:sz w:val="23"/>
                <w:szCs w:val="23"/>
              </w:rPr>
              <w:t>. Снижение затрат на энергетические ресурсы, внедрение энергосберегающих технологий.</w:t>
            </w:r>
          </w:p>
        </w:tc>
      </w:tr>
      <w:tr w:rsidR="005900F1" w:rsidRPr="006309DE" w:rsidTr="000F4395">
        <w:trPr>
          <w:trHeight w:val="204"/>
        </w:trPr>
        <w:tc>
          <w:tcPr>
            <w:tcW w:w="2235" w:type="dxa"/>
          </w:tcPr>
          <w:p w:rsidR="005900F1" w:rsidRPr="00E933F5" w:rsidRDefault="005900F1" w:rsidP="008D752A">
            <w:pPr>
              <w:pStyle w:val="ConsPlusCell"/>
              <w:widowControl/>
              <w:rPr>
                <w:sz w:val="23"/>
                <w:szCs w:val="23"/>
                <w:shd w:val="clear" w:color="auto" w:fill="FFFFFF"/>
              </w:rPr>
            </w:pPr>
            <w:r w:rsidRPr="00E933F5">
              <w:rPr>
                <w:sz w:val="23"/>
                <w:szCs w:val="23"/>
              </w:rPr>
              <w:t xml:space="preserve">Целевые показатели (индикаторы) реализации Программы                       </w:t>
            </w:r>
          </w:p>
        </w:tc>
        <w:tc>
          <w:tcPr>
            <w:tcW w:w="7604" w:type="dxa"/>
          </w:tcPr>
          <w:p w:rsidR="00F00F71" w:rsidRPr="00E933F5" w:rsidRDefault="004A6BE0" w:rsidP="00F00F71">
            <w:pPr>
              <w:widowControl w:val="0"/>
              <w:tabs>
                <w:tab w:val="left" w:pos="24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E933F5">
              <w:rPr>
                <w:rFonts w:ascii="Arial" w:hAnsi="Arial" w:cs="Arial"/>
                <w:sz w:val="23"/>
                <w:szCs w:val="23"/>
              </w:rPr>
              <w:t xml:space="preserve">1. </w:t>
            </w:r>
            <w:r w:rsidR="00F00F71" w:rsidRPr="00E933F5">
              <w:rPr>
                <w:rFonts w:ascii="Arial" w:hAnsi="Arial" w:cs="Arial"/>
                <w:sz w:val="23"/>
                <w:szCs w:val="23"/>
              </w:rPr>
              <w:t>Количество многоквартирных домов (далее – МКД), в которых выполнен капитальный ремонт, в том числе:</w:t>
            </w:r>
          </w:p>
          <w:p w:rsidR="00F00F71" w:rsidRPr="00E933F5" w:rsidRDefault="00F00F71" w:rsidP="00F00F71">
            <w:pPr>
              <w:widowControl w:val="0"/>
              <w:tabs>
                <w:tab w:val="left" w:pos="24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E933F5">
              <w:rPr>
                <w:rFonts w:ascii="Arial" w:hAnsi="Arial" w:cs="Arial"/>
                <w:sz w:val="23"/>
                <w:szCs w:val="23"/>
              </w:rPr>
              <w:t xml:space="preserve">-замена и монтаж оконных </w:t>
            </w:r>
            <w:r w:rsidR="00B3202E" w:rsidRPr="00E933F5">
              <w:rPr>
                <w:rFonts w:ascii="Arial" w:hAnsi="Arial" w:cs="Arial"/>
                <w:sz w:val="23"/>
                <w:szCs w:val="23"/>
              </w:rPr>
              <w:t>блоков (установка стеклопакетов)</w:t>
            </w:r>
            <w:r w:rsidRPr="00E933F5">
              <w:rPr>
                <w:rFonts w:ascii="Arial" w:hAnsi="Arial" w:cs="Arial"/>
                <w:sz w:val="23"/>
                <w:szCs w:val="23"/>
              </w:rPr>
              <w:t>;</w:t>
            </w:r>
          </w:p>
          <w:p w:rsidR="00F00F71" w:rsidRPr="00E933F5" w:rsidRDefault="00F00F71" w:rsidP="00F00F71">
            <w:pPr>
              <w:widowControl w:val="0"/>
              <w:tabs>
                <w:tab w:val="left" w:pos="24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E933F5">
              <w:rPr>
                <w:rFonts w:ascii="Arial" w:hAnsi="Arial" w:cs="Arial"/>
                <w:sz w:val="23"/>
                <w:szCs w:val="23"/>
              </w:rPr>
              <w:t>-  ремонт кровли;</w:t>
            </w:r>
          </w:p>
          <w:p w:rsidR="00F00F71" w:rsidRPr="00E933F5" w:rsidRDefault="00F00F71" w:rsidP="00F00F71">
            <w:pPr>
              <w:widowControl w:val="0"/>
              <w:tabs>
                <w:tab w:val="left" w:pos="24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E933F5">
              <w:rPr>
                <w:rFonts w:ascii="Arial" w:hAnsi="Arial" w:cs="Arial"/>
                <w:sz w:val="23"/>
                <w:szCs w:val="23"/>
              </w:rPr>
              <w:t>- ремонт и утепление фасада</w:t>
            </w:r>
            <w:r w:rsidR="00686FC1" w:rsidRPr="00E933F5">
              <w:rPr>
                <w:rFonts w:ascii="Arial" w:hAnsi="Arial" w:cs="Arial"/>
                <w:sz w:val="23"/>
                <w:szCs w:val="23"/>
              </w:rPr>
              <w:t>.</w:t>
            </w:r>
          </w:p>
          <w:p w:rsidR="00F83AAD" w:rsidRPr="00E933F5" w:rsidRDefault="004A6BE0" w:rsidP="00F83AAD">
            <w:pPr>
              <w:widowControl w:val="0"/>
              <w:tabs>
                <w:tab w:val="left" w:pos="24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E933F5">
              <w:rPr>
                <w:rFonts w:ascii="Arial" w:hAnsi="Arial" w:cs="Arial"/>
                <w:sz w:val="23"/>
                <w:szCs w:val="23"/>
              </w:rPr>
              <w:t xml:space="preserve">2. </w:t>
            </w:r>
            <w:r w:rsidR="00686FC1" w:rsidRPr="00E933F5">
              <w:rPr>
                <w:rFonts w:ascii="Arial" w:hAnsi="Arial" w:cs="Arial"/>
                <w:sz w:val="23"/>
                <w:szCs w:val="23"/>
              </w:rPr>
              <w:t xml:space="preserve">Количество </w:t>
            </w:r>
            <w:proofErr w:type="gramStart"/>
            <w:r w:rsidR="00686FC1" w:rsidRPr="00E933F5">
              <w:rPr>
                <w:rFonts w:ascii="Arial" w:hAnsi="Arial" w:cs="Arial"/>
                <w:sz w:val="23"/>
                <w:szCs w:val="23"/>
              </w:rPr>
              <w:t>МКД</w:t>
            </w:r>
            <w:proofErr w:type="gramEnd"/>
            <w:r w:rsidR="00686FC1" w:rsidRPr="00E933F5">
              <w:rPr>
                <w:rFonts w:ascii="Arial" w:hAnsi="Arial" w:cs="Arial"/>
                <w:sz w:val="23"/>
                <w:szCs w:val="23"/>
              </w:rPr>
              <w:t xml:space="preserve"> в которых выполнена реконструкция тепловых узлов</w:t>
            </w:r>
            <w:r w:rsidR="00FE3287" w:rsidRPr="00E933F5">
              <w:rPr>
                <w:rFonts w:ascii="Arial" w:hAnsi="Arial" w:cs="Arial"/>
                <w:sz w:val="23"/>
                <w:szCs w:val="23"/>
              </w:rPr>
              <w:t>.</w:t>
            </w:r>
          </w:p>
          <w:p w:rsidR="00896177" w:rsidRPr="00E933F5" w:rsidRDefault="00896177" w:rsidP="00F83AAD">
            <w:pPr>
              <w:widowControl w:val="0"/>
              <w:tabs>
                <w:tab w:val="left" w:pos="24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E933F5">
              <w:rPr>
                <w:rFonts w:ascii="Arial" w:hAnsi="Arial" w:cs="Arial"/>
                <w:sz w:val="23"/>
                <w:szCs w:val="23"/>
              </w:rPr>
              <w:t>3</w:t>
            </w:r>
            <w:r w:rsidR="00E933F5" w:rsidRPr="00E933F5">
              <w:rPr>
                <w:rFonts w:ascii="Arial" w:hAnsi="Arial" w:cs="Arial"/>
                <w:sz w:val="23"/>
                <w:szCs w:val="23"/>
              </w:rPr>
              <w:t xml:space="preserve">. Количество </w:t>
            </w:r>
            <w:proofErr w:type="gramStart"/>
            <w:r w:rsidR="00E933F5" w:rsidRPr="00E933F5">
              <w:rPr>
                <w:rFonts w:ascii="Arial" w:hAnsi="Arial" w:cs="Arial"/>
                <w:sz w:val="23"/>
                <w:szCs w:val="23"/>
              </w:rPr>
              <w:t>МКД</w:t>
            </w:r>
            <w:proofErr w:type="gramEnd"/>
            <w:r w:rsidRPr="00E933F5">
              <w:rPr>
                <w:rFonts w:ascii="Arial" w:hAnsi="Arial" w:cs="Arial"/>
                <w:sz w:val="23"/>
                <w:szCs w:val="23"/>
              </w:rPr>
              <w:t xml:space="preserve"> в которых установлены погодные регуляторы.</w:t>
            </w:r>
          </w:p>
          <w:p w:rsidR="003B3877" w:rsidRPr="00E933F5" w:rsidRDefault="00896177" w:rsidP="00B3202E">
            <w:pPr>
              <w:widowControl w:val="0"/>
              <w:tabs>
                <w:tab w:val="left" w:pos="24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E933F5">
              <w:rPr>
                <w:rFonts w:ascii="Arial" w:hAnsi="Arial" w:cs="Arial"/>
                <w:sz w:val="23"/>
                <w:szCs w:val="23"/>
              </w:rPr>
              <w:t>4</w:t>
            </w:r>
            <w:r w:rsidR="00B73BCA" w:rsidRPr="00E933F5">
              <w:rPr>
                <w:rFonts w:ascii="Arial" w:hAnsi="Arial" w:cs="Arial"/>
                <w:sz w:val="23"/>
                <w:szCs w:val="23"/>
              </w:rPr>
              <w:t xml:space="preserve">. </w:t>
            </w:r>
            <w:r w:rsidR="00E933F5" w:rsidRPr="00E933F5">
              <w:rPr>
                <w:rFonts w:ascii="Arial" w:hAnsi="Arial" w:cs="Arial"/>
                <w:sz w:val="23"/>
                <w:szCs w:val="23"/>
              </w:rPr>
              <w:t>Количество МКД</w:t>
            </w:r>
            <w:r w:rsidR="00B3202E" w:rsidRPr="00E933F5">
              <w:rPr>
                <w:rFonts w:ascii="Arial" w:hAnsi="Arial" w:cs="Arial"/>
                <w:sz w:val="23"/>
                <w:szCs w:val="23"/>
              </w:rPr>
              <w:t xml:space="preserve"> в </w:t>
            </w:r>
            <w:r w:rsidRPr="00E933F5">
              <w:rPr>
                <w:rFonts w:ascii="Arial" w:hAnsi="Arial" w:cs="Arial"/>
                <w:sz w:val="23"/>
                <w:szCs w:val="23"/>
              </w:rPr>
              <w:t>отношении</w:t>
            </w:r>
            <w:r w:rsidR="00B3202E" w:rsidRPr="00E933F5">
              <w:rPr>
                <w:rFonts w:ascii="Arial" w:hAnsi="Arial" w:cs="Arial"/>
                <w:sz w:val="23"/>
                <w:szCs w:val="23"/>
              </w:rPr>
              <w:t xml:space="preserve"> </w:t>
            </w:r>
            <w:proofErr w:type="gramStart"/>
            <w:r w:rsidR="00B3202E" w:rsidRPr="00E933F5">
              <w:rPr>
                <w:rFonts w:ascii="Arial" w:hAnsi="Arial" w:cs="Arial"/>
                <w:sz w:val="23"/>
                <w:szCs w:val="23"/>
              </w:rPr>
              <w:t>которых</w:t>
            </w:r>
            <w:proofErr w:type="gramEnd"/>
            <w:r w:rsidR="00B3202E" w:rsidRPr="00E933F5">
              <w:rPr>
                <w:rFonts w:ascii="Arial" w:hAnsi="Arial" w:cs="Arial"/>
                <w:sz w:val="23"/>
                <w:szCs w:val="23"/>
              </w:rPr>
              <w:t xml:space="preserve"> проведено энергетическое обследование</w:t>
            </w:r>
            <w:r w:rsidR="00B73BCA" w:rsidRPr="00E933F5">
              <w:rPr>
                <w:rFonts w:ascii="Arial" w:hAnsi="Arial" w:cs="Arial"/>
                <w:sz w:val="23"/>
                <w:szCs w:val="23"/>
              </w:rPr>
              <w:t>.</w:t>
            </w:r>
          </w:p>
          <w:p w:rsidR="00B3202E" w:rsidRPr="00E933F5" w:rsidRDefault="00896177" w:rsidP="00B3202E">
            <w:pPr>
              <w:widowControl w:val="0"/>
              <w:tabs>
                <w:tab w:val="left" w:pos="24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E933F5">
              <w:rPr>
                <w:rFonts w:ascii="Arial" w:hAnsi="Arial" w:cs="Arial"/>
                <w:sz w:val="23"/>
                <w:szCs w:val="23"/>
              </w:rPr>
              <w:t>5</w:t>
            </w:r>
            <w:r w:rsidR="00B3202E" w:rsidRPr="00E933F5">
              <w:rPr>
                <w:rFonts w:ascii="Arial" w:hAnsi="Arial" w:cs="Arial"/>
                <w:sz w:val="23"/>
                <w:szCs w:val="23"/>
              </w:rPr>
              <w:t>. Процент снижения удельных показателей энергопотребления МКД.</w:t>
            </w:r>
          </w:p>
        </w:tc>
      </w:tr>
      <w:tr w:rsidR="00EC4506" w:rsidRPr="006309DE" w:rsidTr="00E933F5">
        <w:trPr>
          <w:trHeight w:val="153"/>
        </w:trPr>
        <w:tc>
          <w:tcPr>
            <w:tcW w:w="2235" w:type="dxa"/>
          </w:tcPr>
          <w:p w:rsidR="00EC4506" w:rsidRPr="00E933F5" w:rsidRDefault="00EC4506" w:rsidP="000F4395">
            <w:pPr>
              <w:pStyle w:val="ConsPlusCell"/>
              <w:widowControl/>
              <w:rPr>
                <w:sz w:val="23"/>
                <w:szCs w:val="23"/>
              </w:rPr>
            </w:pPr>
            <w:r w:rsidRPr="00E933F5">
              <w:rPr>
                <w:sz w:val="23"/>
                <w:szCs w:val="23"/>
                <w:shd w:val="clear" w:color="auto" w:fill="FFFFFF"/>
              </w:rPr>
              <w:t>Сроки реализации Программы</w:t>
            </w:r>
          </w:p>
        </w:tc>
        <w:tc>
          <w:tcPr>
            <w:tcW w:w="7604" w:type="dxa"/>
            <w:vAlign w:val="center"/>
          </w:tcPr>
          <w:p w:rsidR="00EC4506" w:rsidRPr="00E933F5" w:rsidRDefault="00FE3287" w:rsidP="000F4395">
            <w:pPr>
              <w:ind w:left="33"/>
              <w:rPr>
                <w:rFonts w:ascii="Arial" w:hAnsi="Arial" w:cs="Arial"/>
                <w:sz w:val="23"/>
                <w:szCs w:val="23"/>
              </w:rPr>
            </w:pPr>
            <w:r w:rsidRPr="00E933F5">
              <w:rPr>
                <w:rFonts w:ascii="Arial" w:hAnsi="Arial" w:cs="Arial"/>
                <w:sz w:val="23"/>
                <w:szCs w:val="23"/>
              </w:rPr>
              <w:t>2017</w:t>
            </w:r>
            <w:r w:rsidR="00EC4506" w:rsidRPr="00E933F5">
              <w:rPr>
                <w:rFonts w:ascii="Arial" w:hAnsi="Arial" w:cs="Arial"/>
                <w:sz w:val="23"/>
                <w:szCs w:val="23"/>
              </w:rPr>
              <w:t xml:space="preserve"> год</w:t>
            </w:r>
            <w:r w:rsidRPr="00E933F5">
              <w:rPr>
                <w:rFonts w:ascii="Arial" w:hAnsi="Arial" w:cs="Arial"/>
                <w:sz w:val="23"/>
                <w:szCs w:val="23"/>
              </w:rPr>
              <w:t>.</w:t>
            </w:r>
          </w:p>
        </w:tc>
      </w:tr>
      <w:tr w:rsidR="00EC4506" w:rsidRPr="006309DE" w:rsidTr="00E933F5">
        <w:trPr>
          <w:trHeight w:val="873"/>
        </w:trPr>
        <w:tc>
          <w:tcPr>
            <w:tcW w:w="2235" w:type="dxa"/>
          </w:tcPr>
          <w:p w:rsidR="009C7780" w:rsidRPr="00E933F5" w:rsidRDefault="009C7780" w:rsidP="009C7780">
            <w:pPr>
              <w:rPr>
                <w:rFonts w:ascii="Arial" w:hAnsi="Arial" w:cs="Arial"/>
                <w:sz w:val="23"/>
                <w:szCs w:val="23"/>
              </w:rPr>
            </w:pPr>
            <w:proofErr w:type="gramStart"/>
            <w:r w:rsidRPr="00E933F5">
              <w:rPr>
                <w:rFonts w:ascii="Arial" w:hAnsi="Arial" w:cs="Arial"/>
                <w:sz w:val="23"/>
                <w:szCs w:val="23"/>
              </w:rPr>
              <w:t>Финансо</w:t>
            </w:r>
            <w:r w:rsidR="00A644C5">
              <w:rPr>
                <w:rFonts w:ascii="Arial" w:hAnsi="Arial" w:cs="Arial"/>
                <w:sz w:val="23"/>
                <w:szCs w:val="23"/>
              </w:rPr>
              <w:t xml:space="preserve">вое обеспечение Программы (тыс. </w:t>
            </w:r>
            <w:proofErr w:type="gramEnd"/>
          </w:p>
          <w:p w:rsidR="00EC4506" w:rsidRPr="00E933F5" w:rsidRDefault="009C7780" w:rsidP="009C7780">
            <w:pPr>
              <w:rPr>
                <w:rFonts w:ascii="Arial" w:hAnsi="Arial" w:cs="Arial"/>
                <w:sz w:val="23"/>
                <w:szCs w:val="23"/>
              </w:rPr>
            </w:pPr>
            <w:r w:rsidRPr="00E933F5">
              <w:rPr>
                <w:rFonts w:ascii="Arial" w:hAnsi="Arial" w:cs="Arial"/>
                <w:sz w:val="23"/>
                <w:szCs w:val="23"/>
              </w:rPr>
              <w:t>руб.)</w:t>
            </w:r>
          </w:p>
        </w:tc>
        <w:tc>
          <w:tcPr>
            <w:tcW w:w="7604" w:type="dxa"/>
            <w:vAlign w:val="center"/>
          </w:tcPr>
          <w:p w:rsidR="00EC4506" w:rsidRPr="00BC1F37" w:rsidRDefault="00EC4506" w:rsidP="009C7780">
            <w:pPr>
              <w:pStyle w:val="ConsPlusCell"/>
              <w:widowControl/>
              <w:rPr>
                <w:sz w:val="23"/>
                <w:szCs w:val="23"/>
              </w:rPr>
            </w:pPr>
            <w:r w:rsidRPr="00BC1F37">
              <w:rPr>
                <w:sz w:val="23"/>
                <w:szCs w:val="23"/>
              </w:rPr>
              <w:t xml:space="preserve">Всего – </w:t>
            </w:r>
            <w:r w:rsidR="00BC1F37" w:rsidRPr="00BC1F37">
              <w:rPr>
                <w:b/>
                <w:bCs/>
                <w:sz w:val="23"/>
                <w:szCs w:val="23"/>
              </w:rPr>
              <w:t>20 100,000</w:t>
            </w:r>
            <w:r w:rsidRPr="00BC1F37">
              <w:rPr>
                <w:sz w:val="23"/>
                <w:szCs w:val="23"/>
              </w:rPr>
              <w:t xml:space="preserve"> тыс. руб., в т. ч.</w:t>
            </w:r>
          </w:p>
          <w:p w:rsidR="00EC4506" w:rsidRPr="00BC1F37" w:rsidRDefault="005B4CF8" w:rsidP="009C7780">
            <w:pPr>
              <w:pStyle w:val="ConsPlusCell"/>
              <w:widowControl/>
              <w:rPr>
                <w:sz w:val="23"/>
                <w:szCs w:val="23"/>
              </w:rPr>
            </w:pPr>
            <w:r w:rsidRPr="00BC1F37">
              <w:rPr>
                <w:sz w:val="23"/>
                <w:szCs w:val="23"/>
              </w:rPr>
              <w:t>Бюджет МО г.п. Печенга</w:t>
            </w:r>
            <w:r w:rsidR="00EC4506" w:rsidRPr="00BC1F37">
              <w:rPr>
                <w:sz w:val="23"/>
                <w:szCs w:val="23"/>
              </w:rPr>
              <w:t xml:space="preserve"> – </w:t>
            </w:r>
            <w:r w:rsidR="00BC1F37" w:rsidRPr="00BC1F37">
              <w:rPr>
                <w:b/>
                <w:sz w:val="23"/>
                <w:szCs w:val="23"/>
              </w:rPr>
              <w:t>19 000,000</w:t>
            </w:r>
            <w:r w:rsidR="00EC4506" w:rsidRPr="00BC1F37">
              <w:rPr>
                <w:sz w:val="23"/>
                <w:szCs w:val="23"/>
              </w:rPr>
              <w:t xml:space="preserve"> тыс. руб.;</w:t>
            </w:r>
          </w:p>
          <w:p w:rsidR="00EC4506" w:rsidRPr="00BC1F37" w:rsidRDefault="00EC4506" w:rsidP="009C7780">
            <w:pPr>
              <w:pStyle w:val="ConsPlusCell"/>
              <w:widowControl/>
              <w:rPr>
                <w:sz w:val="23"/>
                <w:szCs w:val="23"/>
              </w:rPr>
            </w:pPr>
            <w:r w:rsidRPr="00BC1F37">
              <w:rPr>
                <w:sz w:val="23"/>
                <w:szCs w:val="23"/>
              </w:rPr>
              <w:t xml:space="preserve">Иные источники – </w:t>
            </w:r>
            <w:r w:rsidR="00BC1F37" w:rsidRPr="00BC1F37">
              <w:rPr>
                <w:b/>
                <w:sz w:val="23"/>
                <w:szCs w:val="23"/>
              </w:rPr>
              <w:t>1 100,000</w:t>
            </w:r>
            <w:r w:rsidR="000F4395" w:rsidRPr="00BC1F37">
              <w:rPr>
                <w:sz w:val="23"/>
                <w:szCs w:val="23"/>
              </w:rPr>
              <w:t xml:space="preserve"> тыс. руб.</w:t>
            </w:r>
          </w:p>
        </w:tc>
      </w:tr>
      <w:tr w:rsidR="00EC4506" w:rsidRPr="006309DE" w:rsidTr="003B3877">
        <w:trPr>
          <w:trHeight w:val="840"/>
        </w:trPr>
        <w:tc>
          <w:tcPr>
            <w:tcW w:w="2235" w:type="dxa"/>
          </w:tcPr>
          <w:p w:rsidR="00EC4506" w:rsidRPr="00E933F5" w:rsidRDefault="00EC4506" w:rsidP="003B3877">
            <w:pPr>
              <w:rPr>
                <w:rFonts w:ascii="Arial" w:hAnsi="Arial" w:cs="Arial"/>
                <w:sz w:val="23"/>
                <w:szCs w:val="23"/>
              </w:rPr>
            </w:pPr>
            <w:r w:rsidRPr="00E933F5">
              <w:rPr>
                <w:rFonts w:ascii="Arial" w:hAnsi="Arial" w:cs="Arial"/>
                <w:sz w:val="23"/>
                <w:szCs w:val="23"/>
              </w:rPr>
              <w:t>Ожидаемые конечные результаты Программы</w:t>
            </w:r>
          </w:p>
        </w:tc>
        <w:tc>
          <w:tcPr>
            <w:tcW w:w="7604" w:type="dxa"/>
            <w:vAlign w:val="center"/>
          </w:tcPr>
          <w:p w:rsidR="00235964" w:rsidRPr="00BC1F37" w:rsidRDefault="00235964" w:rsidP="000F4395">
            <w:pPr>
              <w:pStyle w:val="s16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BC1F37">
              <w:rPr>
                <w:rFonts w:ascii="Arial" w:hAnsi="Arial" w:cs="Arial"/>
                <w:sz w:val="23"/>
                <w:szCs w:val="23"/>
              </w:rPr>
              <w:t>1. Обеспечение безопасных и благоприятных условий проживания населения.</w:t>
            </w:r>
          </w:p>
          <w:p w:rsidR="00235964" w:rsidRPr="00BC1F37" w:rsidRDefault="00235964" w:rsidP="000F4395">
            <w:pPr>
              <w:pStyle w:val="s16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BC1F37">
              <w:rPr>
                <w:rFonts w:ascii="Arial" w:hAnsi="Arial" w:cs="Arial"/>
                <w:sz w:val="23"/>
                <w:szCs w:val="23"/>
              </w:rPr>
              <w:t>2. Выполнение ремонтных работ, направленных на повышение надежности систем энергоснабжения МКД.</w:t>
            </w:r>
          </w:p>
          <w:p w:rsidR="000F4395" w:rsidRPr="00BC1F37" w:rsidRDefault="00235964" w:rsidP="000F4395">
            <w:pPr>
              <w:pStyle w:val="s16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BC1F37">
              <w:rPr>
                <w:rFonts w:ascii="Arial" w:hAnsi="Arial" w:cs="Arial"/>
                <w:sz w:val="23"/>
                <w:szCs w:val="23"/>
              </w:rPr>
              <w:t>3</w:t>
            </w:r>
            <w:r w:rsidR="00FE3287" w:rsidRPr="00BC1F37">
              <w:rPr>
                <w:rFonts w:ascii="Arial" w:hAnsi="Arial" w:cs="Arial"/>
                <w:sz w:val="23"/>
                <w:szCs w:val="23"/>
              </w:rPr>
              <w:t>.</w:t>
            </w:r>
            <w:r w:rsidR="0000587F" w:rsidRPr="00BC1F37">
              <w:rPr>
                <w:rFonts w:ascii="Arial" w:hAnsi="Arial" w:cs="Arial"/>
                <w:sz w:val="23"/>
                <w:szCs w:val="23"/>
              </w:rPr>
              <w:t xml:space="preserve">Снижение </w:t>
            </w:r>
            <w:r w:rsidR="00561EC8" w:rsidRPr="00BC1F37">
              <w:rPr>
                <w:rFonts w:ascii="Arial" w:hAnsi="Arial" w:cs="Arial"/>
                <w:sz w:val="23"/>
                <w:szCs w:val="23"/>
              </w:rPr>
              <w:t>удельных показателей энергопотребления</w:t>
            </w:r>
            <w:r w:rsidR="009604B4" w:rsidRPr="00BC1F37">
              <w:rPr>
                <w:rFonts w:ascii="Arial" w:hAnsi="Arial" w:cs="Arial"/>
                <w:sz w:val="23"/>
                <w:szCs w:val="23"/>
              </w:rPr>
              <w:t xml:space="preserve"> МКД (в котором проведены меро</w:t>
            </w:r>
            <w:r w:rsidR="008F3925" w:rsidRPr="00BC1F37">
              <w:rPr>
                <w:rFonts w:ascii="Arial" w:hAnsi="Arial" w:cs="Arial"/>
                <w:sz w:val="23"/>
                <w:szCs w:val="23"/>
              </w:rPr>
              <w:t xml:space="preserve">приятия по </w:t>
            </w:r>
            <w:proofErr w:type="spellStart"/>
            <w:r w:rsidR="008F3925" w:rsidRPr="00BC1F37">
              <w:rPr>
                <w:rFonts w:ascii="Arial" w:hAnsi="Arial" w:cs="Arial"/>
                <w:sz w:val="23"/>
                <w:szCs w:val="23"/>
              </w:rPr>
              <w:t>энергоэффективности</w:t>
            </w:r>
            <w:proofErr w:type="spellEnd"/>
            <w:r w:rsidR="008F3925" w:rsidRPr="00BC1F37">
              <w:rPr>
                <w:rFonts w:ascii="Arial" w:hAnsi="Arial" w:cs="Arial"/>
                <w:sz w:val="23"/>
                <w:szCs w:val="23"/>
              </w:rPr>
              <w:t>)</w:t>
            </w:r>
            <w:r w:rsidR="009604B4" w:rsidRPr="00BC1F37">
              <w:rPr>
                <w:rFonts w:ascii="Arial" w:hAnsi="Arial" w:cs="Arial"/>
                <w:sz w:val="23"/>
                <w:szCs w:val="23"/>
              </w:rPr>
              <w:t xml:space="preserve"> на 25%.</w:t>
            </w:r>
          </w:p>
          <w:p w:rsidR="000F4395" w:rsidRPr="00BC1F37" w:rsidRDefault="008F3925" w:rsidP="000F4395">
            <w:pPr>
              <w:pStyle w:val="s16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BC1F37">
              <w:rPr>
                <w:rFonts w:ascii="Arial" w:hAnsi="Arial" w:cs="Arial"/>
                <w:sz w:val="23"/>
                <w:szCs w:val="23"/>
              </w:rPr>
              <w:t>4</w:t>
            </w:r>
            <w:r w:rsidR="00FE3287" w:rsidRPr="00BC1F37">
              <w:rPr>
                <w:rFonts w:ascii="Arial" w:hAnsi="Arial" w:cs="Arial"/>
                <w:sz w:val="23"/>
                <w:szCs w:val="23"/>
              </w:rPr>
              <w:t xml:space="preserve">. </w:t>
            </w:r>
            <w:r w:rsidR="00983EB6" w:rsidRPr="00BC1F37">
              <w:rPr>
                <w:rFonts w:ascii="Arial" w:hAnsi="Arial" w:cs="Arial"/>
                <w:sz w:val="23"/>
                <w:szCs w:val="23"/>
              </w:rPr>
              <w:t>В</w:t>
            </w:r>
            <w:r w:rsidRPr="00BC1F37">
              <w:rPr>
                <w:rFonts w:ascii="Arial" w:hAnsi="Arial" w:cs="Arial"/>
                <w:sz w:val="23"/>
                <w:szCs w:val="23"/>
              </w:rPr>
              <w:t xml:space="preserve">ыполнение требований законодательства в области </w:t>
            </w:r>
            <w:proofErr w:type="spellStart"/>
            <w:r w:rsidRPr="00BC1F37">
              <w:rPr>
                <w:rFonts w:ascii="Arial" w:hAnsi="Arial" w:cs="Arial"/>
                <w:sz w:val="23"/>
                <w:szCs w:val="23"/>
              </w:rPr>
              <w:t>энергоэффективности</w:t>
            </w:r>
            <w:proofErr w:type="spellEnd"/>
            <w:r w:rsidRPr="00BC1F37">
              <w:rPr>
                <w:rFonts w:ascii="Arial" w:hAnsi="Arial" w:cs="Arial"/>
                <w:sz w:val="23"/>
                <w:szCs w:val="23"/>
              </w:rPr>
              <w:t xml:space="preserve"> и энергосбережения в части учета энергоресурсов, снижения их потребления и потерь</w:t>
            </w:r>
            <w:proofErr w:type="gramStart"/>
            <w:r w:rsidRPr="00BC1F37">
              <w:rPr>
                <w:rFonts w:ascii="Arial" w:hAnsi="Arial" w:cs="Arial"/>
                <w:sz w:val="23"/>
                <w:szCs w:val="23"/>
              </w:rPr>
              <w:t>1</w:t>
            </w:r>
            <w:proofErr w:type="gramEnd"/>
          </w:p>
          <w:p w:rsidR="00937C74" w:rsidRPr="00BC1F37" w:rsidRDefault="008F3925" w:rsidP="00680194">
            <w:pPr>
              <w:pStyle w:val="s16"/>
              <w:shd w:val="clear" w:color="auto" w:fill="FFFFFF"/>
              <w:spacing w:before="0" w:beforeAutospacing="0" w:after="0" w:afterAutospacing="0"/>
              <w:ind w:left="-108" w:right="-158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BC1F37">
              <w:rPr>
                <w:rFonts w:ascii="Arial" w:hAnsi="Arial" w:cs="Arial"/>
                <w:sz w:val="23"/>
                <w:szCs w:val="23"/>
              </w:rPr>
              <w:t xml:space="preserve"> 5</w:t>
            </w:r>
            <w:r w:rsidR="00FE3287" w:rsidRPr="00BC1F37">
              <w:rPr>
                <w:rFonts w:ascii="Arial" w:hAnsi="Arial" w:cs="Arial"/>
                <w:sz w:val="23"/>
                <w:szCs w:val="23"/>
              </w:rPr>
              <w:t>.</w:t>
            </w:r>
            <w:r w:rsidR="00896177" w:rsidRPr="00BC1F37">
              <w:rPr>
                <w:rFonts w:ascii="Arial" w:hAnsi="Arial" w:cs="Arial"/>
                <w:sz w:val="23"/>
                <w:szCs w:val="23"/>
              </w:rPr>
              <w:t>Наличие энергетических паспортов МКД</w:t>
            </w:r>
            <w:r w:rsidR="00235964" w:rsidRPr="00BC1F37">
              <w:rPr>
                <w:rFonts w:ascii="Arial" w:hAnsi="Arial" w:cs="Arial"/>
                <w:sz w:val="23"/>
                <w:szCs w:val="23"/>
              </w:rPr>
              <w:t xml:space="preserve"> (с целью дальнейшей разработки мероприятий Программы на период 2018-2019 г</w:t>
            </w:r>
            <w:r w:rsidRPr="00BC1F37">
              <w:rPr>
                <w:rFonts w:ascii="Arial" w:hAnsi="Arial" w:cs="Arial"/>
                <w:sz w:val="23"/>
                <w:szCs w:val="23"/>
              </w:rPr>
              <w:t>.</w:t>
            </w:r>
            <w:r w:rsidR="00235964" w:rsidRPr="00BC1F37">
              <w:rPr>
                <w:rFonts w:ascii="Arial" w:hAnsi="Arial" w:cs="Arial"/>
                <w:sz w:val="23"/>
                <w:szCs w:val="23"/>
              </w:rPr>
              <w:t>г.)</w:t>
            </w:r>
            <w:r w:rsidR="00896177" w:rsidRPr="00BC1F37">
              <w:rPr>
                <w:rFonts w:ascii="Arial" w:hAnsi="Arial" w:cs="Arial"/>
                <w:sz w:val="23"/>
                <w:szCs w:val="23"/>
              </w:rPr>
              <w:t>.</w:t>
            </w:r>
          </w:p>
        </w:tc>
      </w:tr>
      <w:tr w:rsidR="00C8074B" w:rsidRPr="006309DE" w:rsidTr="003B3877">
        <w:trPr>
          <w:trHeight w:val="840"/>
        </w:trPr>
        <w:tc>
          <w:tcPr>
            <w:tcW w:w="2235" w:type="dxa"/>
          </w:tcPr>
          <w:p w:rsidR="00C8074B" w:rsidRPr="00E933F5" w:rsidRDefault="009C7780" w:rsidP="003B3877">
            <w:pPr>
              <w:rPr>
                <w:rFonts w:ascii="Arial" w:hAnsi="Arial" w:cs="Arial"/>
                <w:sz w:val="23"/>
                <w:szCs w:val="23"/>
              </w:rPr>
            </w:pPr>
            <w:r w:rsidRPr="00E933F5">
              <w:rPr>
                <w:rFonts w:ascii="Arial" w:hAnsi="Arial" w:cs="Arial"/>
                <w:sz w:val="23"/>
                <w:szCs w:val="23"/>
              </w:rPr>
              <w:t>Ответственный исполнитель Программы</w:t>
            </w:r>
          </w:p>
        </w:tc>
        <w:tc>
          <w:tcPr>
            <w:tcW w:w="7604" w:type="dxa"/>
            <w:vAlign w:val="center"/>
          </w:tcPr>
          <w:p w:rsidR="00C8074B" w:rsidRPr="00E933F5" w:rsidRDefault="009C7780" w:rsidP="009C7780">
            <w:pPr>
              <w:pStyle w:val="s16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b/>
                <w:sz w:val="23"/>
                <w:szCs w:val="23"/>
              </w:rPr>
            </w:pPr>
            <w:r w:rsidRPr="00E933F5">
              <w:rPr>
                <w:rFonts w:ascii="Arial" w:hAnsi="Arial" w:cs="Arial"/>
                <w:sz w:val="23"/>
                <w:szCs w:val="23"/>
              </w:rPr>
              <w:t>Отдел муниципального имущества МО г.п. Печенга (далее – ОМИ).</w:t>
            </w:r>
          </w:p>
        </w:tc>
      </w:tr>
      <w:tr w:rsidR="00C8074B" w:rsidRPr="006309DE" w:rsidTr="00E933F5">
        <w:trPr>
          <w:trHeight w:val="70"/>
        </w:trPr>
        <w:tc>
          <w:tcPr>
            <w:tcW w:w="2235" w:type="dxa"/>
          </w:tcPr>
          <w:p w:rsidR="00C8074B" w:rsidRPr="00E933F5" w:rsidRDefault="009C7780" w:rsidP="003B3877">
            <w:pPr>
              <w:rPr>
                <w:rFonts w:ascii="Arial" w:hAnsi="Arial" w:cs="Arial"/>
                <w:sz w:val="23"/>
                <w:szCs w:val="23"/>
              </w:rPr>
            </w:pPr>
            <w:r w:rsidRPr="00E933F5">
              <w:rPr>
                <w:rFonts w:ascii="Arial" w:hAnsi="Arial" w:cs="Arial"/>
                <w:sz w:val="23"/>
                <w:szCs w:val="23"/>
              </w:rPr>
              <w:t>Соисполнитель Программы</w:t>
            </w:r>
          </w:p>
        </w:tc>
        <w:tc>
          <w:tcPr>
            <w:tcW w:w="7604" w:type="dxa"/>
            <w:vAlign w:val="center"/>
          </w:tcPr>
          <w:p w:rsidR="00C8074B" w:rsidRPr="00E933F5" w:rsidRDefault="009C7780" w:rsidP="009C7780">
            <w:pPr>
              <w:pStyle w:val="s16"/>
              <w:shd w:val="clear" w:color="auto" w:fill="FFFFFF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E933F5">
              <w:rPr>
                <w:rFonts w:ascii="Arial" w:hAnsi="Arial" w:cs="Arial"/>
                <w:sz w:val="23"/>
                <w:szCs w:val="23"/>
              </w:rPr>
              <w:t>Муниципальное казенное предприятие «Жилищное хозяйство муниципального образования городское поселение Печенга» (далее – МКП «Жилищное хозяйство»), иные предприятия и организации, независимо от формы собственности, осуществляющие деятельность, связанную тем или иным образом с реализацией Программы.</w:t>
            </w:r>
          </w:p>
        </w:tc>
      </w:tr>
      <w:tr w:rsidR="000F4395" w:rsidRPr="006309DE" w:rsidTr="003B3877">
        <w:trPr>
          <w:trHeight w:val="840"/>
        </w:trPr>
        <w:tc>
          <w:tcPr>
            <w:tcW w:w="2235" w:type="dxa"/>
          </w:tcPr>
          <w:p w:rsidR="000F4395" w:rsidRPr="00E933F5" w:rsidRDefault="000F4395" w:rsidP="003B3877">
            <w:pPr>
              <w:rPr>
                <w:rFonts w:ascii="Arial" w:hAnsi="Arial" w:cs="Arial"/>
                <w:sz w:val="23"/>
                <w:szCs w:val="23"/>
              </w:rPr>
            </w:pPr>
            <w:r w:rsidRPr="00E933F5">
              <w:rPr>
                <w:rFonts w:ascii="Arial" w:hAnsi="Arial" w:cs="Arial"/>
                <w:sz w:val="23"/>
                <w:szCs w:val="23"/>
              </w:rPr>
              <w:t>Адрес размещения Программы</w:t>
            </w:r>
          </w:p>
        </w:tc>
        <w:tc>
          <w:tcPr>
            <w:tcW w:w="7604" w:type="dxa"/>
            <w:vAlign w:val="center"/>
          </w:tcPr>
          <w:p w:rsidR="000F4395" w:rsidRPr="00E933F5" w:rsidRDefault="00C8074B" w:rsidP="000F4395">
            <w:pPr>
              <w:pStyle w:val="s16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E933F5">
              <w:rPr>
                <w:rFonts w:ascii="Arial" w:hAnsi="Arial" w:cs="Arial"/>
                <w:b/>
                <w:sz w:val="23"/>
                <w:szCs w:val="23"/>
                <w:lang w:val="en-US"/>
              </w:rPr>
              <w:t>http</w:t>
            </w:r>
            <w:r w:rsidRPr="00E933F5">
              <w:rPr>
                <w:rFonts w:ascii="Arial" w:hAnsi="Arial" w:cs="Arial"/>
                <w:b/>
                <w:sz w:val="23"/>
                <w:szCs w:val="23"/>
              </w:rPr>
              <w:t>://</w:t>
            </w:r>
            <w:proofErr w:type="spellStart"/>
            <w:r w:rsidRPr="00E933F5">
              <w:rPr>
                <w:rFonts w:ascii="Arial" w:hAnsi="Arial" w:cs="Arial"/>
                <w:b/>
                <w:sz w:val="23"/>
                <w:szCs w:val="23"/>
                <w:lang w:val="en-US"/>
              </w:rPr>
              <w:t>pechenga</w:t>
            </w:r>
            <w:proofErr w:type="spellEnd"/>
            <w:r w:rsidRPr="00E933F5">
              <w:rPr>
                <w:rFonts w:ascii="Arial" w:hAnsi="Arial" w:cs="Arial"/>
                <w:b/>
                <w:sz w:val="23"/>
                <w:szCs w:val="23"/>
              </w:rPr>
              <w:t>51.</w:t>
            </w:r>
            <w:proofErr w:type="spellStart"/>
            <w:r w:rsidRPr="00E933F5">
              <w:rPr>
                <w:rFonts w:ascii="Arial" w:hAnsi="Arial" w:cs="Arial"/>
                <w:b/>
                <w:sz w:val="23"/>
                <w:szCs w:val="23"/>
                <w:lang w:val="en-US"/>
              </w:rPr>
              <w:t>ru</w:t>
            </w:r>
            <w:proofErr w:type="spellEnd"/>
            <w:r w:rsidRPr="00E933F5">
              <w:rPr>
                <w:rFonts w:ascii="Arial" w:hAnsi="Arial" w:cs="Arial"/>
                <w:b/>
                <w:sz w:val="23"/>
                <w:szCs w:val="23"/>
              </w:rPr>
              <w:t>/</w:t>
            </w:r>
            <w:r w:rsidRPr="00E933F5">
              <w:rPr>
                <w:rFonts w:ascii="Arial" w:hAnsi="Arial" w:cs="Arial"/>
                <w:b/>
                <w:sz w:val="23"/>
                <w:szCs w:val="23"/>
                <w:lang w:val="en-US"/>
              </w:rPr>
              <w:t>admin</w:t>
            </w:r>
            <w:r w:rsidRPr="00E933F5">
              <w:rPr>
                <w:rFonts w:ascii="Arial" w:hAnsi="Arial" w:cs="Arial"/>
                <w:b/>
                <w:sz w:val="23"/>
                <w:szCs w:val="23"/>
              </w:rPr>
              <w:t>/</w:t>
            </w:r>
            <w:proofErr w:type="spellStart"/>
            <w:r w:rsidRPr="00E933F5">
              <w:rPr>
                <w:rFonts w:ascii="Arial" w:hAnsi="Arial" w:cs="Arial"/>
                <w:b/>
                <w:sz w:val="23"/>
                <w:szCs w:val="23"/>
                <w:lang w:val="en-US"/>
              </w:rPr>
              <w:t>mcp</w:t>
            </w:r>
            <w:proofErr w:type="spellEnd"/>
            <w:r w:rsidRPr="00E933F5">
              <w:rPr>
                <w:rFonts w:ascii="Arial" w:hAnsi="Arial" w:cs="Arial"/>
                <w:b/>
                <w:sz w:val="23"/>
                <w:szCs w:val="23"/>
              </w:rPr>
              <w:t>/</w:t>
            </w:r>
            <w:r w:rsidR="00BF3683" w:rsidRPr="00E933F5">
              <w:rPr>
                <w:rFonts w:ascii="Arial" w:hAnsi="Arial" w:cs="Arial"/>
                <w:sz w:val="23"/>
                <w:szCs w:val="23"/>
              </w:rPr>
              <w:t xml:space="preserve"> – официальный сайт Администрации МО г.п. Печенга</w:t>
            </w:r>
            <w:r w:rsidR="00FE3287" w:rsidRPr="00E933F5">
              <w:rPr>
                <w:rFonts w:ascii="Arial" w:hAnsi="Arial" w:cs="Arial"/>
                <w:sz w:val="23"/>
                <w:szCs w:val="23"/>
              </w:rPr>
              <w:t>.</w:t>
            </w:r>
          </w:p>
        </w:tc>
      </w:tr>
    </w:tbl>
    <w:p w:rsidR="002D311C" w:rsidRDefault="00713080" w:rsidP="00FF5E9C">
      <w:pPr>
        <w:pStyle w:val="s3"/>
        <w:shd w:val="clear" w:color="auto" w:fill="FFFFFF"/>
        <w:spacing w:before="0" w:beforeAutospacing="0" w:after="0" w:afterAutospacing="0"/>
        <w:ind w:firstLine="851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 xml:space="preserve">1. </w:t>
      </w:r>
      <w:r w:rsidR="00FF5E9C">
        <w:rPr>
          <w:rFonts w:ascii="Arial" w:hAnsi="Arial" w:cs="Arial"/>
          <w:b/>
          <w:bCs/>
        </w:rPr>
        <w:t>Понятия и термины</w:t>
      </w:r>
    </w:p>
    <w:p w:rsidR="006E4D65" w:rsidRPr="00590726" w:rsidRDefault="006E4D65" w:rsidP="00FF5E9C">
      <w:pPr>
        <w:pStyle w:val="s3"/>
        <w:shd w:val="clear" w:color="auto" w:fill="FFFFFF"/>
        <w:spacing w:before="0" w:beforeAutospacing="0" w:after="0" w:afterAutospacing="0"/>
        <w:ind w:firstLine="851"/>
        <w:jc w:val="center"/>
        <w:rPr>
          <w:rFonts w:ascii="Arial" w:hAnsi="Arial" w:cs="Arial"/>
          <w:b/>
          <w:bCs/>
          <w:sz w:val="16"/>
          <w:szCs w:val="16"/>
        </w:rPr>
      </w:pPr>
    </w:p>
    <w:p w:rsidR="006E4D65" w:rsidRPr="006E4D65" w:rsidRDefault="006E4D65" w:rsidP="006E4D65">
      <w:pPr>
        <w:pStyle w:val="a6"/>
        <w:spacing w:before="0" w:beforeAutospacing="0" w:after="0" w:afterAutospacing="0"/>
        <w:ind w:firstLine="851"/>
        <w:jc w:val="both"/>
        <w:rPr>
          <w:rFonts w:ascii="Arial" w:hAnsi="Arial" w:cs="Arial"/>
        </w:rPr>
      </w:pPr>
      <w:r w:rsidRPr="006E4D65">
        <w:rPr>
          <w:rFonts w:ascii="Arial" w:hAnsi="Arial" w:cs="Arial"/>
          <w:b/>
          <w:bCs/>
        </w:rPr>
        <w:t>Жилищно-коммунальное хозяйство</w:t>
      </w:r>
      <w:r w:rsidRPr="006E4D65">
        <w:rPr>
          <w:rFonts w:ascii="Arial" w:hAnsi="Arial" w:cs="Arial"/>
        </w:rPr>
        <w:t xml:space="preserve"> – часть хозяйства государства, обеспечивающая совокупностью деятельности служб и организаций, а также технических средств содержание в надлежащем состоянии жилого фонда и предоставление населению коммунальных услуг.</w:t>
      </w:r>
    </w:p>
    <w:p w:rsidR="006E4D65" w:rsidRPr="006E4D65" w:rsidRDefault="006E4D65" w:rsidP="006E4D65">
      <w:pPr>
        <w:pStyle w:val="a6"/>
        <w:spacing w:before="0" w:beforeAutospacing="0" w:after="0" w:afterAutospacing="0"/>
        <w:ind w:firstLine="851"/>
        <w:jc w:val="both"/>
        <w:rPr>
          <w:rFonts w:ascii="Arial" w:hAnsi="Arial" w:cs="Arial"/>
        </w:rPr>
      </w:pPr>
      <w:r w:rsidRPr="006E4D65">
        <w:rPr>
          <w:rFonts w:ascii="Arial" w:hAnsi="Arial" w:cs="Arial"/>
          <w:b/>
          <w:bCs/>
        </w:rPr>
        <w:t>Жилищно-коммунальные услуги</w:t>
      </w:r>
      <w:r w:rsidRPr="006E4D65">
        <w:rPr>
          <w:rFonts w:ascii="Arial" w:hAnsi="Arial" w:cs="Arial"/>
        </w:rPr>
        <w:t xml:space="preserve"> – деятельность по обеспечению удобства и комфортности проживания в жилище и на территории населенного пункта путем поддержания надлежащего санитарно-технического состояния жилищ, коммуникаций и объектов коммунального назначения, преобразования и подачи потребителям электрической и тепловой энергии, питьевой и горячей воды, газа, отведения и очистки стоков, а также благоустройства.</w:t>
      </w:r>
    </w:p>
    <w:p w:rsidR="006E4D65" w:rsidRPr="006E4D65" w:rsidRDefault="006E4D65" w:rsidP="006E4D65">
      <w:pPr>
        <w:pStyle w:val="a6"/>
        <w:spacing w:before="0" w:beforeAutospacing="0" w:after="0" w:afterAutospacing="0"/>
        <w:ind w:firstLine="851"/>
        <w:jc w:val="both"/>
        <w:rPr>
          <w:rFonts w:ascii="Arial" w:hAnsi="Arial" w:cs="Arial"/>
        </w:rPr>
      </w:pPr>
      <w:r w:rsidRPr="006E4D65">
        <w:rPr>
          <w:rFonts w:ascii="Arial" w:hAnsi="Arial" w:cs="Arial"/>
          <w:b/>
          <w:bCs/>
        </w:rPr>
        <w:t>Капитальный ремонт многоквартирного дома</w:t>
      </w:r>
      <w:r w:rsidRPr="006E4D65">
        <w:rPr>
          <w:rFonts w:ascii="Arial" w:hAnsi="Arial" w:cs="Arial"/>
        </w:rPr>
        <w:t xml:space="preserve"> - ремонт многоквартирного дома с целью восстановления его ресурса с заменой при необходимости конструктивных элементов и систем инженерного оборудования, а также улучшения эксплуатационных показателей.</w:t>
      </w:r>
    </w:p>
    <w:p w:rsidR="006E4D65" w:rsidRPr="006E4D65" w:rsidRDefault="006E4D65" w:rsidP="006E4D65">
      <w:pPr>
        <w:pStyle w:val="a6"/>
        <w:spacing w:before="0" w:beforeAutospacing="0" w:after="0" w:afterAutospacing="0"/>
        <w:ind w:firstLine="851"/>
        <w:jc w:val="both"/>
        <w:rPr>
          <w:rFonts w:ascii="Arial" w:hAnsi="Arial" w:cs="Arial"/>
        </w:rPr>
      </w:pPr>
      <w:r w:rsidRPr="006E4D65">
        <w:rPr>
          <w:rFonts w:ascii="Arial" w:hAnsi="Arial" w:cs="Arial"/>
          <w:b/>
          <w:bCs/>
        </w:rPr>
        <w:t>Коммунальные ресурсы</w:t>
      </w:r>
      <w:r w:rsidRPr="006E4D65">
        <w:rPr>
          <w:rFonts w:ascii="Arial" w:hAnsi="Arial" w:cs="Arial"/>
        </w:rPr>
        <w:t xml:space="preserve"> - холодная вода, горячая вода, электрическая энергия, газ, бытовой газ в баллонах, тепловая энергия, твердое топливо, используемые для предоставления коммунальных услуг.</w:t>
      </w:r>
    </w:p>
    <w:p w:rsidR="006E4D65" w:rsidRPr="006E4D65" w:rsidRDefault="006E4D65" w:rsidP="006E4D65">
      <w:pPr>
        <w:pStyle w:val="a6"/>
        <w:spacing w:before="0" w:beforeAutospacing="0" w:after="0" w:afterAutospacing="0"/>
        <w:ind w:firstLine="851"/>
        <w:jc w:val="both"/>
        <w:rPr>
          <w:rFonts w:ascii="Arial" w:hAnsi="Arial" w:cs="Arial"/>
        </w:rPr>
      </w:pPr>
      <w:r w:rsidRPr="006E4D65">
        <w:rPr>
          <w:rFonts w:ascii="Arial" w:hAnsi="Arial" w:cs="Arial"/>
          <w:b/>
          <w:bCs/>
        </w:rPr>
        <w:t>Многоквартирный дом</w:t>
      </w:r>
      <w:r w:rsidRPr="006E4D65">
        <w:rPr>
          <w:rFonts w:ascii="Arial" w:hAnsi="Arial" w:cs="Arial"/>
        </w:rPr>
        <w:t xml:space="preserve"> - индивидуально-определенное здание, состоящее квартир и помещений, не являющимися частями квартир и предназначенным для обслуживания более одного помещения в данном доме.</w:t>
      </w:r>
    </w:p>
    <w:p w:rsidR="006E4D65" w:rsidRDefault="006E4D65" w:rsidP="006E4D65">
      <w:pPr>
        <w:pStyle w:val="a6"/>
        <w:spacing w:before="0" w:beforeAutospacing="0" w:after="0" w:afterAutospacing="0"/>
        <w:ind w:firstLine="851"/>
        <w:jc w:val="both"/>
        <w:rPr>
          <w:rFonts w:ascii="Arial" w:hAnsi="Arial" w:cs="Arial"/>
        </w:rPr>
      </w:pPr>
      <w:r w:rsidRPr="006E4D65">
        <w:rPr>
          <w:rFonts w:ascii="Arial" w:hAnsi="Arial" w:cs="Arial"/>
          <w:b/>
          <w:bCs/>
        </w:rPr>
        <w:t>Ремонт многоквартирного дома</w:t>
      </w:r>
      <w:r w:rsidRPr="006E4D65">
        <w:rPr>
          <w:rFonts w:ascii="Arial" w:hAnsi="Arial" w:cs="Arial"/>
        </w:rPr>
        <w:t xml:space="preserve"> - компле</w:t>
      </w:r>
      <w:proofErr w:type="gramStart"/>
      <w:r w:rsidRPr="006E4D65">
        <w:rPr>
          <w:rFonts w:ascii="Arial" w:hAnsi="Arial" w:cs="Arial"/>
        </w:rPr>
        <w:t>кс стр</w:t>
      </w:r>
      <w:proofErr w:type="gramEnd"/>
      <w:r w:rsidRPr="006E4D65">
        <w:rPr>
          <w:rFonts w:ascii="Arial" w:hAnsi="Arial" w:cs="Arial"/>
        </w:rPr>
        <w:t>оительных работ и организационно-технических мероприятий по устранению физического и морального износа, не связанных с изменением основных технико-экономических показателей многоквартирного дома.</w:t>
      </w:r>
    </w:p>
    <w:p w:rsidR="001E06B5" w:rsidRDefault="001E06B5" w:rsidP="006E4D65">
      <w:pPr>
        <w:pStyle w:val="a6"/>
        <w:spacing w:before="0" w:beforeAutospacing="0" w:after="0" w:afterAutospacing="0"/>
        <w:ind w:firstLine="851"/>
        <w:jc w:val="both"/>
        <w:rPr>
          <w:rFonts w:ascii="Arial" w:hAnsi="Arial" w:cs="Arial"/>
        </w:rPr>
      </w:pPr>
      <w:r w:rsidRPr="001E06B5">
        <w:rPr>
          <w:rFonts w:ascii="Arial" w:hAnsi="Arial" w:cs="Arial"/>
          <w:b/>
          <w:bCs/>
        </w:rPr>
        <w:t>Энергосбережение</w:t>
      </w:r>
      <w:r>
        <w:rPr>
          <w:rFonts w:ascii="Arial" w:hAnsi="Arial" w:cs="Arial"/>
        </w:rPr>
        <w:t xml:space="preserve"> -</w:t>
      </w:r>
      <w:r w:rsidRPr="001E06B5">
        <w:rPr>
          <w:rFonts w:ascii="Arial" w:hAnsi="Arial" w:cs="Arial"/>
        </w:rPr>
        <w:t xml:space="preserve"> реализация организационных, правовых, технологических, экономических и иных мер, направленных на уменьшение объёма используемых энергетических ресурсов при сохранении соответствующего полезного эффекта от их использования  (в том числе объёма произведённой продукции, выполненных работ, оказания услуг).</w:t>
      </w:r>
    </w:p>
    <w:p w:rsidR="001E06B5" w:rsidRDefault="001E06B5" w:rsidP="006E4D65">
      <w:pPr>
        <w:pStyle w:val="a6"/>
        <w:spacing w:before="0" w:beforeAutospacing="0" w:after="0" w:afterAutospacing="0"/>
        <w:ind w:firstLine="851"/>
        <w:jc w:val="both"/>
        <w:rPr>
          <w:rFonts w:ascii="Arial" w:hAnsi="Arial" w:cs="Arial"/>
        </w:rPr>
      </w:pPr>
      <w:r w:rsidRPr="001E06B5">
        <w:rPr>
          <w:rFonts w:ascii="Arial" w:hAnsi="Arial" w:cs="Arial"/>
          <w:b/>
          <w:bCs/>
        </w:rPr>
        <w:t>Энергетическая эффективность</w:t>
      </w:r>
      <w:r>
        <w:rPr>
          <w:rFonts w:ascii="Arial" w:hAnsi="Arial" w:cs="Arial"/>
        </w:rPr>
        <w:t xml:space="preserve"> -</w:t>
      </w:r>
      <w:r w:rsidRPr="001E06B5">
        <w:rPr>
          <w:rFonts w:ascii="Arial" w:hAnsi="Arial" w:cs="Arial"/>
        </w:rPr>
        <w:t xml:space="preserve"> характеристики, отражающие отношение полезного эффекта от использования энергетических ресурсов к затратам энергетических ресурсов, произведённым в целях получения такого эффекта, применительно у продукции, технологическому процессу, юридическому лицу, индивидуальному предпринимателю.</w:t>
      </w:r>
    </w:p>
    <w:p w:rsidR="001E06B5" w:rsidRDefault="00F22A1D" w:rsidP="006E4D65">
      <w:pPr>
        <w:pStyle w:val="a6"/>
        <w:spacing w:before="0" w:beforeAutospacing="0" w:after="0" w:afterAutospacing="0"/>
        <w:ind w:firstLine="851"/>
        <w:jc w:val="both"/>
        <w:rPr>
          <w:rFonts w:ascii="Arial" w:hAnsi="Arial" w:cs="Arial"/>
        </w:rPr>
      </w:pPr>
      <w:hyperlink r:id="rId9" w:tgtFrame="_blank" w:history="1">
        <w:r w:rsidR="00680194" w:rsidRPr="00680194">
          <w:rPr>
            <w:rStyle w:val="af3"/>
            <w:rFonts w:ascii="Arial" w:hAnsi="Arial" w:cs="Arial"/>
            <w:b/>
            <w:bCs/>
            <w:color w:val="auto"/>
            <w:u w:val="none"/>
          </w:rPr>
          <w:t>Энергетическое обследование</w:t>
        </w:r>
      </w:hyperlink>
      <w:r w:rsidR="00680194" w:rsidRPr="00680194">
        <w:rPr>
          <w:rFonts w:ascii="Arial" w:hAnsi="Arial" w:cs="Arial"/>
          <w:b/>
          <w:bCs/>
        </w:rPr>
        <w:t xml:space="preserve"> (</w:t>
      </w:r>
      <w:proofErr w:type="spellStart"/>
      <w:r w:rsidR="00680194" w:rsidRPr="00680194">
        <w:rPr>
          <w:rFonts w:ascii="Arial" w:hAnsi="Arial" w:cs="Arial"/>
          <w:b/>
          <w:bCs/>
        </w:rPr>
        <w:t>энергоаудит</w:t>
      </w:r>
      <w:proofErr w:type="spellEnd"/>
      <w:r w:rsidR="00680194" w:rsidRPr="00680194">
        <w:rPr>
          <w:rFonts w:ascii="Arial" w:hAnsi="Arial" w:cs="Arial"/>
          <w:b/>
          <w:bCs/>
        </w:rPr>
        <w:t>)</w:t>
      </w:r>
      <w:r w:rsidR="00680194">
        <w:rPr>
          <w:rFonts w:ascii="Arial" w:hAnsi="Arial" w:cs="Arial"/>
        </w:rPr>
        <w:t>-</w:t>
      </w:r>
      <w:r w:rsidR="00680194" w:rsidRPr="00680194">
        <w:rPr>
          <w:rFonts w:ascii="Arial" w:hAnsi="Arial" w:cs="Arial"/>
        </w:rPr>
        <w:t xml:space="preserve"> сбор и обработка информации об использовании энергетических ресурсов в целях получения достоверной информации об объёме используемых энергетических ресурсов, о показателях энергетической эффективности, выявления возможностей энергосбережения и повышения энергетической эффективности с отражением полученных результатов в энергетическом паспорте.</w:t>
      </w:r>
    </w:p>
    <w:p w:rsidR="00680194" w:rsidRPr="006E4D65" w:rsidRDefault="00F22A1D" w:rsidP="006E4D65">
      <w:pPr>
        <w:pStyle w:val="a6"/>
        <w:spacing w:before="0" w:beforeAutospacing="0" w:after="0" w:afterAutospacing="0"/>
        <w:ind w:firstLine="851"/>
        <w:jc w:val="both"/>
        <w:rPr>
          <w:rFonts w:ascii="Arial" w:hAnsi="Arial" w:cs="Arial"/>
        </w:rPr>
      </w:pPr>
      <w:hyperlink r:id="rId10" w:tgtFrame="_blank" w:tooltip="Энергетический паспорт здания" w:history="1">
        <w:r w:rsidR="00680194" w:rsidRPr="00680194">
          <w:rPr>
            <w:rStyle w:val="af3"/>
            <w:rFonts w:ascii="Arial" w:hAnsi="Arial" w:cs="Arial"/>
            <w:b/>
            <w:bCs/>
            <w:color w:val="auto"/>
            <w:u w:val="none"/>
          </w:rPr>
          <w:t>Энергетический паспорт здания</w:t>
        </w:r>
      </w:hyperlink>
      <w:r w:rsidR="00680194">
        <w:rPr>
          <w:rFonts w:ascii="Arial" w:hAnsi="Arial" w:cs="Arial"/>
        </w:rPr>
        <w:t>-</w:t>
      </w:r>
      <w:r w:rsidR="00680194" w:rsidRPr="00680194">
        <w:rPr>
          <w:rFonts w:ascii="Arial" w:hAnsi="Arial" w:cs="Arial"/>
        </w:rPr>
        <w:t xml:space="preserve"> документ, содержащий геометрические, энергетические и теплотехнические характеристики зданий и проектов зданий, ограждающих конструкций и устанавливающий соответствие их требованиям нормативных документов.</w:t>
      </w:r>
    </w:p>
    <w:p w:rsidR="006E4D65" w:rsidRPr="006E4D65" w:rsidRDefault="006E4D65" w:rsidP="006E4D65">
      <w:pPr>
        <w:pStyle w:val="a6"/>
        <w:spacing w:before="0" w:beforeAutospacing="0" w:after="0" w:afterAutospacing="0"/>
        <w:ind w:firstLine="851"/>
        <w:jc w:val="both"/>
        <w:rPr>
          <w:rFonts w:ascii="Arial" w:hAnsi="Arial" w:cs="Arial"/>
        </w:rPr>
      </w:pPr>
      <w:proofErr w:type="gramStart"/>
      <w:r w:rsidRPr="006E4D65">
        <w:rPr>
          <w:rFonts w:ascii="Arial" w:hAnsi="Arial" w:cs="Arial"/>
          <w:b/>
          <w:bCs/>
        </w:rPr>
        <w:t>Эффективность</w:t>
      </w:r>
      <w:r w:rsidRPr="006E4D65">
        <w:rPr>
          <w:rFonts w:ascii="Arial" w:hAnsi="Arial" w:cs="Arial"/>
        </w:rPr>
        <w:t xml:space="preserve"> – относительный эффект, результативность процесса, операции, проекта, определяемые как отношение эффекта, результата к затратам, расходам, обусловившим, обеспечившим его получение.</w:t>
      </w:r>
      <w:proofErr w:type="gramEnd"/>
    </w:p>
    <w:p w:rsidR="006E4D65" w:rsidRDefault="006E4D65" w:rsidP="00FF5E9C">
      <w:pPr>
        <w:pStyle w:val="s3"/>
        <w:shd w:val="clear" w:color="auto" w:fill="FFFFFF"/>
        <w:spacing w:before="0" w:beforeAutospacing="0" w:after="0" w:afterAutospacing="0"/>
        <w:ind w:firstLine="851"/>
        <w:jc w:val="center"/>
        <w:rPr>
          <w:rFonts w:ascii="Arial" w:hAnsi="Arial" w:cs="Arial"/>
          <w:b/>
          <w:bCs/>
        </w:rPr>
      </w:pPr>
    </w:p>
    <w:p w:rsidR="00FF5E9C" w:rsidRPr="00FF5E9C" w:rsidRDefault="00FF5E9C" w:rsidP="00FF5E9C">
      <w:pPr>
        <w:pStyle w:val="s3"/>
        <w:shd w:val="clear" w:color="auto" w:fill="FFFFFF"/>
        <w:spacing w:before="0" w:beforeAutospacing="0" w:after="0" w:afterAutospacing="0"/>
        <w:ind w:firstLine="851"/>
        <w:rPr>
          <w:rFonts w:ascii="Arial" w:hAnsi="Arial" w:cs="Arial"/>
          <w:bCs/>
        </w:rPr>
      </w:pPr>
      <w:r w:rsidRPr="00FF5E9C">
        <w:rPr>
          <w:rFonts w:ascii="Arial" w:hAnsi="Arial" w:cs="Arial"/>
          <w:bCs/>
        </w:rPr>
        <w:t>В перечне программных мероприятий используются сокращения:</w:t>
      </w:r>
    </w:p>
    <w:p w:rsidR="00FF5E9C" w:rsidRPr="00FF5E9C" w:rsidRDefault="00FF5E9C" w:rsidP="00FF5E9C">
      <w:pPr>
        <w:pStyle w:val="s3"/>
        <w:shd w:val="clear" w:color="auto" w:fill="FFFFFF"/>
        <w:spacing w:before="0" w:beforeAutospacing="0" w:after="0" w:afterAutospacing="0"/>
        <w:ind w:firstLine="851"/>
        <w:rPr>
          <w:rFonts w:ascii="Arial" w:hAnsi="Arial" w:cs="Arial"/>
          <w:bCs/>
        </w:rPr>
      </w:pPr>
      <w:r w:rsidRPr="00FF5E9C">
        <w:rPr>
          <w:rFonts w:ascii="Arial" w:hAnsi="Arial" w:cs="Arial"/>
          <w:bCs/>
        </w:rPr>
        <w:t>ФБ – федеральный бюджет;</w:t>
      </w:r>
    </w:p>
    <w:p w:rsidR="00FF5E9C" w:rsidRPr="00FF5E9C" w:rsidRDefault="00FF5E9C" w:rsidP="00FF5E9C">
      <w:pPr>
        <w:pStyle w:val="s3"/>
        <w:shd w:val="clear" w:color="auto" w:fill="FFFFFF"/>
        <w:spacing w:before="0" w:beforeAutospacing="0" w:after="0" w:afterAutospacing="0"/>
        <w:ind w:firstLine="851"/>
        <w:rPr>
          <w:rFonts w:ascii="Arial" w:hAnsi="Arial" w:cs="Arial"/>
          <w:bCs/>
        </w:rPr>
      </w:pPr>
      <w:r w:rsidRPr="00FF5E9C">
        <w:rPr>
          <w:rFonts w:ascii="Arial" w:hAnsi="Arial" w:cs="Arial"/>
          <w:bCs/>
        </w:rPr>
        <w:t>ОБ – областной бюджет;</w:t>
      </w:r>
    </w:p>
    <w:p w:rsidR="00FF5E9C" w:rsidRPr="00FF5E9C" w:rsidRDefault="00FF5E9C" w:rsidP="00FF5E9C">
      <w:pPr>
        <w:pStyle w:val="s3"/>
        <w:shd w:val="clear" w:color="auto" w:fill="FFFFFF"/>
        <w:spacing w:before="0" w:beforeAutospacing="0" w:after="0" w:afterAutospacing="0"/>
        <w:ind w:firstLine="851"/>
        <w:rPr>
          <w:rFonts w:ascii="Arial" w:hAnsi="Arial" w:cs="Arial"/>
          <w:bCs/>
        </w:rPr>
      </w:pPr>
      <w:r w:rsidRPr="00FF5E9C">
        <w:rPr>
          <w:rFonts w:ascii="Arial" w:hAnsi="Arial" w:cs="Arial"/>
          <w:bCs/>
        </w:rPr>
        <w:t>МБ – местный бюджет;</w:t>
      </w:r>
    </w:p>
    <w:p w:rsidR="00FF5E9C" w:rsidRPr="00FF5E9C" w:rsidRDefault="00FF5E9C" w:rsidP="00FF5E9C">
      <w:pPr>
        <w:pStyle w:val="s3"/>
        <w:shd w:val="clear" w:color="auto" w:fill="FFFFFF"/>
        <w:spacing w:before="0" w:beforeAutospacing="0" w:after="0" w:afterAutospacing="0"/>
        <w:ind w:firstLine="851"/>
        <w:rPr>
          <w:rFonts w:ascii="Arial" w:hAnsi="Arial" w:cs="Arial"/>
          <w:bCs/>
        </w:rPr>
      </w:pPr>
      <w:r w:rsidRPr="00FF5E9C">
        <w:rPr>
          <w:rFonts w:ascii="Arial" w:hAnsi="Arial" w:cs="Arial"/>
          <w:bCs/>
        </w:rPr>
        <w:t>РБ – районный бюджет;</w:t>
      </w:r>
    </w:p>
    <w:p w:rsidR="00FF5E9C" w:rsidRPr="00FF5E9C" w:rsidRDefault="00FF5E9C" w:rsidP="00FF5E9C">
      <w:pPr>
        <w:pStyle w:val="s3"/>
        <w:shd w:val="clear" w:color="auto" w:fill="FFFFFF"/>
        <w:spacing w:before="0" w:beforeAutospacing="0" w:after="0" w:afterAutospacing="0"/>
        <w:ind w:firstLine="851"/>
        <w:rPr>
          <w:rFonts w:ascii="Arial" w:hAnsi="Arial" w:cs="Arial"/>
          <w:bCs/>
        </w:rPr>
      </w:pPr>
      <w:r w:rsidRPr="00FF5E9C">
        <w:rPr>
          <w:rFonts w:ascii="Arial" w:hAnsi="Arial" w:cs="Arial"/>
          <w:bCs/>
        </w:rPr>
        <w:t>ВБС – внебюджетные средства.</w:t>
      </w:r>
    </w:p>
    <w:p w:rsidR="00EC4506" w:rsidRPr="00BF3683" w:rsidRDefault="00713080" w:rsidP="007B728B">
      <w:pPr>
        <w:pStyle w:val="s3"/>
        <w:shd w:val="clear" w:color="auto" w:fill="FFFFFF"/>
        <w:spacing w:before="0" w:beforeAutospacing="0" w:after="0" w:afterAutospacing="0"/>
        <w:ind w:left="36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 xml:space="preserve">2. </w:t>
      </w:r>
      <w:r w:rsidR="003C07DF">
        <w:rPr>
          <w:rFonts w:ascii="Arial" w:hAnsi="Arial" w:cs="Arial"/>
          <w:b/>
          <w:bCs/>
        </w:rPr>
        <w:t>Характеристика</w:t>
      </w:r>
      <w:r w:rsidR="007B728B">
        <w:rPr>
          <w:rFonts w:ascii="Arial" w:hAnsi="Arial" w:cs="Arial"/>
          <w:b/>
          <w:bCs/>
        </w:rPr>
        <w:t xml:space="preserve"> проблемы, на решение которой направлена Программа</w:t>
      </w:r>
    </w:p>
    <w:p w:rsidR="00EC4506" w:rsidRPr="00590726" w:rsidRDefault="00EC4506" w:rsidP="00EC4506">
      <w:pPr>
        <w:pStyle w:val="s3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sz w:val="16"/>
          <w:szCs w:val="16"/>
        </w:rPr>
      </w:pPr>
    </w:p>
    <w:p w:rsidR="00EC4506" w:rsidRDefault="00EC4506" w:rsidP="00EC4506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</w:rPr>
      </w:pPr>
      <w:r w:rsidRPr="00BF3683">
        <w:rPr>
          <w:rFonts w:ascii="Arial" w:hAnsi="Arial" w:cs="Arial"/>
        </w:rPr>
        <w:t>Основная цель проводимых в России реформ жилищно-коммунального хозяйства - создание комфортных и безопасных условий для проживания людей с соблюдением необходимых санитарных норм и правил, что напрямую зависит от технического состояния жилых домов и их конструктивных элемен</w:t>
      </w:r>
      <w:r w:rsidR="006E4D65">
        <w:rPr>
          <w:rFonts w:ascii="Arial" w:hAnsi="Arial" w:cs="Arial"/>
        </w:rPr>
        <w:t>тов, состояния инженерных сетей</w:t>
      </w:r>
      <w:r w:rsidRPr="00BF3683">
        <w:rPr>
          <w:rFonts w:ascii="Arial" w:hAnsi="Arial" w:cs="Arial"/>
        </w:rPr>
        <w:t>.</w:t>
      </w:r>
    </w:p>
    <w:p w:rsidR="00777B81" w:rsidRPr="00777B81" w:rsidRDefault="00777B81" w:rsidP="00777B81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777B81">
        <w:rPr>
          <w:rFonts w:ascii="Arial" w:hAnsi="Arial" w:cs="Arial"/>
          <w:sz w:val="24"/>
          <w:szCs w:val="24"/>
        </w:rPr>
        <w:t xml:space="preserve">Повышение энергетической эффективности </w:t>
      </w:r>
      <w:r>
        <w:rPr>
          <w:rFonts w:ascii="Arial" w:hAnsi="Arial" w:cs="Arial"/>
          <w:sz w:val="24"/>
          <w:szCs w:val="24"/>
        </w:rPr>
        <w:t>является</w:t>
      </w:r>
      <w:r w:rsidRPr="00777B81">
        <w:rPr>
          <w:rFonts w:ascii="Arial" w:hAnsi="Arial" w:cs="Arial"/>
          <w:sz w:val="24"/>
          <w:szCs w:val="24"/>
        </w:rPr>
        <w:t xml:space="preserve"> первоочередной задачей государственной политики в рамках реализации Федерального закона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</w:t>
      </w:r>
    </w:p>
    <w:p w:rsidR="00777B81" w:rsidRPr="00777B81" w:rsidRDefault="00777B81" w:rsidP="00777B81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777B81">
        <w:rPr>
          <w:rFonts w:ascii="Arial" w:hAnsi="Arial" w:cs="Arial"/>
          <w:sz w:val="24"/>
          <w:szCs w:val="24"/>
        </w:rPr>
        <w:t xml:space="preserve">Учитывая крайне высокую энергоемкость </w:t>
      </w:r>
      <w:r w:rsidR="00774219">
        <w:rPr>
          <w:rFonts w:ascii="Arial" w:hAnsi="Arial" w:cs="Arial"/>
          <w:sz w:val="24"/>
          <w:szCs w:val="24"/>
        </w:rPr>
        <w:t>системы жилищно-коммунального хозяйства</w:t>
      </w:r>
      <w:r w:rsidRPr="00777B81">
        <w:rPr>
          <w:rFonts w:ascii="Arial" w:hAnsi="Arial" w:cs="Arial"/>
          <w:sz w:val="24"/>
          <w:szCs w:val="24"/>
        </w:rPr>
        <w:t xml:space="preserve">, при дальнейшем росте цен на энергоресурсы производство станет нерентабельным и неконкурентоспособным, а столь усиленное их потребление приведет к исчерпанию </w:t>
      </w:r>
      <w:proofErr w:type="spellStart"/>
      <w:r w:rsidRPr="00777B81">
        <w:rPr>
          <w:rFonts w:ascii="Arial" w:hAnsi="Arial" w:cs="Arial"/>
          <w:sz w:val="24"/>
          <w:szCs w:val="24"/>
        </w:rPr>
        <w:t>невозобновляемых</w:t>
      </w:r>
      <w:proofErr w:type="spellEnd"/>
      <w:r w:rsidRPr="00777B81">
        <w:rPr>
          <w:rFonts w:ascii="Arial" w:hAnsi="Arial" w:cs="Arial"/>
          <w:sz w:val="24"/>
          <w:szCs w:val="24"/>
        </w:rPr>
        <w:t xml:space="preserve"> энергетических ресурсов. В таких условиях действия направленные на регулирование потребления энергоресурсов, выглядят необходимыми и обоснованными.</w:t>
      </w:r>
    </w:p>
    <w:p w:rsidR="00777B81" w:rsidRPr="00777B81" w:rsidRDefault="00777B81" w:rsidP="00777B81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777B81">
        <w:rPr>
          <w:rFonts w:ascii="Arial" w:hAnsi="Arial" w:cs="Arial"/>
          <w:sz w:val="24"/>
          <w:szCs w:val="24"/>
        </w:rPr>
        <w:t>Проблема обеспечения энергетических потребностей при минимальном потреблении энергоресурсов из внешней среды обусловлена рядом причин:</w:t>
      </w:r>
    </w:p>
    <w:p w:rsidR="00777B81" w:rsidRPr="00777B81" w:rsidRDefault="00774219" w:rsidP="00777B81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777B81" w:rsidRPr="00777B81">
        <w:rPr>
          <w:rFonts w:ascii="Arial" w:hAnsi="Arial" w:cs="Arial"/>
          <w:sz w:val="24"/>
          <w:szCs w:val="24"/>
        </w:rPr>
        <w:t>значительными бюджетными затратами и затратами предприятий на содержание;</w:t>
      </w:r>
    </w:p>
    <w:p w:rsidR="00777B81" w:rsidRPr="00777B81" w:rsidRDefault="00774219" w:rsidP="00777B81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777B81" w:rsidRPr="00777B81">
        <w:rPr>
          <w:rFonts w:ascii="Arial" w:hAnsi="Arial" w:cs="Arial"/>
          <w:sz w:val="24"/>
          <w:szCs w:val="24"/>
        </w:rPr>
        <w:t>увеличением затрат населения, муниципальных предприятий на оплату услуг за потребленные коммунальные услуги;</w:t>
      </w:r>
    </w:p>
    <w:p w:rsidR="00777B81" w:rsidRPr="00777B81" w:rsidRDefault="00774219" w:rsidP="00777B81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777B81" w:rsidRPr="00777B81">
        <w:rPr>
          <w:rFonts w:ascii="Arial" w:hAnsi="Arial" w:cs="Arial"/>
          <w:sz w:val="24"/>
          <w:szCs w:val="24"/>
        </w:rPr>
        <w:t>недостаточностью комплекса технических средств по учету и регулированию энергопотребления.</w:t>
      </w:r>
    </w:p>
    <w:p w:rsidR="00774219" w:rsidRDefault="00777B81" w:rsidP="00774219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777B81">
        <w:rPr>
          <w:rFonts w:ascii="Arial" w:hAnsi="Arial" w:cs="Arial"/>
          <w:sz w:val="24"/>
          <w:szCs w:val="24"/>
        </w:rPr>
        <w:t xml:space="preserve">Повышение энергетической эффективности должно стать одной из приоритетных задач </w:t>
      </w:r>
      <w:r w:rsidR="00774219" w:rsidRPr="00774219">
        <w:rPr>
          <w:rFonts w:ascii="Arial" w:hAnsi="Arial" w:cs="Arial"/>
          <w:sz w:val="24"/>
          <w:szCs w:val="24"/>
        </w:rPr>
        <w:t xml:space="preserve">МО г.п. Печенга </w:t>
      </w:r>
    </w:p>
    <w:p w:rsidR="00EC4506" w:rsidRPr="00BF3683" w:rsidRDefault="00777B81" w:rsidP="00EC4506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</w:rPr>
      </w:pPr>
      <w:r w:rsidRPr="00777B81">
        <w:rPr>
          <w:rFonts w:ascii="Arial" w:hAnsi="Arial" w:cs="Arial"/>
        </w:rPr>
        <w:t xml:space="preserve">С целью обеспечения услуг по теплоснабжению надлежащего качества, повышению комфортных условий проживания населения, снижения непроизводительных потерь тепловой энергии, необходимо проведение мероприятий по обследованию проблемных систем теплопотребления с последующим выполнением работ по их оптимизации. С этой целью планируется внести изменения в схему горячего водоснабжения н.п. </w:t>
      </w:r>
      <w:proofErr w:type="spellStart"/>
      <w:r w:rsidRPr="00777B81">
        <w:rPr>
          <w:rFonts w:ascii="Arial" w:hAnsi="Arial" w:cs="Arial"/>
        </w:rPr>
        <w:t>Лиинахамари</w:t>
      </w:r>
      <w:proofErr w:type="spellEnd"/>
      <w:r w:rsidRPr="00777B81">
        <w:rPr>
          <w:rFonts w:ascii="Arial" w:hAnsi="Arial" w:cs="Arial"/>
        </w:rPr>
        <w:t xml:space="preserve">, с подогревом воды непосредственно в тепловых узлах домов, что также благоприятно скажется на качестве горячей воды. Также в рамках повышения </w:t>
      </w:r>
      <w:proofErr w:type="spellStart"/>
      <w:r w:rsidRPr="00777B81">
        <w:rPr>
          <w:rFonts w:ascii="Arial" w:hAnsi="Arial" w:cs="Arial"/>
        </w:rPr>
        <w:t>энергоэффективности</w:t>
      </w:r>
      <w:proofErr w:type="spellEnd"/>
      <w:r w:rsidRPr="00777B81">
        <w:rPr>
          <w:rFonts w:ascii="Arial" w:hAnsi="Arial" w:cs="Arial"/>
        </w:rPr>
        <w:t xml:space="preserve"> систем тепло- и водоснабжения МКД, необходимо продолжение работ по оснащению жилых помещений приборами учета, а также организацией своевременной поверки </w:t>
      </w:r>
      <w:proofErr w:type="spellStart"/>
      <w:r w:rsidRPr="00777B81">
        <w:rPr>
          <w:rFonts w:ascii="Arial" w:hAnsi="Arial" w:cs="Arial"/>
        </w:rPr>
        <w:t>общедомовых</w:t>
      </w:r>
      <w:proofErr w:type="spellEnd"/>
      <w:r w:rsidRPr="00777B81">
        <w:rPr>
          <w:rFonts w:ascii="Arial" w:hAnsi="Arial" w:cs="Arial"/>
        </w:rPr>
        <w:t xml:space="preserve"> приборов учета.</w:t>
      </w:r>
    </w:p>
    <w:p w:rsidR="00EC4506" w:rsidRPr="003C07DF" w:rsidRDefault="00EC4506" w:rsidP="00B05AFC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</w:rPr>
      </w:pPr>
      <w:r w:rsidRPr="003C07DF">
        <w:rPr>
          <w:rFonts w:ascii="Arial" w:hAnsi="Arial" w:cs="Arial"/>
        </w:rPr>
        <w:t>Разработка настоящей Программы также вызвана необходимость</w:t>
      </w:r>
      <w:r w:rsidR="002D311C">
        <w:rPr>
          <w:rFonts w:ascii="Arial" w:hAnsi="Arial" w:cs="Arial"/>
        </w:rPr>
        <w:t>ю соответствия объектов жилищно-</w:t>
      </w:r>
      <w:r w:rsidRPr="003C07DF">
        <w:rPr>
          <w:rFonts w:ascii="Arial" w:hAnsi="Arial" w:cs="Arial"/>
        </w:rPr>
        <w:t>коммунального хозяйства МО г.п. Печен</w:t>
      </w:r>
      <w:r w:rsidR="00B05AFC">
        <w:rPr>
          <w:rFonts w:ascii="Arial" w:hAnsi="Arial" w:cs="Arial"/>
        </w:rPr>
        <w:t xml:space="preserve">га таким целевым ориентирам, как </w:t>
      </w:r>
      <w:r w:rsidR="00774219">
        <w:rPr>
          <w:rFonts w:ascii="Arial" w:hAnsi="Arial" w:cs="Arial"/>
        </w:rPr>
        <w:t>с</w:t>
      </w:r>
      <w:r w:rsidR="00774219" w:rsidRPr="00774219">
        <w:rPr>
          <w:rFonts w:ascii="Arial" w:hAnsi="Arial" w:cs="Arial"/>
        </w:rPr>
        <w:t>нижение затрат на топливно-энергетические ресурсы, внедрение энергосберегающих технологий</w:t>
      </w:r>
      <w:r w:rsidR="00774219">
        <w:rPr>
          <w:rFonts w:ascii="Arial" w:hAnsi="Arial" w:cs="Arial"/>
        </w:rPr>
        <w:t xml:space="preserve"> и</w:t>
      </w:r>
      <w:r w:rsidR="00774219" w:rsidRPr="00774219">
        <w:rPr>
          <w:rFonts w:ascii="Arial" w:hAnsi="Arial" w:cs="Arial"/>
        </w:rPr>
        <w:t xml:space="preserve"> приведением жилищного фонда к состоянию, отвечающему современным требованиям </w:t>
      </w:r>
      <w:proofErr w:type="spellStart"/>
      <w:r w:rsidR="00774219" w:rsidRPr="00774219">
        <w:rPr>
          <w:rFonts w:ascii="Arial" w:hAnsi="Arial" w:cs="Arial"/>
        </w:rPr>
        <w:t>энергоэффективности</w:t>
      </w:r>
      <w:proofErr w:type="spellEnd"/>
      <w:r w:rsidRPr="003C07DF">
        <w:rPr>
          <w:rFonts w:ascii="Arial" w:hAnsi="Arial" w:cs="Arial"/>
        </w:rPr>
        <w:t>.</w:t>
      </w:r>
    </w:p>
    <w:p w:rsidR="00EE1BE8" w:rsidRPr="00EE1BE8" w:rsidRDefault="00EE1BE8" w:rsidP="00EE1BE8">
      <w:pPr>
        <w:suppressAutoHyphens/>
        <w:ind w:firstLine="851"/>
        <w:jc w:val="both"/>
        <w:rPr>
          <w:rFonts w:ascii="Arial" w:hAnsi="Arial" w:cs="Arial"/>
          <w:sz w:val="24"/>
          <w:szCs w:val="24"/>
        </w:rPr>
      </w:pPr>
      <w:r w:rsidRPr="00EE1BE8">
        <w:rPr>
          <w:rFonts w:ascii="Arial" w:hAnsi="Arial" w:cs="Arial"/>
          <w:sz w:val="24"/>
          <w:szCs w:val="24"/>
        </w:rPr>
        <w:t>Необходимость решения проблемы энергосбережения программно-целевым методом обусловлена следующими причинами:</w:t>
      </w:r>
    </w:p>
    <w:p w:rsidR="00EE1BE8" w:rsidRPr="00EE1BE8" w:rsidRDefault="00EE1BE8" w:rsidP="00EE1BE8">
      <w:pPr>
        <w:suppressAutoHyphens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н</w:t>
      </w:r>
      <w:r w:rsidRPr="00EE1BE8">
        <w:rPr>
          <w:rFonts w:ascii="Arial" w:hAnsi="Arial" w:cs="Arial"/>
          <w:sz w:val="24"/>
          <w:szCs w:val="24"/>
        </w:rPr>
        <w:t>евозможностью комплексного решения проблемы в требуемые сроки за счет использования д</w:t>
      </w:r>
      <w:r>
        <w:rPr>
          <w:rFonts w:ascii="Arial" w:hAnsi="Arial" w:cs="Arial"/>
          <w:sz w:val="24"/>
          <w:szCs w:val="24"/>
        </w:rPr>
        <w:t>ействующего рыночного механизма;</w:t>
      </w:r>
    </w:p>
    <w:p w:rsidR="00EE1BE8" w:rsidRPr="00EE1BE8" w:rsidRDefault="00EE1BE8" w:rsidP="00EE1BE8">
      <w:pPr>
        <w:suppressAutoHyphens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к</w:t>
      </w:r>
      <w:r w:rsidRPr="00EE1BE8">
        <w:rPr>
          <w:rFonts w:ascii="Arial" w:hAnsi="Arial" w:cs="Arial"/>
          <w:sz w:val="24"/>
          <w:szCs w:val="24"/>
        </w:rPr>
        <w:t>омплексным характером проблемы и необходимостью коо</w:t>
      </w:r>
      <w:r>
        <w:rPr>
          <w:rFonts w:ascii="Arial" w:hAnsi="Arial" w:cs="Arial"/>
          <w:sz w:val="24"/>
          <w:szCs w:val="24"/>
        </w:rPr>
        <w:t>рдинации действий по ее решению;</w:t>
      </w:r>
    </w:p>
    <w:p w:rsidR="004C1D2A" w:rsidRDefault="00EE1BE8" w:rsidP="004C1D2A">
      <w:pPr>
        <w:suppressAutoHyphens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н</w:t>
      </w:r>
      <w:r w:rsidRPr="00EE1BE8">
        <w:rPr>
          <w:rFonts w:ascii="Arial" w:hAnsi="Arial" w:cs="Arial"/>
          <w:sz w:val="24"/>
          <w:szCs w:val="24"/>
        </w:rPr>
        <w:t>еобходимостью обеспечить выполнение задач со</w:t>
      </w:r>
      <w:r w:rsidR="004C1D2A">
        <w:rPr>
          <w:rFonts w:ascii="Arial" w:hAnsi="Arial" w:cs="Arial"/>
          <w:sz w:val="24"/>
          <w:szCs w:val="24"/>
        </w:rPr>
        <w:t>циально-экономического развития;</w:t>
      </w:r>
    </w:p>
    <w:p w:rsidR="00EE1BE8" w:rsidRPr="00EE1BE8" w:rsidRDefault="004C1D2A" w:rsidP="004C1D2A">
      <w:pPr>
        <w:suppressAutoHyphens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н</w:t>
      </w:r>
      <w:r w:rsidR="00EE1BE8" w:rsidRPr="00EE1BE8">
        <w:rPr>
          <w:rFonts w:ascii="Arial" w:hAnsi="Arial" w:cs="Arial"/>
          <w:sz w:val="24"/>
          <w:szCs w:val="24"/>
        </w:rPr>
        <w:t>еобходимостью повышения эффективности расходования бюджетных средств.</w:t>
      </w:r>
    </w:p>
    <w:p w:rsidR="00EC4506" w:rsidRPr="003C07DF" w:rsidRDefault="00EC4506" w:rsidP="00EC4506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</w:rPr>
      </w:pPr>
      <w:r w:rsidRPr="003C07DF">
        <w:rPr>
          <w:rFonts w:ascii="Arial" w:hAnsi="Arial" w:cs="Arial"/>
        </w:rPr>
        <w:t>Таким образом, наличие широкого спектра проблемных вопросов явилось основанием для разработки и последующей реализации Программы.</w:t>
      </w:r>
    </w:p>
    <w:p w:rsidR="009748E6" w:rsidRPr="006309DE" w:rsidRDefault="009748E6" w:rsidP="00EC4506">
      <w:pPr>
        <w:shd w:val="clear" w:color="auto" w:fill="FFFFFF"/>
        <w:ind w:firstLine="851"/>
        <w:rPr>
          <w:sz w:val="24"/>
          <w:szCs w:val="24"/>
        </w:rPr>
      </w:pPr>
    </w:p>
    <w:p w:rsidR="001817D2" w:rsidRDefault="00F4272F" w:rsidP="00EC4506">
      <w:pPr>
        <w:pStyle w:val="s3"/>
        <w:shd w:val="clear" w:color="auto" w:fill="FFFFFF"/>
        <w:spacing w:before="0" w:beforeAutospacing="0" w:after="0" w:afterAutospacing="0"/>
        <w:ind w:firstLine="851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 w:rsidR="001817D2">
        <w:rPr>
          <w:rFonts w:ascii="Arial" w:hAnsi="Arial" w:cs="Arial"/>
          <w:b/>
          <w:bCs/>
        </w:rPr>
        <w:t xml:space="preserve">. </w:t>
      </w:r>
      <w:r w:rsidR="00EC4506" w:rsidRPr="0012525A">
        <w:rPr>
          <w:rFonts w:ascii="Arial" w:hAnsi="Arial" w:cs="Arial"/>
          <w:b/>
          <w:bCs/>
        </w:rPr>
        <w:t>Основные цели и задачи Программы</w:t>
      </w:r>
    </w:p>
    <w:p w:rsidR="00F4272F" w:rsidRDefault="001817D2" w:rsidP="00EC4506">
      <w:pPr>
        <w:pStyle w:val="s3"/>
        <w:shd w:val="clear" w:color="auto" w:fill="FFFFFF"/>
        <w:spacing w:before="0" w:beforeAutospacing="0" w:after="0" w:afterAutospacing="0"/>
        <w:ind w:firstLine="851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с указанием </w:t>
      </w:r>
      <w:r w:rsidR="00F4272F">
        <w:rPr>
          <w:rFonts w:ascii="Arial" w:hAnsi="Arial" w:cs="Arial"/>
          <w:b/>
          <w:bCs/>
        </w:rPr>
        <w:t>сроков и этапов ее реализации,</w:t>
      </w:r>
    </w:p>
    <w:p w:rsidR="00EC4506" w:rsidRPr="0012525A" w:rsidRDefault="00F4272F" w:rsidP="00EC4506">
      <w:pPr>
        <w:pStyle w:val="s3"/>
        <w:shd w:val="clear" w:color="auto" w:fill="FFFFFF"/>
        <w:spacing w:before="0" w:beforeAutospacing="0" w:after="0" w:afterAutospacing="0"/>
        <w:ind w:firstLine="851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а также </w:t>
      </w:r>
      <w:r w:rsidR="001817D2">
        <w:rPr>
          <w:rFonts w:ascii="Arial" w:hAnsi="Arial" w:cs="Arial"/>
          <w:b/>
          <w:bCs/>
        </w:rPr>
        <w:t>целевых показателе</w:t>
      </w:r>
      <w:proofErr w:type="gramStart"/>
      <w:r w:rsidR="001817D2">
        <w:rPr>
          <w:rFonts w:ascii="Arial" w:hAnsi="Arial" w:cs="Arial"/>
          <w:b/>
          <w:bCs/>
        </w:rPr>
        <w:t>й</w:t>
      </w:r>
      <w:r w:rsidR="001817D2">
        <w:t>(</w:t>
      </w:r>
      <w:proofErr w:type="gramEnd"/>
      <w:r w:rsidR="001817D2" w:rsidRPr="001817D2">
        <w:rPr>
          <w:rFonts w:ascii="Arial" w:hAnsi="Arial" w:cs="Arial"/>
          <w:b/>
          <w:bCs/>
        </w:rPr>
        <w:t>индикаторов</w:t>
      </w:r>
      <w:r w:rsidR="001817D2">
        <w:rPr>
          <w:rFonts w:ascii="Arial" w:hAnsi="Arial" w:cs="Arial"/>
          <w:b/>
          <w:bCs/>
        </w:rPr>
        <w:t>)</w:t>
      </w:r>
    </w:p>
    <w:p w:rsidR="00EC4506" w:rsidRPr="0012525A" w:rsidRDefault="00EC4506" w:rsidP="00EC4506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</w:rPr>
      </w:pPr>
    </w:p>
    <w:p w:rsidR="00590726" w:rsidRDefault="00EC4506" w:rsidP="00590726">
      <w:pPr>
        <w:pStyle w:val="s1"/>
        <w:spacing w:before="0" w:beforeAutospacing="0" w:after="0" w:afterAutospacing="0"/>
        <w:ind w:firstLine="851"/>
        <w:jc w:val="both"/>
        <w:rPr>
          <w:rFonts w:ascii="Arial" w:hAnsi="Arial" w:cs="Arial"/>
        </w:rPr>
      </w:pPr>
      <w:r w:rsidRPr="0012525A">
        <w:rPr>
          <w:rFonts w:ascii="Arial" w:hAnsi="Arial" w:cs="Arial"/>
        </w:rPr>
        <w:t xml:space="preserve">Целью Программы </w:t>
      </w:r>
      <w:r w:rsidR="00590726" w:rsidRPr="00590726">
        <w:rPr>
          <w:rFonts w:ascii="Arial" w:hAnsi="Arial" w:cs="Arial"/>
        </w:rPr>
        <w:t>Повышение уровня безопасных и благоприятных условий проживания населения МО г.п. Печенга и высокого качества предоставления коммунальных услуг.</w:t>
      </w:r>
    </w:p>
    <w:p w:rsidR="00EC4506" w:rsidRPr="0012525A" w:rsidRDefault="00EC4506" w:rsidP="00590726">
      <w:pPr>
        <w:pStyle w:val="s1"/>
        <w:spacing w:before="0" w:beforeAutospacing="0" w:after="0" w:afterAutospacing="0"/>
        <w:ind w:firstLine="851"/>
        <w:jc w:val="both"/>
        <w:rPr>
          <w:rFonts w:ascii="Arial" w:hAnsi="Arial" w:cs="Arial"/>
        </w:rPr>
      </w:pPr>
      <w:r w:rsidRPr="0012525A">
        <w:rPr>
          <w:rFonts w:ascii="Arial" w:hAnsi="Arial" w:cs="Arial"/>
        </w:rPr>
        <w:t>В рамках Программы предусматривается решение следующих задач:</w:t>
      </w:r>
    </w:p>
    <w:p w:rsidR="00590726" w:rsidRPr="00590726" w:rsidRDefault="00590726" w:rsidP="00590726">
      <w:pPr>
        <w:pStyle w:val="s16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- п</w:t>
      </w:r>
      <w:r w:rsidRPr="00590726">
        <w:rPr>
          <w:rFonts w:ascii="Arial" w:hAnsi="Arial" w:cs="Arial"/>
        </w:rPr>
        <w:t>овышение надежности обеспечения коммунальными услугами населения МО г.п. Печенга и эффективного функционирования объектов коммунальной инфраструктуры.</w:t>
      </w:r>
    </w:p>
    <w:p w:rsidR="00590726" w:rsidRPr="00590726" w:rsidRDefault="00590726" w:rsidP="00590726">
      <w:pPr>
        <w:pStyle w:val="s16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- р</w:t>
      </w:r>
      <w:r w:rsidRPr="00590726">
        <w:rPr>
          <w:rFonts w:ascii="Arial" w:hAnsi="Arial" w:cs="Arial"/>
        </w:rPr>
        <w:t xml:space="preserve">еализация требований энергосбережения и энергетической эффективности в сфере ЖКХ. </w:t>
      </w:r>
    </w:p>
    <w:p w:rsidR="00F4272F" w:rsidRDefault="00590726" w:rsidP="00590726">
      <w:pPr>
        <w:pStyle w:val="s16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- с</w:t>
      </w:r>
      <w:r w:rsidRPr="00590726">
        <w:rPr>
          <w:rFonts w:ascii="Arial" w:hAnsi="Arial" w:cs="Arial"/>
        </w:rPr>
        <w:t>нижение затрат на энергетические ресурсы, внедрение энергосберегающих технологий.</w:t>
      </w:r>
    </w:p>
    <w:p w:rsidR="00590726" w:rsidRPr="00F4272F" w:rsidRDefault="00590726" w:rsidP="00590726">
      <w:pPr>
        <w:pStyle w:val="s16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sz w:val="10"/>
          <w:szCs w:val="10"/>
        </w:rPr>
      </w:pPr>
    </w:p>
    <w:p w:rsidR="0012525A" w:rsidRDefault="00F4272F" w:rsidP="00590726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</w:rPr>
      </w:pPr>
      <w:r w:rsidRPr="00F4272F">
        <w:rPr>
          <w:rFonts w:ascii="Arial" w:hAnsi="Arial" w:cs="Arial"/>
        </w:rPr>
        <w:t>Реализация Программы рассчитана на 2017 год без разделения на этапы.</w:t>
      </w:r>
    </w:p>
    <w:p w:rsidR="00F4272F" w:rsidRPr="00F4272F" w:rsidRDefault="00F4272F" w:rsidP="00590726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sz w:val="10"/>
          <w:szCs w:val="10"/>
        </w:rPr>
      </w:pPr>
    </w:p>
    <w:p w:rsidR="00EC4506" w:rsidRPr="0012525A" w:rsidRDefault="00EC4506" w:rsidP="00590726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</w:rPr>
      </w:pPr>
      <w:r w:rsidRPr="0012525A">
        <w:rPr>
          <w:rFonts w:ascii="Arial" w:hAnsi="Arial" w:cs="Arial"/>
        </w:rPr>
        <w:t>Основные показатели (индикаторы) выполне</w:t>
      </w:r>
      <w:r w:rsidR="00590726">
        <w:rPr>
          <w:rFonts w:ascii="Arial" w:hAnsi="Arial" w:cs="Arial"/>
        </w:rPr>
        <w:t xml:space="preserve">ния вышеизложенных мероприятий </w:t>
      </w:r>
      <w:r w:rsidRPr="0012525A">
        <w:rPr>
          <w:rFonts w:ascii="Arial" w:hAnsi="Arial" w:cs="Arial"/>
        </w:rPr>
        <w:t xml:space="preserve">представлены в Таблице </w:t>
      </w:r>
      <w:r w:rsidR="008D028E">
        <w:rPr>
          <w:rFonts w:ascii="Arial" w:hAnsi="Arial" w:cs="Arial"/>
        </w:rPr>
        <w:t xml:space="preserve">№ </w:t>
      </w:r>
      <w:r w:rsidRPr="0012525A">
        <w:rPr>
          <w:rFonts w:ascii="Arial" w:hAnsi="Arial" w:cs="Arial"/>
        </w:rPr>
        <w:t>1.</w:t>
      </w:r>
    </w:p>
    <w:p w:rsidR="009748E6" w:rsidRPr="006309DE" w:rsidRDefault="009748E6" w:rsidP="00EC4506">
      <w:pPr>
        <w:pStyle w:val="s1"/>
        <w:shd w:val="clear" w:color="auto" w:fill="FFFFFF"/>
        <w:spacing w:before="0" w:beforeAutospacing="0" w:after="0" w:afterAutospacing="0"/>
        <w:jc w:val="both"/>
        <w:sectPr w:rsidR="009748E6" w:rsidRPr="006309DE" w:rsidSect="001E5622">
          <w:footerReference w:type="even" r:id="rId11"/>
          <w:pgSz w:w="11906" w:h="16838"/>
          <w:pgMar w:top="568" w:right="851" w:bottom="851" w:left="1418" w:header="709" w:footer="312" w:gutter="0"/>
          <w:cols w:space="708"/>
          <w:titlePg/>
          <w:docGrid w:linePitch="381"/>
        </w:sectPr>
      </w:pPr>
    </w:p>
    <w:p w:rsidR="00EC4506" w:rsidRPr="00525FFA" w:rsidRDefault="00EC4506" w:rsidP="00EC4506">
      <w:pPr>
        <w:jc w:val="right"/>
        <w:rPr>
          <w:rFonts w:ascii="Arial" w:hAnsi="Arial" w:cs="Arial"/>
          <w:b/>
          <w:sz w:val="24"/>
          <w:szCs w:val="24"/>
        </w:rPr>
      </w:pPr>
      <w:r w:rsidRPr="00525FFA">
        <w:rPr>
          <w:rFonts w:ascii="Arial" w:hAnsi="Arial" w:cs="Arial"/>
          <w:b/>
          <w:sz w:val="24"/>
          <w:szCs w:val="24"/>
        </w:rPr>
        <w:lastRenderedPageBreak/>
        <w:t xml:space="preserve">Таблица </w:t>
      </w:r>
      <w:r w:rsidR="00E7180F">
        <w:rPr>
          <w:rFonts w:ascii="Arial" w:hAnsi="Arial" w:cs="Arial"/>
          <w:b/>
          <w:sz w:val="24"/>
          <w:szCs w:val="24"/>
        </w:rPr>
        <w:t xml:space="preserve">№ </w:t>
      </w:r>
      <w:r w:rsidRPr="00525FFA">
        <w:rPr>
          <w:rFonts w:ascii="Arial" w:hAnsi="Arial" w:cs="Arial"/>
          <w:b/>
          <w:sz w:val="24"/>
          <w:szCs w:val="24"/>
        </w:rPr>
        <w:t>1</w:t>
      </w:r>
    </w:p>
    <w:p w:rsidR="00EC4506" w:rsidRPr="00832EAC" w:rsidRDefault="00EC4506" w:rsidP="00EC4506">
      <w:pPr>
        <w:jc w:val="center"/>
        <w:rPr>
          <w:rFonts w:ascii="Arial" w:hAnsi="Arial" w:cs="Arial"/>
          <w:sz w:val="24"/>
          <w:szCs w:val="24"/>
        </w:rPr>
      </w:pPr>
      <w:r w:rsidRPr="00832EAC">
        <w:rPr>
          <w:rFonts w:ascii="Arial" w:hAnsi="Arial" w:cs="Arial"/>
          <w:b/>
          <w:sz w:val="24"/>
          <w:szCs w:val="24"/>
        </w:rPr>
        <w:t>Показатели (индикаторы) выполнения Про</w:t>
      </w:r>
      <w:r w:rsidRPr="00525FFA">
        <w:rPr>
          <w:rFonts w:ascii="Arial" w:hAnsi="Arial" w:cs="Arial"/>
          <w:b/>
          <w:sz w:val="24"/>
          <w:szCs w:val="24"/>
        </w:rPr>
        <w:t>грамм</w:t>
      </w:r>
      <w:r w:rsidRPr="00832EAC">
        <w:rPr>
          <w:rFonts w:ascii="Arial" w:hAnsi="Arial" w:cs="Arial"/>
          <w:b/>
          <w:sz w:val="24"/>
          <w:szCs w:val="24"/>
        </w:rPr>
        <w:t>ы</w:t>
      </w:r>
    </w:p>
    <w:p w:rsidR="00EC4506" w:rsidRPr="00832EAC" w:rsidRDefault="00EC4506" w:rsidP="00EC4506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62"/>
        <w:gridCol w:w="6996"/>
        <w:gridCol w:w="1081"/>
        <w:gridCol w:w="1701"/>
        <w:gridCol w:w="2268"/>
        <w:gridCol w:w="2268"/>
      </w:tblGrid>
      <w:tr w:rsidR="00EC4506" w:rsidRPr="00832EAC" w:rsidTr="008966D7">
        <w:trPr>
          <w:trHeight w:val="231"/>
          <w:tblHeader/>
        </w:trPr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506" w:rsidRPr="00832EAC" w:rsidRDefault="00EC4506" w:rsidP="008966D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32EA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32EAC">
              <w:rPr>
                <w:rFonts w:ascii="Arial" w:hAnsi="Arial" w:cs="Arial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832EAC">
              <w:rPr>
                <w:rFonts w:ascii="Arial" w:hAnsi="Arial" w:cs="Arial"/>
                <w:b/>
                <w:bCs/>
                <w:sz w:val="24"/>
                <w:szCs w:val="24"/>
              </w:rPr>
              <w:t>/</w:t>
            </w:r>
            <w:proofErr w:type="spellStart"/>
            <w:r w:rsidRPr="00832EAC">
              <w:rPr>
                <w:rFonts w:ascii="Arial" w:hAnsi="Arial" w:cs="Arial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506" w:rsidRPr="00832EAC" w:rsidRDefault="00EC4506" w:rsidP="008966D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32EAC">
              <w:rPr>
                <w:rFonts w:ascii="Arial" w:hAnsi="Arial" w:cs="Arial"/>
                <w:b/>
                <w:bCs/>
                <w:sz w:val="24"/>
                <w:szCs w:val="24"/>
              </w:rPr>
              <w:t>Цель, задачи и показатели (индикаторы)</w:t>
            </w:r>
          </w:p>
        </w:tc>
        <w:tc>
          <w:tcPr>
            <w:tcW w:w="1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506" w:rsidRPr="00832EAC" w:rsidRDefault="00EC4506" w:rsidP="008966D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32EA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Ед. </w:t>
            </w:r>
            <w:proofErr w:type="spellStart"/>
            <w:r w:rsidRPr="00832EAC">
              <w:rPr>
                <w:rFonts w:ascii="Arial" w:hAnsi="Arial" w:cs="Arial"/>
                <w:b/>
                <w:bCs/>
                <w:sz w:val="24"/>
                <w:szCs w:val="24"/>
              </w:rPr>
              <w:t>изм</w:t>
            </w:r>
            <w:proofErr w:type="spellEnd"/>
            <w:r w:rsidRPr="00832EAC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506" w:rsidRPr="00832EAC" w:rsidRDefault="00EC4506" w:rsidP="008966D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32EAC">
              <w:rPr>
                <w:rFonts w:ascii="Arial" w:hAnsi="Arial" w:cs="Arial"/>
                <w:b/>
                <w:bCs/>
                <w:sz w:val="24"/>
                <w:szCs w:val="24"/>
              </w:rPr>
              <w:t>Значение показателя (индикатора)</w:t>
            </w:r>
          </w:p>
        </w:tc>
      </w:tr>
      <w:tr w:rsidR="00EC4506" w:rsidRPr="00832EAC" w:rsidTr="00773BB2">
        <w:trPr>
          <w:trHeight w:val="288"/>
          <w:tblHeader/>
        </w:trPr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506" w:rsidRPr="00832EAC" w:rsidRDefault="00EC4506" w:rsidP="008966D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506" w:rsidRPr="00832EAC" w:rsidRDefault="00EC4506" w:rsidP="008966D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506" w:rsidRPr="00832EAC" w:rsidRDefault="00EC4506" w:rsidP="008966D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506" w:rsidRPr="00832EAC" w:rsidRDefault="00EC4506" w:rsidP="008966D7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32EAC">
              <w:rPr>
                <w:rFonts w:ascii="Arial" w:hAnsi="Arial" w:cs="Arial"/>
                <w:b/>
                <w:bCs/>
                <w:sz w:val="24"/>
                <w:szCs w:val="24"/>
              </w:rPr>
              <w:t>Отчетный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506" w:rsidRPr="00832EAC" w:rsidRDefault="00EC4506" w:rsidP="008966D7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32EAC">
              <w:rPr>
                <w:rFonts w:ascii="Arial" w:hAnsi="Arial" w:cs="Arial"/>
                <w:b/>
                <w:bCs/>
                <w:sz w:val="24"/>
                <w:szCs w:val="24"/>
              </w:rPr>
              <w:t>Текущий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506" w:rsidRPr="00832EAC" w:rsidRDefault="00EC4506" w:rsidP="008966D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32EAC">
              <w:rPr>
                <w:rFonts w:ascii="Arial" w:hAnsi="Arial" w:cs="Arial"/>
                <w:b/>
                <w:bCs/>
                <w:sz w:val="24"/>
                <w:szCs w:val="24"/>
              </w:rPr>
              <w:t>Год реализации Программы</w:t>
            </w:r>
          </w:p>
        </w:tc>
      </w:tr>
      <w:tr w:rsidR="00EC4506" w:rsidRPr="00832EAC" w:rsidTr="00773BB2">
        <w:trPr>
          <w:trHeight w:val="167"/>
          <w:tblHeader/>
        </w:trPr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506" w:rsidRPr="00832EAC" w:rsidRDefault="00EC4506" w:rsidP="008966D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506" w:rsidRPr="00832EAC" w:rsidRDefault="00EC4506" w:rsidP="008966D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506" w:rsidRPr="00832EAC" w:rsidRDefault="00EC4506" w:rsidP="008966D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506" w:rsidRPr="00832EAC" w:rsidRDefault="002D311C" w:rsidP="008966D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506" w:rsidRPr="00832EAC" w:rsidRDefault="002D311C" w:rsidP="008966D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2016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506" w:rsidRPr="00832EAC" w:rsidRDefault="002D311C" w:rsidP="008966D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2017</w:t>
            </w:r>
          </w:p>
        </w:tc>
      </w:tr>
      <w:tr w:rsidR="00EC4506" w:rsidRPr="00832EAC" w:rsidTr="00773BB2">
        <w:trPr>
          <w:trHeight w:val="118"/>
          <w:tblHeader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506" w:rsidRPr="00832EAC" w:rsidRDefault="00EC4506" w:rsidP="008966D7">
            <w:pPr>
              <w:jc w:val="center"/>
              <w:rPr>
                <w:rFonts w:ascii="Arial" w:hAnsi="Arial" w:cs="Arial"/>
                <w:bCs/>
              </w:rPr>
            </w:pPr>
            <w:r w:rsidRPr="00832EAC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6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506" w:rsidRPr="00832EAC" w:rsidRDefault="00EC4506" w:rsidP="008966D7">
            <w:pPr>
              <w:jc w:val="center"/>
              <w:rPr>
                <w:rFonts w:ascii="Arial" w:hAnsi="Arial" w:cs="Arial"/>
                <w:bCs/>
              </w:rPr>
            </w:pPr>
            <w:r w:rsidRPr="00832EAC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506" w:rsidRPr="00832EAC" w:rsidRDefault="00EC4506" w:rsidP="008966D7">
            <w:pPr>
              <w:jc w:val="center"/>
              <w:rPr>
                <w:rFonts w:ascii="Arial" w:hAnsi="Arial" w:cs="Arial"/>
                <w:bCs/>
              </w:rPr>
            </w:pPr>
            <w:r w:rsidRPr="00832EAC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506" w:rsidRPr="00832EAC" w:rsidRDefault="00EC4506" w:rsidP="008966D7">
            <w:pPr>
              <w:jc w:val="center"/>
              <w:rPr>
                <w:rFonts w:ascii="Arial" w:hAnsi="Arial" w:cs="Arial"/>
                <w:bCs/>
              </w:rPr>
            </w:pPr>
            <w:r w:rsidRPr="00832EAC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506" w:rsidRPr="00832EAC" w:rsidRDefault="00EC4506" w:rsidP="008966D7">
            <w:pPr>
              <w:jc w:val="center"/>
              <w:rPr>
                <w:rFonts w:ascii="Arial" w:hAnsi="Arial" w:cs="Arial"/>
                <w:bCs/>
              </w:rPr>
            </w:pPr>
            <w:r w:rsidRPr="00832EAC"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506" w:rsidRPr="00832EAC" w:rsidRDefault="00EC4506" w:rsidP="00773BB2">
            <w:pPr>
              <w:jc w:val="center"/>
              <w:rPr>
                <w:rFonts w:ascii="Arial" w:hAnsi="Arial" w:cs="Arial"/>
                <w:bCs/>
              </w:rPr>
            </w:pPr>
            <w:r w:rsidRPr="00832EAC">
              <w:rPr>
                <w:rFonts w:ascii="Arial" w:hAnsi="Arial" w:cs="Arial"/>
                <w:bCs/>
              </w:rPr>
              <w:t>6</w:t>
            </w:r>
          </w:p>
        </w:tc>
      </w:tr>
      <w:tr w:rsidR="002D311C" w:rsidRPr="00832EAC" w:rsidTr="00AC0AE0">
        <w:trPr>
          <w:trHeight w:val="471"/>
        </w:trPr>
        <w:tc>
          <w:tcPr>
            <w:tcW w:w="962" w:type="dxa"/>
            <w:vAlign w:val="center"/>
          </w:tcPr>
          <w:p w:rsidR="002D311C" w:rsidRPr="001D2D31" w:rsidRDefault="00773BB2" w:rsidP="004A6B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2D311C" w:rsidRPr="001D2D31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996" w:type="dxa"/>
            <w:vAlign w:val="center"/>
          </w:tcPr>
          <w:p w:rsidR="002D311C" w:rsidRPr="001D2D31" w:rsidRDefault="002D311C" w:rsidP="00773BB2">
            <w:pPr>
              <w:rPr>
                <w:rFonts w:ascii="Arial" w:hAnsi="Arial" w:cs="Arial"/>
                <w:sz w:val="24"/>
                <w:szCs w:val="24"/>
              </w:rPr>
            </w:pPr>
            <w:r w:rsidRPr="001D2D31">
              <w:rPr>
                <w:rFonts w:ascii="Arial" w:hAnsi="Arial" w:cs="Arial"/>
                <w:sz w:val="24"/>
                <w:szCs w:val="24"/>
              </w:rPr>
              <w:t xml:space="preserve">Количество </w:t>
            </w:r>
            <w:proofErr w:type="gramStart"/>
            <w:r w:rsidRPr="001D2D31">
              <w:rPr>
                <w:rFonts w:ascii="Arial" w:hAnsi="Arial" w:cs="Arial"/>
                <w:sz w:val="24"/>
                <w:szCs w:val="24"/>
              </w:rPr>
              <w:t>МК</w:t>
            </w:r>
            <w:r w:rsidR="00773BB2">
              <w:rPr>
                <w:rFonts w:ascii="Arial" w:hAnsi="Arial" w:cs="Arial"/>
                <w:sz w:val="24"/>
                <w:szCs w:val="24"/>
              </w:rPr>
              <w:t>Д</w:t>
            </w:r>
            <w:proofErr w:type="gramEnd"/>
            <w:r w:rsidRPr="001D2D31">
              <w:rPr>
                <w:rFonts w:ascii="Arial" w:hAnsi="Arial" w:cs="Arial"/>
                <w:sz w:val="24"/>
                <w:szCs w:val="24"/>
              </w:rPr>
              <w:t xml:space="preserve"> в которых выполнен капитальный ремонт, в том числе:</w:t>
            </w:r>
          </w:p>
        </w:tc>
        <w:tc>
          <w:tcPr>
            <w:tcW w:w="1081" w:type="dxa"/>
            <w:vAlign w:val="center"/>
          </w:tcPr>
          <w:p w:rsidR="002D311C" w:rsidRPr="00832EAC" w:rsidRDefault="002D311C" w:rsidP="00B46F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2EAC">
              <w:rPr>
                <w:rFonts w:ascii="Arial" w:hAnsi="Arial" w:cs="Arial"/>
                <w:sz w:val="24"/>
                <w:szCs w:val="24"/>
              </w:rPr>
              <w:t>ед.</w:t>
            </w:r>
          </w:p>
        </w:tc>
        <w:tc>
          <w:tcPr>
            <w:tcW w:w="1701" w:type="dxa"/>
            <w:vAlign w:val="center"/>
          </w:tcPr>
          <w:p w:rsidR="002D311C" w:rsidRPr="00832EAC" w:rsidRDefault="002D311C" w:rsidP="000206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268" w:type="dxa"/>
            <w:vAlign w:val="center"/>
          </w:tcPr>
          <w:p w:rsidR="002D311C" w:rsidRPr="00832EAC" w:rsidRDefault="002D311C" w:rsidP="000206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268" w:type="dxa"/>
            <w:vAlign w:val="center"/>
          </w:tcPr>
          <w:p w:rsidR="002D311C" w:rsidRPr="00832EAC" w:rsidRDefault="00773BB2" w:rsidP="00AC0A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2D311C" w:rsidRPr="006309DE" w:rsidTr="00773BB2">
        <w:trPr>
          <w:trHeight w:val="501"/>
        </w:trPr>
        <w:tc>
          <w:tcPr>
            <w:tcW w:w="962" w:type="dxa"/>
            <w:vAlign w:val="center"/>
          </w:tcPr>
          <w:p w:rsidR="002D311C" w:rsidRPr="001D2D31" w:rsidRDefault="00773BB2" w:rsidP="004A6B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2D311C" w:rsidRPr="001D2D31">
              <w:rPr>
                <w:rFonts w:ascii="Arial" w:hAnsi="Arial" w:cs="Arial"/>
                <w:sz w:val="24"/>
                <w:szCs w:val="24"/>
              </w:rPr>
              <w:t>.1.</w:t>
            </w:r>
          </w:p>
        </w:tc>
        <w:tc>
          <w:tcPr>
            <w:tcW w:w="6996" w:type="dxa"/>
            <w:vAlign w:val="center"/>
          </w:tcPr>
          <w:p w:rsidR="002D311C" w:rsidRPr="001D2D31" w:rsidRDefault="00773BB2" w:rsidP="00773B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з</w:t>
            </w:r>
            <w:r w:rsidRPr="00773BB2">
              <w:rPr>
                <w:rFonts w:ascii="Arial" w:hAnsi="Arial" w:cs="Arial"/>
                <w:sz w:val="24"/>
                <w:szCs w:val="24"/>
              </w:rPr>
              <w:t>амена и монтаж оконных блоков (установка стеклопакетов)</w:t>
            </w:r>
            <w:r>
              <w:rPr>
                <w:rFonts w:ascii="Arial" w:hAnsi="Arial" w:cs="Arial"/>
                <w:sz w:val="24"/>
                <w:szCs w:val="24"/>
              </w:rPr>
              <w:t>;</w:t>
            </w:r>
          </w:p>
        </w:tc>
        <w:tc>
          <w:tcPr>
            <w:tcW w:w="1081" w:type="dxa"/>
            <w:vAlign w:val="center"/>
          </w:tcPr>
          <w:p w:rsidR="002D311C" w:rsidRPr="00832EAC" w:rsidRDefault="002D311C" w:rsidP="00B46F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2EAC">
              <w:rPr>
                <w:rFonts w:ascii="Arial" w:hAnsi="Arial" w:cs="Arial"/>
                <w:sz w:val="24"/>
                <w:szCs w:val="24"/>
              </w:rPr>
              <w:t>ед.</w:t>
            </w:r>
          </w:p>
        </w:tc>
        <w:tc>
          <w:tcPr>
            <w:tcW w:w="1701" w:type="dxa"/>
            <w:vAlign w:val="center"/>
          </w:tcPr>
          <w:p w:rsidR="002D311C" w:rsidRPr="006309DE" w:rsidRDefault="002D311C" w:rsidP="000206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vAlign w:val="center"/>
          </w:tcPr>
          <w:p w:rsidR="002D311C" w:rsidRPr="006309DE" w:rsidRDefault="002D311C" w:rsidP="000206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vAlign w:val="center"/>
          </w:tcPr>
          <w:p w:rsidR="002D311C" w:rsidRPr="006309DE" w:rsidRDefault="00773BB2" w:rsidP="00AC0A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D311C" w:rsidRPr="006309DE" w:rsidTr="00773BB2">
        <w:trPr>
          <w:trHeight w:val="180"/>
        </w:trPr>
        <w:tc>
          <w:tcPr>
            <w:tcW w:w="962" w:type="dxa"/>
            <w:vAlign w:val="center"/>
          </w:tcPr>
          <w:p w:rsidR="002D311C" w:rsidRPr="001D2D31" w:rsidRDefault="00773BB2" w:rsidP="004A6B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1.2</w:t>
            </w:r>
            <w:r w:rsidR="002D311C" w:rsidRPr="001D2D31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996" w:type="dxa"/>
            <w:vAlign w:val="center"/>
          </w:tcPr>
          <w:p w:rsidR="002D311C" w:rsidRPr="001D2D31" w:rsidRDefault="00773BB2" w:rsidP="008966D7">
            <w:pPr>
              <w:rPr>
                <w:rFonts w:ascii="Arial" w:hAnsi="Arial" w:cs="Arial"/>
                <w:sz w:val="24"/>
                <w:szCs w:val="24"/>
              </w:rPr>
            </w:pPr>
            <w:r w:rsidRPr="00773BB2">
              <w:rPr>
                <w:rFonts w:ascii="Arial" w:hAnsi="Arial" w:cs="Arial"/>
                <w:sz w:val="24"/>
                <w:szCs w:val="24"/>
              </w:rPr>
              <w:t>-  ремонт кровли;</w:t>
            </w:r>
          </w:p>
        </w:tc>
        <w:tc>
          <w:tcPr>
            <w:tcW w:w="1081" w:type="dxa"/>
            <w:vAlign w:val="center"/>
          </w:tcPr>
          <w:p w:rsidR="002D311C" w:rsidRPr="00832EAC" w:rsidRDefault="002D311C" w:rsidP="00B46F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2EAC">
              <w:rPr>
                <w:rFonts w:ascii="Arial" w:hAnsi="Arial" w:cs="Arial"/>
                <w:sz w:val="24"/>
                <w:szCs w:val="24"/>
              </w:rPr>
              <w:t>ед.</w:t>
            </w:r>
          </w:p>
        </w:tc>
        <w:tc>
          <w:tcPr>
            <w:tcW w:w="1701" w:type="dxa"/>
            <w:vAlign w:val="center"/>
          </w:tcPr>
          <w:p w:rsidR="002D311C" w:rsidRPr="001D2D31" w:rsidRDefault="002D311C" w:rsidP="000206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268" w:type="dxa"/>
            <w:vAlign w:val="center"/>
          </w:tcPr>
          <w:p w:rsidR="002D311C" w:rsidRPr="001D2D31" w:rsidRDefault="002D311C" w:rsidP="000206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268" w:type="dxa"/>
            <w:vAlign w:val="center"/>
          </w:tcPr>
          <w:p w:rsidR="002D311C" w:rsidRPr="001D2D31" w:rsidRDefault="00F91DF9" w:rsidP="008966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2D311C" w:rsidRPr="006309DE" w:rsidTr="00773BB2">
        <w:trPr>
          <w:trHeight w:val="169"/>
        </w:trPr>
        <w:tc>
          <w:tcPr>
            <w:tcW w:w="962" w:type="dxa"/>
            <w:vAlign w:val="center"/>
          </w:tcPr>
          <w:p w:rsidR="002D311C" w:rsidRPr="001D2D31" w:rsidRDefault="00773BB2" w:rsidP="004A6B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1.3</w:t>
            </w:r>
            <w:r w:rsidR="002D311C" w:rsidRPr="001D2D31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996" w:type="dxa"/>
            <w:vAlign w:val="center"/>
          </w:tcPr>
          <w:p w:rsidR="002D311C" w:rsidRPr="001D2D31" w:rsidRDefault="00773BB2" w:rsidP="008966D7">
            <w:pPr>
              <w:rPr>
                <w:rFonts w:ascii="Arial" w:hAnsi="Arial" w:cs="Arial"/>
                <w:sz w:val="24"/>
                <w:szCs w:val="24"/>
              </w:rPr>
            </w:pPr>
            <w:r w:rsidRPr="00773BB2">
              <w:rPr>
                <w:rFonts w:ascii="Arial" w:hAnsi="Arial" w:cs="Arial"/>
                <w:sz w:val="24"/>
                <w:szCs w:val="24"/>
              </w:rPr>
              <w:t>- ремонт и утепление фасада.</w:t>
            </w:r>
          </w:p>
        </w:tc>
        <w:tc>
          <w:tcPr>
            <w:tcW w:w="1081" w:type="dxa"/>
            <w:vAlign w:val="center"/>
          </w:tcPr>
          <w:p w:rsidR="002D311C" w:rsidRPr="00832EAC" w:rsidRDefault="002D311C" w:rsidP="00B46F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2EAC">
              <w:rPr>
                <w:rFonts w:ascii="Arial" w:hAnsi="Arial" w:cs="Arial"/>
                <w:sz w:val="24"/>
                <w:szCs w:val="24"/>
              </w:rPr>
              <w:t>ед.</w:t>
            </w:r>
          </w:p>
        </w:tc>
        <w:tc>
          <w:tcPr>
            <w:tcW w:w="1701" w:type="dxa"/>
            <w:vAlign w:val="center"/>
          </w:tcPr>
          <w:p w:rsidR="002D311C" w:rsidRPr="001D2D31" w:rsidRDefault="002D311C" w:rsidP="000206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268" w:type="dxa"/>
            <w:vAlign w:val="center"/>
          </w:tcPr>
          <w:p w:rsidR="002D311C" w:rsidRPr="001D2D31" w:rsidRDefault="002D311C" w:rsidP="000206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268" w:type="dxa"/>
            <w:vAlign w:val="center"/>
          </w:tcPr>
          <w:p w:rsidR="002D311C" w:rsidRPr="001D2D31" w:rsidRDefault="00F91DF9" w:rsidP="008966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2D311C" w:rsidRPr="006309DE" w:rsidTr="008966D7">
        <w:trPr>
          <w:trHeight w:val="471"/>
        </w:trPr>
        <w:tc>
          <w:tcPr>
            <w:tcW w:w="962" w:type="dxa"/>
            <w:vAlign w:val="center"/>
          </w:tcPr>
          <w:p w:rsidR="002D311C" w:rsidRPr="001D2D31" w:rsidRDefault="00773BB2" w:rsidP="004A6B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2D311C" w:rsidRPr="001D2D31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996" w:type="dxa"/>
            <w:vAlign w:val="center"/>
          </w:tcPr>
          <w:p w:rsidR="002D311C" w:rsidRPr="001D2D31" w:rsidRDefault="00773BB2" w:rsidP="008966D7">
            <w:pPr>
              <w:rPr>
                <w:rFonts w:ascii="Arial" w:hAnsi="Arial" w:cs="Arial"/>
                <w:sz w:val="24"/>
                <w:szCs w:val="24"/>
              </w:rPr>
            </w:pPr>
            <w:r w:rsidRPr="00773BB2">
              <w:rPr>
                <w:rFonts w:ascii="Arial" w:hAnsi="Arial" w:cs="Arial"/>
                <w:sz w:val="24"/>
                <w:szCs w:val="24"/>
              </w:rPr>
              <w:t xml:space="preserve">Количество </w:t>
            </w:r>
            <w:proofErr w:type="gramStart"/>
            <w:r w:rsidRPr="00773BB2">
              <w:rPr>
                <w:rFonts w:ascii="Arial" w:hAnsi="Arial" w:cs="Arial"/>
                <w:sz w:val="24"/>
                <w:szCs w:val="24"/>
              </w:rPr>
              <w:t>МКД</w:t>
            </w:r>
            <w:proofErr w:type="gramEnd"/>
            <w:r w:rsidRPr="00773BB2">
              <w:rPr>
                <w:rFonts w:ascii="Arial" w:hAnsi="Arial" w:cs="Arial"/>
                <w:sz w:val="24"/>
                <w:szCs w:val="24"/>
              </w:rPr>
              <w:t xml:space="preserve"> в которых выполнена реконструкция тепловых узлов</w:t>
            </w:r>
            <w:r>
              <w:rPr>
                <w:rFonts w:ascii="Arial" w:hAnsi="Arial" w:cs="Arial"/>
                <w:sz w:val="24"/>
                <w:szCs w:val="24"/>
              </w:rPr>
              <w:t>, с установкой погодных регуляторов</w:t>
            </w:r>
            <w:r w:rsidRPr="00773BB2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081" w:type="dxa"/>
            <w:vAlign w:val="center"/>
          </w:tcPr>
          <w:p w:rsidR="002D311C" w:rsidRPr="00832EAC" w:rsidRDefault="002D311C" w:rsidP="00B46F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2EAC">
              <w:rPr>
                <w:rFonts w:ascii="Arial" w:hAnsi="Arial" w:cs="Arial"/>
                <w:sz w:val="24"/>
                <w:szCs w:val="24"/>
              </w:rPr>
              <w:t>ед.</w:t>
            </w:r>
          </w:p>
        </w:tc>
        <w:tc>
          <w:tcPr>
            <w:tcW w:w="1701" w:type="dxa"/>
            <w:vAlign w:val="center"/>
          </w:tcPr>
          <w:p w:rsidR="002D311C" w:rsidRPr="001D2D31" w:rsidRDefault="002D311C" w:rsidP="000206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268" w:type="dxa"/>
            <w:vAlign w:val="center"/>
          </w:tcPr>
          <w:p w:rsidR="002D311C" w:rsidRPr="001D2D31" w:rsidRDefault="00F91DF9" w:rsidP="000206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268" w:type="dxa"/>
            <w:vAlign w:val="center"/>
          </w:tcPr>
          <w:p w:rsidR="002D311C" w:rsidRPr="001D2D31" w:rsidRDefault="00773BB2" w:rsidP="008966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2D311C" w:rsidRPr="006309DE" w:rsidTr="008966D7">
        <w:trPr>
          <w:trHeight w:val="471"/>
        </w:trPr>
        <w:tc>
          <w:tcPr>
            <w:tcW w:w="962" w:type="dxa"/>
            <w:vAlign w:val="center"/>
          </w:tcPr>
          <w:p w:rsidR="002D311C" w:rsidRPr="001D2D31" w:rsidRDefault="00503908" w:rsidP="004A6B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2D311C" w:rsidRPr="001D2D31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996" w:type="dxa"/>
            <w:vAlign w:val="center"/>
          </w:tcPr>
          <w:p w:rsidR="002D311C" w:rsidRPr="001D2D31" w:rsidRDefault="00503908" w:rsidP="0037553D">
            <w:pPr>
              <w:rPr>
                <w:rFonts w:ascii="Arial" w:hAnsi="Arial" w:cs="Arial"/>
                <w:sz w:val="24"/>
                <w:szCs w:val="24"/>
              </w:rPr>
            </w:pPr>
            <w:r w:rsidRPr="00503908">
              <w:rPr>
                <w:rFonts w:ascii="Arial" w:hAnsi="Arial" w:cs="Arial"/>
                <w:sz w:val="24"/>
                <w:szCs w:val="24"/>
              </w:rPr>
              <w:t xml:space="preserve">Количество МКД в отношении </w:t>
            </w:r>
            <w:proofErr w:type="gramStart"/>
            <w:r w:rsidRPr="00503908">
              <w:rPr>
                <w:rFonts w:ascii="Arial" w:hAnsi="Arial" w:cs="Arial"/>
                <w:sz w:val="24"/>
                <w:szCs w:val="24"/>
              </w:rPr>
              <w:t>которых</w:t>
            </w:r>
            <w:proofErr w:type="gramEnd"/>
            <w:r w:rsidRPr="00503908">
              <w:rPr>
                <w:rFonts w:ascii="Arial" w:hAnsi="Arial" w:cs="Arial"/>
                <w:sz w:val="24"/>
                <w:szCs w:val="24"/>
              </w:rPr>
              <w:t xml:space="preserve"> провед</w:t>
            </w:r>
            <w:r>
              <w:rPr>
                <w:rFonts w:ascii="Arial" w:hAnsi="Arial" w:cs="Arial"/>
                <w:sz w:val="24"/>
                <w:szCs w:val="24"/>
              </w:rPr>
              <w:t>ено энергетическое обследование (с выдачей энергетического паспорта).</w:t>
            </w:r>
          </w:p>
        </w:tc>
        <w:tc>
          <w:tcPr>
            <w:tcW w:w="1081" w:type="dxa"/>
            <w:vAlign w:val="center"/>
          </w:tcPr>
          <w:p w:rsidR="002D311C" w:rsidRPr="00832EAC" w:rsidRDefault="002D311C" w:rsidP="00B46F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2EAC">
              <w:rPr>
                <w:rFonts w:ascii="Arial" w:hAnsi="Arial" w:cs="Arial"/>
                <w:sz w:val="24"/>
                <w:szCs w:val="24"/>
              </w:rPr>
              <w:t>ед.</w:t>
            </w:r>
          </w:p>
        </w:tc>
        <w:tc>
          <w:tcPr>
            <w:tcW w:w="1701" w:type="dxa"/>
            <w:vAlign w:val="center"/>
          </w:tcPr>
          <w:p w:rsidR="002D311C" w:rsidRPr="001D2D31" w:rsidRDefault="002D311C" w:rsidP="000206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268" w:type="dxa"/>
            <w:vAlign w:val="center"/>
          </w:tcPr>
          <w:p w:rsidR="002D311C" w:rsidRPr="001D2D31" w:rsidRDefault="002D311C" w:rsidP="000206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268" w:type="dxa"/>
            <w:vAlign w:val="center"/>
          </w:tcPr>
          <w:p w:rsidR="002D311C" w:rsidRPr="001D2D31" w:rsidRDefault="00723222" w:rsidP="008966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2D311C" w:rsidRPr="006309DE" w:rsidTr="008966D7">
        <w:trPr>
          <w:trHeight w:val="471"/>
        </w:trPr>
        <w:tc>
          <w:tcPr>
            <w:tcW w:w="962" w:type="dxa"/>
            <w:vAlign w:val="center"/>
          </w:tcPr>
          <w:p w:rsidR="002D311C" w:rsidRPr="001D2D31" w:rsidRDefault="00503908" w:rsidP="004A6B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2D311C" w:rsidRPr="001D2D31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996" w:type="dxa"/>
            <w:vAlign w:val="center"/>
          </w:tcPr>
          <w:p w:rsidR="002D311C" w:rsidRPr="001D2D31" w:rsidRDefault="00581543" w:rsidP="008966D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Количество МКД и </w:t>
            </w:r>
            <w:r w:rsidR="00503908" w:rsidRPr="00503908">
              <w:rPr>
                <w:rFonts w:ascii="Arial" w:hAnsi="Arial" w:cs="Arial"/>
                <w:sz w:val="24"/>
                <w:szCs w:val="24"/>
              </w:rPr>
              <w:t>Процент снижения удельных показателей энергопотребления МКД.</w:t>
            </w:r>
          </w:p>
        </w:tc>
        <w:tc>
          <w:tcPr>
            <w:tcW w:w="1081" w:type="dxa"/>
            <w:vAlign w:val="center"/>
          </w:tcPr>
          <w:p w:rsidR="002D311C" w:rsidRPr="00832EAC" w:rsidRDefault="00581543" w:rsidP="00B46F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1543">
              <w:rPr>
                <w:rFonts w:ascii="Arial" w:hAnsi="Arial" w:cs="Arial"/>
                <w:sz w:val="24"/>
                <w:szCs w:val="24"/>
              </w:rPr>
              <w:t>ед.</w:t>
            </w:r>
            <w:r>
              <w:rPr>
                <w:rFonts w:ascii="Arial" w:hAnsi="Arial" w:cs="Arial"/>
                <w:sz w:val="24"/>
                <w:szCs w:val="24"/>
              </w:rPr>
              <w:t xml:space="preserve"> / </w:t>
            </w:r>
            <w:r w:rsidR="00503908">
              <w:rPr>
                <w:rFonts w:ascii="Arial" w:hAnsi="Arial" w:cs="Arial"/>
                <w:sz w:val="24"/>
                <w:szCs w:val="24"/>
              </w:rPr>
              <w:t>%</w:t>
            </w:r>
            <w:r w:rsidR="002D311C" w:rsidRPr="00832EAC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:rsidR="002D311C" w:rsidRPr="001D2D31" w:rsidRDefault="002D311C" w:rsidP="000206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268" w:type="dxa"/>
            <w:vAlign w:val="center"/>
          </w:tcPr>
          <w:p w:rsidR="002D311C" w:rsidRPr="001D2D31" w:rsidRDefault="002D311C" w:rsidP="000206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268" w:type="dxa"/>
            <w:vAlign w:val="center"/>
          </w:tcPr>
          <w:p w:rsidR="002D311C" w:rsidRPr="001D2D31" w:rsidRDefault="00581543" w:rsidP="008966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 / </w:t>
            </w:r>
            <w:r w:rsidR="00503908">
              <w:rPr>
                <w:rFonts w:ascii="Arial" w:hAnsi="Arial" w:cs="Arial"/>
                <w:sz w:val="24"/>
                <w:szCs w:val="24"/>
              </w:rPr>
              <w:t>25</w:t>
            </w:r>
          </w:p>
        </w:tc>
      </w:tr>
      <w:tr w:rsidR="002D311C" w:rsidRPr="006309DE" w:rsidTr="00DB66E0">
        <w:trPr>
          <w:trHeight w:val="70"/>
        </w:trPr>
        <w:tc>
          <w:tcPr>
            <w:tcW w:w="962" w:type="dxa"/>
            <w:vAlign w:val="center"/>
          </w:tcPr>
          <w:p w:rsidR="002D311C" w:rsidRPr="001D2D31" w:rsidRDefault="00503908" w:rsidP="004A6B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2D311C" w:rsidRPr="001D2D31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996" w:type="dxa"/>
            <w:vAlign w:val="center"/>
          </w:tcPr>
          <w:p w:rsidR="002D311C" w:rsidRPr="001D2D31" w:rsidRDefault="00503908" w:rsidP="001D2D31">
            <w:pPr>
              <w:rPr>
                <w:rFonts w:ascii="Arial" w:hAnsi="Arial" w:cs="Arial"/>
                <w:sz w:val="24"/>
                <w:szCs w:val="24"/>
              </w:rPr>
            </w:pPr>
            <w:r w:rsidRPr="00503908">
              <w:rPr>
                <w:rFonts w:ascii="Arial" w:hAnsi="Arial" w:cs="Arial"/>
                <w:sz w:val="24"/>
                <w:szCs w:val="24"/>
              </w:rPr>
              <w:t>Количество</w:t>
            </w:r>
            <w:r>
              <w:rPr>
                <w:rFonts w:ascii="Arial" w:hAnsi="Arial" w:cs="Arial"/>
                <w:sz w:val="24"/>
                <w:szCs w:val="24"/>
              </w:rPr>
              <w:t xml:space="preserve"> поверенных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общедомовых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приборов учета</w:t>
            </w:r>
          </w:p>
        </w:tc>
        <w:tc>
          <w:tcPr>
            <w:tcW w:w="1081" w:type="dxa"/>
            <w:vAlign w:val="center"/>
          </w:tcPr>
          <w:p w:rsidR="002D311C" w:rsidRPr="00832EAC" w:rsidRDefault="002D311C" w:rsidP="00B46F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2EAC">
              <w:rPr>
                <w:rFonts w:ascii="Arial" w:hAnsi="Arial" w:cs="Arial"/>
                <w:sz w:val="24"/>
                <w:szCs w:val="24"/>
              </w:rPr>
              <w:t>ед.</w:t>
            </w:r>
          </w:p>
        </w:tc>
        <w:tc>
          <w:tcPr>
            <w:tcW w:w="1701" w:type="dxa"/>
            <w:vAlign w:val="center"/>
          </w:tcPr>
          <w:p w:rsidR="002D311C" w:rsidRPr="001D2D31" w:rsidRDefault="002D311C" w:rsidP="000206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268" w:type="dxa"/>
            <w:vAlign w:val="center"/>
          </w:tcPr>
          <w:p w:rsidR="002D311C" w:rsidRPr="001D2D31" w:rsidRDefault="00F91DF9" w:rsidP="000206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268" w:type="dxa"/>
            <w:vAlign w:val="center"/>
          </w:tcPr>
          <w:p w:rsidR="002D311C" w:rsidRPr="001D2D31" w:rsidRDefault="00581543" w:rsidP="00B46F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</w:tbl>
    <w:p w:rsidR="00EC4506" w:rsidRPr="006309DE" w:rsidRDefault="00EC4506" w:rsidP="00EC4506">
      <w:pPr>
        <w:pStyle w:val="s1"/>
        <w:shd w:val="clear" w:color="auto" w:fill="FFFFFF"/>
        <w:spacing w:before="0" w:beforeAutospacing="0" w:after="0" w:afterAutospacing="0"/>
        <w:jc w:val="both"/>
        <w:sectPr w:rsidR="00EC4506" w:rsidRPr="006309DE" w:rsidSect="008966D7">
          <w:pgSz w:w="16838" w:h="11906" w:orient="landscape"/>
          <w:pgMar w:top="1134" w:right="851" w:bottom="737" w:left="851" w:header="709" w:footer="312" w:gutter="0"/>
          <w:cols w:space="708"/>
          <w:titlePg/>
          <w:docGrid w:linePitch="381"/>
        </w:sectPr>
      </w:pPr>
    </w:p>
    <w:p w:rsidR="00EC4506" w:rsidRDefault="00956F03" w:rsidP="00956F03">
      <w:pPr>
        <w:pStyle w:val="s3"/>
        <w:shd w:val="clear" w:color="auto" w:fill="FFFFFF"/>
        <w:spacing w:before="0" w:beforeAutospacing="0" w:after="0" w:afterAutospacing="0"/>
        <w:ind w:left="36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 xml:space="preserve">4. </w:t>
      </w:r>
      <w:r w:rsidR="00F4272F">
        <w:rPr>
          <w:rFonts w:ascii="Arial" w:hAnsi="Arial" w:cs="Arial"/>
          <w:b/>
          <w:bCs/>
        </w:rPr>
        <w:t>Программные мероприятия</w:t>
      </w:r>
    </w:p>
    <w:p w:rsidR="009748E6" w:rsidRPr="009748E6" w:rsidRDefault="009748E6" w:rsidP="009748E6">
      <w:pPr>
        <w:pStyle w:val="s3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</w:rPr>
      </w:pPr>
    </w:p>
    <w:p w:rsidR="00EC4506" w:rsidRPr="009748E6" w:rsidRDefault="00EC4506" w:rsidP="00E7180F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</w:rPr>
      </w:pPr>
      <w:r w:rsidRPr="009748E6">
        <w:rPr>
          <w:rFonts w:ascii="Arial" w:hAnsi="Arial" w:cs="Arial"/>
        </w:rPr>
        <w:t>Программа сформирована с учетом осн</w:t>
      </w:r>
      <w:r w:rsidR="00E03D38">
        <w:rPr>
          <w:rFonts w:ascii="Arial" w:hAnsi="Arial" w:cs="Arial"/>
        </w:rPr>
        <w:t>овных направлений деятельности А</w:t>
      </w:r>
      <w:r w:rsidRPr="009748E6">
        <w:rPr>
          <w:rFonts w:ascii="Arial" w:hAnsi="Arial" w:cs="Arial"/>
        </w:rPr>
        <w:t xml:space="preserve">дминистрации </w:t>
      </w:r>
      <w:r w:rsidR="00E03D38">
        <w:rPr>
          <w:rFonts w:ascii="Arial" w:hAnsi="Arial" w:cs="Arial"/>
        </w:rPr>
        <w:t>МО г.п. Печенга на 2017</w:t>
      </w:r>
      <w:r w:rsidRPr="009748E6">
        <w:rPr>
          <w:rFonts w:ascii="Arial" w:hAnsi="Arial" w:cs="Arial"/>
        </w:rPr>
        <w:t xml:space="preserve"> год. Перечень </w:t>
      </w:r>
      <w:r w:rsidR="00E7180F">
        <w:rPr>
          <w:rFonts w:ascii="Arial" w:hAnsi="Arial" w:cs="Arial"/>
        </w:rPr>
        <w:t xml:space="preserve">программных </w:t>
      </w:r>
      <w:r w:rsidRPr="009748E6">
        <w:rPr>
          <w:rFonts w:ascii="Arial" w:hAnsi="Arial" w:cs="Arial"/>
        </w:rPr>
        <w:t xml:space="preserve">мероприятий </w:t>
      </w:r>
      <w:r w:rsidR="00E7180F" w:rsidRPr="00E7180F">
        <w:rPr>
          <w:rFonts w:ascii="Arial" w:hAnsi="Arial" w:cs="Arial"/>
        </w:rPr>
        <w:t xml:space="preserve">с объемом финансирования </w:t>
      </w:r>
      <w:r w:rsidR="00995E17">
        <w:rPr>
          <w:rFonts w:ascii="Arial" w:hAnsi="Arial" w:cs="Arial"/>
        </w:rPr>
        <w:t xml:space="preserve">и </w:t>
      </w:r>
      <w:r w:rsidR="00995E17" w:rsidRPr="00995E17">
        <w:rPr>
          <w:rFonts w:ascii="Arial" w:hAnsi="Arial" w:cs="Arial"/>
        </w:rPr>
        <w:t xml:space="preserve">показателями результативности </w:t>
      </w:r>
      <w:r w:rsidRPr="009748E6">
        <w:rPr>
          <w:rFonts w:ascii="Arial" w:hAnsi="Arial" w:cs="Arial"/>
        </w:rPr>
        <w:t xml:space="preserve">представлен </w:t>
      </w:r>
      <w:proofErr w:type="spellStart"/>
      <w:r w:rsidRPr="009748E6">
        <w:rPr>
          <w:rFonts w:ascii="Arial" w:hAnsi="Arial" w:cs="Arial"/>
        </w:rPr>
        <w:t>в</w:t>
      </w:r>
      <w:hyperlink r:id="rId12" w:anchor="block_10100" w:history="1">
        <w:r w:rsidR="00E7180F">
          <w:rPr>
            <w:rStyle w:val="af3"/>
            <w:rFonts w:ascii="Arial" w:hAnsi="Arial" w:cs="Arial"/>
            <w:color w:val="auto"/>
            <w:u w:val="none"/>
          </w:rPr>
          <w:t>Таблице</w:t>
        </w:r>
        <w:proofErr w:type="spellEnd"/>
      </w:hyperlink>
      <w:r w:rsidR="00E7180F">
        <w:rPr>
          <w:rFonts w:ascii="Arial" w:hAnsi="Arial" w:cs="Arial"/>
        </w:rPr>
        <w:t xml:space="preserve"> № 2</w:t>
      </w:r>
      <w:r w:rsidRPr="009748E6">
        <w:rPr>
          <w:rFonts w:ascii="Arial" w:hAnsi="Arial" w:cs="Arial"/>
        </w:rPr>
        <w:t>.</w:t>
      </w:r>
    </w:p>
    <w:p w:rsidR="00EC4506" w:rsidRPr="009748E6" w:rsidRDefault="00EC4506" w:rsidP="00E7180F">
      <w:pPr>
        <w:shd w:val="clear" w:color="auto" w:fill="FFFFFF"/>
        <w:ind w:right="14" w:firstLine="851"/>
        <w:jc w:val="both"/>
        <w:rPr>
          <w:rFonts w:ascii="Arial" w:hAnsi="Arial" w:cs="Arial"/>
          <w:sz w:val="24"/>
          <w:szCs w:val="24"/>
        </w:rPr>
      </w:pPr>
      <w:r w:rsidRPr="009748E6">
        <w:rPr>
          <w:rFonts w:ascii="Arial" w:hAnsi="Arial" w:cs="Arial"/>
          <w:sz w:val="24"/>
          <w:szCs w:val="24"/>
        </w:rPr>
        <w:t>Эффект от выполнения мероприятий программы имеет прежде в</w:t>
      </w:r>
      <w:r w:rsidR="007B3F54">
        <w:rPr>
          <w:rFonts w:ascii="Arial" w:hAnsi="Arial" w:cs="Arial"/>
          <w:sz w:val="24"/>
          <w:szCs w:val="24"/>
        </w:rPr>
        <w:t>сего социальную направленность.</w:t>
      </w:r>
    </w:p>
    <w:p w:rsidR="00EC4506" w:rsidRDefault="007B3F54" w:rsidP="00235964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Реализация мероприятий П</w:t>
      </w:r>
      <w:r w:rsidR="00EC4506" w:rsidRPr="009748E6">
        <w:rPr>
          <w:rFonts w:ascii="Arial" w:hAnsi="Arial" w:cs="Arial"/>
        </w:rPr>
        <w:t>рограммы должна обеспечить достижение следующих результатов:</w:t>
      </w:r>
    </w:p>
    <w:p w:rsidR="00235964" w:rsidRDefault="00235964" w:rsidP="00235964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</w:rPr>
      </w:pPr>
      <w:r w:rsidRPr="00235964">
        <w:rPr>
          <w:rFonts w:ascii="Arial" w:hAnsi="Arial" w:cs="Arial"/>
        </w:rPr>
        <w:t>- обеспечение безопасных и благоприятн</w:t>
      </w:r>
      <w:r>
        <w:rPr>
          <w:rFonts w:ascii="Arial" w:hAnsi="Arial" w:cs="Arial"/>
        </w:rPr>
        <w:t>ых условий проживания населения;</w:t>
      </w:r>
    </w:p>
    <w:p w:rsidR="00235964" w:rsidRPr="009748E6" w:rsidRDefault="00235964" w:rsidP="00235964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</w:rPr>
      </w:pPr>
      <w:r w:rsidRPr="00235964">
        <w:rPr>
          <w:rFonts w:ascii="Arial" w:hAnsi="Arial" w:cs="Arial"/>
        </w:rPr>
        <w:t>- выполнение ремонтных работ, направленных на повышение надежн</w:t>
      </w:r>
      <w:r>
        <w:rPr>
          <w:rFonts w:ascii="Arial" w:hAnsi="Arial" w:cs="Arial"/>
        </w:rPr>
        <w:t>ости систем энергоснабжения МКД;</w:t>
      </w:r>
    </w:p>
    <w:p w:rsidR="00581543" w:rsidRDefault="00581543" w:rsidP="00235964">
      <w:pPr>
        <w:pStyle w:val="s16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- с</w:t>
      </w:r>
      <w:r w:rsidRPr="00581543">
        <w:rPr>
          <w:rFonts w:ascii="Arial" w:hAnsi="Arial" w:cs="Arial"/>
        </w:rPr>
        <w:t xml:space="preserve">нижение удельных показателей энергопотребления МКД (в котором проведены все мероприятия по </w:t>
      </w:r>
      <w:proofErr w:type="spellStart"/>
      <w:r w:rsidRPr="00581543">
        <w:rPr>
          <w:rFonts w:ascii="Arial" w:hAnsi="Arial" w:cs="Arial"/>
        </w:rPr>
        <w:t>энергоэффективности</w:t>
      </w:r>
      <w:proofErr w:type="spellEnd"/>
      <w:r w:rsidRPr="00581543">
        <w:rPr>
          <w:rFonts w:ascii="Arial" w:hAnsi="Arial" w:cs="Arial"/>
        </w:rPr>
        <w:t xml:space="preserve">)  на </w:t>
      </w:r>
      <w:r>
        <w:rPr>
          <w:rFonts w:ascii="Arial" w:hAnsi="Arial" w:cs="Arial"/>
        </w:rPr>
        <w:t>25%;</w:t>
      </w:r>
    </w:p>
    <w:p w:rsidR="00235964" w:rsidRPr="00581543" w:rsidRDefault="00235964" w:rsidP="00235964">
      <w:pPr>
        <w:pStyle w:val="s16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</w:rPr>
      </w:pPr>
      <w:r w:rsidRPr="00235964">
        <w:rPr>
          <w:rFonts w:ascii="Arial" w:hAnsi="Arial" w:cs="Arial"/>
        </w:rPr>
        <w:t xml:space="preserve">- выполнение требований законодательства в области </w:t>
      </w:r>
      <w:proofErr w:type="spellStart"/>
      <w:r w:rsidRPr="00235964">
        <w:rPr>
          <w:rFonts w:ascii="Arial" w:hAnsi="Arial" w:cs="Arial"/>
        </w:rPr>
        <w:t>энергоэффективности</w:t>
      </w:r>
      <w:proofErr w:type="spellEnd"/>
      <w:r w:rsidRPr="00235964">
        <w:rPr>
          <w:rFonts w:ascii="Arial" w:hAnsi="Arial" w:cs="Arial"/>
        </w:rPr>
        <w:t xml:space="preserve"> и энергосбережения в части учета энергоресурсов, с</w:t>
      </w:r>
      <w:r>
        <w:rPr>
          <w:rFonts w:ascii="Arial" w:hAnsi="Arial" w:cs="Arial"/>
        </w:rPr>
        <w:t>нижения их потребления и потерь;</w:t>
      </w:r>
    </w:p>
    <w:p w:rsidR="00235964" w:rsidRDefault="00235964" w:rsidP="00235964">
      <w:pPr>
        <w:pStyle w:val="s16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- н</w:t>
      </w:r>
      <w:r w:rsidRPr="00235964">
        <w:rPr>
          <w:rFonts w:ascii="Arial" w:hAnsi="Arial" w:cs="Arial"/>
        </w:rPr>
        <w:t xml:space="preserve">аличие энергетических паспортов МКД (с целью дальнейшей разработки мероприятий Программы на период 2018-2019 </w:t>
      </w:r>
      <w:proofErr w:type="spellStart"/>
      <w:r w:rsidRPr="00235964">
        <w:rPr>
          <w:rFonts w:ascii="Arial" w:hAnsi="Arial" w:cs="Arial"/>
        </w:rPr>
        <w:t>ггг</w:t>
      </w:r>
      <w:proofErr w:type="spellEnd"/>
      <w:r w:rsidRPr="00235964">
        <w:rPr>
          <w:rFonts w:ascii="Arial" w:hAnsi="Arial" w:cs="Arial"/>
        </w:rPr>
        <w:t>.).</w:t>
      </w:r>
    </w:p>
    <w:p w:rsidR="00937C74" w:rsidRPr="00581543" w:rsidRDefault="00937C74" w:rsidP="00235964">
      <w:pPr>
        <w:shd w:val="clear" w:color="auto" w:fill="FFFFFF"/>
        <w:ind w:firstLine="851"/>
        <w:jc w:val="both"/>
        <w:rPr>
          <w:rFonts w:ascii="Arial" w:hAnsi="Arial" w:cs="Arial"/>
          <w:sz w:val="24"/>
          <w:szCs w:val="24"/>
        </w:rPr>
      </w:pPr>
      <w:r w:rsidRPr="00581543">
        <w:rPr>
          <w:rFonts w:ascii="Arial" w:hAnsi="Arial" w:cs="Arial"/>
          <w:sz w:val="24"/>
          <w:szCs w:val="24"/>
        </w:rPr>
        <w:t>.</w:t>
      </w:r>
    </w:p>
    <w:p w:rsidR="003B3877" w:rsidRPr="00581543" w:rsidRDefault="003B3877" w:rsidP="00581543">
      <w:pPr>
        <w:shd w:val="clear" w:color="auto" w:fill="FFFFFF"/>
        <w:ind w:right="14"/>
        <w:jc w:val="both"/>
        <w:rPr>
          <w:rFonts w:ascii="Arial" w:hAnsi="Arial" w:cs="Arial"/>
          <w:sz w:val="24"/>
          <w:szCs w:val="24"/>
        </w:rPr>
      </w:pPr>
    </w:p>
    <w:p w:rsidR="00476D79" w:rsidRPr="00476D79" w:rsidRDefault="00476D79" w:rsidP="00476D79">
      <w:pPr>
        <w:shd w:val="clear" w:color="auto" w:fill="FFFFFF"/>
        <w:spacing w:line="322" w:lineRule="exact"/>
        <w:ind w:right="14"/>
        <w:jc w:val="both"/>
        <w:rPr>
          <w:rFonts w:ascii="Arial" w:hAnsi="Arial" w:cs="Arial"/>
          <w:sz w:val="24"/>
          <w:szCs w:val="24"/>
        </w:rPr>
      </w:pPr>
      <w:r w:rsidRPr="00476D79">
        <w:rPr>
          <w:rFonts w:ascii="Arial" w:hAnsi="Arial" w:cs="Arial"/>
          <w:bCs/>
          <w:sz w:val="24"/>
          <w:szCs w:val="24"/>
        </w:rPr>
        <w:t xml:space="preserve">* - </w:t>
      </w:r>
      <w:r w:rsidRPr="003B3877">
        <w:rPr>
          <w:rFonts w:ascii="Arial" w:hAnsi="Arial" w:cs="Arial"/>
          <w:sz w:val="24"/>
          <w:szCs w:val="24"/>
        </w:rPr>
        <w:t>Используемые в тексте Программы понятия и термины приняты в том значении, в котором они указаны в</w:t>
      </w:r>
      <w:r w:rsidRPr="003B3877">
        <w:rPr>
          <w:rStyle w:val="apple-converted-space"/>
          <w:rFonts w:ascii="Arial" w:hAnsi="Arial" w:cs="Arial"/>
          <w:sz w:val="24"/>
          <w:szCs w:val="24"/>
        </w:rPr>
        <w:t> </w:t>
      </w:r>
      <w:hyperlink r:id="rId13" w:history="1">
        <w:r w:rsidRPr="003B3877">
          <w:rPr>
            <w:rStyle w:val="af3"/>
            <w:rFonts w:ascii="Arial" w:hAnsi="Arial" w:cs="Arial"/>
            <w:color w:val="auto"/>
            <w:sz w:val="24"/>
            <w:szCs w:val="24"/>
            <w:u w:val="none"/>
          </w:rPr>
          <w:t>Жилищном кодексе</w:t>
        </w:r>
      </w:hyperlink>
      <w:r w:rsidRPr="003B3877">
        <w:rPr>
          <w:rStyle w:val="apple-converted-space"/>
          <w:rFonts w:ascii="Arial" w:hAnsi="Arial" w:cs="Arial"/>
          <w:sz w:val="24"/>
          <w:szCs w:val="24"/>
        </w:rPr>
        <w:t> </w:t>
      </w:r>
      <w:r w:rsidRPr="003B3877">
        <w:rPr>
          <w:rFonts w:ascii="Arial" w:hAnsi="Arial" w:cs="Arial"/>
          <w:sz w:val="24"/>
          <w:szCs w:val="24"/>
        </w:rPr>
        <w:t>Российской Федерации</w:t>
      </w:r>
      <w:r w:rsidRPr="00476D79">
        <w:rPr>
          <w:rFonts w:ascii="Arial" w:hAnsi="Arial" w:cs="Arial"/>
          <w:sz w:val="24"/>
          <w:szCs w:val="24"/>
        </w:rPr>
        <w:t>.</w:t>
      </w:r>
    </w:p>
    <w:p w:rsidR="00EC4506" w:rsidRPr="00476D79" w:rsidRDefault="00EC4506" w:rsidP="00EC4506">
      <w:pPr>
        <w:shd w:val="clear" w:color="auto" w:fill="FFFFFF"/>
        <w:spacing w:line="322" w:lineRule="exact"/>
        <w:ind w:right="14" w:firstLine="851"/>
        <w:rPr>
          <w:rFonts w:ascii="Arial" w:hAnsi="Arial" w:cs="Arial"/>
          <w:sz w:val="24"/>
          <w:szCs w:val="24"/>
        </w:rPr>
      </w:pPr>
    </w:p>
    <w:p w:rsidR="00EC4506" w:rsidRPr="009748E6" w:rsidRDefault="00EC4506" w:rsidP="00EC4506">
      <w:pPr>
        <w:shd w:val="clear" w:color="auto" w:fill="FFFFFF"/>
        <w:spacing w:line="322" w:lineRule="exact"/>
        <w:ind w:right="14"/>
        <w:rPr>
          <w:rFonts w:ascii="Arial" w:hAnsi="Arial" w:cs="Arial"/>
          <w:sz w:val="24"/>
          <w:szCs w:val="24"/>
        </w:rPr>
      </w:pPr>
    </w:p>
    <w:p w:rsidR="00EC4506" w:rsidRDefault="00EC4506" w:rsidP="00EC4506">
      <w:pPr>
        <w:shd w:val="clear" w:color="auto" w:fill="FFFFFF"/>
        <w:spacing w:line="322" w:lineRule="exact"/>
        <w:ind w:right="14"/>
        <w:rPr>
          <w:sz w:val="24"/>
          <w:szCs w:val="24"/>
        </w:rPr>
      </w:pPr>
    </w:p>
    <w:p w:rsidR="009748E6" w:rsidRDefault="009748E6" w:rsidP="00EC4506">
      <w:pPr>
        <w:shd w:val="clear" w:color="auto" w:fill="FFFFFF"/>
        <w:spacing w:line="322" w:lineRule="exact"/>
        <w:ind w:right="14"/>
        <w:rPr>
          <w:sz w:val="24"/>
          <w:szCs w:val="24"/>
        </w:rPr>
      </w:pPr>
    </w:p>
    <w:p w:rsidR="009748E6" w:rsidRDefault="009748E6" w:rsidP="00EC4506">
      <w:pPr>
        <w:shd w:val="clear" w:color="auto" w:fill="FFFFFF"/>
        <w:spacing w:line="322" w:lineRule="exact"/>
        <w:ind w:right="14"/>
        <w:rPr>
          <w:sz w:val="24"/>
          <w:szCs w:val="24"/>
        </w:rPr>
      </w:pPr>
    </w:p>
    <w:p w:rsidR="009748E6" w:rsidRDefault="009748E6" w:rsidP="00EC4506">
      <w:pPr>
        <w:shd w:val="clear" w:color="auto" w:fill="FFFFFF"/>
        <w:spacing w:line="322" w:lineRule="exact"/>
        <w:ind w:right="14"/>
        <w:rPr>
          <w:sz w:val="24"/>
          <w:szCs w:val="24"/>
        </w:rPr>
      </w:pPr>
    </w:p>
    <w:p w:rsidR="00A575F4" w:rsidRDefault="00A575F4" w:rsidP="00EC4506">
      <w:pPr>
        <w:shd w:val="clear" w:color="auto" w:fill="FFFFFF"/>
        <w:spacing w:line="322" w:lineRule="exact"/>
        <w:ind w:right="14"/>
        <w:rPr>
          <w:sz w:val="24"/>
          <w:szCs w:val="24"/>
        </w:rPr>
        <w:sectPr w:rsidR="00A575F4" w:rsidSect="009748E6">
          <w:pgSz w:w="11906" w:h="16838"/>
          <w:pgMar w:top="1134" w:right="851" w:bottom="1134" w:left="1418" w:header="709" w:footer="709" w:gutter="0"/>
          <w:cols w:space="708"/>
          <w:docGrid w:linePitch="381"/>
        </w:sectPr>
      </w:pPr>
    </w:p>
    <w:p w:rsidR="00AC0AE0" w:rsidRDefault="00E7180F" w:rsidP="00E7180F">
      <w:pPr>
        <w:shd w:val="clear" w:color="auto" w:fill="FFFFFF"/>
        <w:ind w:right="11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Таблица № 2</w:t>
      </w:r>
    </w:p>
    <w:tbl>
      <w:tblPr>
        <w:tblW w:w="15608" w:type="dxa"/>
        <w:tblInd w:w="93" w:type="dxa"/>
        <w:tblLayout w:type="fixed"/>
        <w:tblLook w:val="04A0"/>
      </w:tblPr>
      <w:tblGrid>
        <w:gridCol w:w="15608"/>
      </w:tblGrid>
      <w:tr w:rsidR="00A575F4" w:rsidRPr="00C0381C" w:rsidTr="007041DB">
        <w:trPr>
          <w:trHeight w:val="80"/>
        </w:trPr>
        <w:tc>
          <w:tcPr>
            <w:tcW w:w="15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5F4" w:rsidRDefault="00956F03" w:rsidP="002B7C9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Перечень</w:t>
            </w:r>
            <w:r w:rsidRPr="00956F0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программных</w:t>
            </w:r>
            <w:proofErr w:type="spellEnd"/>
            <w:r w:rsidRPr="00956F0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мероприятий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с объемом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финансирования</w:t>
            </w:r>
            <w:r w:rsidR="00866801" w:rsidRPr="0086680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и</w:t>
            </w:r>
            <w:proofErr w:type="spellEnd"/>
            <w:r w:rsidR="00866801" w:rsidRPr="0086680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показателями результативности</w:t>
            </w:r>
          </w:p>
          <w:tbl>
            <w:tblPr>
              <w:tblW w:w="1535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817"/>
              <w:gridCol w:w="6521"/>
              <w:gridCol w:w="1701"/>
              <w:gridCol w:w="1559"/>
              <w:gridCol w:w="2410"/>
              <w:gridCol w:w="76"/>
              <w:gridCol w:w="2269"/>
            </w:tblGrid>
            <w:tr w:rsidR="00866801" w:rsidRPr="00487F09" w:rsidTr="00CE3A99">
              <w:trPr>
                <w:trHeight w:val="732"/>
              </w:trPr>
              <w:tc>
                <w:tcPr>
                  <w:tcW w:w="817" w:type="dxa"/>
                  <w:shd w:val="clear" w:color="auto" w:fill="auto"/>
                  <w:vAlign w:val="center"/>
                </w:tcPr>
                <w:p w:rsidR="00866801" w:rsidRPr="00487F09" w:rsidRDefault="00866801" w:rsidP="00BB0372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487F09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№ </w:t>
                  </w:r>
                  <w:proofErr w:type="spellStart"/>
                  <w:proofErr w:type="gramStart"/>
                  <w:r w:rsidRPr="00487F09">
                    <w:rPr>
                      <w:rFonts w:ascii="Arial" w:hAnsi="Arial" w:cs="Arial"/>
                      <w:b/>
                      <w:sz w:val="24"/>
                      <w:szCs w:val="24"/>
                    </w:rPr>
                    <w:t>п</w:t>
                  </w:r>
                  <w:proofErr w:type="spellEnd"/>
                  <w:proofErr w:type="gramEnd"/>
                  <w:r w:rsidRPr="00487F09">
                    <w:rPr>
                      <w:rFonts w:ascii="Arial" w:hAnsi="Arial" w:cs="Arial"/>
                      <w:b/>
                      <w:sz w:val="24"/>
                      <w:szCs w:val="24"/>
                    </w:rPr>
                    <w:t>/</w:t>
                  </w:r>
                  <w:proofErr w:type="spellStart"/>
                  <w:r w:rsidRPr="00487F09">
                    <w:rPr>
                      <w:rFonts w:ascii="Arial" w:hAnsi="Arial" w:cs="Arial"/>
                      <w:b/>
                      <w:sz w:val="24"/>
                      <w:szCs w:val="24"/>
                    </w:rPr>
                    <w:t>п</w:t>
                  </w:r>
                  <w:proofErr w:type="spellEnd"/>
                </w:p>
              </w:tc>
              <w:tc>
                <w:tcPr>
                  <w:tcW w:w="6521" w:type="dxa"/>
                  <w:shd w:val="clear" w:color="auto" w:fill="auto"/>
                  <w:vAlign w:val="center"/>
                </w:tcPr>
                <w:p w:rsidR="00866801" w:rsidRPr="00487F09" w:rsidRDefault="00866801" w:rsidP="00BB0372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487F09">
                    <w:rPr>
                      <w:rFonts w:ascii="Arial" w:hAnsi="Arial" w:cs="Arial"/>
                      <w:b/>
                      <w:sz w:val="24"/>
                      <w:szCs w:val="24"/>
                    </w:rPr>
                    <w:t>Цели, задачи, мероприятие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866801" w:rsidRPr="00487F09" w:rsidRDefault="00866801" w:rsidP="00BB0372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487F09">
                    <w:rPr>
                      <w:rFonts w:ascii="Arial" w:hAnsi="Arial" w:cs="Arial"/>
                      <w:b/>
                      <w:sz w:val="24"/>
                      <w:szCs w:val="24"/>
                    </w:rPr>
                    <w:t>Срок исполнения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:rsidR="00866801" w:rsidRPr="00487F09" w:rsidRDefault="00866801" w:rsidP="00BB0372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487F09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Источники </w:t>
                  </w:r>
                  <w:proofErr w:type="spellStart"/>
                  <w:proofErr w:type="gramStart"/>
                  <w:r w:rsidRPr="00487F09">
                    <w:rPr>
                      <w:rFonts w:ascii="Arial" w:hAnsi="Arial" w:cs="Arial"/>
                      <w:b/>
                      <w:sz w:val="24"/>
                      <w:szCs w:val="24"/>
                    </w:rPr>
                    <w:t>финанси</w:t>
                  </w:r>
                  <w:proofErr w:type="spellEnd"/>
                  <w:r w:rsidRPr="00487F09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87F09">
                    <w:rPr>
                      <w:rFonts w:ascii="Arial" w:hAnsi="Arial" w:cs="Arial"/>
                      <w:b/>
                      <w:sz w:val="24"/>
                      <w:szCs w:val="24"/>
                    </w:rPr>
                    <w:t>рования</w:t>
                  </w:r>
                  <w:proofErr w:type="spellEnd"/>
                  <w:proofErr w:type="gramEnd"/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:rsidR="00866801" w:rsidRPr="00487F09" w:rsidRDefault="00866801" w:rsidP="00BB0372">
                  <w:pPr>
                    <w:ind w:left="-391" w:firstLine="391"/>
                    <w:jc w:val="center"/>
                    <w:rPr>
                      <w:rFonts w:ascii="Arial" w:hAnsi="Arial" w:cs="Arial"/>
                      <w:b/>
                      <w:color w:val="000000"/>
                      <w:spacing w:val="1"/>
                      <w:sz w:val="24"/>
                      <w:szCs w:val="24"/>
                    </w:rPr>
                  </w:pPr>
                  <w:r w:rsidRPr="00487F09">
                    <w:rPr>
                      <w:rFonts w:ascii="Arial" w:hAnsi="Arial" w:cs="Arial"/>
                      <w:b/>
                      <w:color w:val="000000"/>
                      <w:spacing w:val="1"/>
                      <w:sz w:val="24"/>
                      <w:szCs w:val="24"/>
                    </w:rPr>
                    <w:t>Объем</w:t>
                  </w:r>
                </w:p>
                <w:p w:rsidR="00866801" w:rsidRPr="00487F09" w:rsidRDefault="00866801" w:rsidP="00BB0372">
                  <w:pPr>
                    <w:ind w:left="-391" w:firstLine="391"/>
                    <w:jc w:val="center"/>
                    <w:rPr>
                      <w:rFonts w:ascii="Arial" w:hAnsi="Arial" w:cs="Arial"/>
                      <w:b/>
                      <w:color w:val="000000"/>
                      <w:spacing w:val="1"/>
                      <w:sz w:val="24"/>
                      <w:szCs w:val="24"/>
                    </w:rPr>
                  </w:pPr>
                  <w:r w:rsidRPr="00487F09">
                    <w:rPr>
                      <w:rFonts w:ascii="Arial" w:hAnsi="Arial" w:cs="Arial"/>
                      <w:b/>
                      <w:color w:val="000000"/>
                      <w:spacing w:val="1"/>
                      <w:sz w:val="24"/>
                      <w:szCs w:val="24"/>
                    </w:rPr>
                    <w:t>финансирования</w:t>
                  </w:r>
                </w:p>
                <w:p w:rsidR="00866801" w:rsidRPr="00487F09" w:rsidRDefault="00866801" w:rsidP="00BB0372">
                  <w:pPr>
                    <w:ind w:left="-391" w:firstLine="391"/>
                    <w:jc w:val="center"/>
                    <w:rPr>
                      <w:rFonts w:ascii="Arial" w:hAnsi="Arial" w:cs="Arial"/>
                      <w:b/>
                      <w:color w:val="000000"/>
                      <w:spacing w:val="1"/>
                      <w:sz w:val="24"/>
                      <w:szCs w:val="24"/>
                    </w:rPr>
                  </w:pPr>
                  <w:r w:rsidRPr="00487F09">
                    <w:rPr>
                      <w:rFonts w:ascii="Arial" w:hAnsi="Arial" w:cs="Arial"/>
                      <w:b/>
                      <w:color w:val="000000"/>
                      <w:spacing w:val="1"/>
                      <w:sz w:val="24"/>
                      <w:szCs w:val="24"/>
                    </w:rPr>
                    <w:t>тыс. руб</w:t>
                  </w:r>
                  <w:r>
                    <w:rPr>
                      <w:rFonts w:ascii="Arial" w:hAnsi="Arial" w:cs="Arial"/>
                      <w:b/>
                      <w:color w:val="000000"/>
                      <w:spacing w:val="1"/>
                      <w:sz w:val="24"/>
                      <w:szCs w:val="24"/>
                    </w:rPr>
                    <w:t>.</w:t>
                  </w:r>
                </w:p>
                <w:p w:rsidR="00866801" w:rsidRPr="00487F09" w:rsidRDefault="00866801" w:rsidP="00BB0372">
                  <w:pPr>
                    <w:ind w:left="-391" w:firstLine="391"/>
                    <w:jc w:val="center"/>
                    <w:rPr>
                      <w:rFonts w:ascii="Arial" w:hAnsi="Arial" w:cs="Arial"/>
                      <w:b/>
                      <w:color w:val="000000"/>
                      <w:spacing w:val="1"/>
                      <w:sz w:val="22"/>
                      <w:szCs w:val="22"/>
                    </w:rPr>
                  </w:pPr>
                </w:p>
              </w:tc>
              <w:tc>
                <w:tcPr>
                  <w:tcW w:w="2345" w:type="dxa"/>
                  <w:gridSpan w:val="2"/>
                  <w:shd w:val="clear" w:color="auto" w:fill="auto"/>
                  <w:vAlign w:val="center"/>
                </w:tcPr>
                <w:p w:rsidR="00866801" w:rsidRPr="00487F09" w:rsidRDefault="00866801" w:rsidP="00BB0372">
                  <w:pPr>
                    <w:ind w:left="-391" w:firstLine="391"/>
                    <w:jc w:val="center"/>
                    <w:rPr>
                      <w:rFonts w:ascii="Arial" w:hAnsi="Arial" w:cs="Arial"/>
                      <w:b/>
                      <w:color w:val="000000"/>
                      <w:spacing w:val="1"/>
                      <w:sz w:val="24"/>
                      <w:szCs w:val="24"/>
                    </w:rPr>
                  </w:pPr>
                  <w:r w:rsidRPr="00487F09">
                    <w:rPr>
                      <w:rFonts w:ascii="Arial" w:hAnsi="Arial" w:cs="Arial"/>
                      <w:b/>
                      <w:color w:val="000000"/>
                      <w:spacing w:val="1"/>
                      <w:sz w:val="24"/>
                      <w:szCs w:val="24"/>
                    </w:rPr>
                    <w:t>Исполнители,</w:t>
                  </w:r>
                </w:p>
                <w:p w:rsidR="00866801" w:rsidRPr="00487F09" w:rsidRDefault="00866801" w:rsidP="00BB0372">
                  <w:pPr>
                    <w:ind w:left="-391" w:firstLine="391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487F09">
                    <w:rPr>
                      <w:rFonts w:ascii="Arial" w:hAnsi="Arial" w:cs="Arial"/>
                      <w:b/>
                      <w:color w:val="000000"/>
                      <w:spacing w:val="1"/>
                      <w:sz w:val="24"/>
                      <w:szCs w:val="24"/>
                    </w:rPr>
                    <w:t>соисполнители</w:t>
                  </w:r>
                </w:p>
              </w:tc>
            </w:tr>
            <w:tr w:rsidR="00866801" w:rsidRPr="00487F09" w:rsidTr="00CE3A99">
              <w:trPr>
                <w:trHeight w:val="70"/>
              </w:trPr>
              <w:tc>
                <w:tcPr>
                  <w:tcW w:w="817" w:type="dxa"/>
                  <w:shd w:val="clear" w:color="auto" w:fill="auto"/>
                  <w:vAlign w:val="center"/>
                </w:tcPr>
                <w:p w:rsidR="00866801" w:rsidRPr="00487F09" w:rsidRDefault="00866801" w:rsidP="00BB0372">
                  <w:pPr>
                    <w:jc w:val="center"/>
                    <w:rPr>
                      <w:rFonts w:ascii="Arial" w:hAnsi="Arial" w:cs="Arial"/>
                    </w:rPr>
                  </w:pPr>
                  <w:r w:rsidRPr="00487F09"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6521" w:type="dxa"/>
                  <w:shd w:val="clear" w:color="auto" w:fill="auto"/>
                  <w:vAlign w:val="center"/>
                </w:tcPr>
                <w:p w:rsidR="00866801" w:rsidRPr="00487F09" w:rsidRDefault="00866801" w:rsidP="00BB0372">
                  <w:pPr>
                    <w:jc w:val="center"/>
                    <w:rPr>
                      <w:rFonts w:ascii="Arial" w:hAnsi="Arial" w:cs="Arial"/>
                    </w:rPr>
                  </w:pPr>
                  <w:r w:rsidRPr="00487F09"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866801" w:rsidRPr="00487F09" w:rsidRDefault="00866801" w:rsidP="00BB0372">
                  <w:pPr>
                    <w:jc w:val="center"/>
                    <w:rPr>
                      <w:rFonts w:ascii="Arial" w:hAnsi="Arial" w:cs="Arial"/>
                    </w:rPr>
                  </w:pPr>
                  <w:r w:rsidRPr="00487F09">
                    <w:rPr>
                      <w:rFonts w:ascii="Arial" w:hAnsi="Arial" w:cs="Arial"/>
                    </w:rPr>
                    <w:t>3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:rsidR="00866801" w:rsidRPr="00487F09" w:rsidRDefault="00866801" w:rsidP="00BB0372">
                  <w:pPr>
                    <w:jc w:val="center"/>
                    <w:rPr>
                      <w:rFonts w:ascii="Arial" w:hAnsi="Arial" w:cs="Arial"/>
                    </w:rPr>
                  </w:pPr>
                  <w:r w:rsidRPr="00487F09">
                    <w:rPr>
                      <w:rFonts w:ascii="Arial" w:hAnsi="Arial" w:cs="Arial"/>
                    </w:rPr>
                    <w:t>4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866801" w:rsidRPr="00487F09" w:rsidRDefault="00866801" w:rsidP="00BB0372">
                  <w:pPr>
                    <w:jc w:val="center"/>
                    <w:rPr>
                      <w:rFonts w:ascii="Arial" w:hAnsi="Arial" w:cs="Arial"/>
                    </w:rPr>
                  </w:pPr>
                  <w:r w:rsidRPr="00487F09">
                    <w:rPr>
                      <w:rFonts w:ascii="Arial" w:hAnsi="Arial" w:cs="Arial"/>
                    </w:rPr>
                    <w:t>5</w:t>
                  </w:r>
                </w:p>
              </w:tc>
              <w:tc>
                <w:tcPr>
                  <w:tcW w:w="2345" w:type="dxa"/>
                  <w:gridSpan w:val="2"/>
                  <w:shd w:val="clear" w:color="auto" w:fill="auto"/>
                </w:tcPr>
                <w:p w:rsidR="00866801" w:rsidRPr="00487F09" w:rsidRDefault="00866801" w:rsidP="00BB0372">
                  <w:pPr>
                    <w:jc w:val="center"/>
                    <w:rPr>
                      <w:rFonts w:ascii="Arial" w:hAnsi="Arial" w:cs="Arial"/>
                    </w:rPr>
                  </w:pPr>
                  <w:r w:rsidRPr="00487F09">
                    <w:rPr>
                      <w:rFonts w:ascii="Arial" w:hAnsi="Arial" w:cs="Arial"/>
                    </w:rPr>
                    <w:t>6</w:t>
                  </w:r>
                </w:p>
              </w:tc>
            </w:tr>
            <w:tr w:rsidR="00866801" w:rsidRPr="00487F09" w:rsidTr="000B0827">
              <w:trPr>
                <w:trHeight w:val="231"/>
              </w:trPr>
              <w:tc>
                <w:tcPr>
                  <w:tcW w:w="15353" w:type="dxa"/>
                  <w:gridSpan w:val="7"/>
                  <w:shd w:val="clear" w:color="auto" w:fill="auto"/>
                </w:tcPr>
                <w:p w:rsidR="00723222" w:rsidRDefault="00723222" w:rsidP="000B0827">
                  <w:pPr>
                    <w:rPr>
                      <w:rFonts w:ascii="Arial" w:hAnsi="Arial" w:cs="Arial"/>
                      <w:b/>
                      <w:sz w:val="24"/>
                      <w:szCs w:val="24"/>
                      <w:u w:val="single"/>
                    </w:rPr>
                  </w:pPr>
                </w:p>
                <w:p w:rsidR="00866801" w:rsidRDefault="000B0827" w:rsidP="000B0827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  <w:u w:val="single"/>
                    </w:rPr>
                    <w:t>Задача 1</w:t>
                  </w:r>
                  <w:r w:rsidR="00866801" w:rsidRPr="00226BC5">
                    <w:rPr>
                      <w:rFonts w:ascii="Arial" w:hAnsi="Arial" w:cs="Arial"/>
                      <w:b/>
                      <w:sz w:val="24"/>
                      <w:szCs w:val="24"/>
                    </w:rPr>
                    <w:t>. Реализация требований по энергосбережению и энергетиче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ской эффективности в сфере ЖКХ.</w:t>
                  </w:r>
                </w:p>
                <w:p w:rsidR="00723222" w:rsidRPr="00226BC5" w:rsidRDefault="00723222" w:rsidP="000B0827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</w:tr>
            <w:tr w:rsidR="00866801" w:rsidRPr="00487F09" w:rsidTr="00CE3A99">
              <w:trPr>
                <w:trHeight w:val="268"/>
              </w:trPr>
              <w:tc>
                <w:tcPr>
                  <w:tcW w:w="817" w:type="dxa"/>
                  <w:vMerge w:val="restart"/>
                  <w:shd w:val="clear" w:color="auto" w:fill="auto"/>
                </w:tcPr>
                <w:p w:rsidR="00866801" w:rsidRPr="00487F09" w:rsidRDefault="000B0827" w:rsidP="00BB03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1</w:t>
                  </w:r>
                  <w:r w:rsidR="00866801" w:rsidRPr="00487F09">
                    <w:rPr>
                      <w:rFonts w:ascii="Arial" w:hAnsi="Arial" w:cs="Arial"/>
                      <w:sz w:val="24"/>
                      <w:szCs w:val="24"/>
                    </w:rPr>
                    <w:t>.1.</w:t>
                  </w:r>
                </w:p>
              </w:tc>
              <w:tc>
                <w:tcPr>
                  <w:tcW w:w="6521" w:type="dxa"/>
                  <w:vMerge w:val="restart"/>
                  <w:shd w:val="clear" w:color="auto" w:fill="auto"/>
                </w:tcPr>
                <w:p w:rsidR="00866801" w:rsidRPr="00487F09" w:rsidRDefault="00866801" w:rsidP="000B0827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Разработка проектно-</w:t>
                  </w:r>
                  <w:r w:rsidRPr="00FE7F8C">
                    <w:rPr>
                      <w:rFonts w:ascii="Arial" w:hAnsi="Arial" w:cs="Arial"/>
                      <w:sz w:val="24"/>
                      <w:szCs w:val="24"/>
                    </w:rPr>
                    <w:t xml:space="preserve">сметной документации с проведением экспертизы документации в рамках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подготовки</w:t>
                  </w:r>
                  <w:r w:rsidR="000B0827">
                    <w:rPr>
                      <w:rFonts w:ascii="Arial" w:hAnsi="Arial" w:cs="Arial"/>
                      <w:sz w:val="24"/>
                      <w:szCs w:val="24"/>
                    </w:rPr>
                    <w:t xml:space="preserve"> Программных мероприятий периода 2018-2019</w:t>
                  </w:r>
                  <w:r w:rsidRPr="00FE7F8C">
                    <w:rPr>
                      <w:rFonts w:ascii="Arial" w:hAnsi="Arial" w:cs="Arial"/>
                      <w:sz w:val="24"/>
                      <w:szCs w:val="24"/>
                    </w:rPr>
                    <w:t xml:space="preserve"> г.г.</w:t>
                  </w:r>
                  <w:r w:rsidR="00723222">
                    <w:rPr>
                      <w:rFonts w:ascii="Arial" w:hAnsi="Arial" w:cs="Arial"/>
                      <w:sz w:val="24"/>
                      <w:szCs w:val="24"/>
                    </w:rPr>
                    <w:t xml:space="preserve"> (3 </w:t>
                  </w:r>
                  <w:proofErr w:type="spellStart"/>
                  <w:proofErr w:type="gramStart"/>
                  <w:r w:rsidR="00723222">
                    <w:rPr>
                      <w:rFonts w:ascii="Arial" w:hAnsi="Arial" w:cs="Arial"/>
                      <w:sz w:val="24"/>
                      <w:szCs w:val="24"/>
                    </w:rPr>
                    <w:t>ед</w:t>
                  </w:r>
                  <w:proofErr w:type="spellEnd"/>
                  <w:proofErr w:type="gramEnd"/>
                  <w:r w:rsidR="00723222">
                    <w:rPr>
                      <w:rFonts w:ascii="Arial" w:hAnsi="Arial" w:cs="Arial"/>
                      <w:sz w:val="24"/>
                      <w:szCs w:val="24"/>
                    </w:rPr>
                    <w:t>)</w:t>
                  </w:r>
                  <w:r w:rsidR="00BD5CF0">
                    <w:rPr>
                      <w:rFonts w:ascii="Arial" w:hAnsi="Arial" w:cs="Arial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701" w:type="dxa"/>
                  <w:vMerge w:val="restart"/>
                  <w:shd w:val="clear" w:color="auto" w:fill="auto"/>
                </w:tcPr>
                <w:p w:rsidR="00866801" w:rsidRPr="00487F09" w:rsidRDefault="00866801" w:rsidP="00BB0372">
                  <w:pPr>
                    <w:ind w:left="-250" w:right="-108" w:firstLine="142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87F09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>II</w:t>
                  </w:r>
                  <w:r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>I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-</w:t>
                  </w:r>
                  <w:r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>IV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кв. 2017</w:t>
                  </w:r>
                  <w:r w:rsidRPr="00487F09">
                    <w:rPr>
                      <w:rFonts w:ascii="Arial" w:hAnsi="Arial" w:cs="Arial"/>
                      <w:sz w:val="24"/>
                      <w:szCs w:val="24"/>
                    </w:rPr>
                    <w:t xml:space="preserve"> г.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866801" w:rsidRPr="00C5672D" w:rsidRDefault="00866801" w:rsidP="00BB03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5672D">
                    <w:rPr>
                      <w:rFonts w:ascii="Arial" w:hAnsi="Arial" w:cs="Arial"/>
                      <w:sz w:val="24"/>
                      <w:szCs w:val="24"/>
                    </w:rPr>
                    <w:t>ФБ</w:t>
                  </w:r>
                </w:p>
              </w:tc>
              <w:tc>
                <w:tcPr>
                  <w:tcW w:w="2486" w:type="dxa"/>
                  <w:gridSpan w:val="2"/>
                  <w:shd w:val="clear" w:color="auto" w:fill="auto"/>
                </w:tcPr>
                <w:p w:rsidR="00866801" w:rsidRPr="00226BC5" w:rsidRDefault="00866801" w:rsidP="00BB03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26BC5">
                    <w:rPr>
                      <w:rFonts w:ascii="Arial" w:hAnsi="Arial" w:cs="Arial"/>
                      <w:sz w:val="24"/>
                      <w:szCs w:val="24"/>
                    </w:rPr>
                    <w:t>0,000</w:t>
                  </w:r>
                </w:p>
              </w:tc>
              <w:tc>
                <w:tcPr>
                  <w:tcW w:w="2269" w:type="dxa"/>
                  <w:vMerge w:val="restart"/>
                  <w:shd w:val="clear" w:color="auto" w:fill="auto"/>
                </w:tcPr>
                <w:p w:rsidR="00866801" w:rsidRPr="00487F09" w:rsidRDefault="00866801" w:rsidP="00BB037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ОМИ</w:t>
                  </w:r>
                  <w:r w:rsidRPr="00487F09">
                    <w:rPr>
                      <w:rFonts w:ascii="Arial" w:hAnsi="Arial" w:cs="Arial"/>
                      <w:sz w:val="24"/>
                      <w:szCs w:val="24"/>
                    </w:rPr>
                    <w:t>, МКП «Жилищное хозяйство»</w:t>
                  </w:r>
                </w:p>
              </w:tc>
            </w:tr>
            <w:tr w:rsidR="00866801" w:rsidRPr="00487F09" w:rsidTr="00CE3A99">
              <w:trPr>
                <w:trHeight w:val="268"/>
              </w:trPr>
              <w:tc>
                <w:tcPr>
                  <w:tcW w:w="817" w:type="dxa"/>
                  <w:vMerge/>
                  <w:shd w:val="clear" w:color="auto" w:fill="auto"/>
                </w:tcPr>
                <w:p w:rsidR="00866801" w:rsidRPr="00487F09" w:rsidRDefault="00866801" w:rsidP="00BB03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521" w:type="dxa"/>
                  <w:vMerge/>
                  <w:shd w:val="clear" w:color="auto" w:fill="auto"/>
                </w:tcPr>
                <w:p w:rsidR="00866801" w:rsidRPr="00487F09" w:rsidRDefault="00866801" w:rsidP="00BB0372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Merge/>
                  <w:shd w:val="clear" w:color="auto" w:fill="auto"/>
                </w:tcPr>
                <w:p w:rsidR="00866801" w:rsidRPr="00487F09" w:rsidRDefault="00866801" w:rsidP="00BB0372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:rsidR="00866801" w:rsidRPr="00C5672D" w:rsidRDefault="00866801" w:rsidP="00BB03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5672D">
                    <w:rPr>
                      <w:rFonts w:ascii="Arial" w:hAnsi="Arial" w:cs="Arial"/>
                      <w:sz w:val="24"/>
                      <w:szCs w:val="24"/>
                    </w:rPr>
                    <w:t>ОБ</w:t>
                  </w:r>
                </w:p>
              </w:tc>
              <w:tc>
                <w:tcPr>
                  <w:tcW w:w="2486" w:type="dxa"/>
                  <w:gridSpan w:val="2"/>
                  <w:shd w:val="clear" w:color="auto" w:fill="auto"/>
                </w:tcPr>
                <w:p w:rsidR="00866801" w:rsidRPr="00226BC5" w:rsidRDefault="00866801" w:rsidP="00BB03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26BC5">
                    <w:rPr>
                      <w:rFonts w:ascii="Arial" w:hAnsi="Arial" w:cs="Arial"/>
                      <w:sz w:val="24"/>
                      <w:szCs w:val="24"/>
                    </w:rPr>
                    <w:t>0,000</w:t>
                  </w:r>
                </w:p>
              </w:tc>
              <w:tc>
                <w:tcPr>
                  <w:tcW w:w="2269" w:type="dxa"/>
                  <w:vMerge/>
                  <w:shd w:val="clear" w:color="auto" w:fill="auto"/>
                </w:tcPr>
                <w:p w:rsidR="00866801" w:rsidRPr="00487F09" w:rsidRDefault="00866801" w:rsidP="00BB0372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</w:tr>
            <w:tr w:rsidR="00866801" w:rsidRPr="00487F09" w:rsidTr="00CE3A99">
              <w:trPr>
                <w:trHeight w:val="268"/>
              </w:trPr>
              <w:tc>
                <w:tcPr>
                  <w:tcW w:w="817" w:type="dxa"/>
                  <w:vMerge/>
                  <w:shd w:val="clear" w:color="auto" w:fill="auto"/>
                </w:tcPr>
                <w:p w:rsidR="00866801" w:rsidRPr="00487F09" w:rsidRDefault="00866801" w:rsidP="00BB03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521" w:type="dxa"/>
                  <w:vMerge/>
                  <w:shd w:val="clear" w:color="auto" w:fill="auto"/>
                </w:tcPr>
                <w:p w:rsidR="00866801" w:rsidRPr="00487F09" w:rsidRDefault="00866801" w:rsidP="00BB0372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Merge/>
                  <w:shd w:val="clear" w:color="auto" w:fill="auto"/>
                </w:tcPr>
                <w:p w:rsidR="00866801" w:rsidRPr="00487F09" w:rsidRDefault="00866801" w:rsidP="00BB0372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:rsidR="00866801" w:rsidRPr="00C5672D" w:rsidRDefault="00866801" w:rsidP="00BB03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5672D">
                    <w:rPr>
                      <w:rFonts w:ascii="Arial" w:hAnsi="Arial" w:cs="Arial"/>
                      <w:sz w:val="24"/>
                      <w:szCs w:val="24"/>
                    </w:rPr>
                    <w:t>МБ</w:t>
                  </w:r>
                </w:p>
              </w:tc>
              <w:tc>
                <w:tcPr>
                  <w:tcW w:w="2486" w:type="dxa"/>
                  <w:gridSpan w:val="2"/>
                  <w:shd w:val="clear" w:color="auto" w:fill="auto"/>
                </w:tcPr>
                <w:p w:rsidR="00866801" w:rsidRPr="00226BC5" w:rsidRDefault="00723222" w:rsidP="00BB03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5</w:t>
                  </w:r>
                  <w:r w:rsidR="00866801" w:rsidRPr="00226BC5">
                    <w:rPr>
                      <w:rFonts w:ascii="Arial" w:hAnsi="Arial" w:cs="Arial"/>
                      <w:sz w:val="24"/>
                      <w:szCs w:val="24"/>
                    </w:rPr>
                    <w:t>50,000</w:t>
                  </w:r>
                </w:p>
              </w:tc>
              <w:tc>
                <w:tcPr>
                  <w:tcW w:w="2269" w:type="dxa"/>
                  <w:vMerge/>
                  <w:shd w:val="clear" w:color="auto" w:fill="auto"/>
                </w:tcPr>
                <w:p w:rsidR="00866801" w:rsidRPr="00487F09" w:rsidRDefault="00866801" w:rsidP="00BB0372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</w:tr>
            <w:tr w:rsidR="00866801" w:rsidRPr="00487F09" w:rsidTr="00CE3A99">
              <w:trPr>
                <w:trHeight w:val="268"/>
              </w:trPr>
              <w:tc>
                <w:tcPr>
                  <w:tcW w:w="817" w:type="dxa"/>
                  <w:vMerge/>
                  <w:shd w:val="clear" w:color="auto" w:fill="auto"/>
                </w:tcPr>
                <w:p w:rsidR="00866801" w:rsidRPr="00487F09" w:rsidRDefault="00866801" w:rsidP="00BB03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521" w:type="dxa"/>
                  <w:vMerge/>
                  <w:shd w:val="clear" w:color="auto" w:fill="auto"/>
                </w:tcPr>
                <w:p w:rsidR="00866801" w:rsidRPr="00487F09" w:rsidRDefault="00866801" w:rsidP="00BB0372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Merge/>
                  <w:shd w:val="clear" w:color="auto" w:fill="auto"/>
                </w:tcPr>
                <w:p w:rsidR="00866801" w:rsidRPr="00487F09" w:rsidRDefault="00866801" w:rsidP="00BB0372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:rsidR="00866801" w:rsidRPr="00C5672D" w:rsidRDefault="00866801" w:rsidP="00BB03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5672D">
                    <w:rPr>
                      <w:rFonts w:ascii="Arial" w:hAnsi="Arial" w:cs="Arial"/>
                      <w:sz w:val="24"/>
                      <w:szCs w:val="24"/>
                    </w:rPr>
                    <w:t>РБ</w:t>
                  </w:r>
                </w:p>
              </w:tc>
              <w:tc>
                <w:tcPr>
                  <w:tcW w:w="2486" w:type="dxa"/>
                  <w:gridSpan w:val="2"/>
                  <w:shd w:val="clear" w:color="auto" w:fill="auto"/>
                </w:tcPr>
                <w:p w:rsidR="00866801" w:rsidRPr="00226BC5" w:rsidRDefault="00866801" w:rsidP="00BB03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26BC5">
                    <w:rPr>
                      <w:rFonts w:ascii="Arial" w:hAnsi="Arial" w:cs="Arial"/>
                      <w:sz w:val="24"/>
                      <w:szCs w:val="24"/>
                    </w:rPr>
                    <w:t>0,000</w:t>
                  </w:r>
                </w:p>
              </w:tc>
              <w:tc>
                <w:tcPr>
                  <w:tcW w:w="2269" w:type="dxa"/>
                  <w:vMerge/>
                  <w:shd w:val="clear" w:color="auto" w:fill="auto"/>
                </w:tcPr>
                <w:p w:rsidR="00866801" w:rsidRPr="00487F09" w:rsidRDefault="00866801" w:rsidP="00BB0372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</w:tr>
            <w:tr w:rsidR="00866801" w:rsidRPr="00487F09" w:rsidTr="00CE3A99">
              <w:trPr>
                <w:trHeight w:val="268"/>
              </w:trPr>
              <w:tc>
                <w:tcPr>
                  <w:tcW w:w="817" w:type="dxa"/>
                  <w:vMerge/>
                  <w:shd w:val="clear" w:color="auto" w:fill="auto"/>
                </w:tcPr>
                <w:p w:rsidR="00866801" w:rsidRPr="00487F09" w:rsidRDefault="00866801" w:rsidP="00BB03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521" w:type="dxa"/>
                  <w:vMerge/>
                  <w:shd w:val="clear" w:color="auto" w:fill="auto"/>
                </w:tcPr>
                <w:p w:rsidR="00866801" w:rsidRPr="00487F09" w:rsidRDefault="00866801" w:rsidP="00BB0372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Merge/>
                  <w:shd w:val="clear" w:color="auto" w:fill="auto"/>
                </w:tcPr>
                <w:p w:rsidR="00866801" w:rsidRPr="00487F09" w:rsidRDefault="00866801" w:rsidP="00BB0372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:rsidR="00866801" w:rsidRPr="00C5672D" w:rsidRDefault="00866801" w:rsidP="00BB03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5672D">
                    <w:rPr>
                      <w:rFonts w:ascii="Arial" w:hAnsi="Arial" w:cs="Arial"/>
                      <w:sz w:val="24"/>
                      <w:szCs w:val="24"/>
                    </w:rPr>
                    <w:t>ВБС</w:t>
                  </w:r>
                </w:p>
              </w:tc>
              <w:tc>
                <w:tcPr>
                  <w:tcW w:w="2486" w:type="dxa"/>
                  <w:gridSpan w:val="2"/>
                  <w:shd w:val="clear" w:color="auto" w:fill="auto"/>
                </w:tcPr>
                <w:p w:rsidR="00866801" w:rsidRPr="00226BC5" w:rsidRDefault="00866801" w:rsidP="00BB03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26BC5">
                    <w:rPr>
                      <w:rFonts w:ascii="Arial" w:hAnsi="Arial" w:cs="Arial"/>
                      <w:sz w:val="24"/>
                      <w:szCs w:val="24"/>
                    </w:rPr>
                    <w:t>0,000</w:t>
                  </w:r>
                </w:p>
              </w:tc>
              <w:tc>
                <w:tcPr>
                  <w:tcW w:w="2269" w:type="dxa"/>
                  <w:vMerge/>
                  <w:shd w:val="clear" w:color="auto" w:fill="auto"/>
                </w:tcPr>
                <w:p w:rsidR="00866801" w:rsidRPr="00487F09" w:rsidRDefault="00866801" w:rsidP="00BB0372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</w:tr>
            <w:tr w:rsidR="00866801" w:rsidRPr="00487F09" w:rsidTr="00CE3A99">
              <w:trPr>
                <w:trHeight w:val="268"/>
              </w:trPr>
              <w:tc>
                <w:tcPr>
                  <w:tcW w:w="817" w:type="dxa"/>
                  <w:vMerge/>
                  <w:shd w:val="clear" w:color="auto" w:fill="auto"/>
                </w:tcPr>
                <w:p w:rsidR="00866801" w:rsidRPr="00487F09" w:rsidRDefault="00866801" w:rsidP="00BB03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521" w:type="dxa"/>
                  <w:vMerge/>
                  <w:shd w:val="clear" w:color="auto" w:fill="auto"/>
                </w:tcPr>
                <w:p w:rsidR="00866801" w:rsidRPr="00487F09" w:rsidRDefault="00866801" w:rsidP="00BB0372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Merge/>
                  <w:shd w:val="clear" w:color="auto" w:fill="auto"/>
                </w:tcPr>
                <w:p w:rsidR="00866801" w:rsidRPr="00487F09" w:rsidRDefault="00866801" w:rsidP="00BB0372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:rsidR="00866801" w:rsidRPr="00C5672D" w:rsidRDefault="00866801" w:rsidP="00BB03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5672D">
                    <w:rPr>
                      <w:rFonts w:ascii="Arial" w:hAnsi="Arial" w:cs="Arial"/>
                      <w:sz w:val="24"/>
                      <w:szCs w:val="24"/>
                    </w:rPr>
                    <w:t>Итого:</w:t>
                  </w:r>
                </w:p>
              </w:tc>
              <w:tc>
                <w:tcPr>
                  <w:tcW w:w="2486" w:type="dxa"/>
                  <w:gridSpan w:val="2"/>
                  <w:shd w:val="clear" w:color="auto" w:fill="auto"/>
                </w:tcPr>
                <w:p w:rsidR="00866801" w:rsidRPr="00226BC5" w:rsidRDefault="00723222" w:rsidP="00BB03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5</w:t>
                  </w:r>
                  <w:r w:rsidR="00866801" w:rsidRPr="00226BC5">
                    <w:rPr>
                      <w:rFonts w:ascii="Arial" w:hAnsi="Arial" w:cs="Arial"/>
                      <w:sz w:val="24"/>
                      <w:szCs w:val="24"/>
                    </w:rPr>
                    <w:t>50,000</w:t>
                  </w:r>
                </w:p>
              </w:tc>
              <w:tc>
                <w:tcPr>
                  <w:tcW w:w="2269" w:type="dxa"/>
                  <w:vMerge/>
                  <w:shd w:val="clear" w:color="auto" w:fill="auto"/>
                </w:tcPr>
                <w:p w:rsidR="00866801" w:rsidRPr="00487F09" w:rsidRDefault="00866801" w:rsidP="00BB0372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</w:tr>
            <w:tr w:rsidR="00866801" w:rsidRPr="00487F09" w:rsidTr="00CE3A99">
              <w:trPr>
                <w:trHeight w:val="268"/>
              </w:trPr>
              <w:tc>
                <w:tcPr>
                  <w:tcW w:w="817" w:type="dxa"/>
                  <w:vMerge w:val="restart"/>
                  <w:shd w:val="clear" w:color="auto" w:fill="auto"/>
                </w:tcPr>
                <w:p w:rsidR="00866801" w:rsidRPr="00487F09" w:rsidRDefault="000B0827" w:rsidP="00BB03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1</w:t>
                  </w:r>
                  <w:r w:rsidR="00866801" w:rsidRPr="00487F09">
                    <w:rPr>
                      <w:rFonts w:ascii="Arial" w:hAnsi="Arial" w:cs="Arial"/>
                      <w:sz w:val="24"/>
                      <w:szCs w:val="24"/>
                    </w:rPr>
                    <w:t>.2.</w:t>
                  </w:r>
                </w:p>
              </w:tc>
              <w:tc>
                <w:tcPr>
                  <w:tcW w:w="6521" w:type="dxa"/>
                  <w:vMerge w:val="restart"/>
                  <w:shd w:val="clear" w:color="auto" w:fill="auto"/>
                </w:tcPr>
                <w:p w:rsidR="00866801" w:rsidRPr="00487F09" w:rsidRDefault="00866801" w:rsidP="00BB0372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Субсидия на возмещение затрат гражданам, по оснащению</w:t>
                  </w:r>
                  <w:r w:rsidRPr="00487F09">
                    <w:rPr>
                      <w:rFonts w:ascii="Arial" w:hAnsi="Arial" w:cs="Arial"/>
                      <w:sz w:val="24"/>
                      <w:szCs w:val="24"/>
                    </w:rPr>
                    <w:t xml:space="preserve"> жилых помещений муниципального жилого фонда прибора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ми учета горячей и холодной воды, электроэнергии</w:t>
                  </w:r>
                  <w:r w:rsidR="003D61D4">
                    <w:rPr>
                      <w:rFonts w:ascii="Arial" w:hAnsi="Arial" w:cs="Arial"/>
                      <w:sz w:val="24"/>
                      <w:szCs w:val="24"/>
                    </w:rPr>
                    <w:t xml:space="preserve"> (по заявлению).</w:t>
                  </w:r>
                </w:p>
              </w:tc>
              <w:tc>
                <w:tcPr>
                  <w:tcW w:w="1701" w:type="dxa"/>
                  <w:vMerge w:val="restart"/>
                  <w:shd w:val="clear" w:color="auto" w:fill="auto"/>
                </w:tcPr>
                <w:p w:rsidR="00866801" w:rsidRPr="00487F09" w:rsidRDefault="00866801" w:rsidP="00BB037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В течение 2017</w:t>
                  </w:r>
                  <w:r w:rsidRPr="00487F09">
                    <w:rPr>
                      <w:rFonts w:ascii="Arial" w:hAnsi="Arial" w:cs="Arial"/>
                      <w:sz w:val="24"/>
                      <w:szCs w:val="24"/>
                    </w:rPr>
                    <w:t xml:space="preserve"> г.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866801" w:rsidRPr="00C5672D" w:rsidRDefault="00866801" w:rsidP="00BB03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5672D">
                    <w:rPr>
                      <w:rFonts w:ascii="Arial" w:hAnsi="Arial" w:cs="Arial"/>
                      <w:sz w:val="24"/>
                      <w:szCs w:val="24"/>
                    </w:rPr>
                    <w:t>ФБ</w:t>
                  </w:r>
                </w:p>
              </w:tc>
              <w:tc>
                <w:tcPr>
                  <w:tcW w:w="2486" w:type="dxa"/>
                  <w:gridSpan w:val="2"/>
                  <w:shd w:val="clear" w:color="auto" w:fill="auto"/>
                </w:tcPr>
                <w:p w:rsidR="00866801" w:rsidRPr="00226BC5" w:rsidRDefault="00866801" w:rsidP="00BB03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26BC5">
                    <w:rPr>
                      <w:rFonts w:ascii="Arial" w:hAnsi="Arial" w:cs="Arial"/>
                      <w:sz w:val="24"/>
                      <w:szCs w:val="24"/>
                    </w:rPr>
                    <w:t>0,000</w:t>
                  </w:r>
                </w:p>
              </w:tc>
              <w:tc>
                <w:tcPr>
                  <w:tcW w:w="2269" w:type="dxa"/>
                  <w:vMerge w:val="restart"/>
                  <w:shd w:val="clear" w:color="auto" w:fill="auto"/>
                </w:tcPr>
                <w:p w:rsidR="00866801" w:rsidRPr="00487F09" w:rsidRDefault="00866801" w:rsidP="00BB037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ОМИ</w:t>
                  </w:r>
                  <w:r w:rsidRPr="00487F09">
                    <w:rPr>
                      <w:rFonts w:ascii="Arial" w:hAnsi="Arial" w:cs="Arial"/>
                      <w:sz w:val="24"/>
                      <w:szCs w:val="24"/>
                    </w:rPr>
                    <w:t>, МКП «Жилищное хозяйство»</w:t>
                  </w:r>
                </w:p>
              </w:tc>
            </w:tr>
            <w:tr w:rsidR="00866801" w:rsidRPr="00487F09" w:rsidTr="00CE3A99">
              <w:trPr>
                <w:trHeight w:val="268"/>
              </w:trPr>
              <w:tc>
                <w:tcPr>
                  <w:tcW w:w="817" w:type="dxa"/>
                  <w:vMerge/>
                  <w:shd w:val="clear" w:color="auto" w:fill="auto"/>
                </w:tcPr>
                <w:p w:rsidR="00866801" w:rsidRPr="00487F09" w:rsidRDefault="00866801" w:rsidP="00BB03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521" w:type="dxa"/>
                  <w:vMerge/>
                  <w:shd w:val="clear" w:color="auto" w:fill="auto"/>
                </w:tcPr>
                <w:p w:rsidR="00866801" w:rsidRPr="00487F09" w:rsidRDefault="00866801" w:rsidP="00BB0372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Merge/>
                  <w:shd w:val="clear" w:color="auto" w:fill="auto"/>
                </w:tcPr>
                <w:p w:rsidR="00866801" w:rsidRPr="00487F09" w:rsidRDefault="00866801" w:rsidP="00BB0372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:rsidR="00866801" w:rsidRPr="00C5672D" w:rsidRDefault="00866801" w:rsidP="00BB03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5672D">
                    <w:rPr>
                      <w:rFonts w:ascii="Arial" w:hAnsi="Arial" w:cs="Arial"/>
                      <w:sz w:val="24"/>
                      <w:szCs w:val="24"/>
                    </w:rPr>
                    <w:t>ОБ</w:t>
                  </w:r>
                </w:p>
              </w:tc>
              <w:tc>
                <w:tcPr>
                  <w:tcW w:w="2486" w:type="dxa"/>
                  <w:gridSpan w:val="2"/>
                  <w:shd w:val="clear" w:color="auto" w:fill="auto"/>
                </w:tcPr>
                <w:p w:rsidR="00866801" w:rsidRPr="00226BC5" w:rsidRDefault="00866801" w:rsidP="00BB03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26BC5">
                    <w:rPr>
                      <w:rFonts w:ascii="Arial" w:hAnsi="Arial" w:cs="Arial"/>
                      <w:sz w:val="24"/>
                      <w:szCs w:val="24"/>
                    </w:rPr>
                    <w:t>0,000</w:t>
                  </w:r>
                </w:p>
              </w:tc>
              <w:tc>
                <w:tcPr>
                  <w:tcW w:w="2269" w:type="dxa"/>
                  <w:vMerge/>
                  <w:shd w:val="clear" w:color="auto" w:fill="auto"/>
                </w:tcPr>
                <w:p w:rsidR="00866801" w:rsidRPr="00487F09" w:rsidRDefault="00866801" w:rsidP="00BB0372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</w:tr>
            <w:tr w:rsidR="00866801" w:rsidRPr="00487F09" w:rsidTr="00CE3A99">
              <w:trPr>
                <w:trHeight w:val="268"/>
              </w:trPr>
              <w:tc>
                <w:tcPr>
                  <w:tcW w:w="817" w:type="dxa"/>
                  <w:vMerge/>
                  <w:shd w:val="clear" w:color="auto" w:fill="auto"/>
                </w:tcPr>
                <w:p w:rsidR="00866801" w:rsidRPr="00487F09" w:rsidRDefault="00866801" w:rsidP="00BB03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521" w:type="dxa"/>
                  <w:vMerge/>
                  <w:shd w:val="clear" w:color="auto" w:fill="auto"/>
                </w:tcPr>
                <w:p w:rsidR="00866801" w:rsidRPr="00487F09" w:rsidRDefault="00866801" w:rsidP="00BB0372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Merge/>
                  <w:shd w:val="clear" w:color="auto" w:fill="auto"/>
                </w:tcPr>
                <w:p w:rsidR="00866801" w:rsidRPr="00487F09" w:rsidRDefault="00866801" w:rsidP="00BB0372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:rsidR="00866801" w:rsidRPr="00C5672D" w:rsidRDefault="00866801" w:rsidP="00BB03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5672D">
                    <w:rPr>
                      <w:rFonts w:ascii="Arial" w:hAnsi="Arial" w:cs="Arial"/>
                      <w:sz w:val="24"/>
                      <w:szCs w:val="24"/>
                    </w:rPr>
                    <w:t>МБ</w:t>
                  </w:r>
                </w:p>
              </w:tc>
              <w:tc>
                <w:tcPr>
                  <w:tcW w:w="2486" w:type="dxa"/>
                  <w:gridSpan w:val="2"/>
                  <w:shd w:val="clear" w:color="auto" w:fill="auto"/>
                </w:tcPr>
                <w:p w:rsidR="00866801" w:rsidRPr="00226BC5" w:rsidRDefault="00866801" w:rsidP="00BB03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26BC5">
                    <w:rPr>
                      <w:rFonts w:ascii="Arial" w:hAnsi="Arial" w:cs="Arial"/>
                      <w:sz w:val="24"/>
                      <w:szCs w:val="24"/>
                    </w:rPr>
                    <w:t>150,000</w:t>
                  </w:r>
                </w:p>
              </w:tc>
              <w:tc>
                <w:tcPr>
                  <w:tcW w:w="2269" w:type="dxa"/>
                  <w:vMerge/>
                  <w:shd w:val="clear" w:color="auto" w:fill="auto"/>
                </w:tcPr>
                <w:p w:rsidR="00866801" w:rsidRPr="00487F09" w:rsidRDefault="00866801" w:rsidP="00BB0372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</w:tr>
            <w:tr w:rsidR="00866801" w:rsidRPr="00487F09" w:rsidTr="00CE3A99">
              <w:trPr>
                <w:trHeight w:val="268"/>
              </w:trPr>
              <w:tc>
                <w:tcPr>
                  <w:tcW w:w="817" w:type="dxa"/>
                  <w:vMerge/>
                  <w:shd w:val="clear" w:color="auto" w:fill="auto"/>
                </w:tcPr>
                <w:p w:rsidR="00866801" w:rsidRPr="00487F09" w:rsidRDefault="00866801" w:rsidP="00BB03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521" w:type="dxa"/>
                  <w:vMerge/>
                  <w:shd w:val="clear" w:color="auto" w:fill="auto"/>
                </w:tcPr>
                <w:p w:rsidR="00866801" w:rsidRPr="00487F09" w:rsidRDefault="00866801" w:rsidP="00BB0372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Merge/>
                  <w:shd w:val="clear" w:color="auto" w:fill="auto"/>
                </w:tcPr>
                <w:p w:rsidR="00866801" w:rsidRPr="00487F09" w:rsidRDefault="00866801" w:rsidP="00BB0372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:rsidR="00866801" w:rsidRPr="00C5672D" w:rsidRDefault="00866801" w:rsidP="00BB03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5672D">
                    <w:rPr>
                      <w:rFonts w:ascii="Arial" w:hAnsi="Arial" w:cs="Arial"/>
                      <w:sz w:val="24"/>
                      <w:szCs w:val="24"/>
                    </w:rPr>
                    <w:t>РБ</w:t>
                  </w:r>
                </w:p>
              </w:tc>
              <w:tc>
                <w:tcPr>
                  <w:tcW w:w="2486" w:type="dxa"/>
                  <w:gridSpan w:val="2"/>
                  <w:shd w:val="clear" w:color="auto" w:fill="auto"/>
                </w:tcPr>
                <w:p w:rsidR="00866801" w:rsidRPr="00226BC5" w:rsidRDefault="00866801" w:rsidP="00BB03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26BC5">
                    <w:rPr>
                      <w:rFonts w:ascii="Arial" w:hAnsi="Arial" w:cs="Arial"/>
                      <w:sz w:val="24"/>
                      <w:szCs w:val="24"/>
                    </w:rPr>
                    <w:t>0,000</w:t>
                  </w:r>
                </w:p>
              </w:tc>
              <w:tc>
                <w:tcPr>
                  <w:tcW w:w="2269" w:type="dxa"/>
                  <w:vMerge/>
                  <w:shd w:val="clear" w:color="auto" w:fill="auto"/>
                </w:tcPr>
                <w:p w:rsidR="00866801" w:rsidRPr="00487F09" w:rsidRDefault="00866801" w:rsidP="00BB0372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</w:tr>
            <w:tr w:rsidR="00866801" w:rsidRPr="00487F09" w:rsidTr="00CE3A99">
              <w:trPr>
                <w:trHeight w:val="268"/>
              </w:trPr>
              <w:tc>
                <w:tcPr>
                  <w:tcW w:w="817" w:type="dxa"/>
                  <w:vMerge/>
                  <w:shd w:val="clear" w:color="auto" w:fill="auto"/>
                </w:tcPr>
                <w:p w:rsidR="00866801" w:rsidRPr="00487F09" w:rsidRDefault="00866801" w:rsidP="00BB03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521" w:type="dxa"/>
                  <w:vMerge/>
                  <w:shd w:val="clear" w:color="auto" w:fill="auto"/>
                </w:tcPr>
                <w:p w:rsidR="00866801" w:rsidRPr="00487F09" w:rsidRDefault="00866801" w:rsidP="00BB0372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Merge/>
                  <w:shd w:val="clear" w:color="auto" w:fill="auto"/>
                </w:tcPr>
                <w:p w:rsidR="00866801" w:rsidRPr="00487F09" w:rsidRDefault="00866801" w:rsidP="00BB0372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:rsidR="00866801" w:rsidRPr="00C5672D" w:rsidRDefault="00866801" w:rsidP="00BB03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5672D">
                    <w:rPr>
                      <w:rFonts w:ascii="Arial" w:hAnsi="Arial" w:cs="Arial"/>
                      <w:sz w:val="24"/>
                      <w:szCs w:val="24"/>
                    </w:rPr>
                    <w:t>ВБС</w:t>
                  </w:r>
                </w:p>
              </w:tc>
              <w:tc>
                <w:tcPr>
                  <w:tcW w:w="2486" w:type="dxa"/>
                  <w:gridSpan w:val="2"/>
                  <w:shd w:val="clear" w:color="auto" w:fill="auto"/>
                </w:tcPr>
                <w:p w:rsidR="00866801" w:rsidRPr="00226BC5" w:rsidRDefault="00866801" w:rsidP="00BB03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26BC5">
                    <w:rPr>
                      <w:rFonts w:ascii="Arial" w:hAnsi="Arial" w:cs="Arial"/>
                      <w:sz w:val="24"/>
                      <w:szCs w:val="24"/>
                    </w:rPr>
                    <w:t>0,000</w:t>
                  </w:r>
                </w:p>
              </w:tc>
              <w:tc>
                <w:tcPr>
                  <w:tcW w:w="2269" w:type="dxa"/>
                  <w:vMerge/>
                  <w:shd w:val="clear" w:color="auto" w:fill="auto"/>
                </w:tcPr>
                <w:p w:rsidR="00866801" w:rsidRPr="00487F09" w:rsidRDefault="00866801" w:rsidP="00BB0372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</w:tr>
            <w:tr w:rsidR="00866801" w:rsidRPr="00487F09" w:rsidTr="00CE3A99">
              <w:trPr>
                <w:trHeight w:val="268"/>
              </w:trPr>
              <w:tc>
                <w:tcPr>
                  <w:tcW w:w="817" w:type="dxa"/>
                  <w:vMerge/>
                  <w:shd w:val="clear" w:color="auto" w:fill="auto"/>
                </w:tcPr>
                <w:p w:rsidR="00866801" w:rsidRPr="00487F09" w:rsidRDefault="00866801" w:rsidP="00BB03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521" w:type="dxa"/>
                  <w:vMerge/>
                  <w:shd w:val="clear" w:color="auto" w:fill="auto"/>
                </w:tcPr>
                <w:p w:rsidR="00866801" w:rsidRPr="00487F09" w:rsidRDefault="00866801" w:rsidP="00BB0372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Merge/>
                  <w:shd w:val="clear" w:color="auto" w:fill="auto"/>
                </w:tcPr>
                <w:p w:rsidR="00866801" w:rsidRPr="00487F09" w:rsidRDefault="00866801" w:rsidP="00BB0372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:rsidR="00866801" w:rsidRPr="00C5672D" w:rsidRDefault="00866801" w:rsidP="00BB03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5672D">
                    <w:rPr>
                      <w:rFonts w:ascii="Arial" w:hAnsi="Arial" w:cs="Arial"/>
                      <w:sz w:val="24"/>
                      <w:szCs w:val="24"/>
                    </w:rPr>
                    <w:t>Итого:</w:t>
                  </w:r>
                </w:p>
              </w:tc>
              <w:tc>
                <w:tcPr>
                  <w:tcW w:w="2486" w:type="dxa"/>
                  <w:gridSpan w:val="2"/>
                  <w:shd w:val="clear" w:color="auto" w:fill="auto"/>
                </w:tcPr>
                <w:p w:rsidR="00866801" w:rsidRPr="00226BC5" w:rsidRDefault="00866801" w:rsidP="00BB03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26BC5">
                    <w:rPr>
                      <w:rFonts w:ascii="Arial" w:hAnsi="Arial" w:cs="Arial"/>
                      <w:sz w:val="24"/>
                      <w:szCs w:val="24"/>
                    </w:rPr>
                    <w:t>150,000</w:t>
                  </w:r>
                </w:p>
              </w:tc>
              <w:tc>
                <w:tcPr>
                  <w:tcW w:w="2269" w:type="dxa"/>
                  <w:vMerge/>
                  <w:shd w:val="clear" w:color="auto" w:fill="auto"/>
                </w:tcPr>
                <w:p w:rsidR="00866801" w:rsidRPr="00487F09" w:rsidRDefault="00866801" w:rsidP="00BB0372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</w:tr>
            <w:tr w:rsidR="00723222" w:rsidRPr="00487F09" w:rsidTr="00CE3A99">
              <w:trPr>
                <w:trHeight w:val="268"/>
              </w:trPr>
              <w:tc>
                <w:tcPr>
                  <w:tcW w:w="817" w:type="dxa"/>
                  <w:vMerge w:val="restart"/>
                  <w:shd w:val="clear" w:color="auto" w:fill="auto"/>
                </w:tcPr>
                <w:p w:rsidR="00723222" w:rsidRDefault="00723222" w:rsidP="00BB03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1.3.</w:t>
                  </w:r>
                </w:p>
              </w:tc>
              <w:tc>
                <w:tcPr>
                  <w:tcW w:w="6521" w:type="dxa"/>
                  <w:vMerge w:val="restart"/>
                  <w:shd w:val="clear" w:color="auto" w:fill="auto"/>
                </w:tcPr>
                <w:p w:rsidR="00723222" w:rsidRPr="00487F09" w:rsidRDefault="00723222" w:rsidP="00BB037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Поверка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общедомовых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приборов учета (6 ед.)</w:t>
                  </w:r>
                  <w:r w:rsidR="00BD5CF0">
                    <w:rPr>
                      <w:rFonts w:ascii="Arial" w:hAnsi="Arial" w:cs="Arial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701" w:type="dxa"/>
                  <w:vMerge w:val="restart"/>
                  <w:shd w:val="clear" w:color="auto" w:fill="auto"/>
                </w:tcPr>
                <w:p w:rsidR="00723222" w:rsidRPr="00723222" w:rsidRDefault="003D61D4" w:rsidP="00BB037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I</w:t>
                  </w:r>
                  <w:r w:rsidR="00983EB6">
                    <w:rPr>
                      <w:rFonts w:ascii="Arial" w:hAnsi="Arial" w:cs="Arial"/>
                      <w:sz w:val="24"/>
                      <w:szCs w:val="24"/>
                    </w:rPr>
                    <w:t>-II</w:t>
                  </w:r>
                  <w:r w:rsidR="00983EB6" w:rsidRPr="00983EB6">
                    <w:rPr>
                      <w:rFonts w:ascii="Arial" w:hAnsi="Arial" w:cs="Arial"/>
                      <w:sz w:val="24"/>
                      <w:szCs w:val="24"/>
                    </w:rPr>
                    <w:t xml:space="preserve"> кв. 2017 г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723222" w:rsidRPr="00C5672D" w:rsidRDefault="00723222" w:rsidP="00BB03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5672D">
                    <w:rPr>
                      <w:rFonts w:ascii="Arial" w:hAnsi="Arial" w:cs="Arial"/>
                      <w:sz w:val="24"/>
                      <w:szCs w:val="24"/>
                    </w:rPr>
                    <w:t>ФБ</w:t>
                  </w:r>
                </w:p>
              </w:tc>
              <w:tc>
                <w:tcPr>
                  <w:tcW w:w="2486" w:type="dxa"/>
                  <w:gridSpan w:val="2"/>
                  <w:shd w:val="clear" w:color="auto" w:fill="auto"/>
                </w:tcPr>
                <w:p w:rsidR="00723222" w:rsidRPr="00226BC5" w:rsidRDefault="00723222" w:rsidP="00BB03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26BC5">
                    <w:rPr>
                      <w:rFonts w:ascii="Arial" w:hAnsi="Arial" w:cs="Arial"/>
                      <w:sz w:val="24"/>
                      <w:szCs w:val="24"/>
                    </w:rPr>
                    <w:t>0,000</w:t>
                  </w:r>
                </w:p>
              </w:tc>
              <w:tc>
                <w:tcPr>
                  <w:tcW w:w="2269" w:type="dxa"/>
                  <w:vMerge w:val="restart"/>
                  <w:shd w:val="clear" w:color="auto" w:fill="auto"/>
                </w:tcPr>
                <w:p w:rsidR="00723222" w:rsidRDefault="00723222" w:rsidP="00BB037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23222">
                    <w:rPr>
                      <w:rFonts w:ascii="Arial" w:hAnsi="Arial" w:cs="Arial"/>
                      <w:sz w:val="24"/>
                      <w:szCs w:val="24"/>
                    </w:rPr>
                    <w:t>ОМИ, МКП «Жилищное хозяйство»</w:t>
                  </w:r>
                </w:p>
              </w:tc>
            </w:tr>
            <w:tr w:rsidR="00723222" w:rsidRPr="00487F09" w:rsidTr="00CE3A99">
              <w:trPr>
                <w:trHeight w:val="268"/>
              </w:trPr>
              <w:tc>
                <w:tcPr>
                  <w:tcW w:w="817" w:type="dxa"/>
                  <w:vMerge/>
                  <w:shd w:val="clear" w:color="auto" w:fill="auto"/>
                </w:tcPr>
                <w:p w:rsidR="00723222" w:rsidRDefault="00723222" w:rsidP="00BB03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521" w:type="dxa"/>
                  <w:vMerge/>
                  <w:shd w:val="clear" w:color="auto" w:fill="auto"/>
                </w:tcPr>
                <w:p w:rsidR="00723222" w:rsidRPr="00487F09" w:rsidRDefault="00723222" w:rsidP="00BB037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Merge/>
                  <w:shd w:val="clear" w:color="auto" w:fill="auto"/>
                </w:tcPr>
                <w:p w:rsidR="00723222" w:rsidRPr="00487F09" w:rsidRDefault="00723222" w:rsidP="00BB0372">
                  <w:pPr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:rsidR="00723222" w:rsidRPr="00C5672D" w:rsidRDefault="00723222" w:rsidP="00BB03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5672D">
                    <w:rPr>
                      <w:rFonts w:ascii="Arial" w:hAnsi="Arial" w:cs="Arial"/>
                      <w:sz w:val="24"/>
                      <w:szCs w:val="24"/>
                    </w:rPr>
                    <w:t>ОБ</w:t>
                  </w:r>
                </w:p>
              </w:tc>
              <w:tc>
                <w:tcPr>
                  <w:tcW w:w="2486" w:type="dxa"/>
                  <w:gridSpan w:val="2"/>
                  <w:shd w:val="clear" w:color="auto" w:fill="auto"/>
                </w:tcPr>
                <w:p w:rsidR="00723222" w:rsidRPr="00226BC5" w:rsidRDefault="00723222" w:rsidP="00BB03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26BC5">
                    <w:rPr>
                      <w:rFonts w:ascii="Arial" w:hAnsi="Arial" w:cs="Arial"/>
                      <w:sz w:val="24"/>
                      <w:szCs w:val="24"/>
                    </w:rPr>
                    <w:t>0,000</w:t>
                  </w:r>
                </w:p>
              </w:tc>
              <w:tc>
                <w:tcPr>
                  <w:tcW w:w="2269" w:type="dxa"/>
                  <w:vMerge/>
                  <w:shd w:val="clear" w:color="auto" w:fill="auto"/>
                </w:tcPr>
                <w:p w:rsidR="00723222" w:rsidRDefault="00723222" w:rsidP="00BB037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723222" w:rsidRPr="00487F09" w:rsidTr="00CE3A99">
              <w:trPr>
                <w:trHeight w:val="268"/>
              </w:trPr>
              <w:tc>
                <w:tcPr>
                  <w:tcW w:w="817" w:type="dxa"/>
                  <w:vMerge/>
                  <w:shd w:val="clear" w:color="auto" w:fill="auto"/>
                </w:tcPr>
                <w:p w:rsidR="00723222" w:rsidRDefault="00723222" w:rsidP="00BB03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521" w:type="dxa"/>
                  <w:vMerge/>
                  <w:shd w:val="clear" w:color="auto" w:fill="auto"/>
                </w:tcPr>
                <w:p w:rsidR="00723222" w:rsidRPr="00487F09" w:rsidRDefault="00723222" w:rsidP="00BB037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Merge/>
                  <w:shd w:val="clear" w:color="auto" w:fill="auto"/>
                </w:tcPr>
                <w:p w:rsidR="00723222" w:rsidRPr="00487F09" w:rsidRDefault="00723222" w:rsidP="00BB0372">
                  <w:pPr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:rsidR="00723222" w:rsidRPr="00C5672D" w:rsidRDefault="00723222" w:rsidP="00BB03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5672D">
                    <w:rPr>
                      <w:rFonts w:ascii="Arial" w:hAnsi="Arial" w:cs="Arial"/>
                      <w:sz w:val="24"/>
                      <w:szCs w:val="24"/>
                    </w:rPr>
                    <w:t>МБ</w:t>
                  </w:r>
                </w:p>
              </w:tc>
              <w:tc>
                <w:tcPr>
                  <w:tcW w:w="2486" w:type="dxa"/>
                  <w:gridSpan w:val="2"/>
                  <w:shd w:val="clear" w:color="auto" w:fill="auto"/>
                </w:tcPr>
                <w:p w:rsidR="00723222" w:rsidRPr="00226BC5" w:rsidRDefault="00723222" w:rsidP="00BB03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10</w:t>
                  </w:r>
                  <w:r w:rsidRPr="00226BC5">
                    <w:rPr>
                      <w:rFonts w:ascii="Arial" w:hAnsi="Arial" w:cs="Arial"/>
                      <w:sz w:val="24"/>
                      <w:szCs w:val="24"/>
                    </w:rPr>
                    <w:t>0,000</w:t>
                  </w:r>
                </w:p>
              </w:tc>
              <w:tc>
                <w:tcPr>
                  <w:tcW w:w="2269" w:type="dxa"/>
                  <w:vMerge/>
                  <w:shd w:val="clear" w:color="auto" w:fill="auto"/>
                </w:tcPr>
                <w:p w:rsidR="00723222" w:rsidRDefault="00723222" w:rsidP="00BB037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723222" w:rsidRPr="00487F09" w:rsidTr="00CE3A99">
              <w:trPr>
                <w:trHeight w:val="268"/>
              </w:trPr>
              <w:tc>
                <w:tcPr>
                  <w:tcW w:w="817" w:type="dxa"/>
                  <w:vMerge/>
                  <w:shd w:val="clear" w:color="auto" w:fill="auto"/>
                </w:tcPr>
                <w:p w:rsidR="00723222" w:rsidRDefault="00723222" w:rsidP="00BB03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521" w:type="dxa"/>
                  <w:vMerge/>
                  <w:shd w:val="clear" w:color="auto" w:fill="auto"/>
                </w:tcPr>
                <w:p w:rsidR="00723222" w:rsidRPr="00487F09" w:rsidRDefault="00723222" w:rsidP="00BB037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Merge/>
                  <w:shd w:val="clear" w:color="auto" w:fill="auto"/>
                </w:tcPr>
                <w:p w:rsidR="00723222" w:rsidRPr="00487F09" w:rsidRDefault="00723222" w:rsidP="00BB0372">
                  <w:pPr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:rsidR="00723222" w:rsidRPr="00C5672D" w:rsidRDefault="00723222" w:rsidP="00BB03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5672D">
                    <w:rPr>
                      <w:rFonts w:ascii="Arial" w:hAnsi="Arial" w:cs="Arial"/>
                      <w:sz w:val="24"/>
                      <w:szCs w:val="24"/>
                    </w:rPr>
                    <w:t>РБ</w:t>
                  </w:r>
                </w:p>
              </w:tc>
              <w:tc>
                <w:tcPr>
                  <w:tcW w:w="2486" w:type="dxa"/>
                  <w:gridSpan w:val="2"/>
                  <w:shd w:val="clear" w:color="auto" w:fill="auto"/>
                </w:tcPr>
                <w:p w:rsidR="00723222" w:rsidRPr="00226BC5" w:rsidRDefault="00723222" w:rsidP="00BB03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26BC5">
                    <w:rPr>
                      <w:rFonts w:ascii="Arial" w:hAnsi="Arial" w:cs="Arial"/>
                      <w:sz w:val="24"/>
                      <w:szCs w:val="24"/>
                    </w:rPr>
                    <w:t>0,000</w:t>
                  </w:r>
                </w:p>
              </w:tc>
              <w:tc>
                <w:tcPr>
                  <w:tcW w:w="2269" w:type="dxa"/>
                  <w:vMerge/>
                  <w:shd w:val="clear" w:color="auto" w:fill="auto"/>
                </w:tcPr>
                <w:p w:rsidR="00723222" w:rsidRDefault="00723222" w:rsidP="00BB037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723222" w:rsidRPr="00487F09" w:rsidTr="00CE3A99">
              <w:trPr>
                <w:trHeight w:val="268"/>
              </w:trPr>
              <w:tc>
                <w:tcPr>
                  <w:tcW w:w="817" w:type="dxa"/>
                  <w:vMerge/>
                  <w:shd w:val="clear" w:color="auto" w:fill="auto"/>
                </w:tcPr>
                <w:p w:rsidR="00723222" w:rsidRDefault="00723222" w:rsidP="00BB03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521" w:type="dxa"/>
                  <w:vMerge/>
                  <w:shd w:val="clear" w:color="auto" w:fill="auto"/>
                </w:tcPr>
                <w:p w:rsidR="00723222" w:rsidRPr="00487F09" w:rsidRDefault="00723222" w:rsidP="00BB037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Merge/>
                  <w:shd w:val="clear" w:color="auto" w:fill="auto"/>
                </w:tcPr>
                <w:p w:rsidR="00723222" w:rsidRPr="00487F09" w:rsidRDefault="00723222" w:rsidP="00BB0372">
                  <w:pPr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:rsidR="00723222" w:rsidRPr="00C5672D" w:rsidRDefault="00723222" w:rsidP="00BB03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5672D">
                    <w:rPr>
                      <w:rFonts w:ascii="Arial" w:hAnsi="Arial" w:cs="Arial"/>
                      <w:sz w:val="24"/>
                      <w:szCs w:val="24"/>
                    </w:rPr>
                    <w:t>ВБС</w:t>
                  </w:r>
                </w:p>
              </w:tc>
              <w:tc>
                <w:tcPr>
                  <w:tcW w:w="2486" w:type="dxa"/>
                  <w:gridSpan w:val="2"/>
                  <w:shd w:val="clear" w:color="auto" w:fill="auto"/>
                </w:tcPr>
                <w:p w:rsidR="00723222" w:rsidRPr="00226BC5" w:rsidRDefault="00723222" w:rsidP="00BB03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15</w:t>
                  </w:r>
                  <w:r w:rsidRPr="00226BC5">
                    <w:rPr>
                      <w:rFonts w:ascii="Arial" w:hAnsi="Arial" w:cs="Arial"/>
                      <w:sz w:val="24"/>
                      <w:szCs w:val="24"/>
                    </w:rPr>
                    <w:t>0,000</w:t>
                  </w:r>
                </w:p>
              </w:tc>
              <w:tc>
                <w:tcPr>
                  <w:tcW w:w="2269" w:type="dxa"/>
                  <w:vMerge/>
                  <w:shd w:val="clear" w:color="auto" w:fill="auto"/>
                </w:tcPr>
                <w:p w:rsidR="00723222" w:rsidRDefault="00723222" w:rsidP="00BB037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723222" w:rsidRPr="00487F09" w:rsidTr="00CE3A99">
              <w:trPr>
                <w:trHeight w:val="268"/>
              </w:trPr>
              <w:tc>
                <w:tcPr>
                  <w:tcW w:w="817" w:type="dxa"/>
                  <w:vMerge/>
                  <w:shd w:val="clear" w:color="auto" w:fill="auto"/>
                </w:tcPr>
                <w:p w:rsidR="00723222" w:rsidRDefault="00723222" w:rsidP="00BB03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521" w:type="dxa"/>
                  <w:vMerge/>
                  <w:shd w:val="clear" w:color="auto" w:fill="auto"/>
                </w:tcPr>
                <w:p w:rsidR="00723222" w:rsidRPr="00487F09" w:rsidRDefault="00723222" w:rsidP="00BB037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Merge/>
                  <w:shd w:val="clear" w:color="auto" w:fill="auto"/>
                </w:tcPr>
                <w:p w:rsidR="00723222" w:rsidRPr="00487F09" w:rsidRDefault="00723222" w:rsidP="00BB0372">
                  <w:pPr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:rsidR="00723222" w:rsidRPr="00C5672D" w:rsidRDefault="00723222" w:rsidP="00BB03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5672D">
                    <w:rPr>
                      <w:rFonts w:ascii="Arial" w:hAnsi="Arial" w:cs="Arial"/>
                      <w:sz w:val="24"/>
                      <w:szCs w:val="24"/>
                    </w:rPr>
                    <w:t>Итого:</w:t>
                  </w:r>
                </w:p>
              </w:tc>
              <w:tc>
                <w:tcPr>
                  <w:tcW w:w="2486" w:type="dxa"/>
                  <w:gridSpan w:val="2"/>
                  <w:shd w:val="clear" w:color="auto" w:fill="auto"/>
                </w:tcPr>
                <w:p w:rsidR="00723222" w:rsidRPr="00226BC5" w:rsidRDefault="00723222" w:rsidP="00BB03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25</w:t>
                  </w:r>
                  <w:r w:rsidRPr="00226BC5">
                    <w:rPr>
                      <w:rFonts w:ascii="Arial" w:hAnsi="Arial" w:cs="Arial"/>
                      <w:sz w:val="24"/>
                      <w:szCs w:val="24"/>
                    </w:rPr>
                    <w:t>0,000</w:t>
                  </w:r>
                </w:p>
              </w:tc>
              <w:tc>
                <w:tcPr>
                  <w:tcW w:w="2269" w:type="dxa"/>
                  <w:vMerge/>
                  <w:shd w:val="clear" w:color="auto" w:fill="auto"/>
                </w:tcPr>
                <w:p w:rsidR="00723222" w:rsidRDefault="00723222" w:rsidP="00BB037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3D61D4" w:rsidRPr="00487F09" w:rsidTr="00CE3A99">
              <w:trPr>
                <w:trHeight w:val="268"/>
              </w:trPr>
              <w:tc>
                <w:tcPr>
                  <w:tcW w:w="817" w:type="dxa"/>
                  <w:vMerge w:val="restart"/>
                  <w:shd w:val="clear" w:color="auto" w:fill="auto"/>
                </w:tcPr>
                <w:p w:rsidR="003D61D4" w:rsidRDefault="003D61D4" w:rsidP="00BB03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1.4.</w:t>
                  </w:r>
                </w:p>
              </w:tc>
              <w:tc>
                <w:tcPr>
                  <w:tcW w:w="6521" w:type="dxa"/>
                  <w:vMerge w:val="restart"/>
                  <w:shd w:val="clear" w:color="auto" w:fill="auto"/>
                </w:tcPr>
                <w:p w:rsidR="003D61D4" w:rsidRPr="00487F09" w:rsidRDefault="003D61D4" w:rsidP="00BB037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Проведение энергетического обследования МКД (6 ед.)</w:t>
                  </w:r>
                  <w:r w:rsidR="00BD5CF0">
                    <w:rPr>
                      <w:rFonts w:ascii="Arial" w:hAnsi="Arial" w:cs="Arial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701" w:type="dxa"/>
                  <w:vMerge w:val="restart"/>
                  <w:shd w:val="clear" w:color="auto" w:fill="auto"/>
                </w:tcPr>
                <w:p w:rsidR="003D61D4" w:rsidRPr="003D61D4" w:rsidRDefault="003D61D4" w:rsidP="00BB037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I</w:t>
                  </w:r>
                  <w:r w:rsidRPr="003D61D4">
                    <w:rPr>
                      <w:rFonts w:ascii="Arial" w:hAnsi="Arial" w:cs="Arial"/>
                      <w:sz w:val="24"/>
                      <w:szCs w:val="24"/>
                    </w:rPr>
                    <w:t>-II кв. 2017 г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3D61D4" w:rsidRPr="00C5672D" w:rsidRDefault="003D61D4" w:rsidP="00BB03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5672D">
                    <w:rPr>
                      <w:rFonts w:ascii="Arial" w:hAnsi="Arial" w:cs="Arial"/>
                      <w:sz w:val="24"/>
                      <w:szCs w:val="24"/>
                    </w:rPr>
                    <w:t>ФБ</w:t>
                  </w:r>
                </w:p>
              </w:tc>
              <w:tc>
                <w:tcPr>
                  <w:tcW w:w="2486" w:type="dxa"/>
                  <w:gridSpan w:val="2"/>
                  <w:shd w:val="clear" w:color="auto" w:fill="auto"/>
                </w:tcPr>
                <w:p w:rsidR="003D61D4" w:rsidRPr="00226BC5" w:rsidRDefault="003D61D4" w:rsidP="00BB03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26BC5">
                    <w:rPr>
                      <w:rFonts w:ascii="Arial" w:hAnsi="Arial" w:cs="Arial"/>
                      <w:sz w:val="24"/>
                      <w:szCs w:val="24"/>
                    </w:rPr>
                    <w:t>0,000</w:t>
                  </w:r>
                </w:p>
              </w:tc>
              <w:tc>
                <w:tcPr>
                  <w:tcW w:w="2269" w:type="dxa"/>
                  <w:vMerge w:val="restart"/>
                  <w:shd w:val="clear" w:color="auto" w:fill="auto"/>
                </w:tcPr>
                <w:p w:rsidR="003D61D4" w:rsidRDefault="003D61D4" w:rsidP="00BB037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D61D4">
                    <w:rPr>
                      <w:rFonts w:ascii="Arial" w:hAnsi="Arial" w:cs="Arial"/>
                      <w:sz w:val="24"/>
                      <w:szCs w:val="24"/>
                    </w:rPr>
                    <w:t>ОМИ, МКП «Жилищное хозяйство»</w:t>
                  </w:r>
                </w:p>
              </w:tc>
            </w:tr>
            <w:tr w:rsidR="003D61D4" w:rsidRPr="00487F09" w:rsidTr="00CE3A99">
              <w:trPr>
                <w:trHeight w:val="268"/>
              </w:trPr>
              <w:tc>
                <w:tcPr>
                  <w:tcW w:w="817" w:type="dxa"/>
                  <w:vMerge/>
                  <w:shd w:val="clear" w:color="auto" w:fill="auto"/>
                </w:tcPr>
                <w:p w:rsidR="003D61D4" w:rsidRDefault="003D61D4" w:rsidP="00BB03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521" w:type="dxa"/>
                  <w:vMerge/>
                  <w:shd w:val="clear" w:color="auto" w:fill="auto"/>
                </w:tcPr>
                <w:p w:rsidR="003D61D4" w:rsidRPr="00487F09" w:rsidRDefault="003D61D4" w:rsidP="00BB037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Merge/>
                  <w:shd w:val="clear" w:color="auto" w:fill="auto"/>
                </w:tcPr>
                <w:p w:rsidR="003D61D4" w:rsidRPr="003D61D4" w:rsidRDefault="003D61D4" w:rsidP="00BB037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:rsidR="003D61D4" w:rsidRPr="00C5672D" w:rsidRDefault="003D61D4" w:rsidP="00BB03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5672D">
                    <w:rPr>
                      <w:rFonts w:ascii="Arial" w:hAnsi="Arial" w:cs="Arial"/>
                      <w:sz w:val="24"/>
                      <w:szCs w:val="24"/>
                    </w:rPr>
                    <w:t>ОБ</w:t>
                  </w:r>
                </w:p>
              </w:tc>
              <w:tc>
                <w:tcPr>
                  <w:tcW w:w="2486" w:type="dxa"/>
                  <w:gridSpan w:val="2"/>
                  <w:shd w:val="clear" w:color="auto" w:fill="auto"/>
                </w:tcPr>
                <w:p w:rsidR="003D61D4" w:rsidRPr="00226BC5" w:rsidRDefault="003D61D4" w:rsidP="00BB03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26BC5">
                    <w:rPr>
                      <w:rFonts w:ascii="Arial" w:hAnsi="Arial" w:cs="Arial"/>
                      <w:sz w:val="24"/>
                      <w:szCs w:val="24"/>
                    </w:rPr>
                    <w:t>0,000</w:t>
                  </w:r>
                </w:p>
              </w:tc>
              <w:tc>
                <w:tcPr>
                  <w:tcW w:w="2269" w:type="dxa"/>
                  <w:vMerge/>
                  <w:shd w:val="clear" w:color="auto" w:fill="auto"/>
                </w:tcPr>
                <w:p w:rsidR="003D61D4" w:rsidRDefault="003D61D4" w:rsidP="00BB037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3D61D4" w:rsidRPr="00487F09" w:rsidTr="00CE3A99">
              <w:trPr>
                <w:trHeight w:val="268"/>
              </w:trPr>
              <w:tc>
                <w:tcPr>
                  <w:tcW w:w="817" w:type="dxa"/>
                  <w:vMerge/>
                  <w:shd w:val="clear" w:color="auto" w:fill="auto"/>
                </w:tcPr>
                <w:p w:rsidR="003D61D4" w:rsidRDefault="003D61D4" w:rsidP="00BB03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521" w:type="dxa"/>
                  <w:vMerge/>
                  <w:shd w:val="clear" w:color="auto" w:fill="auto"/>
                </w:tcPr>
                <w:p w:rsidR="003D61D4" w:rsidRPr="00487F09" w:rsidRDefault="003D61D4" w:rsidP="00BB037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Merge/>
                  <w:shd w:val="clear" w:color="auto" w:fill="auto"/>
                </w:tcPr>
                <w:p w:rsidR="003D61D4" w:rsidRPr="003D61D4" w:rsidRDefault="003D61D4" w:rsidP="00BB037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:rsidR="003D61D4" w:rsidRPr="00C5672D" w:rsidRDefault="003D61D4" w:rsidP="00BB03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5672D">
                    <w:rPr>
                      <w:rFonts w:ascii="Arial" w:hAnsi="Arial" w:cs="Arial"/>
                      <w:sz w:val="24"/>
                      <w:szCs w:val="24"/>
                    </w:rPr>
                    <w:t>МБ</w:t>
                  </w:r>
                </w:p>
              </w:tc>
              <w:tc>
                <w:tcPr>
                  <w:tcW w:w="2486" w:type="dxa"/>
                  <w:gridSpan w:val="2"/>
                  <w:shd w:val="clear" w:color="auto" w:fill="auto"/>
                </w:tcPr>
                <w:p w:rsidR="003D61D4" w:rsidRPr="00226BC5" w:rsidRDefault="003D61D4" w:rsidP="00BB03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15</w:t>
                  </w:r>
                  <w:r w:rsidRPr="00226BC5">
                    <w:rPr>
                      <w:rFonts w:ascii="Arial" w:hAnsi="Arial" w:cs="Arial"/>
                      <w:sz w:val="24"/>
                      <w:szCs w:val="24"/>
                    </w:rPr>
                    <w:t>0,000</w:t>
                  </w:r>
                </w:p>
              </w:tc>
              <w:tc>
                <w:tcPr>
                  <w:tcW w:w="2269" w:type="dxa"/>
                  <w:vMerge/>
                  <w:shd w:val="clear" w:color="auto" w:fill="auto"/>
                </w:tcPr>
                <w:p w:rsidR="003D61D4" w:rsidRDefault="003D61D4" w:rsidP="00BB037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3D61D4" w:rsidRPr="00487F09" w:rsidTr="00CE3A99">
              <w:trPr>
                <w:trHeight w:val="268"/>
              </w:trPr>
              <w:tc>
                <w:tcPr>
                  <w:tcW w:w="817" w:type="dxa"/>
                  <w:vMerge/>
                  <w:shd w:val="clear" w:color="auto" w:fill="auto"/>
                </w:tcPr>
                <w:p w:rsidR="003D61D4" w:rsidRDefault="003D61D4" w:rsidP="00BB03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521" w:type="dxa"/>
                  <w:vMerge/>
                  <w:shd w:val="clear" w:color="auto" w:fill="auto"/>
                </w:tcPr>
                <w:p w:rsidR="003D61D4" w:rsidRPr="00487F09" w:rsidRDefault="003D61D4" w:rsidP="00BB037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Merge/>
                  <w:shd w:val="clear" w:color="auto" w:fill="auto"/>
                </w:tcPr>
                <w:p w:rsidR="003D61D4" w:rsidRPr="003D61D4" w:rsidRDefault="003D61D4" w:rsidP="00BB037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:rsidR="003D61D4" w:rsidRPr="00C5672D" w:rsidRDefault="003D61D4" w:rsidP="00BB03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5672D">
                    <w:rPr>
                      <w:rFonts w:ascii="Arial" w:hAnsi="Arial" w:cs="Arial"/>
                      <w:sz w:val="24"/>
                      <w:szCs w:val="24"/>
                    </w:rPr>
                    <w:t>РБ</w:t>
                  </w:r>
                </w:p>
              </w:tc>
              <w:tc>
                <w:tcPr>
                  <w:tcW w:w="2486" w:type="dxa"/>
                  <w:gridSpan w:val="2"/>
                  <w:shd w:val="clear" w:color="auto" w:fill="auto"/>
                </w:tcPr>
                <w:p w:rsidR="003D61D4" w:rsidRPr="00226BC5" w:rsidRDefault="003D61D4" w:rsidP="00BB03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26BC5">
                    <w:rPr>
                      <w:rFonts w:ascii="Arial" w:hAnsi="Arial" w:cs="Arial"/>
                      <w:sz w:val="24"/>
                      <w:szCs w:val="24"/>
                    </w:rPr>
                    <w:t>0,000</w:t>
                  </w:r>
                </w:p>
              </w:tc>
              <w:tc>
                <w:tcPr>
                  <w:tcW w:w="2269" w:type="dxa"/>
                  <w:vMerge/>
                  <w:shd w:val="clear" w:color="auto" w:fill="auto"/>
                </w:tcPr>
                <w:p w:rsidR="003D61D4" w:rsidRDefault="003D61D4" w:rsidP="00BB037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3D61D4" w:rsidRPr="00487F09" w:rsidTr="00CE3A99">
              <w:trPr>
                <w:trHeight w:val="268"/>
              </w:trPr>
              <w:tc>
                <w:tcPr>
                  <w:tcW w:w="817" w:type="dxa"/>
                  <w:vMerge/>
                  <w:shd w:val="clear" w:color="auto" w:fill="auto"/>
                </w:tcPr>
                <w:p w:rsidR="003D61D4" w:rsidRDefault="003D61D4" w:rsidP="00BB03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521" w:type="dxa"/>
                  <w:vMerge/>
                  <w:shd w:val="clear" w:color="auto" w:fill="auto"/>
                </w:tcPr>
                <w:p w:rsidR="003D61D4" w:rsidRPr="00487F09" w:rsidRDefault="003D61D4" w:rsidP="00BB037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Merge/>
                  <w:shd w:val="clear" w:color="auto" w:fill="auto"/>
                </w:tcPr>
                <w:p w:rsidR="003D61D4" w:rsidRPr="003D61D4" w:rsidRDefault="003D61D4" w:rsidP="00BB037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:rsidR="003D61D4" w:rsidRPr="00C5672D" w:rsidRDefault="003D61D4" w:rsidP="00BB03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5672D">
                    <w:rPr>
                      <w:rFonts w:ascii="Arial" w:hAnsi="Arial" w:cs="Arial"/>
                      <w:sz w:val="24"/>
                      <w:szCs w:val="24"/>
                    </w:rPr>
                    <w:t>ВБС</w:t>
                  </w:r>
                </w:p>
              </w:tc>
              <w:tc>
                <w:tcPr>
                  <w:tcW w:w="2486" w:type="dxa"/>
                  <w:gridSpan w:val="2"/>
                  <w:shd w:val="clear" w:color="auto" w:fill="auto"/>
                </w:tcPr>
                <w:p w:rsidR="003D61D4" w:rsidRPr="00226BC5" w:rsidRDefault="003D61D4" w:rsidP="00BB03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26BC5">
                    <w:rPr>
                      <w:rFonts w:ascii="Arial" w:hAnsi="Arial" w:cs="Arial"/>
                      <w:sz w:val="24"/>
                      <w:szCs w:val="24"/>
                    </w:rPr>
                    <w:t>0,000</w:t>
                  </w:r>
                </w:p>
              </w:tc>
              <w:tc>
                <w:tcPr>
                  <w:tcW w:w="2269" w:type="dxa"/>
                  <w:vMerge/>
                  <w:shd w:val="clear" w:color="auto" w:fill="auto"/>
                </w:tcPr>
                <w:p w:rsidR="003D61D4" w:rsidRDefault="003D61D4" w:rsidP="00BB037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3D61D4" w:rsidRPr="00487F09" w:rsidTr="00CE3A99">
              <w:trPr>
                <w:trHeight w:val="268"/>
              </w:trPr>
              <w:tc>
                <w:tcPr>
                  <w:tcW w:w="817" w:type="dxa"/>
                  <w:vMerge/>
                  <w:shd w:val="clear" w:color="auto" w:fill="auto"/>
                </w:tcPr>
                <w:p w:rsidR="003D61D4" w:rsidRDefault="003D61D4" w:rsidP="00BB03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521" w:type="dxa"/>
                  <w:vMerge/>
                  <w:shd w:val="clear" w:color="auto" w:fill="auto"/>
                </w:tcPr>
                <w:p w:rsidR="003D61D4" w:rsidRPr="00487F09" w:rsidRDefault="003D61D4" w:rsidP="00BB037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Merge/>
                  <w:shd w:val="clear" w:color="auto" w:fill="auto"/>
                </w:tcPr>
                <w:p w:rsidR="003D61D4" w:rsidRPr="003D61D4" w:rsidRDefault="003D61D4" w:rsidP="00BB037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:rsidR="003D61D4" w:rsidRPr="00C5672D" w:rsidRDefault="003D61D4" w:rsidP="00BB03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5672D">
                    <w:rPr>
                      <w:rFonts w:ascii="Arial" w:hAnsi="Arial" w:cs="Arial"/>
                      <w:sz w:val="24"/>
                      <w:szCs w:val="24"/>
                    </w:rPr>
                    <w:t>Итого:</w:t>
                  </w:r>
                </w:p>
              </w:tc>
              <w:tc>
                <w:tcPr>
                  <w:tcW w:w="2486" w:type="dxa"/>
                  <w:gridSpan w:val="2"/>
                  <w:shd w:val="clear" w:color="auto" w:fill="auto"/>
                </w:tcPr>
                <w:p w:rsidR="003D61D4" w:rsidRPr="00226BC5" w:rsidRDefault="003D61D4" w:rsidP="00BB03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15</w:t>
                  </w:r>
                  <w:r w:rsidRPr="00226BC5">
                    <w:rPr>
                      <w:rFonts w:ascii="Arial" w:hAnsi="Arial" w:cs="Arial"/>
                      <w:sz w:val="24"/>
                      <w:szCs w:val="24"/>
                    </w:rPr>
                    <w:t>0,000</w:t>
                  </w:r>
                </w:p>
              </w:tc>
              <w:tc>
                <w:tcPr>
                  <w:tcW w:w="2269" w:type="dxa"/>
                  <w:vMerge/>
                  <w:shd w:val="clear" w:color="auto" w:fill="auto"/>
                </w:tcPr>
                <w:p w:rsidR="003D61D4" w:rsidRDefault="003D61D4" w:rsidP="00BB037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723222" w:rsidRPr="00487F09" w:rsidTr="00723222">
              <w:trPr>
                <w:trHeight w:val="268"/>
              </w:trPr>
              <w:tc>
                <w:tcPr>
                  <w:tcW w:w="9039" w:type="dxa"/>
                  <w:gridSpan w:val="3"/>
                  <w:vMerge w:val="restart"/>
                  <w:shd w:val="clear" w:color="auto" w:fill="auto"/>
                  <w:vAlign w:val="center"/>
                </w:tcPr>
                <w:p w:rsidR="00723222" w:rsidRPr="003D61D4" w:rsidRDefault="00723222" w:rsidP="0072322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lastRenderedPageBreak/>
                    <w:t>ИТОГО по Задаче 1</w:t>
                  </w:r>
                  <w:r w:rsidRPr="00723222">
                    <w:rPr>
                      <w:rFonts w:ascii="Arial" w:hAnsi="Arial" w:cs="Arial"/>
                      <w:b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723222" w:rsidRPr="00487F09" w:rsidRDefault="00723222" w:rsidP="00BB0372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487F09">
                    <w:rPr>
                      <w:rFonts w:ascii="Arial" w:hAnsi="Arial" w:cs="Arial"/>
                      <w:b/>
                      <w:sz w:val="24"/>
                      <w:szCs w:val="24"/>
                    </w:rPr>
                    <w:t>ФБ</w:t>
                  </w:r>
                </w:p>
              </w:tc>
              <w:tc>
                <w:tcPr>
                  <w:tcW w:w="2486" w:type="dxa"/>
                  <w:gridSpan w:val="2"/>
                  <w:shd w:val="clear" w:color="auto" w:fill="auto"/>
                </w:tcPr>
                <w:p w:rsidR="00723222" w:rsidRPr="00226BC5" w:rsidRDefault="00723222" w:rsidP="00BB0372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226BC5">
                    <w:rPr>
                      <w:rFonts w:ascii="Arial" w:hAnsi="Arial" w:cs="Arial"/>
                      <w:b/>
                      <w:sz w:val="24"/>
                      <w:szCs w:val="24"/>
                    </w:rPr>
                    <w:t>0,000</w:t>
                  </w:r>
                </w:p>
              </w:tc>
              <w:tc>
                <w:tcPr>
                  <w:tcW w:w="2269" w:type="dxa"/>
                  <w:vMerge w:val="restart"/>
                  <w:shd w:val="clear" w:color="auto" w:fill="auto"/>
                </w:tcPr>
                <w:p w:rsidR="00723222" w:rsidRDefault="00723222" w:rsidP="00BB037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723222" w:rsidRPr="00487F09" w:rsidTr="00BB0372">
              <w:trPr>
                <w:trHeight w:val="268"/>
              </w:trPr>
              <w:tc>
                <w:tcPr>
                  <w:tcW w:w="9039" w:type="dxa"/>
                  <w:gridSpan w:val="3"/>
                  <w:vMerge/>
                  <w:shd w:val="clear" w:color="auto" w:fill="auto"/>
                </w:tcPr>
                <w:p w:rsidR="00723222" w:rsidRPr="003D61D4" w:rsidRDefault="00723222" w:rsidP="00BB037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:rsidR="00723222" w:rsidRPr="00487F09" w:rsidRDefault="00723222" w:rsidP="00BB0372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487F09">
                    <w:rPr>
                      <w:rFonts w:ascii="Arial" w:hAnsi="Arial" w:cs="Arial"/>
                      <w:b/>
                      <w:sz w:val="24"/>
                      <w:szCs w:val="24"/>
                    </w:rPr>
                    <w:t>ОБ</w:t>
                  </w:r>
                </w:p>
              </w:tc>
              <w:tc>
                <w:tcPr>
                  <w:tcW w:w="2486" w:type="dxa"/>
                  <w:gridSpan w:val="2"/>
                  <w:shd w:val="clear" w:color="auto" w:fill="auto"/>
                </w:tcPr>
                <w:p w:rsidR="00723222" w:rsidRPr="00226BC5" w:rsidRDefault="00723222" w:rsidP="00BB0372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226BC5">
                    <w:rPr>
                      <w:rFonts w:ascii="Arial" w:hAnsi="Arial" w:cs="Arial"/>
                      <w:b/>
                      <w:sz w:val="24"/>
                      <w:szCs w:val="24"/>
                    </w:rPr>
                    <w:t>0,000</w:t>
                  </w:r>
                </w:p>
              </w:tc>
              <w:tc>
                <w:tcPr>
                  <w:tcW w:w="2269" w:type="dxa"/>
                  <w:vMerge/>
                  <w:shd w:val="clear" w:color="auto" w:fill="auto"/>
                </w:tcPr>
                <w:p w:rsidR="00723222" w:rsidRDefault="00723222" w:rsidP="00BB037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723222" w:rsidRPr="00487F09" w:rsidTr="00BB0372">
              <w:trPr>
                <w:trHeight w:val="268"/>
              </w:trPr>
              <w:tc>
                <w:tcPr>
                  <w:tcW w:w="9039" w:type="dxa"/>
                  <w:gridSpan w:val="3"/>
                  <w:vMerge/>
                  <w:shd w:val="clear" w:color="auto" w:fill="auto"/>
                </w:tcPr>
                <w:p w:rsidR="00723222" w:rsidRPr="003D61D4" w:rsidRDefault="00723222" w:rsidP="00BB037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:rsidR="00723222" w:rsidRPr="00487F09" w:rsidRDefault="00723222" w:rsidP="00BB0372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487F09">
                    <w:rPr>
                      <w:rFonts w:ascii="Arial" w:hAnsi="Arial" w:cs="Arial"/>
                      <w:b/>
                      <w:sz w:val="24"/>
                      <w:szCs w:val="24"/>
                    </w:rPr>
                    <w:t>МБ</w:t>
                  </w:r>
                </w:p>
              </w:tc>
              <w:tc>
                <w:tcPr>
                  <w:tcW w:w="2486" w:type="dxa"/>
                  <w:gridSpan w:val="2"/>
                  <w:shd w:val="clear" w:color="auto" w:fill="auto"/>
                </w:tcPr>
                <w:p w:rsidR="00723222" w:rsidRPr="00226BC5" w:rsidRDefault="003D61D4" w:rsidP="00BB0372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95</w:t>
                  </w:r>
                  <w:r w:rsidR="00723222">
                    <w:rPr>
                      <w:rFonts w:ascii="Arial" w:hAnsi="Arial" w:cs="Arial"/>
                      <w:b/>
                      <w:sz w:val="24"/>
                      <w:szCs w:val="24"/>
                    </w:rPr>
                    <w:t>0,000</w:t>
                  </w:r>
                </w:p>
              </w:tc>
              <w:tc>
                <w:tcPr>
                  <w:tcW w:w="2269" w:type="dxa"/>
                  <w:vMerge/>
                  <w:shd w:val="clear" w:color="auto" w:fill="auto"/>
                </w:tcPr>
                <w:p w:rsidR="00723222" w:rsidRDefault="00723222" w:rsidP="00BB037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723222" w:rsidRPr="00487F09" w:rsidTr="00BB0372">
              <w:trPr>
                <w:trHeight w:val="268"/>
              </w:trPr>
              <w:tc>
                <w:tcPr>
                  <w:tcW w:w="9039" w:type="dxa"/>
                  <w:gridSpan w:val="3"/>
                  <w:vMerge/>
                  <w:shd w:val="clear" w:color="auto" w:fill="auto"/>
                </w:tcPr>
                <w:p w:rsidR="00723222" w:rsidRPr="003D61D4" w:rsidRDefault="00723222" w:rsidP="00BB037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:rsidR="00723222" w:rsidRPr="00487F09" w:rsidRDefault="00723222" w:rsidP="00BB0372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487F09">
                    <w:rPr>
                      <w:rFonts w:ascii="Arial" w:hAnsi="Arial" w:cs="Arial"/>
                      <w:b/>
                      <w:sz w:val="24"/>
                      <w:szCs w:val="24"/>
                    </w:rPr>
                    <w:t>РБ</w:t>
                  </w:r>
                </w:p>
              </w:tc>
              <w:tc>
                <w:tcPr>
                  <w:tcW w:w="2486" w:type="dxa"/>
                  <w:gridSpan w:val="2"/>
                  <w:shd w:val="clear" w:color="auto" w:fill="auto"/>
                </w:tcPr>
                <w:p w:rsidR="00723222" w:rsidRPr="00226BC5" w:rsidRDefault="00723222" w:rsidP="00BB0372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226BC5">
                    <w:rPr>
                      <w:rFonts w:ascii="Arial" w:hAnsi="Arial" w:cs="Arial"/>
                      <w:b/>
                      <w:sz w:val="24"/>
                      <w:szCs w:val="24"/>
                    </w:rPr>
                    <w:t>0,000</w:t>
                  </w:r>
                </w:p>
              </w:tc>
              <w:tc>
                <w:tcPr>
                  <w:tcW w:w="2269" w:type="dxa"/>
                  <w:vMerge/>
                  <w:shd w:val="clear" w:color="auto" w:fill="auto"/>
                </w:tcPr>
                <w:p w:rsidR="00723222" w:rsidRDefault="00723222" w:rsidP="00BB037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723222" w:rsidRPr="00487F09" w:rsidTr="00BB0372">
              <w:trPr>
                <w:trHeight w:val="268"/>
              </w:trPr>
              <w:tc>
                <w:tcPr>
                  <w:tcW w:w="9039" w:type="dxa"/>
                  <w:gridSpan w:val="3"/>
                  <w:vMerge/>
                  <w:shd w:val="clear" w:color="auto" w:fill="auto"/>
                </w:tcPr>
                <w:p w:rsidR="00723222" w:rsidRPr="003D61D4" w:rsidRDefault="00723222" w:rsidP="00BB037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:rsidR="00723222" w:rsidRPr="00487F09" w:rsidRDefault="00723222" w:rsidP="00BB0372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487F09">
                    <w:rPr>
                      <w:rFonts w:ascii="Arial" w:hAnsi="Arial" w:cs="Arial"/>
                      <w:b/>
                      <w:sz w:val="24"/>
                      <w:szCs w:val="24"/>
                    </w:rPr>
                    <w:t>ВБС</w:t>
                  </w:r>
                </w:p>
              </w:tc>
              <w:tc>
                <w:tcPr>
                  <w:tcW w:w="2486" w:type="dxa"/>
                  <w:gridSpan w:val="2"/>
                  <w:shd w:val="clear" w:color="auto" w:fill="auto"/>
                </w:tcPr>
                <w:p w:rsidR="00723222" w:rsidRPr="00226BC5" w:rsidRDefault="00723222" w:rsidP="00BB0372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15</w:t>
                  </w:r>
                  <w:r w:rsidRPr="00226BC5">
                    <w:rPr>
                      <w:rFonts w:ascii="Arial" w:hAnsi="Arial" w:cs="Arial"/>
                      <w:b/>
                      <w:sz w:val="24"/>
                      <w:szCs w:val="24"/>
                    </w:rPr>
                    <w:t>0,000</w:t>
                  </w:r>
                </w:p>
              </w:tc>
              <w:tc>
                <w:tcPr>
                  <w:tcW w:w="2269" w:type="dxa"/>
                  <w:vMerge/>
                  <w:shd w:val="clear" w:color="auto" w:fill="auto"/>
                </w:tcPr>
                <w:p w:rsidR="00723222" w:rsidRDefault="00723222" w:rsidP="00BB037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723222" w:rsidRPr="00487F09" w:rsidTr="00BB0372">
              <w:trPr>
                <w:trHeight w:val="268"/>
              </w:trPr>
              <w:tc>
                <w:tcPr>
                  <w:tcW w:w="9039" w:type="dxa"/>
                  <w:gridSpan w:val="3"/>
                  <w:vMerge/>
                  <w:shd w:val="clear" w:color="auto" w:fill="auto"/>
                </w:tcPr>
                <w:p w:rsidR="00723222" w:rsidRPr="00487F09" w:rsidRDefault="00723222" w:rsidP="00BB0372">
                  <w:pPr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:rsidR="00723222" w:rsidRPr="00487F09" w:rsidRDefault="00723222" w:rsidP="00BB0372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487F09">
                    <w:rPr>
                      <w:rFonts w:ascii="Arial" w:hAnsi="Arial" w:cs="Arial"/>
                      <w:b/>
                      <w:sz w:val="24"/>
                      <w:szCs w:val="24"/>
                    </w:rPr>
                    <w:t>Итого:</w:t>
                  </w:r>
                </w:p>
              </w:tc>
              <w:tc>
                <w:tcPr>
                  <w:tcW w:w="2486" w:type="dxa"/>
                  <w:gridSpan w:val="2"/>
                  <w:shd w:val="clear" w:color="auto" w:fill="auto"/>
                </w:tcPr>
                <w:p w:rsidR="00723222" w:rsidRPr="00226BC5" w:rsidRDefault="003D61D4" w:rsidP="00BB0372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1 100</w:t>
                  </w:r>
                  <w:r w:rsidR="00723222">
                    <w:rPr>
                      <w:rFonts w:ascii="Arial" w:hAnsi="Arial" w:cs="Arial"/>
                      <w:b/>
                      <w:sz w:val="24"/>
                      <w:szCs w:val="24"/>
                    </w:rPr>
                    <w:t>,000</w:t>
                  </w:r>
                </w:p>
              </w:tc>
              <w:tc>
                <w:tcPr>
                  <w:tcW w:w="2269" w:type="dxa"/>
                  <w:vMerge/>
                  <w:shd w:val="clear" w:color="auto" w:fill="auto"/>
                </w:tcPr>
                <w:p w:rsidR="00723222" w:rsidRDefault="00723222" w:rsidP="00BB037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723222" w:rsidRPr="00226BC5" w:rsidTr="00BB0372">
              <w:trPr>
                <w:trHeight w:val="231"/>
              </w:trPr>
              <w:tc>
                <w:tcPr>
                  <w:tcW w:w="15353" w:type="dxa"/>
                  <w:gridSpan w:val="7"/>
                  <w:shd w:val="clear" w:color="auto" w:fill="auto"/>
                </w:tcPr>
                <w:p w:rsidR="00723222" w:rsidRPr="00226BC5" w:rsidRDefault="00723222" w:rsidP="00A01903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  <w:u w:val="single"/>
                    </w:rPr>
                    <w:t>Задача 2</w:t>
                  </w:r>
                  <w:r w:rsidRPr="00226BC5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. </w:t>
                  </w:r>
                  <w:r w:rsidRPr="00723222">
                    <w:rPr>
                      <w:rFonts w:ascii="Arial" w:hAnsi="Arial" w:cs="Arial"/>
                      <w:b/>
                      <w:sz w:val="24"/>
                      <w:szCs w:val="24"/>
                    </w:rPr>
                    <w:t>Снижение затрат на энергетические ресурсы, внедрение энергосберегающих технологий</w:t>
                  </w:r>
                </w:p>
              </w:tc>
            </w:tr>
            <w:tr w:rsidR="00866801" w:rsidRPr="00487F09" w:rsidTr="00CE3A99">
              <w:trPr>
                <w:trHeight w:val="268"/>
              </w:trPr>
              <w:tc>
                <w:tcPr>
                  <w:tcW w:w="817" w:type="dxa"/>
                  <w:vMerge w:val="restart"/>
                  <w:shd w:val="clear" w:color="auto" w:fill="auto"/>
                </w:tcPr>
                <w:p w:rsidR="00866801" w:rsidRPr="00487F09" w:rsidRDefault="00BD5CF0" w:rsidP="00BB03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2.1</w:t>
                  </w:r>
                  <w:r w:rsidR="00866801" w:rsidRPr="00487F09">
                    <w:rPr>
                      <w:rFonts w:ascii="Arial" w:hAnsi="Arial" w:cs="Arial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6521" w:type="dxa"/>
                  <w:vMerge w:val="restart"/>
                  <w:shd w:val="clear" w:color="auto" w:fill="auto"/>
                </w:tcPr>
                <w:p w:rsidR="00866801" w:rsidRPr="00FB4218" w:rsidRDefault="00866801" w:rsidP="00BB037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87F09">
                    <w:rPr>
                      <w:rFonts w:ascii="Arial" w:hAnsi="Arial" w:cs="Arial"/>
                      <w:sz w:val="24"/>
                      <w:szCs w:val="24"/>
                    </w:rPr>
                    <w:t xml:space="preserve">Разработка проекта реконструкции тепловых узлов МКД н.п. </w:t>
                  </w:r>
                  <w:proofErr w:type="spellStart"/>
                  <w:r w:rsidRPr="00487F09">
                    <w:rPr>
                      <w:rFonts w:ascii="Arial" w:hAnsi="Arial" w:cs="Arial"/>
                      <w:sz w:val="24"/>
                      <w:szCs w:val="24"/>
                    </w:rPr>
                    <w:t>Лиинахамари</w:t>
                  </w:r>
                  <w:proofErr w:type="spellEnd"/>
                  <w:r w:rsidR="000B0827">
                    <w:rPr>
                      <w:rFonts w:ascii="Arial" w:hAnsi="Arial" w:cs="Arial"/>
                      <w:sz w:val="24"/>
                      <w:szCs w:val="24"/>
                    </w:rPr>
                    <w:t>, ул. Шабали</w:t>
                  </w:r>
                  <w:r w:rsidR="003D61D4">
                    <w:rPr>
                      <w:rFonts w:ascii="Arial" w:hAnsi="Arial" w:cs="Arial"/>
                      <w:sz w:val="24"/>
                      <w:szCs w:val="24"/>
                    </w:rPr>
                    <w:t>на д.5 (1 ед.)</w:t>
                  </w:r>
                  <w:r w:rsidR="00BD5CF0">
                    <w:rPr>
                      <w:rFonts w:ascii="Arial" w:hAnsi="Arial" w:cs="Arial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701" w:type="dxa"/>
                  <w:vMerge w:val="restart"/>
                  <w:shd w:val="clear" w:color="auto" w:fill="auto"/>
                </w:tcPr>
                <w:p w:rsidR="00866801" w:rsidRPr="00487F09" w:rsidRDefault="00866801" w:rsidP="00BB037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87F09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>I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кв. 2017</w:t>
                  </w:r>
                  <w:r w:rsidRPr="00487F09">
                    <w:rPr>
                      <w:rFonts w:ascii="Arial" w:hAnsi="Arial" w:cs="Arial"/>
                      <w:sz w:val="24"/>
                      <w:szCs w:val="24"/>
                    </w:rPr>
                    <w:t xml:space="preserve"> г.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866801" w:rsidRPr="00C5672D" w:rsidRDefault="00866801" w:rsidP="00BB03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5672D">
                    <w:rPr>
                      <w:rFonts w:ascii="Arial" w:hAnsi="Arial" w:cs="Arial"/>
                      <w:sz w:val="24"/>
                      <w:szCs w:val="24"/>
                    </w:rPr>
                    <w:t>ФБ</w:t>
                  </w:r>
                </w:p>
              </w:tc>
              <w:tc>
                <w:tcPr>
                  <w:tcW w:w="2486" w:type="dxa"/>
                  <w:gridSpan w:val="2"/>
                  <w:shd w:val="clear" w:color="auto" w:fill="auto"/>
                </w:tcPr>
                <w:p w:rsidR="00866801" w:rsidRPr="00226BC5" w:rsidRDefault="00866801" w:rsidP="00BB03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26BC5">
                    <w:rPr>
                      <w:rFonts w:ascii="Arial" w:hAnsi="Arial" w:cs="Arial"/>
                      <w:sz w:val="24"/>
                      <w:szCs w:val="24"/>
                    </w:rPr>
                    <w:t>0,000</w:t>
                  </w:r>
                </w:p>
              </w:tc>
              <w:tc>
                <w:tcPr>
                  <w:tcW w:w="2269" w:type="dxa"/>
                  <w:vMerge w:val="restart"/>
                  <w:shd w:val="clear" w:color="auto" w:fill="auto"/>
                </w:tcPr>
                <w:p w:rsidR="00866801" w:rsidRPr="00487F09" w:rsidRDefault="00866801" w:rsidP="00BB037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ОМИ</w:t>
                  </w:r>
                  <w:r w:rsidRPr="00487F09">
                    <w:rPr>
                      <w:rFonts w:ascii="Arial" w:hAnsi="Arial" w:cs="Arial"/>
                      <w:sz w:val="24"/>
                      <w:szCs w:val="24"/>
                    </w:rPr>
                    <w:t>, МКП «Жилищное хозяйство»</w:t>
                  </w:r>
                </w:p>
              </w:tc>
            </w:tr>
            <w:tr w:rsidR="00866801" w:rsidRPr="00487F09" w:rsidTr="00CE3A99">
              <w:trPr>
                <w:trHeight w:val="268"/>
              </w:trPr>
              <w:tc>
                <w:tcPr>
                  <w:tcW w:w="817" w:type="dxa"/>
                  <w:vMerge/>
                  <w:shd w:val="clear" w:color="auto" w:fill="auto"/>
                </w:tcPr>
                <w:p w:rsidR="00866801" w:rsidRPr="00487F09" w:rsidRDefault="00866801" w:rsidP="00BB03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521" w:type="dxa"/>
                  <w:vMerge/>
                  <w:shd w:val="clear" w:color="auto" w:fill="auto"/>
                </w:tcPr>
                <w:p w:rsidR="00866801" w:rsidRPr="00487F09" w:rsidRDefault="00866801" w:rsidP="00BB0372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Merge/>
                  <w:shd w:val="clear" w:color="auto" w:fill="auto"/>
                </w:tcPr>
                <w:p w:rsidR="00866801" w:rsidRPr="00487F09" w:rsidRDefault="00866801" w:rsidP="00BB0372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:rsidR="00866801" w:rsidRPr="00C5672D" w:rsidRDefault="00866801" w:rsidP="00BB03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5672D">
                    <w:rPr>
                      <w:rFonts w:ascii="Arial" w:hAnsi="Arial" w:cs="Arial"/>
                      <w:sz w:val="24"/>
                      <w:szCs w:val="24"/>
                    </w:rPr>
                    <w:t>ОБ</w:t>
                  </w:r>
                </w:p>
              </w:tc>
              <w:tc>
                <w:tcPr>
                  <w:tcW w:w="2486" w:type="dxa"/>
                  <w:gridSpan w:val="2"/>
                  <w:shd w:val="clear" w:color="auto" w:fill="auto"/>
                </w:tcPr>
                <w:p w:rsidR="00866801" w:rsidRPr="00226BC5" w:rsidRDefault="00866801" w:rsidP="00BB03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26BC5">
                    <w:rPr>
                      <w:rFonts w:ascii="Arial" w:hAnsi="Arial" w:cs="Arial"/>
                      <w:sz w:val="24"/>
                      <w:szCs w:val="24"/>
                    </w:rPr>
                    <w:t>0,000</w:t>
                  </w:r>
                </w:p>
              </w:tc>
              <w:tc>
                <w:tcPr>
                  <w:tcW w:w="2269" w:type="dxa"/>
                  <w:vMerge/>
                  <w:shd w:val="clear" w:color="auto" w:fill="auto"/>
                </w:tcPr>
                <w:p w:rsidR="00866801" w:rsidRPr="00487F09" w:rsidRDefault="00866801" w:rsidP="00BB0372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</w:tr>
            <w:tr w:rsidR="00866801" w:rsidRPr="00487F09" w:rsidTr="00CE3A99">
              <w:trPr>
                <w:trHeight w:val="268"/>
              </w:trPr>
              <w:tc>
                <w:tcPr>
                  <w:tcW w:w="817" w:type="dxa"/>
                  <w:vMerge/>
                  <w:shd w:val="clear" w:color="auto" w:fill="auto"/>
                </w:tcPr>
                <w:p w:rsidR="00866801" w:rsidRPr="00487F09" w:rsidRDefault="00866801" w:rsidP="00BB03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521" w:type="dxa"/>
                  <w:vMerge/>
                  <w:shd w:val="clear" w:color="auto" w:fill="auto"/>
                </w:tcPr>
                <w:p w:rsidR="00866801" w:rsidRPr="00487F09" w:rsidRDefault="00866801" w:rsidP="00BB0372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Merge/>
                  <w:shd w:val="clear" w:color="auto" w:fill="auto"/>
                </w:tcPr>
                <w:p w:rsidR="00866801" w:rsidRPr="00487F09" w:rsidRDefault="00866801" w:rsidP="00BB0372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:rsidR="00866801" w:rsidRPr="00C5672D" w:rsidRDefault="00866801" w:rsidP="00BB03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5672D">
                    <w:rPr>
                      <w:rFonts w:ascii="Arial" w:hAnsi="Arial" w:cs="Arial"/>
                      <w:sz w:val="24"/>
                      <w:szCs w:val="24"/>
                    </w:rPr>
                    <w:t>МБ</w:t>
                  </w:r>
                </w:p>
              </w:tc>
              <w:tc>
                <w:tcPr>
                  <w:tcW w:w="2486" w:type="dxa"/>
                  <w:gridSpan w:val="2"/>
                  <w:shd w:val="clear" w:color="auto" w:fill="auto"/>
                </w:tcPr>
                <w:p w:rsidR="00866801" w:rsidRPr="00226BC5" w:rsidRDefault="000B0827" w:rsidP="00BB03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20</w:t>
                  </w:r>
                  <w:r w:rsidR="00866801" w:rsidRPr="00226BC5">
                    <w:rPr>
                      <w:rFonts w:ascii="Arial" w:hAnsi="Arial" w:cs="Arial"/>
                      <w:sz w:val="24"/>
                      <w:szCs w:val="24"/>
                    </w:rPr>
                    <w:t>0,000</w:t>
                  </w:r>
                </w:p>
              </w:tc>
              <w:tc>
                <w:tcPr>
                  <w:tcW w:w="2269" w:type="dxa"/>
                  <w:vMerge/>
                  <w:shd w:val="clear" w:color="auto" w:fill="auto"/>
                </w:tcPr>
                <w:p w:rsidR="00866801" w:rsidRPr="00487F09" w:rsidRDefault="00866801" w:rsidP="00BB0372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</w:tr>
            <w:tr w:rsidR="00866801" w:rsidRPr="00487F09" w:rsidTr="00CE3A99">
              <w:trPr>
                <w:trHeight w:val="268"/>
              </w:trPr>
              <w:tc>
                <w:tcPr>
                  <w:tcW w:w="817" w:type="dxa"/>
                  <w:vMerge/>
                  <w:shd w:val="clear" w:color="auto" w:fill="auto"/>
                </w:tcPr>
                <w:p w:rsidR="00866801" w:rsidRPr="00487F09" w:rsidRDefault="00866801" w:rsidP="00BB03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521" w:type="dxa"/>
                  <w:vMerge/>
                  <w:shd w:val="clear" w:color="auto" w:fill="auto"/>
                </w:tcPr>
                <w:p w:rsidR="00866801" w:rsidRPr="00487F09" w:rsidRDefault="00866801" w:rsidP="00BB0372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Merge/>
                  <w:shd w:val="clear" w:color="auto" w:fill="auto"/>
                </w:tcPr>
                <w:p w:rsidR="00866801" w:rsidRPr="00487F09" w:rsidRDefault="00866801" w:rsidP="00BB0372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:rsidR="00866801" w:rsidRPr="00C5672D" w:rsidRDefault="00866801" w:rsidP="00BB03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5672D">
                    <w:rPr>
                      <w:rFonts w:ascii="Arial" w:hAnsi="Arial" w:cs="Arial"/>
                      <w:sz w:val="24"/>
                      <w:szCs w:val="24"/>
                    </w:rPr>
                    <w:t>РБ</w:t>
                  </w:r>
                </w:p>
              </w:tc>
              <w:tc>
                <w:tcPr>
                  <w:tcW w:w="2486" w:type="dxa"/>
                  <w:gridSpan w:val="2"/>
                  <w:shd w:val="clear" w:color="auto" w:fill="auto"/>
                </w:tcPr>
                <w:p w:rsidR="00866801" w:rsidRPr="00226BC5" w:rsidRDefault="00866801" w:rsidP="00BB03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26BC5">
                    <w:rPr>
                      <w:rFonts w:ascii="Arial" w:hAnsi="Arial" w:cs="Arial"/>
                      <w:sz w:val="24"/>
                      <w:szCs w:val="24"/>
                    </w:rPr>
                    <w:t>0,000</w:t>
                  </w:r>
                </w:p>
              </w:tc>
              <w:tc>
                <w:tcPr>
                  <w:tcW w:w="2269" w:type="dxa"/>
                  <w:vMerge/>
                  <w:shd w:val="clear" w:color="auto" w:fill="auto"/>
                </w:tcPr>
                <w:p w:rsidR="00866801" w:rsidRPr="00487F09" w:rsidRDefault="00866801" w:rsidP="00BB0372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</w:tr>
            <w:tr w:rsidR="00866801" w:rsidRPr="00487F09" w:rsidTr="00CE3A99">
              <w:trPr>
                <w:trHeight w:val="268"/>
              </w:trPr>
              <w:tc>
                <w:tcPr>
                  <w:tcW w:w="817" w:type="dxa"/>
                  <w:vMerge/>
                  <w:shd w:val="clear" w:color="auto" w:fill="auto"/>
                </w:tcPr>
                <w:p w:rsidR="00866801" w:rsidRPr="00487F09" w:rsidRDefault="00866801" w:rsidP="00BB03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521" w:type="dxa"/>
                  <w:vMerge/>
                  <w:shd w:val="clear" w:color="auto" w:fill="auto"/>
                </w:tcPr>
                <w:p w:rsidR="00866801" w:rsidRPr="00487F09" w:rsidRDefault="00866801" w:rsidP="00BB0372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Merge/>
                  <w:shd w:val="clear" w:color="auto" w:fill="auto"/>
                </w:tcPr>
                <w:p w:rsidR="00866801" w:rsidRPr="00487F09" w:rsidRDefault="00866801" w:rsidP="00BB0372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:rsidR="00866801" w:rsidRPr="00C5672D" w:rsidRDefault="00866801" w:rsidP="00BB03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5672D">
                    <w:rPr>
                      <w:rFonts w:ascii="Arial" w:hAnsi="Arial" w:cs="Arial"/>
                      <w:sz w:val="24"/>
                      <w:szCs w:val="24"/>
                    </w:rPr>
                    <w:t>ВБС</w:t>
                  </w:r>
                </w:p>
              </w:tc>
              <w:tc>
                <w:tcPr>
                  <w:tcW w:w="2486" w:type="dxa"/>
                  <w:gridSpan w:val="2"/>
                  <w:shd w:val="clear" w:color="auto" w:fill="auto"/>
                </w:tcPr>
                <w:p w:rsidR="00866801" w:rsidRPr="00226BC5" w:rsidRDefault="00866801" w:rsidP="00BB03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26BC5">
                    <w:rPr>
                      <w:rFonts w:ascii="Arial" w:hAnsi="Arial" w:cs="Arial"/>
                      <w:sz w:val="24"/>
                      <w:szCs w:val="24"/>
                    </w:rPr>
                    <w:t>0,000</w:t>
                  </w:r>
                </w:p>
              </w:tc>
              <w:tc>
                <w:tcPr>
                  <w:tcW w:w="2269" w:type="dxa"/>
                  <w:vMerge/>
                  <w:shd w:val="clear" w:color="auto" w:fill="auto"/>
                </w:tcPr>
                <w:p w:rsidR="00866801" w:rsidRPr="00487F09" w:rsidRDefault="00866801" w:rsidP="00BB0372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</w:tr>
            <w:tr w:rsidR="00866801" w:rsidRPr="00487F09" w:rsidTr="00CE3A99">
              <w:trPr>
                <w:trHeight w:val="268"/>
              </w:trPr>
              <w:tc>
                <w:tcPr>
                  <w:tcW w:w="817" w:type="dxa"/>
                  <w:vMerge/>
                  <w:shd w:val="clear" w:color="auto" w:fill="auto"/>
                </w:tcPr>
                <w:p w:rsidR="00866801" w:rsidRPr="00487F09" w:rsidRDefault="00866801" w:rsidP="00BB03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521" w:type="dxa"/>
                  <w:vMerge/>
                  <w:shd w:val="clear" w:color="auto" w:fill="auto"/>
                </w:tcPr>
                <w:p w:rsidR="00866801" w:rsidRPr="00487F09" w:rsidRDefault="00866801" w:rsidP="00BB0372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Merge/>
                  <w:shd w:val="clear" w:color="auto" w:fill="auto"/>
                </w:tcPr>
                <w:p w:rsidR="00866801" w:rsidRPr="00487F09" w:rsidRDefault="00866801" w:rsidP="00BB0372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:rsidR="00866801" w:rsidRPr="00C5672D" w:rsidRDefault="00866801" w:rsidP="00BB03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5672D">
                    <w:rPr>
                      <w:rFonts w:ascii="Arial" w:hAnsi="Arial" w:cs="Arial"/>
                      <w:sz w:val="24"/>
                      <w:szCs w:val="24"/>
                    </w:rPr>
                    <w:t>Итого:</w:t>
                  </w:r>
                </w:p>
              </w:tc>
              <w:tc>
                <w:tcPr>
                  <w:tcW w:w="2486" w:type="dxa"/>
                  <w:gridSpan w:val="2"/>
                  <w:shd w:val="clear" w:color="auto" w:fill="auto"/>
                </w:tcPr>
                <w:p w:rsidR="00866801" w:rsidRPr="00226BC5" w:rsidRDefault="000B0827" w:rsidP="00BB03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2</w:t>
                  </w:r>
                  <w:r w:rsidR="00866801" w:rsidRPr="00226BC5">
                    <w:rPr>
                      <w:rFonts w:ascii="Arial" w:hAnsi="Arial" w:cs="Arial"/>
                      <w:sz w:val="24"/>
                      <w:szCs w:val="24"/>
                    </w:rPr>
                    <w:t xml:space="preserve">00,000 </w:t>
                  </w:r>
                </w:p>
                <w:p w:rsidR="00866801" w:rsidRPr="00226BC5" w:rsidRDefault="00866801" w:rsidP="00BB03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269" w:type="dxa"/>
                  <w:vMerge/>
                  <w:shd w:val="clear" w:color="auto" w:fill="auto"/>
                </w:tcPr>
                <w:p w:rsidR="00866801" w:rsidRPr="00487F09" w:rsidRDefault="00866801" w:rsidP="00BB0372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</w:tr>
            <w:tr w:rsidR="00866801" w:rsidRPr="00487F09" w:rsidTr="00CE3A99">
              <w:trPr>
                <w:trHeight w:val="268"/>
              </w:trPr>
              <w:tc>
                <w:tcPr>
                  <w:tcW w:w="817" w:type="dxa"/>
                  <w:vMerge w:val="restart"/>
                  <w:shd w:val="clear" w:color="auto" w:fill="auto"/>
                </w:tcPr>
                <w:p w:rsidR="00866801" w:rsidRPr="00487F09" w:rsidRDefault="00BD5CF0" w:rsidP="00BB03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2.2</w:t>
                  </w:r>
                  <w:r w:rsidR="00866801" w:rsidRPr="00487F09">
                    <w:rPr>
                      <w:rFonts w:ascii="Arial" w:hAnsi="Arial" w:cs="Arial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6521" w:type="dxa"/>
                  <w:vMerge w:val="restart"/>
                  <w:shd w:val="clear" w:color="auto" w:fill="auto"/>
                </w:tcPr>
                <w:p w:rsidR="00866801" w:rsidRPr="00487F09" w:rsidRDefault="00866801" w:rsidP="00BB0372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487F09">
                    <w:rPr>
                      <w:rFonts w:ascii="Arial" w:hAnsi="Arial" w:cs="Arial"/>
                      <w:sz w:val="24"/>
                      <w:szCs w:val="24"/>
                    </w:rPr>
                    <w:t xml:space="preserve">Выполнение работ по реконструкции тепловых узлов МКД </w:t>
                  </w:r>
                  <w:r w:rsidR="003D61D4" w:rsidRPr="003D61D4">
                    <w:rPr>
                      <w:rFonts w:ascii="Arial" w:hAnsi="Arial" w:cs="Arial"/>
                      <w:sz w:val="24"/>
                      <w:szCs w:val="24"/>
                    </w:rPr>
                    <w:t xml:space="preserve">н.п. </w:t>
                  </w:r>
                  <w:proofErr w:type="spellStart"/>
                  <w:r w:rsidR="003D61D4" w:rsidRPr="003D61D4">
                    <w:rPr>
                      <w:rFonts w:ascii="Arial" w:hAnsi="Arial" w:cs="Arial"/>
                      <w:sz w:val="24"/>
                      <w:szCs w:val="24"/>
                    </w:rPr>
                    <w:t>Лиинахамари</w:t>
                  </w:r>
                  <w:proofErr w:type="spellEnd"/>
                  <w:r w:rsidR="003D61D4" w:rsidRPr="003D61D4">
                    <w:rPr>
                      <w:rFonts w:ascii="Arial" w:hAnsi="Arial" w:cs="Arial"/>
                      <w:sz w:val="24"/>
                      <w:szCs w:val="24"/>
                    </w:rPr>
                    <w:t>, ул. Шабалина д.5 (1 ед.)</w:t>
                  </w:r>
                  <w:r w:rsidR="00BD5CF0">
                    <w:rPr>
                      <w:rFonts w:ascii="Arial" w:hAnsi="Arial" w:cs="Arial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701" w:type="dxa"/>
                  <w:vMerge w:val="restart"/>
                  <w:shd w:val="clear" w:color="auto" w:fill="auto"/>
                </w:tcPr>
                <w:p w:rsidR="00866801" w:rsidRPr="00487F09" w:rsidRDefault="00866801" w:rsidP="00BB0372">
                  <w:pPr>
                    <w:ind w:left="-108" w:right="-108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87F09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>II</w:t>
                  </w:r>
                  <w:r w:rsidRPr="00487F09">
                    <w:rPr>
                      <w:rFonts w:ascii="Arial" w:hAnsi="Arial" w:cs="Arial"/>
                      <w:sz w:val="24"/>
                      <w:szCs w:val="24"/>
                    </w:rPr>
                    <w:t>-</w:t>
                  </w:r>
                  <w:r w:rsidRPr="00487F09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>III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кв. 2017</w:t>
                  </w:r>
                  <w:r w:rsidRPr="00487F09">
                    <w:rPr>
                      <w:rFonts w:ascii="Arial" w:hAnsi="Arial" w:cs="Arial"/>
                      <w:sz w:val="24"/>
                      <w:szCs w:val="24"/>
                    </w:rPr>
                    <w:t xml:space="preserve"> г.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866801" w:rsidRPr="00C5672D" w:rsidRDefault="00866801" w:rsidP="00BB03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5672D">
                    <w:rPr>
                      <w:rFonts w:ascii="Arial" w:hAnsi="Arial" w:cs="Arial"/>
                      <w:sz w:val="24"/>
                      <w:szCs w:val="24"/>
                    </w:rPr>
                    <w:t>ФБ</w:t>
                  </w:r>
                </w:p>
              </w:tc>
              <w:tc>
                <w:tcPr>
                  <w:tcW w:w="2486" w:type="dxa"/>
                  <w:gridSpan w:val="2"/>
                  <w:shd w:val="clear" w:color="auto" w:fill="auto"/>
                </w:tcPr>
                <w:p w:rsidR="00866801" w:rsidRPr="00226BC5" w:rsidRDefault="00866801" w:rsidP="00BB03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26BC5">
                    <w:rPr>
                      <w:rFonts w:ascii="Arial" w:hAnsi="Arial" w:cs="Arial"/>
                      <w:sz w:val="24"/>
                      <w:szCs w:val="24"/>
                    </w:rPr>
                    <w:t>0,000</w:t>
                  </w:r>
                </w:p>
              </w:tc>
              <w:tc>
                <w:tcPr>
                  <w:tcW w:w="2269" w:type="dxa"/>
                  <w:vMerge w:val="restart"/>
                  <w:shd w:val="clear" w:color="auto" w:fill="auto"/>
                </w:tcPr>
                <w:p w:rsidR="00866801" w:rsidRPr="00487F09" w:rsidRDefault="00866801" w:rsidP="00BB037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ОМИ</w:t>
                  </w:r>
                  <w:r w:rsidRPr="00487F09">
                    <w:rPr>
                      <w:rFonts w:ascii="Arial" w:hAnsi="Arial" w:cs="Arial"/>
                      <w:sz w:val="24"/>
                      <w:szCs w:val="24"/>
                    </w:rPr>
                    <w:t>, МКП «Жилищное хозяйство»</w:t>
                  </w:r>
                </w:p>
              </w:tc>
            </w:tr>
            <w:tr w:rsidR="00866801" w:rsidRPr="00487F09" w:rsidTr="00CE3A99">
              <w:trPr>
                <w:trHeight w:val="268"/>
              </w:trPr>
              <w:tc>
                <w:tcPr>
                  <w:tcW w:w="817" w:type="dxa"/>
                  <w:vMerge/>
                  <w:shd w:val="clear" w:color="auto" w:fill="auto"/>
                </w:tcPr>
                <w:p w:rsidR="00866801" w:rsidRPr="00487F09" w:rsidRDefault="00866801" w:rsidP="00BB03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521" w:type="dxa"/>
                  <w:vMerge/>
                  <w:shd w:val="clear" w:color="auto" w:fill="auto"/>
                </w:tcPr>
                <w:p w:rsidR="00866801" w:rsidRPr="00487F09" w:rsidRDefault="00866801" w:rsidP="00BB0372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Merge/>
                  <w:shd w:val="clear" w:color="auto" w:fill="auto"/>
                </w:tcPr>
                <w:p w:rsidR="00866801" w:rsidRPr="00487F09" w:rsidRDefault="00866801" w:rsidP="00BB0372">
                  <w:pPr>
                    <w:ind w:left="-108" w:right="-108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:rsidR="00866801" w:rsidRPr="00C5672D" w:rsidRDefault="00866801" w:rsidP="00BB03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5672D">
                    <w:rPr>
                      <w:rFonts w:ascii="Arial" w:hAnsi="Arial" w:cs="Arial"/>
                      <w:sz w:val="24"/>
                      <w:szCs w:val="24"/>
                    </w:rPr>
                    <w:t>ОБ</w:t>
                  </w:r>
                </w:p>
              </w:tc>
              <w:tc>
                <w:tcPr>
                  <w:tcW w:w="2486" w:type="dxa"/>
                  <w:gridSpan w:val="2"/>
                  <w:shd w:val="clear" w:color="auto" w:fill="auto"/>
                </w:tcPr>
                <w:p w:rsidR="00866801" w:rsidRPr="00226BC5" w:rsidRDefault="00866801" w:rsidP="00BB03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26BC5">
                    <w:rPr>
                      <w:rFonts w:ascii="Arial" w:hAnsi="Arial" w:cs="Arial"/>
                      <w:sz w:val="24"/>
                      <w:szCs w:val="24"/>
                    </w:rPr>
                    <w:t>0,000</w:t>
                  </w:r>
                </w:p>
              </w:tc>
              <w:tc>
                <w:tcPr>
                  <w:tcW w:w="2269" w:type="dxa"/>
                  <w:vMerge/>
                  <w:shd w:val="clear" w:color="auto" w:fill="auto"/>
                </w:tcPr>
                <w:p w:rsidR="00866801" w:rsidRPr="00487F09" w:rsidRDefault="00866801" w:rsidP="00BB0372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</w:tr>
            <w:tr w:rsidR="00866801" w:rsidRPr="00487F09" w:rsidTr="00CE3A99">
              <w:trPr>
                <w:trHeight w:val="268"/>
              </w:trPr>
              <w:tc>
                <w:tcPr>
                  <w:tcW w:w="817" w:type="dxa"/>
                  <w:vMerge/>
                  <w:shd w:val="clear" w:color="auto" w:fill="auto"/>
                </w:tcPr>
                <w:p w:rsidR="00866801" w:rsidRPr="00487F09" w:rsidRDefault="00866801" w:rsidP="00BB03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521" w:type="dxa"/>
                  <w:vMerge/>
                  <w:shd w:val="clear" w:color="auto" w:fill="auto"/>
                </w:tcPr>
                <w:p w:rsidR="00866801" w:rsidRPr="00487F09" w:rsidRDefault="00866801" w:rsidP="00BB0372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Merge/>
                  <w:shd w:val="clear" w:color="auto" w:fill="auto"/>
                </w:tcPr>
                <w:p w:rsidR="00866801" w:rsidRPr="00487F09" w:rsidRDefault="00866801" w:rsidP="00BB0372">
                  <w:pPr>
                    <w:ind w:left="-108" w:right="-108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:rsidR="00866801" w:rsidRPr="00C5672D" w:rsidRDefault="00866801" w:rsidP="00BB03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5672D">
                    <w:rPr>
                      <w:rFonts w:ascii="Arial" w:hAnsi="Arial" w:cs="Arial"/>
                      <w:sz w:val="24"/>
                      <w:szCs w:val="24"/>
                    </w:rPr>
                    <w:t>МБ</w:t>
                  </w:r>
                </w:p>
              </w:tc>
              <w:tc>
                <w:tcPr>
                  <w:tcW w:w="2486" w:type="dxa"/>
                  <w:gridSpan w:val="2"/>
                  <w:shd w:val="clear" w:color="auto" w:fill="auto"/>
                </w:tcPr>
                <w:p w:rsidR="00866801" w:rsidRPr="00226BC5" w:rsidRDefault="000B0827" w:rsidP="00BB03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5</w:t>
                  </w:r>
                  <w:r w:rsidR="00866801" w:rsidRPr="00226BC5">
                    <w:rPr>
                      <w:rFonts w:ascii="Arial" w:hAnsi="Arial" w:cs="Arial"/>
                      <w:sz w:val="24"/>
                      <w:szCs w:val="24"/>
                    </w:rPr>
                    <w:t>00,000</w:t>
                  </w:r>
                </w:p>
              </w:tc>
              <w:tc>
                <w:tcPr>
                  <w:tcW w:w="2269" w:type="dxa"/>
                  <w:vMerge/>
                  <w:shd w:val="clear" w:color="auto" w:fill="auto"/>
                </w:tcPr>
                <w:p w:rsidR="00866801" w:rsidRPr="00487F09" w:rsidRDefault="00866801" w:rsidP="00BB0372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</w:tr>
            <w:tr w:rsidR="00866801" w:rsidRPr="00487F09" w:rsidTr="00CE3A99">
              <w:trPr>
                <w:trHeight w:val="268"/>
              </w:trPr>
              <w:tc>
                <w:tcPr>
                  <w:tcW w:w="817" w:type="dxa"/>
                  <w:vMerge/>
                  <w:shd w:val="clear" w:color="auto" w:fill="auto"/>
                </w:tcPr>
                <w:p w:rsidR="00866801" w:rsidRPr="00487F09" w:rsidRDefault="00866801" w:rsidP="00BB03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521" w:type="dxa"/>
                  <w:vMerge/>
                  <w:shd w:val="clear" w:color="auto" w:fill="auto"/>
                </w:tcPr>
                <w:p w:rsidR="00866801" w:rsidRPr="00487F09" w:rsidRDefault="00866801" w:rsidP="00BB0372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Merge/>
                  <w:shd w:val="clear" w:color="auto" w:fill="auto"/>
                </w:tcPr>
                <w:p w:rsidR="00866801" w:rsidRPr="00487F09" w:rsidRDefault="00866801" w:rsidP="00BB0372">
                  <w:pPr>
                    <w:ind w:left="-108" w:right="-108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:rsidR="00866801" w:rsidRPr="00C5672D" w:rsidRDefault="00866801" w:rsidP="00BB03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5672D">
                    <w:rPr>
                      <w:rFonts w:ascii="Arial" w:hAnsi="Arial" w:cs="Arial"/>
                      <w:sz w:val="24"/>
                      <w:szCs w:val="24"/>
                    </w:rPr>
                    <w:t>РБ</w:t>
                  </w:r>
                </w:p>
              </w:tc>
              <w:tc>
                <w:tcPr>
                  <w:tcW w:w="2486" w:type="dxa"/>
                  <w:gridSpan w:val="2"/>
                  <w:shd w:val="clear" w:color="auto" w:fill="auto"/>
                </w:tcPr>
                <w:p w:rsidR="00866801" w:rsidRPr="00226BC5" w:rsidRDefault="00866801" w:rsidP="00BB03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26BC5">
                    <w:rPr>
                      <w:rFonts w:ascii="Arial" w:hAnsi="Arial" w:cs="Arial"/>
                      <w:sz w:val="24"/>
                      <w:szCs w:val="24"/>
                    </w:rPr>
                    <w:t>0,000</w:t>
                  </w:r>
                </w:p>
              </w:tc>
              <w:tc>
                <w:tcPr>
                  <w:tcW w:w="2269" w:type="dxa"/>
                  <w:vMerge/>
                  <w:shd w:val="clear" w:color="auto" w:fill="auto"/>
                </w:tcPr>
                <w:p w:rsidR="00866801" w:rsidRPr="00487F09" w:rsidRDefault="00866801" w:rsidP="00BB0372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</w:tr>
            <w:tr w:rsidR="00866801" w:rsidRPr="00487F09" w:rsidTr="00CE3A99">
              <w:trPr>
                <w:trHeight w:val="268"/>
              </w:trPr>
              <w:tc>
                <w:tcPr>
                  <w:tcW w:w="817" w:type="dxa"/>
                  <w:vMerge/>
                  <w:shd w:val="clear" w:color="auto" w:fill="auto"/>
                </w:tcPr>
                <w:p w:rsidR="00866801" w:rsidRPr="00487F09" w:rsidRDefault="00866801" w:rsidP="00BB03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521" w:type="dxa"/>
                  <w:vMerge/>
                  <w:shd w:val="clear" w:color="auto" w:fill="auto"/>
                </w:tcPr>
                <w:p w:rsidR="00866801" w:rsidRPr="00487F09" w:rsidRDefault="00866801" w:rsidP="00BB0372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Merge/>
                  <w:shd w:val="clear" w:color="auto" w:fill="auto"/>
                </w:tcPr>
                <w:p w:rsidR="00866801" w:rsidRPr="00487F09" w:rsidRDefault="00866801" w:rsidP="00BB0372">
                  <w:pPr>
                    <w:ind w:left="-108" w:right="-108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:rsidR="00866801" w:rsidRPr="00C5672D" w:rsidRDefault="00866801" w:rsidP="00BB03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5672D">
                    <w:rPr>
                      <w:rFonts w:ascii="Arial" w:hAnsi="Arial" w:cs="Arial"/>
                      <w:sz w:val="24"/>
                      <w:szCs w:val="24"/>
                    </w:rPr>
                    <w:t>ВБС</w:t>
                  </w:r>
                </w:p>
              </w:tc>
              <w:tc>
                <w:tcPr>
                  <w:tcW w:w="2486" w:type="dxa"/>
                  <w:gridSpan w:val="2"/>
                  <w:shd w:val="clear" w:color="auto" w:fill="auto"/>
                </w:tcPr>
                <w:p w:rsidR="00866801" w:rsidRPr="00226BC5" w:rsidRDefault="00866801" w:rsidP="00BB03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26BC5">
                    <w:rPr>
                      <w:rFonts w:ascii="Arial" w:hAnsi="Arial" w:cs="Arial"/>
                      <w:sz w:val="24"/>
                      <w:szCs w:val="24"/>
                    </w:rPr>
                    <w:t xml:space="preserve"> 0,000</w:t>
                  </w:r>
                </w:p>
              </w:tc>
              <w:tc>
                <w:tcPr>
                  <w:tcW w:w="2269" w:type="dxa"/>
                  <w:vMerge/>
                  <w:shd w:val="clear" w:color="auto" w:fill="auto"/>
                </w:tcPr>
                <w:p w:rsidR="00866801" w:rsidRPr="00487F09" w:rsidRDefault="00866801" w:rsidP="00BB0372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</w:tr>
            <w:tr w:rsidR="00866801" w:rsidRPr="00487F09" w:rsidTr="00CE3A99">
              <w:trPr>
                <w:trHeight w:val="268"/>
              </w:trPr>
              <w:tc>
                <w:tcPr>
                  <w:tcW w:w="817" w:type="dxa"/>
                  <w:vMerge/>
                  <w:shd w:val="clear" w:color="auto" w:fill="auto"/>
                </w:tcPr>
                <w:p w:rsidR="00866801" w:rsidRPr="00487F09" w:rsidRDefault="00866801" w:rsidP="00BB03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521" w:type="dxa"/>
                  <w:vMerge/>
                  <w:shd w:val="clear" w:color="auto" w:fill="auto"/>
                </w:tcPr>
                <w:p w:rsidR="00866801" w:rsidRPr="00487F09" w:rsidRDefault="00866801" w:rsidP="00BB0372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Merge/>
                  <w:shd w:val="clear" w:color="auto" w:fill="auto"/>
                </w:tcPr>
                <w:p w:rsidR="00866801" w:rsidRPr="00487F09" w:rsidRDefault="00866801" w:rsidP="00BB0372">
                  <w:pPr>
                    <w:ind w:left="-108" w:right="-108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:rsidR="00866801" w:rsidRPr="00C5672D" w:rsidRDefault="00866801" w:rsidP="00BB03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5672D">
                    <w:rPr>
                      <w:rFonts w:ascii="Arial" w:hAnsi="Arial" w:cs="Arial"/>
                      <w:sz w:val="24"/>
                      <w:szCs w:val="24"/>
                    </w:rPr>
                    <w:t>Итого:</w:t>
                  </w:r>
                </w:p>
              </w:tc>
              <w:tc>
                <w:tcPr>
                  <w:tcW w:w="2486" w:type="dxa"/>
                  <w:gridSpan w:val="2"/>
                  <w:shd w:val="clear" w:color="auto" w:fill="auto"/>
                </w:tcPr>
                <w:p w:rsidR="00866801" w:rsidRPr="00226BC5" w:rsidRDefault="000B0827" w:rsidP="00BD5CF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5</w:t>
                  </w:r>
                  <w:r w:rsidR="00866801" w:rsidRPr="00226BC5">
                    <w:rPr>
                      <w:rFonts w:ascii="Arial" w:hAnsi="Arial" w:cs="Arial"/>
                      <w:sz w:val="24"/>
                      <w:szCs w:val="24"/>
                    </w:rPr>
                    <w:t>00,000</w:t>
                  </w:r>
                </w:p>
              </w:tc>
              <w:tc>
                <w:tcPr>
                  <w:tcW w:w="2269" w:type="dxa"/>
                  <w:vMerge/>
                  <w:shd w:val="clear" w:color="auto" w:fill="auto"/>
                </w:tcPr>
                <w:p w:rsidR="00866801" w:rsidRPr="00487F09" w:rsidRDefault="00866801" w:rsidP="00BB0372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</w:tr>
            <w:tr w:rsidR="00866801" w:rsidRPr="00487F09" w:rsidTr="00CE3A99">
              <w:trPr>
                <w:trHeight w:val="213"/>
              </w:trPr>
              <w:tc>
                <w:tcPr>
                  <w:tcW w:w="817" w:type="dxa"/>
                  <w:vMerge w:val="restart"/>
                  <w:shd w:val="clear" w:color="auto" w:fill="auto"/>
                </w:tcPr>
                <w:p w:rsidR="00866801" w:rsidRPr="00487F09" w:rsidRDefault="00BD5CF0" w:rsidP="00BB03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2.3</w:t>
                  </w:r>
                  <w:r w:rsidR="00866801" w:rsidRPr="00487F09">
                    <w:rPr>
                      <w:rFonts w:ascii="Arial" w:hAnsi="Arial" w:cs="Arial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6521" w:type="dxa"/>
                  <w:vMerge w:val="restart"/>
                  <w:shd w:val="clear" w:color="auto" w:fill="auto"/>
                </w:tcPr>
                <w:p w:rsidR="00866801" w:rsidRPr="00487F09" w:rsidRDefault="00866801" w:rsidP="003D61D4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487F09">
                    <w:rPr>
                      <w:rFonts w:ascii="Arial" w:hAnsi="Arial" w:cs="Arial"/>
                      <w:sz w:val="24"/>
                      <w:szCs w:val="24"/>
                    </w:rPr>
                    <w:t>Разработка проектно-сметной документации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по замене и монтажу оконных </w:t>
                  </w:r>
                  <w:r w:rsidR="003D61D4">
                    <w:rPr>
                      <w:rFonts w:ascii="Arial" w:hAnsi="Arial" w:cs="Arial"/>
                      <w:sz w:val="24"/>
                      <w:szCs w:val="24"/>
                    </w:rPr>
                    <w:t xml:space="preserve">блоков на </w:t>
                  </w:r>
                  <w:proofErr w:type="spellStart"/>
                  <w:r w:rsidR="003D61D4">
                    <w:rPr>
                      <w:rFonts w:ascii="Arial" w:hAnsi="Arial" w:cs="Arial"/>
                      <w:sz w:val="24"/>
                      <w:szCs w:val="24"/>
                    </w:rPr>
                    <w:t>стеклопакеты</w:t>
                  </w:r>
                  <w:r w:rsidR="000B0827">
                    <w:rPr>
                      <w:rFonts w:ascii="Arial" w:hAnsi="Arial" w:cs="Arial"/>
                      <w:sz w:val="24"/>
                      <w:szCs w:val="24"/>
                    </w:rPr>
                    <w:t>МКД</w:t>
                  </w:r>
                  <w:proofErr w:type="spellEnd"/>
                  <w:r w:rsidR="000B0827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="003D61D4" w:rsidRPr="003D61D4">
                    <w:rPr>
                      <w:rFonts w:ascii="Arial" w:hAnsi="Arial" w:cs="Arial"/>
                      <w:sz w:val="24"/>
                      <w:szCs w:val="24"/>
                    </w:rPr>
                    <w:t xml:space="preserve">н.п. </w:t>
                  </w:r>
                  <w:proofErr w:type="spellStart"/>
                  <w:r w:rsidR="003D61D4" w:rsidRPr="003D61D4">
                    <w:rPr>
                      <w:rFonts w:ascii="Arial" w:hAnsi="Arial" w:cs="Arial"/>
                      <w:sz w:val="24"/>
                      <w:szCs w:val="24"/>
                    </w:rPr>
                    <w:t>Лиинахамари</w:t>
                  </w:r>
                  <w:proofErr w:type="spellEnd"/>
                  <w:r w:rsidR="003D61D4" w:rsidRPr="003D61D4">
                    <w:rPr>
                      <w:rFonts w:ascii="Arial" w:hAnsi="Arial" w:cs="Arial"/>
                      <w:sz w:val="24"/>
                      <w:szCs w:val="24"/>
                    </w:rPr>
                    <w:t>, ул. Шабалина д.5 (1 ед.)</w:t>
                  </w:r>
                  <w:r w:rsidR="00BD5CF0">
                    <w:rPr>
                      <w:rFonts w:ascii="Arial" w:hAnsi="Arial" w:cs="Arial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701" w:type="dxa"/>
                  <w:vMerge w:val="restart"/>
                  <w:shd w:val="clear" w:color="auto" w:fill="auto"/>
                </w:tcPr>
                <w:p w:rsidR="00866801" w:rsidRPr="00487F09" w:rsidRDefault="00866801" w:rsidP="00BB037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>I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кв. 201</w:t>
                  </w:r>
                  <w:r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>7</w:t>
                  </w:r>
                  <w:r w:rsidRPr="00487F09">
                    <w:rPr>
                      <w:rFonts w:ascii="Arial" w:hAnsi="Arial" w:cs="Arial"/>
                      <w:sz w:val="24"/>
                      <w:szCs w:val="24"/>
                    </w:rPr>
                    <w:t xml:space="preserve"> г.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866801" w:rsidRPr="00487F09" w:rsidRDefault="00866801" w:rsidP="00BB03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87F09">
                    <w:rPr>
                      <w:rFonts w:ascii="Arial" w:hAnsi="Arial" w:cs="Arial"/>
                      <w:sz w:val="24"/>
                      <w:szCs w:val="24"/>
                    </w:rPr>
                    <w:t>ФБ</w:t>
                  </w:r>
                </w:p>
              </w:tc>
              <w:tc>
                <w:tcPr>
                  <w:tcW w:w="2486" w:type="dxa"/>
                  <w:gridSpan w:val="2"/>
                  <w:shd w:val="clear" w:color="auto" w:fill="auto"/>
                </w:tcPr>
                <w:p w:rsidR="00866801" w:rsidRPr="00226BC5" w:rsidRDefault="00866801" w:rsidP="00BB03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26BC5">
                    <w:rPr>
                      <w:rFonts w:ascii="Arial" w:hAnsi="Arial" w:cs="Arial"/>
                      <w:sz w:val="24"/>
                      <w:szCs w:val="24"/>
                    </w:rPr>
                    <w:t>0,000</w:t>
                  </w:r>
                </w:p>
              </w:tc>
              <w:tc>
                <w:tcPr>
                  <w:tcW w:w="2269" w:type="dxa"/>
                  <w:vMerge w:val="restart"/>
                  <w:shd w:val="clear" w:color="auto" w:fill="auto"/>
                </w:tcPr>
                <w:p w:rsidR="00866801" w:rsidRPr="00487F09" w:rsidRDefault="00866801" w:rsidP="00BB037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ОМИ</w:t>
                  </w:r>
                  <w:r w:rsidRPr="00487F09">
                    <w:rPr>
                      <w:rFonts w:ascii="Arial" w:hAnsi="Arial" w:cs="Arial"/>
                      <w:sz w:val="24"/>
                      <w:szCs w:val="24"/>
                    </w:rPr>
                    <w:t>, МКП «Жилищное хозяйство»</w:t>
                  </w:r>
                </w:p>
              </w:tc>
            </w:tr>
            <w:tr w:rsidR="00866801" w:rsidRPr="00487F09" w:rsidTr="00CE3A99">
              <w:trPr>
                <w:trHeight w:val="268"/>
              </w:trPr>
              <w:tc>
                <w:tcPr>
                  <w:tcW w:w="817" w:type="dxa"/>
                  <w:vMerge/>
                  <w:shd w:val="clear" w:color="auto" w:fill="auto"/>
                </w:tcPr>
                <w:p w:rsidR="00866801" w:rsidRPr="00487F09" w:rsidRDefault="00866801" w:rsidP="00BB03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521" w:type="dxa"/>
                  <w:vMerge/>
                  <w:shd w:val="clear" w:color="auto" w:fill="auto"/>
                </w:tcPr>
                <w:p w:rsidR="00866801" w:rsidRPr="00487F09" w:rsidRDefault="00866801" w:rsidP="00BB0372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Merge/>
                  <w:shd w:val="clear" w:color="auto" w:fill="auto"/>
                </w:tcPr>
                <w:p w:rsidR="00866801" w:rsidRPr="00487F09" w:rsidRDefault="00866801" w:rsidP="00BB0372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:rsidR="00866801" w:rsidRPr="00487F09" w:rsidRDefault="00866801" w:rsidP="00BB03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87F09">
                    <w:rPr>
                      <w:rFonts w:ascii="Arial" w:hAnsi="Arial" w:cs="Arial"/>
                      <w:sz w:val="24"/>
                      <w:szCs w:val="24"/>
                    </w:rPr>
                    <w:t>ОБ</w:t>
                  </w:r>
                </w:p>
              </w:tc>
              <w:tc>
                <w:tcPr>
                  <w:tcW w:w="2486" w:type="dxa"/>
                  <w:gridSpan w:val="2"/>
                  <w:shd w:val="clear" w:color="auto" w:fill="auto"/>
                </w:tcPr>
                <w:p w:rsidR="00866801" w:rsidRPr="00226BC5" w:rsidRDefault="00866801" w:rsidP="00BB03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  <w:r w:rsidRPr="00226BC5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>0</w:t>
                  </w:r>
                  <w:r w:rsidRPr="00226BC5">
                    <w:rPr>
                      <w:rFonts w:ascii="Arial" w:hAnsi="Arial" w:cs="Arial"/>
                      <w:sz w:val="24"/>
                      <w:szCs w:val="24"/>
                    </w:rPr>
                    <w:t>,</w:t>
                  </w:r>
                  <w:r w:rsidRPr="00226BC5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>000</w:t>
                  </w:r>
                </w:p>
              </w:tc>
              <w:tc>
                <w:tcPr>
                  <w:tcW w:w="2269" w:type="dxa"/>
                  <w:vMerge/>
                  <w:shd w:val="clear" w:color="auto" w:fill="auto"/>
                </w:tcPr>
                <w:p w:rsidR="00866801" w:rsidRPr="00487F09" w:rsidRDefault="00866801" w:rsidP="00BB0372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</w:tr>
            <w:tr w:rsidR="00866801" w:rsidRPr="00487F09" w:rsidTr="00CE3A99">
              <w:trPr>
                <w:trHeight w:val="268"/>
              </w:trPr>
              <w:tc>
                <w:tcPr>
                  <w:tcW w:w="817" w:type="dxa"/>
                  <w:vMerge/>
                  <w:shd w:val="clear" w:color="auto" w:fill="auto"/>
                </w:tcPr>
                <w:p w:rsidR="00866801" w:rsidRPr="00487F09" w:rsidRDefault="00866801" w:rsidP="00BB03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521" w:type="dxa"/>
                  <w:vMerge/>
                  <w:shd w:val="clear" w:color="auto" w:fill="auto"/>
                </w:tcPr>
                <w:p w:rsidR="00866801" w:rsidRPr="00487F09" w:rsidRDefault="00866801" w:rsidP="00BB0372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Merge/>
                  <w:shd w:val="clear" w:color="auto" w:fill="auto"/>
                </w:tcPr>
                <w:p w:rsidR="00866801" w:rsidRPr="00487F09" w:rsidRDefault="00866801" w:rsidP="00BB0372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:rsidR="00866801" w:rsidRPr="00487F09" w:rsidRDefault="00866801" w:rsidP="00BB03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87F09">
                    <w:rPr>
                      <w:rFonts w:ascii="Arial" w:hAnsi="Arial" w:cs="Arial"/>
                      <w:sz w:val="24"/>
                      <w:szCs w:val="24"/>
                    </w:rPr>
                    <w:t>МБ</w:t>
                  </w:r>
                </w:p>
              </w:tc>
              <w:tc>
                <w:tcPr>
                  <w:tcW w:w="2486" w:type="dxa"/>
                  <w:gridSpan w:val="2"/>
                  <w:shd w:val="clear" w:color="auto" w:fill="auto"/>
                </w:tcPr>
                <w:p w:rsidR="00866801" w:rsidRPr="00226BC5" w:rsidRDefault="00866801" w:rsidP="00BB03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  <w:r w:rsidRPr="00226BC5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>150</w:t>
                  </w:r>
                  <w:r w:rsidRPr="00226BC5">
                    <w:rPr>
                      <w:rFonts w:ascii="Arial" w:hAnsi="Arial" w:cs="Arial"/>
                      <w:sz w:val="24"/>
                      <w:szCs w:val="24"/>
                    </w:rPr>
                    <w:t>,</w:t>
                  </w:r>
                  <w:r w:rsidRPr="00226BC5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>000</w:t>
                  </w:r>
                </w:p>
              </w:tc>
              <w:tc>
                <w:tcPr>
                  <w:tcW w:w="2269" w:type="dxa"/>
                  <w:vMerge/>
                  <w:shd w:val="clear" w:color="auto" w:fill="auto"/>
                </w:tcPr>
                <w:p w:rsidR="00866801" w:rsidRPr="00487F09" w:rsidRDefault="00866801" w:rsidP="00BB0372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</w:tr>
            <w:tr w:rsidR="00866801" w:rsidRPr="00487F09" w:rsidTr="00CE3A99">
              <w:trPr>
                <w:trHeight w:val="268"/>
              </w:trPr>
              <w:tc>
                <w:tcPr>
                  <w:tcW w:w="817" w:type="dxa"/>
                  <w:vMerge/>
                  <w:shd w:val="clear" w:color="auto" w:fill="auto"/>
                </w:tcPr>
                <w:p w:rsidR="00866801" w:rsidRPr="00487F09" w:rsidRDefault="00866801" w:rsidP="00BB03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521" w:type="dxa"/>
                  <w:vMerge/>
                  <w:shd w:val="clear" w:color="auto" w:fill="auto"/>
                </w:tcPr>
                <w:p w:rsidR="00866801" w:rsidRPr="00487F09" w:rsidRDefault="00866801" w:rsidP="00BB0372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Merge/>
                  <w:shd w:val="clear" w:color="auto" w:fill="auto"/>
                </w:tcPr>
                <w:p w:rsidR="00866801" w:rsidRPr="00487F09" w:rsidRDefault="00866801" w:rsidP="00BB0372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:rsidR="00866801" w:rsidRPr="00487F09" w:rsidRDefault="00866801" w:rsidP="00BB03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87F09">
                    <w:rPr>
                      <w:rFonts w:ascii="Arial" w:hAnsi="Arial" w:cs="Arial"/>
                      <w:sz w:val="24"/>
                      <w:szCs w:val="24"/>
                    </w:rPr>
                    <w:t>РБ</w:t>
                  </w:r>
                </w:p>
              </w:tc>
              <w:tc>
                <w:tcPr>
                  <w:tcW w:w="2486" w:type="dxa"/>
                  <w:gridSpan w:val="2"/>
                  <w:shd w:val="clear" w:color="auto" w:fill="auto"/>
                </w:tcPr>
                <w:p w:rsidR="00866801" w:rsidRPr="00226BC5" w:rsidRDefault="00866801" w:rsidP="00BB03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26BC5">
                    <w:rPr>
                      <w:rFonts w:ascii="Arial" w:hAnsi="Arial" w:cs="Arial"/>
                      <w:sz w:val="24"/>
                      <w:szCs w:val="24"/>
                    </w:rPr>
                    <w:t>0,000</w:t>
                  </w:r>
                </w:p>
              </w:tc>
              <w:tc>
                <w:tcPr>
                  <w:tcW w:w="2269" w:type="dxa"/>
                  <w:vMerge/>
                  <w:shd w:val="clear" w:color="auto" w:fill="auto"/>
                </w:tcPr>
                <w:p w:rsidR="00866801" w:rsidRPr="00487F09" w:rsidRDefault="00866801" w:rsidP="00BB0372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</w:tr>
            <w:tr w:rsidR="00866801" w:rsidRPr="00487F09" w:rsidTr="00CE3A99">
              <w:trPr>
                <w:trHeight w:val="268"/>
              </w:trPr>
              <w:tc>
                <w:tcPr>
                  <w:tcW w:w="817" w:type="dxa"/>
                  <w:vMerge/>
                  <w:shd w:val="clear" w:color="auto" w:fill="auto"/>
                </w:tcPr>
                <w:p w:rsidR="00866801" w:rsidRPr="00487F09" w:rsidRDefault="00866801" w:rsidP="00BB03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521" w:type="dxa"/>
                  <w:vMerge/>
                  <w:shd w:val="clear" w:color="auto" w:fill="auto"/>
                </w:tcPr>
                <w:p w:rsidR="00866801" w:rsidRPr="00487F09" w:rsidRDefault="00866801" w:rsidP="00BB0372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Merge/>
                  <w:shd w:val="clear" w:color="auto" w:fill="auto"/>
                </w:tcPr>
                <w:p w:rsidR="00866801" w:rsidRPr="00487F09" w:rsidRDefault="00866801" w:rsidP="00BB0372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:rsidR="00866801" w:rsidRPr="00487F09" w:rsidRDefault="00866801" w:rsidP="00BB03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87F09">
                    <w:rPr>
                      <w:rFonts w:ascii="Arial" w:hAnsi="Arial" w:cs="Arial"/>
                      <w:sz w:val="24"/>
                      <w:szCs w:val="24"/>
                    </w:rPr>
                    <w:t>ВБС</w:t>
                  </w:r>
                </w:p>
              </w:tc>
              <w:tc>
                <w:tcPr>
                  <w:tcW w:w="2486" w:type="dxa"/>
                  <w:gridSpan w:val="2"/>
                  <w:shd w:val="clear" w:color="auto" w:fill="auto"/>
                </w:tcPr>
                <w:p w:rsidR="00866801" w:rsidRPr="00226BC5" w:rsidRDefault="00866801" w:rsidP="00BB03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26BC5">
                    <w:rPr>
                      <w:rFonts w:ascii="Arial" w:hAnsi="Arial" w:cs="Arial"/>
                      <w:sz w:val="24"/>
                      <w:szCs w:val="24"/>
                    </w:rPr>
                    <w:t>0,000</w:t>
                  </w:r>
                </w:p>
              </w:tc>
              <w:tc>
                <w:tcPr>
                  <w:tcW w:w="2269" w:type="dxa"/>
                  <w:vMerge/>
                  <w:shd w:val="clear" w:color="auto" w:fill="auto"/>
                </w:tcPr>
                <w:p w:rsidR="00866801" w:rsidRPr="00487F09" w:rsidRDefault="00866801" w:rsidP="00BB0372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</w:tr>
            <w:tr w:rsidR="00866801" w:rsidRPr="00487F09" w:rsidTr="00CE3A99">
              <w:trPr>
                <w:trHeight w:val="205"/>
              </w:trPr>
              <w:tc>
                <w:tcPr>
                  <w:tcW w:w="817" w:type="dxa"/>
                  <w:vMerge/>
                  <w:shd w:val="clear" w:color="auto" w:fill="auto"/>
                </w:tcPr>
                <w:p w:rsidR="00866801" w:rsidRPr="00487F09" w:rsidRDefault="00866801" w:rsidP="00BB03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521" w:type="dxa"/>
                  <w:vMerge/>
                  <w:shd w:val="clear" w:color="auto" w:fill="auto"/>
                </w:tcPr>
                <w:p w:rsidR="00866801" w:rsidRPr="00487F09" w:rsidRDefault="00866801" w:rsidP="00BB0372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Merge/>
                  <w:shd w:val="clear" w:color="auto" w:fill="auto"/>
                </w:tcPr>
                <w:p w:rsidR="00866801" w:rsidRPr="00487F09" w:rsidRDefault="00866801" w:rsidP="00BB0372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:rsidR="00866801" w:rsidRPr="00487F09" w:rsidRDefault="00866801" w:rsidP="00BB03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87F09">
                    <w:rPr>
                      <w:rFonts w:ascii="Arial" w:hAnsi="Arial" w:cs="Arial"/>
                      <w:sz w:val="24"/>
                      <w:szCs w:val="24"/>
                    </w:rPr>
                    <w:t>Итого:</w:t>
                  </w:r>
                </w:p>
              </w:tc>
              <w:tc>
                <w:tcPr>
                  <w:tcW w:w="2486" w:type="dxa"/>
                  <w:gridSpan w:val="2"/>
                  <w:shd w:val="clear" w:color="auto" w:fill="auto"/>
                </w:tcPr>
                <w:p w:rsidR="00866801" w:rsidRPr="00226BC5" w:rsidRDefault="00866801" w:rsidP="00BB03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26BC5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>150</w:t>
                  </w:r>
                  <w:r w:rsidRPr="00226BC5">
                    <w:rPr>
                      <w:rFonts w:ascii="Arial" w:hAnsi="Arial" w:cs="Arial"/>
                      <w:sz w:val="24"/>
                      <w:szCs w:val="24"/>
                    </w:rPr>
                    <w:t>,</w:t>
                  </w:r>
                  <w:r w:rsidRPr="00226BC5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>000</w:t>
                  </w:r>
                </w:p>
                <w:p w:rsidR="00866801" w:rsidRPr="00226BC5" w:rsidRDefault="00866801" w:rsidP="00BB03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269" w:type="dxa"/>
                  <w:vMerge/>
                  <w:shd w:val="clear" w:color="auto" w:fill="auto"/>
                </w:tcPr>
                <w:p w:rsidR="00866801" w:rsidRPr="00487F09" w:rsidRDefault="00866801" w:rsidP="00BB0372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</w:tr>
            <w:tr w:rsidR="00866801" w:rsidRPr="00487F09" w:rsidTr="00CE3A99">
              <w:trPr>
                <w:trHeight w:val="70"/>
              </w:trPr>
              <w:tc>
                <w:tcPr>
                  <w:tcW w:w="817" w:type="dxa"/>
                  <w:vMerge w:val="restart"/>
                  <w:shd w:val="clear" w:color="auto" w:fill="auto"/>
                </w:tcPr>
                <w:p w:rsidR="00866801" w:rsidRPr="00487F09" w:rsidRDefault="00BD5CF0" w:rsidP="00BB03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2.4</w:t>
                  </w:r>
                  <w:r w:rsidR="00866801" w:rsidRPr="00487F09">
                    <w:rPr>
                      <w:rFonts w:ascii="Arial" w:hAnsi="Arial" w:cs="Arial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6521" w:type="dxa"/>
                  <w:vMerge w:val="restart"/>
                  <w:shd w:val="clear" w:color="auto" w:fill="auto"/>
                </w:tcPr>
                <w:p w:rsidR="00866801" w:rsidRPr="00487F09" w:rsidRDefault="00866801" w:rsidP="000B0827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Выполнение работ по замене и монтажу оконных </w:t>
                  </w:r>
                  <w:r w:rsidR="003D61D4" w:rsidRPr="003D61D4">
                    <w:rPr>
                      <w:rFonts w:ascii="Arial" w:hAnsi="Arial" w:cs="Arial"/>
                      <w:sz w:val="24"/>
                      <w:szCs w:val="24"/>
                    </w:rPr>
                    <w:t xml:space="preserve">блоков на </w:t>
                  </w:r>
                  <w:proofErr w:type="spellStart"/>
                  <w:r w:rsidR="003D61D4" w:rsidRPr="003D61D4">
                    <w:rPr>
                      <w:rFonts w:ascii="Arial" w:hAnsi="Arial" w:cs="Arial"/>
                      <w:sz w:val="24"/>
                      <w:szCs w:val="24"/>
                    </w:rPr>
                    <w:t>стеклопакеты</w:t>
                  </w:r>
                  <w:r w:rsidR="000B0827">
                    <w:rPr>
                      <w:rFonts w:ascii="Arial" w:hAnsi="Arial" w:cs="Arial"/>
                      <w:sz w:val="24"/>
                      <w:szCs w:val="24"/>
                    </w:rPr>
                    <w:t>МКД</w:t>
                  </w:r>
                  <w:r w:rsidR="003D61D4" w:rsidRPr="003D61D4">
                    <w:rPr>
                      <w:rFonts w:ascii="Arial" w:hAnsi="Arial" w:cs="Arial"/>
                      <w:sz w:val="24"/>
                      <w:szCs w:val="24"/>
                    </w:rPr>
                    <w:t>н.п</w:t>
                  </w:r>
                  <w:proofErr w:type="spellEnd"/>
                  <w:r w:rsidR="003D61D4" w:rsidRPr="003D61D4">
                    <w:rPr>
                      <w:rFonts w:ascii="Arial" w:hAnsi="Arial" w:cs="Arial"/>
                      <w:sz w:val="24"/>
                      <w:szCs w:val="24"/>
                    </w:rPr>
                    <w:t xml:space="preserve">. </w:t>
                  </w:r>
                  <w:proofErr w:type="spellStart"/>
                  <w:r w:rsidR="003D61D4" w:rsidRPr="003D61D4">
                    <w:rPr>
                      <w:rFonts w:ascii="Arial" w:hAnsi="Arial" w:cs="Arial"/>
                      <w:sz w:val="24"/>
                      <w:szCs w:val="24"/>
                    </w:rPr>
                    <w:t>Лиинахамари</w:t>
                  </w:r>
                  <w:proofErr w:type="spellEnd"/>
                  <w:r w:rsidR="003D61D4" w:rsidRPr="003D61D4">
                    <w:rPr>
                      <w:rFonts w:ascii="Arial" w:hAnsi="Arial" w:cs="Arial"/>
                      <w:sz w:val="24"/>
                      <w:szCs w:val="24"/>
                    </w:rPr>
                    <w:t>, ул. Шабалина д.5 (1 ед.)</w:t>
                  </w:r>
                  <w:r w:rsidR="00BD5CF0">
                    <w:rPr>
                      <w:rFonts w:ascii="Arial" w:hAnsi="Arial" w:cs="Arial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701" w:type="dxa"/>
                  <w:vMerge w:val="restart"/>
                  <w:shd w:val="clear" w:color="auto" w:fill="auto"/>
                </w:tcPr>
                <w:p w:rsidR="00866801" w:rsidRPr="00487F09" w:rsidRDefault="00866801" w:rsidP="00BB037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87F09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>II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кв. 2017</w:t>
                  </w:r>
                  <w:r w:rsidRPr="00487F09">
                    <w:rPr>
                      <w:rFonts w:ascii="Arial" w:hAnsi="Arial" w:cs="Arial"/>
                      <w:sz w:val="24"/>
                      <w:szCs w:val="24"/>
                    </w:rPr>
                    <w:t xml:space="preserve"> г.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866801" w:rsidRPr="00487F09" w:rsidRDefault="00866801" w:rsidP="00BB03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87F09">
                    <w:rPr>
                      <w:rFonts w:ascii="Arial" w:hAnsi="Arial" w:cs="Arial"/>
                      <w:sz w:val="24"/>
                      <w:szCs w:val="24"/>
                    </w:rPr>
                    <w:t>ФБ</w:t>
                  </w:r>
                </w:p>
              </w:tc>
              <w:tc>
                <w:tcPr>
                  <w:tcW w:w="2486" w:type="dxa"/>
                  <w:gridSpan w:val="2"/>
                  <w:shd w:val="clear" w:color="auto" w:fill="auto"/>
                </w:tcPr>
                <w:p w:rsidR="00866801" w:rsidRPr="00226BC5" w:rsidRDefault="00866801" w:rsidP="00BB03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26BC5">
                    <w:rPr>
                      <w:rFonts w:ascii="Arial" w:hAnsi="Arial" w:cs="Arial"/>
                      <w:sz w:val="24"/>
                      <w:szCs w:val="24"/>
                    </w:rPr>
                    <w:t>0,000</w:t>
                  </w:r>
                </w:p>
              </w:tc>
              <w:tc>
                <w:tcPr>
                  <w:tcW w:w="2269" w:type="dxa"/>
                  <w:vMerge w:val="restart"/>
                  <w:shd w:val="clear" w:color="auto" w:fill="auto"/>
                </w:tcPr>
                <w:p w:rsidR="00866801" w:rsidRPr="00487F09" w:rsidRDefault="00866801" w:rsidP="00BB037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F1565">
                    <w:rPr>
                      <w:rFonts w:ascii="Arial" w:hAnsi="Arial" w:cs="Arial"/>
                      <w:sz w:val="24"/>
                      <w:szCs w:val="24"/>
                    </w:rPr>
                    <w:t>ОМИ</w:t>
                  </w:r>
                  <w:r w:rsidRPr="00487F09">
                    <w:rPr>
                      <w:rFonts w:ascii="Arial" w:hAnsi="Arial" w:cs="Arial"/>
                      <w:sz w:val="24"/>
                      <w:szCs w:val="24"/>
                    </w:rPr>
                    <w:t>, МКП «Жилищное хозяйство»</w:t>
                  </w:r>
                </w:p>
              </w:tc>
            </w:tr>
            <w:tr w:rsidR="00866801" w:rsidRPr="00487F09" w:rsidTr="00CE3A99">
              <w:trPr>
                <w:trHeight w:val="268"/>
              </w:trPr>
              <w:tc>
                <w:tcPr>
                  <w:tcW w:w="817" w:type="dxa"/>
                  <w:vMerge/>
                  <w:shd w:val="clear" w:color="auto" w:fill="auto"/>
                </w:tcPr>
                <w:p w:rsidR="00866801" w:rsidRPr="00487F09" w:rsidRDefault="00866801" w:rsidP="00BB0372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521" w:type="dxa"/>
                  <w:vMerge/>
                  <w:shd w:val="clear" w:color="auto" w:fill="auto"/>
                </w:tcPr>
                <w:p w:rsidR="00866801" w:rsidRPr="00487F09" w:rsidRDefault="00866801" w:rsidP="00BB0372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Merge/>
                  <w:shd w:val="clear" w:color="auto" w:fill="auto"/>
                </w:tcPr>
                <w:p w:rsidR="00866801" w:rsidRPr="00487F09" w:rsidRDefault="00866801" w:rsidP="00BB0372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:rsidR="00866801" w:rsidRPr="00487F09" w:rsidRDefault="00866801" w:rsidP="00BB03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87F09">
                    <w:rPr>
                      <w:rFonts w:ascii="Arial" w:hAnsi="Arial" w:cs="Arial"/>
                      <w:sz w:val="24"/>
                      <w:szCs w:val="24"/>
                    </w:rPr>
                    <w:t>ОБ</w:t>
                  </w:r>
                </w:p>
              </w:tc>
              <w:tc>
                <w:tcPr>
                  <w:tcW w:w="2486" w:type="dxa"/>
                  <w:gridSpan w:val="2"/>
                  <w:shd w:val="clear" w:color="auto" w:fill="auto"/>
                </w:tcPr>
                <w:p w:rsidR="00866801" w:rsidRPr="00226BC5" w:rsidRDefault="00866801" w:rsidP="00BB03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26BC5">
                    <w:rPr>
                      <w:rFonts w:ascii="Arial" w:hAnsi="Arial" w:cs="Arial"/>
                      <w:sz w:val="24"/>
                      <w:szCs w:val="24"/>
                    </w:rPr>
                    <w:t>0,000</w:t>
                  </w:r>
                </w:p>
              </w:tc>
              <w:tc>
                <w:tcPr>
                  <w:tcW w:w="2269" w:type="dxa"/>
                  <w:vMerge/>
                  <w:shd w:val="clear" w:color="auto" w:fill="auto"/>
                </w:tcPr>
                <w:p w:rsidR="00866801" w:rsidRPr="00487F09" w:rsidRDefault="00866801" w:rsidP="00BB0372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</w:tr>
            <w:tr w:rsidR="00866801" w:rsidRPr="00487F09" w:rsidTr="00CE3A99">
              <w:trPr>
                <w:trHeight w:val="268"/>
              </w:trPr>
              <w:tc>
                <w:tcPr>
                  <w:tcW w:w="817" w:type="dxa"/>
                  <w:vMerge/>
                  <w:shd w:val="clear" w:color="auto" w:fill="auto"/>
                </w:tcPr>
                <w:p w:rsidR="00866801" w:rsidRPr="00487F09" w:rsidRDefault="00866801" w:rsidP="00BB0372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521" w:type="dxa"/>
                  <w:vMerge/>
                  <w:shd w:val="clear" w:color="auto" w:fill="auto"/>
                </w:tcPr>
                <w:p w:rsidR="00866801" w:rsidRPr="00487F09" w:rsidRDefault="00866801" w:rsidP="00BB0372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Merge/>
                  <w:shd w:val="clear" w:color="auto" w:fill="auto"/>
                </w:tcPr>
                <w:p w:rsidR="00866801" w:rsidRPr="00487F09" w:rsidRDefault="00866801" w:rsidP="00BB0372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:rsidR="00866801" w:rsidRPr="00487F09" w:rsidRDefault="00866801" w:rsidP="00BB03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87F09">
                    <w:rPr>
                      <w:rFonts w:ascii="Arial" w:hAnsi="Arial" w:cs="Arial"/>
                      <w:sz w:val="24"/>
                      <w:szCs w:val="24"/>
                    </w:rPr>
                    <w:t>МБ</w:t>
                  </w:r>
                </w:p>
              </w:tc>
              <w:tc>
                <w:tcPr>
                  <w:tcW w:w="2486" w:type="dxa"/>
                  <w:gridSpan w:val="2"/>
                  <w:shd w:val="clear" w:color="auto" w:fill="auto"/>
                </w:tcPr>
                <w:p w:rsidR="00866801" w:rsidRPr="00226BC5" w:rsidRDefault="00866801" w:rsidP="00BB03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26BC5">
                    <w:rPr>
                      <w:rFonts w:ascii="Arial" w:hAnsi="Arial" w:cs="Arial"/>
                      <w:sz w:val="24"/>
                      <w:szCs w:val="24"/>
                    </w:rPr>
                    <w:t>4 500,000</w:t>
                  </w:r>
                </w:p>
              </w:tc>
              <w:tc>
                <w:tcPr>
                  <w:tcW w:w="2269" w:type="dxa"/>
                  <w:vMerge/>
                  <w:shd w:val="clear" w:color="auto" w:fill="auto"/>
                </w:tcPr>
                <w:p w:rsidR="00866801" w:rsidRPr="00487F09" w:rsidRDefault="00866801" w:rsidP="00BB0372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</w:tr>
            <w:tr w:rsidR="00866801" w:rsidRPr="00487F09" w:rsidTr="00CE3A99">
              <w:trPr>
                <w:trHeight w:val="268"/>
              </w:trPr>
              <w:tc>
                <w:tcPr>
                  <w:tcW w:w="817" w:type="dxa"/>
                  <w:vMerge/>
                  <w:shd w:val="clear" w:color="auto" w:fill="auto"/>
                </w:tcPr>
                <w:p w:rsidR="00866801" w:rsidRPr="00487F09" w:rsidRDefault="00866801" w:rsidP="00BB0372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521" w:type="dxa"/>
                  <w:vMerge/>
                  <w:shd w:val="clear" w:color="auto" w:fill="auto"/>
                </w:tcPr>
                <w:p w:rsidR="00866801" w:rsidRPr="00487F09" w:rsidRDefault="00866801" w:rsidP="00BB0372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Merge/>
                  <w:shd w:val="clear" w:color="auto" w:fill="auto"/>
                </w:tcPr>
                <w:p w:rsidR="00866801" w:rsidRPr="00487F09" w:rsidRDefault="00866801" w:rsidP="00BB0372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:rsidR="00866801" w:rsidRPr="00487F09" w:rsidRDefault="00866801" w:rsidP="00BB03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87F09">
                    <w:rPr>
                      <w:rFonts w:ascii="Arial" w:hAnsi="Arial" w:cs="Arial"/>
                      <w:sz w:val="24"/>
                      <w:szCs w:val="24"/>
                    </w:rPr>
                    <w:t>РБ</w:t>
                  </w:r>
                </w:p>
              </w:tc>
              <w:tc>
                <w:tcPr>
                  <w:tcW w:w="2486" w:type="dxa"/>
                  <w:gridSpan w:val="2"/>
                  <w:shd w:val="clear" w:color="auto" w:fill="auto"/>
                </w:tcPr>
                <w:p w:rsidR="00866801" w:rsidRPr="00226BC5" w:rsidRDefault="00866801" w:rsidP="00BB03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26BC5">
                    <w:rPr>
                      <w:rFonts w:ascii="Arial" w:hAnsi="Arial" w:cs="Arial"/>
                      <w:sz w:val="24"/>
                      <w:szCs w:val="24"/>
                    </w:rPr>
                    <w:t>0,000</w:t>
                  </w:r>
                </w:p>
              </w:tc>
              <w:tc>
                <w:tcPr>
                  <w:tcW w:w="2269" w:type="dxa"/>
                  <w:vMerge/>
                  <w:shd w:val="clear" w:color="auto" w:fill="auto"/>
                </w:tcPr>
                <w:p w:rsidR="00866801" w:rsidRPr="00487F09" w:rsidRDefault="00866801" w:rsidP="00BB0372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</w:tr>
            <w:tr w:rsidR="00866801" w:rsidRPr="00487F09" w:rsidTr="00CE3A99">
              <w:trPr>
                <w:trHeight w:val="268"/>
              </w:trPr>
              <w:tc>
                <w:tcPr>
                  <w:tcW w:w="817" w:type="dxa"/>
                  <w:vMerge/>
                  <w:shd w:val="clear" w:color="auto" w:fill="auto"/>
                </w:tcPr>
                <w:p w:rsidR="00866801" w:rsidRPr="00487F09" w:rsidRDefault="00866801" w:rsidP="00BB0372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521" w:type="dxa"/>
                  <w:vMerge/>
                  <w:shd w:val="clear" w:color="auto" w:fill="auto"/>
                </w:tcPr>
                <w:p w:rsidR="00866801" w:rsidRPr="00487F09" w:rsidRDefault="00866801" w:rsidP="00BB0372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Merge/>
                  <w:shd w:val="clear" w:color="auto" w:fill="auto"/>
                </w:tcPr>
                <w:p w:rsidR="00866801" w:rsidRPr="00487F09" w:rsidRDefault="00866801" w:rsidP="00BB0372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:rsidR="00866801" w:rsidRPr="00487F09" w:rsidRDefault="00866801" w:rsidP="00BB03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87F09">
                    <w:rPr>
                      <w:rFonts w:ascii="Arial" w:hAnsi="Arial" w:cs="Arial"/>
                      <w:sz w:val="24"/>
                      <w:szCs w:val="24"/>
                    </w:rPr>
                    <w:t>ВБС</w:t>
                  </w:r>
                </w:p>
              </w:tc>
              <w:tc>
                <w:tcPr>
                  <w:tcW w:w="2486" w:type="dxa"/>
                  <w:gridSpan w:val="2"/>
                  <w:shd w:val="clear" w:color="auto" w:fill="auto"/>
                </w:tcPr>
                <w:p w:rsidR="00866801" w:rsidRPr="00226BC5" w:rsidRDefault="00866801" w:rsidP="00BB03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26BC5">
                    <w:rPr>
                      <w:rFonts w:ascii="Arial" w:hAnsi="Arial" w:cs="Arial"/>
                      <w:sz w:val="24"/>
                      <w:szCs w:val="24"/>
                    </w:rPr>
                    <w:t>0,000</w:t>
                  </w:r>
                </w:p>
              </w:tc>
              <w:tc>
                <w:tcPr>
                  <w:tcW w:w="2269" w:type="dxa"/>
                  <w:vMerge/>
                  <w:shd w:val="clear" w:color="auto" w:fill="auto"/>
                </w:tcPr>
                <w:p w:rsidR="00866801" w:rsidRPr="00487F09" w:rsidRDefault="00866801" w:rsidP="00BB0372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</w:tr>
            <w:tr w:rsidR="00866801" w:rsidRPr="00487F09" w:rsidTr="00CE3A99">
              <w:trPr>
                <w:trHeight w:val="70"/>
              </w:trPr>
              <w:tc>
                <w:tcPr>
                  <w:tcW w:w="817" w:type="dxa"/>
                  <w:vMerge/>
                  <w:shd w:val="clear" w:color="auto" w:fill="auto"/>
                </w:tcPr>
                <w:p w:rsidR="00866801" w:rsidRPr="00487F09" w:rsidRDefault="00866801" w:rsidP="00BB0372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521" w:type="dxa"/>
                  <w:vMerge/>
                  <w:shd w:val="clear" w:color="auto" w:fill="auto"/>
                </w:tcPr>
                <w:p w:rsidR="00866801" w:rsidRPr="00487F09" w:rsidRDefault="00866801" w:rsidP="00BB0372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Merge/>
                  <w:shd w:val="clear" w:color="auto" w:fill="auto"/>
                </w:tcPr>
                <w:p w:rsidR="00866801" w:rsidRPr="00487F09" w:rsidRDefault="00866801" w:rsidP="00BB0372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:rsidR="00866801" w:rsidRPr="00487F09" w:rsidRDefault="00866801" w:rsidP="00BB03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87F09">
                    <w:rPr>
                      <w:rFonts w:ascii="Arial" w:hAnsi="Arial" w:cs="Arial"/>
                      <w:sz w:val="24"/>
                      <w:szCs w:val="24"/>
                    </w:rPr>
                    <w:t>Итого:</w:t>
                  </w:r>
                </w:p>
              </w:tc>
              <w:tc>
                <w:tcPr>
                  <w:tcW w:w="2486" w:type="dxa"/>
                  <w:gridSpan w:val="2"/>
                  <w:shd w:val="clear" w:color="auto" w:fill="auto"/>
                </w:tcPr>
                <w:p w:rsidR="00866801" w:rsidRPr="00226BC5" w:rsidRDefault="00866801" w:rsidP="00BB03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26BC5">
                    <w:rPr>
                      <w:rFonts w:ascii="Arial" w:hAnsi="Arial" w:cs="Arial"/>
                      <w:sz w:val="24"/>
                      <w:szCs w:val="24"/>
                    </w:rPr>
                    <w:t>4 500,000</w:t>
                  </w:r>
                </w:p>
              </w:tc>
              <w:tc>
                <w:tcPr>
                  <w:tcW w:w="2269" w:type="dxa"/>
                  <w:vMerge/>
                  <w:shd w:val="clear" w:color="auto" w:fill="auto"/>
                </w:tcPr>
                <w:p w:rsidR="00866801" w:rsidRPr="00487F09" w:rsidRDefault="00866801" w:rsidP="00BB0372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</w:tr>
            <w:tr w:rsidR="00866801" w:rsidRPr="00487F09" w:rsidTr="007041DB">
              <w:trPr>
                <w:trHeight w:val="134"/>
              </w:trPr>
              <w:tc>
                <w:tcPr>
                  <w:tcW w:w="817" w:type="dxa"/>
                  <w:vMerge w:val="restart"/>
                  <w:shd w:val="clear" w:color="auto" w:fill="auto"/>
                </w:tcPr>
                <w:p w:rsidR="00866801" w:rsidRPr="00CD10CC" w:rsidRDefault="00BD5CF0" w:rsidP="00BB03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lastRenderedPageBreak/>
                    <w:t>2.5</w:t>
                  </w:r>
                  <w:r w:rsidR="00866801" w:rsidRPr="00CD10CC">
                    <w:rPr>
                      <w:rFonts w:ascii="Arial" w:hAnsi="Arial" w:cs="Arial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6521" w:type="dxa"/>
                  <w:vMerge w:val="restart"/>
                  <w:shd w:val="clear" w:color="auto" w:fill="auto"/>
                </w:tcPr>
                <w:p w:rsidR="00866801" w:rsidRPr="00CD10CC" w:rsidRDefault="00866801" w:rsidP="000B0827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87F09">
                    <w:rPr>
                      <w:rFonts w:ascii="Arial" w:hAnsi="Arial" w:cs="Arial"/>
                      <w:sz w:val="24"/>
                      <w:szCs w:val="24"/>
                    </w:rPr>
                    <w:t>Разработка проектно-сметной документации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по ремонту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фасада</w:t>
                  </w:r>
                  <w:r w:rsidR="000B0827">
                    <w:rPr>
                      <w:rFonts w:ascii="Arial" w:hAnsi="Arial" w:cs="Arial"/>
                      <w:sz w:val="24"/>
                      <w:szCs w:val="24"/>
                    </w:rPr>
                    <w:t>МКД</w:t>
                  </w:r>
                  <w:proofErr w:type="spellEnd"/>
                  <w:r w:rsidR="000B0827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="003D61D4" w:rsidRPr="003D61D4">
                    <w:rPr>
                      <w:rFonts w:ascii="Arial" w:hAnsi="Arial" w:cs="Arial"/>
                      <w:sz w:val="24"/>
                      <w:szCs w:val="24"/>
                    </w:rPr>
                    <w:t xml:space="preserve">н.п. </w:t>
                  </w:r>
                  <w:proofErr w:type="spellStart"/>
                  <w:r w:rsidR="003D61D4" w:rsidRPr="003D61D4">
                    <w:rPr>
                      <w:rFonts w:ascii="Arial" w:hAnsi="Arial" w:cs="Arial"/>
                      <w:sz w:val="24"/>
                      <w:szCs w:val="24"/>
                    </w:rPr>
                    <w:t>Лиинахамари</w:t>
                  </w:r>
                  <w:proofErr w:type="spellEnd"/>
                  <w:r w:rsidR="003D61D4" w:rsidRPr="003D61D4">
                    <w:rPr>
                      <w:rFonts w:ascii="Arial" w:hAnsi="Arial" w:cs="Arial"/>
                      <w:sz w:val="24"/>
                      <w:szCs w:val="24"/>
                    </w:rPr>
                    <w:t>, ул. Шабалина д.5 (1 ед.)</w:t>
                  </w:r>
                  <w:r w:rsidR="00BD5CF0">
                    <w:rPr>
                      <w:rFonts w:ascii="Arial" w:hAnsi="Arial" w:cs="Arial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701" w:type="dxa"/>
                  <w:vMerge w:val="restart"/>
                  <w:shd w:val="clear" w:color="auto" w:fill="auto"/>
                </w:tcPr>
                <w:p w:rsidR="00866801" w:rsidRPr="00487F09" w:rsidRDefault="00866801" w:rsidP="00BB037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>I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кв. 2017</w:t>
                  </w:r>
                  <w:r w:rsidRPr="00487F09">
                    <w:rPr>
                      <w:rFonts w:ascii="Arial" w:hAnsi="Arial" w:cs="Arial"/>
                      <w:sz w:val="24"/>
                      <w:szCs w:val="24"/>
                    </w:rPr>
                    <w:t xml:space="preserve"> г.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866801" w:rsidRPr="007041DB" w:rsidRDefault="00866801" w:rsidP="00BB0372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7041DB">
                    <w:rPr>
                      <w:rFonts w:ascii="Arial" w:hAnsi="Arial" w:cs="Arial"/>
                      <w:sz w:val="21"/>
                      <w:szCs w:val="21"/>
                    </w:rPr>
                    <w:t>ФБ</w:t>
                  </w:r>
                </w:p>
              </w:tc>
              <w:tc>
                <w:tcPr>
                  <w:tcW w:w="2486" w:type="dxa"/>
                  <w:gridSpan w:val="2"/>
                  <w:shd w:val="clear" w:color="auto" w:fill="auto"/>
                </w:tcPr>
                <w:p w:rsidR="00866801" w:rsidRPr="007041DB" w:rsidRDefault="00866801" w:rsidP="00BB0372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7041DB">
                    <w:rPr>
                      <w:rFonts w:ascii="Arial" w:hAnsi="Arial" w:cs="Arial"/>
                      <w:sz w:val="21"/>
                      <w:szCs w:val="21"/>
                    </w:rPr>
                    <w:t>0,000</w:t>
                  </w:r>
                </w:p>
              </w:tc>
              <w:tc>
                <w:tcPr>
                  <w:tcW w:w="2269" w:type="dxa"/>
                  <w:vMerge w:val="restart"/>
                  <w:shd w:val="clear" w:color="auto" w:fill="auto"/>
                </w:tcPr>
                <w:p w:rsidR="00866801" w:rsidRPr="00487F09" w:rsidRDefault="007041DB" w:rsidP="00BB037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041DB">
                    <w:rPr>
                      <w:rFonts w:ascii="Arial" w:hAnsi="Arial" w:cs="Arial"/>
                      <w:sz w:val="24"/>
                      <w:szCs w:val="24"/>
                    </w:rPr>
                    <w:t>ОМИ, МКП «Жилищное хозяйство»</w:t>
                  </w:r>
                </w:p>
              </w:tc>
            </w:tr>
            <w:tr w:rsidR="00866801" w:rsidRPr="00487F09" w:rsidTr="007041DB">
              <w:trPr>
                <w:trHeight w:val="125"/>
              </w:trPr>
              <w:tc>
                <w:tcPr>
                  <w:tcW w:w="817" w:type="dxa"/>
                  <w:vMerge/>
                  <w:shd w:val="clear" w:color="auto" w:fill="auto"/>
                </w:tcPr>
                <w:p w:rsidR="00866801" w:rsidRPr="00487F09" w:rsidRDefault="00866801" w:rsidP="00BB0372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521" w:type="dxa"/>
                  <w:vMerge/>
                  <w:shd w:val="clear" w:color="auto" w:fill="auto"/>
                </w:tcPr>
                <w:p w:rsidR="00866801" w:rsidRPr="00487F09" w:rsidRDefault="00866801" w:rsidP="00BB0372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Merge/>
                  <w:shd w:val="clear" w:color="auto" w:fill="auto"/>
                </w:tcPr>
                <w:p w:rsidR="00866801" w:rsidRPr="00487F09" w:rsidRDefault="00866801" w:rsidP="00BB0372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:rsidR="00866801" w:rsidRPr="007041DB" w:rsidRDefault="00866801" w:rsidP="00BB0372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7041DB">
                    <w:rPr>
                      <w:rFonts w:ascii="Arial" w:hAnsi="Arial" w:cs="Arial"/>
                      <w:sz w:val="21"/>
                      <w:szCs w:val="21"/>
                    </w:rPr>
                    <w:t>ОБ</w:t>
                  </w:r>
                </w:p>
              </w:tc>
              <w:tc>
                <w:tcPr>
                  <w:tcW w:w="2486" w:type="dxa"/>
                  <w:gridSpan w:val="2"/>
                  <w:shd w:val="clear" w:color="auto" w:fill="auto"/>
                </w:tcPr>
                <w:p w:rsidR="00866801" w:rsidRPr="007041DB" w:rsidRDefault="00866801" w:rsidP="00BB0372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7041DB">
                    <w:rPr>
                      <w:rFonts w:ascii="Arial" w:hAnsi="Arial" w:cs="Arial"/>
                      <w:sz w:val="21"/>
                      <w:szCs w:val="21"/>
                    </w:rPr>
                    <w:t>0,000</w:t>
                  </w:r>
                </w:p>
              </w:tc>
              <w:tc>
                <w:tcPr>
                  <w:tcW w:w="2269" w:type="dxa"/>
                  <w:vMerge/>
                  <w:shd w:val="clear" w:color="auto" w:fill="auto"/>
                </w:tcPr>
                <w:p w:rsidR="00866801" w:rsidRPr="00487F09" w:rsidRDefault="00866801" w:rsidP="00BB0372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</w:tr>
            <w:tr w:rsidR="00866801" w:rsidRPr="00487F09" w:rsidTr="00CE3A99">
              <w:trPr>
                <w:trHeight w:val="268"/>
              </w:trPr>
              <w:tc>
                <w:tcPr>
                  <w:tcW w:w="817" w:type="dxa"/>
                  <w:vMerge/>
                  <w:shd w:val="clear" w:color="auto" w:fill="auto"/>
                </w:tcPr>
                <w:p w:rsidR="00866801" w:rsidRPr="00487F09" w:rsidRDefault="00866801" w:rsidP="00BB0372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521" w:type="dxa"/>
                  <w:vMerge/>
                  <w:shd w:val="clear" w:color="auto" w:fill="auto"/>
                </w:tcPr>
                <w:p w:rsidR="00866801" w:rsidRPr="00487F09" w:rsidRDefault="00866801" w:rsidP="00BB0372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Merge/>
                  <w:shd w:val="clear" w:color="auto" w:fill="auto"/>
                </w:tcPr>
                <w:p w:rsidR="00866801" w:rsidRPr="00487F09" w:rsidRDefault="00866801" w:rsidP="00BB0372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:rsidR="00866801" w:rsidRPr="007041DB" w:rsidRDefault="00866801" w:rsidP="00BB0372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7041DB">
                    <w:rPr>
                      <w:rFonts w:ascii="Arial" w:hAnsi="Arial" w:cs="Arial"/>
                      <w:sz w:val="21"/>
                      <w:szCs w:val="21"/>
                    </w:rPr>
                    <w:t>МБ</w:t>
                  </w:r>
                </w:p>
              </w:tc>
              <w:tc>
                <w:tcPr>
                  <w:tcW w:w="2486" w:type="dxa"/>
                  <w:gridSpan w:val="2"/>
                  <w:shd w:val="clear" w:color="auto" w:fill="auto"/>
                </w:tcPr>
                <w:p w:rsidR="00866801" w:rsidRPr="007041DB" w:rsidRDefault="00866801" w:rsidP="00BB0372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7041DB">
                    <w:rPr>
                      <w:rFonts w:ascii="Arial" w:hAnsi="Arial" w:cs="Arial"/>
                      <w:sz w:val="21"/>
                      <w:szCs w:val="21"/>
                    </w:rPr>
                    <w:t>200,000</w:t>
                  </w:r>
                </w:p>
              </w:tc>
              <w:tc>
                <w:tcPr>
                  <w:tcW w:w="2269" w:type="dxa"/>
                  <w:vMerge/>
                  <w:shd w:val="clear" w:color="auto" w:fill="auto"/>
                </w:tcPr>
                <w:p w:rsidR="00866801" w:rsidRPr="00487F09" w:rsidRDefault="00866801" w:rsidP="00BB0372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</w:tr>
            <w:tr w:rsidR="00866801" w:rsidRPr="00487F09" w:rsidTr="00CE3A99">
              <w:trPr>
                <w:trHeight w:val="268"/>
              </w:trPr>
              <w:tc>
                <w:tcPr>
                  <w:tcW w:w="817" w:type="dxa"/>
                  <w:vMerge/>
                  <w:shd w:val="clear" w:color="auto" w:fill="auto"/>
                </w:tcPr>
                <w:p w:rsidR="00866801" w:rsidRPr="00487F09" w:rsidRDefault="00866801" w:rsidP="00BB0372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521" w:type="dxa"/>
                  <w:vMerge/>
                  <w:shd w:val="clear" w:color="auto" w:fill="auto"/>
                </w:tcPr>
                <w:p w:rsidR="00866801" w:rsidRPr="00487F09" w:rsidRDefault="00866801" w:rsidP="00BB0372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Merge/>
                  <w:shd w:val="clear" w:color="auto" w:fill="auto"/>
                </w:tcPr>
                <w:p w:rsidR="00866801" w:rsidRPr="00487F09" w:rsidRDefault="00866801" w:rsidP="00BB0372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:rsidR="00866801" w:rsidRPr="007041DB" w:rsidRDefault="00866801" w:rsidP="00BB0372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7041DB">
                    <w:rPr>
                      <w:rFonts w:ascii="Arial" w:hAnsi="Arial" w:cs="Arial"/>
                      <w:sz w:val="21"/>
                      <w:szCs w:val="21"/>
                    </w:rPr>
                    <w:t>РБ</w:t>
                  </w:r>
                </w:p>
              </w:tc>
              <w:tc>
                <w:tcPr>
                  <w:tcW w:w="2486" w:type="dxa"/>
                  <w:gridSpan w:val="2"/>
                  <w:shd w:val="clear" w:color="auto" w:fill="auto"/>
                </w:tcPr>
                <w:p w:rsidR="00866801" w:rsidRPr="007041DB" w:rsidRDefault="00866801" w:rsidP="00BB0372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7041DB">
                    <w:rPr>
                      <w:rFonts w:ascii="Arial" w:hAnsi="Arial" w:cs="Arial"/>
                      <w:sz w:val="21"/>
                      <w:szCs w:val="21"/>
                    </w:rPr>
                    <w:t>0,000</w:t>
                  </w:r>
                </w:p>
              </w:tc>
              <w:tc>
                <w:tcPr>
                  <w:tcW w:w="2269" w:type="dxa"/>
                  <w:vMerge/>
                  <w:shd w:val="clear" w:color="auto" w:fill="auto"/>
                </w:tcPr>
                <w:p w:rsidR="00866801" w:rsidRPr="00487F09" w:rsidRDefault="00866801" w:rsidP="00BB0372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</w:tr>
            <w:tr w:rsidR="00866801" w:rsidRPr="00487F09" w:rsidTr="00CE3A99">
              <w:trPr>
                <w:trHeight w:val="268"/>
              </w:trPr>
              <w:tc>
                <w:tcPr>
                  <w:tcW w:w="817" w:type="dxa"/>
                  <w:vMerge/>
                  <w:shd w:val="clear" w:color="auto" w:fill="auto"/>
                </w:tcPr>
                <w:p w:rsidR="00866801" w:rsidRPr="00487F09" w:rsidRDefault="00866801" w:rsidP="00BB0372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521" w:type="dxa"/>
                  <w:vMerge/>
                  <w:shd w:val="clear" w:color="auto" w:fill="auto"/>
                </w:tcPr>
                <w:p w:rsidR="00866801" w:rsidRPr="00487F09" w:rsidRDefault="00866801" w:rsidP="00BB0372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Merge/>
                  <w:shd w:val="clear" w:color="auto" w:fill="auto"/>
                </w:tcPr>
                <w:p w:rsidR="00866801" w:rsidRPr="00487F09" w:rsidRDefault="00866801" w:rsidP="00BB0372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:rsidR="00866801" w:rsidRPr="007041DB" w:rsidRDefault="00866801" w:rsidP="00BB0372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7041DB">
                    <w:rPr>
                      <w:rFonts w:ascii="Arial" w:hAnsi="Arial" w:cs="Arial"/>
                      <w:sz w:val="21"/>
                      <w:szCs w:val="21"/>
                    </w:rPr>
                    <w:t>ВБС</w:t>
                  </w:r>
                </w:p>
              </w:tc>
              <w:tc>
                <w:tcPr>
                  <w:tcW w:w="2486" w:type="dxa"/>
                  <w:gridSpan w:val="2"/>
                  <w:shd w:val="clear" w:color="auto" w:fill="auto"/>
                </w:tcPr>
                <w:p w:rsidR="00866801" w:rsidRPr="007041DB" w:rsidRDefault="00866801" w:rsidP="00BB0372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7041DB">
                    <w:rPr>
                      <w:rFonts w:ascii="Arial" w:hAnsi="Arial" w:cs="Arial"/>
                      <w:sz w:val="21"/>
                      <w:szCs w:val="21"/>
                    </w:rPr>
                    <w:t>0,000</w:t>
                  </w:r>
                </w:p>
              </w:tc>
              <w:tc>
                <w:tcPr>
                  <w:tcW w:w="2269" w:type="dxa"/>
                  <w:vMerge/>
                  <w:shd w:val="clear" w:color="auto" w:fill="auto"/>
                </w:tcPr>
                <w:p w:rsidR="00866801" w:rsidRPr="00487F09" w:rsidRDefault="00866801" w:rsidP="00BB0372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</w:tr>
            <w:tr w:rsidR="00866801" w:rsidRPr="00487F09" w:rsidTr="007041DB">
              <w:trPr>
                <w:trHeight w:val="70"/>
              </w:trPr>
              <w:tc>
                <w:tcPr>
                  <w:tcW w:w="817" w:type="dxa"/>
                  <w:vMerge/>
                  <w:shd w:val="clear" w:color="auto" w:fill="auto"/>
                </w:tcPr>
                <w:p w:rsidR="00866801" w:rsidRPr="00487F09" w:rsidRDefault="00866801" w:rsidP="00BB0372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521" w:type="dxa"/>
                  <w:vMerge/>
                  <w:shd w:val="clear" w:color="auto" w:fill="auto"/>
                </w:tcPr>
                <w:p w:rsidR="00866801" w:rsidRPr="00487F09" w:rsidRDefault="00866801" w:rsidP="00BB0372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Merge/>
                  <w:shd w:val="clear" w:color="auto" w:fill="auto"/>
                </w:tcPr>
                <w:p w:rsidR="00866801" w:rsidRPr="00487F09" w:rsidRDefault="00866801" w:rsidP="00BB0372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:rsidR="00866801" w:rsidRPr="007041DB" w:rsidRDefault="00866801" w:rsidP="00BB0372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7041DB">
                    <w:rPr>
                      <w:rFonts w:ascii="Arial" w:hAnsi="Arial" w:cs="Arial"/>
                      <w:sz w:val="21"/>
                      <w:szCs w:val="21"/>
                    </w:rPr>
                    <w:t>Итого:</w:t>
                  </w:r>
                </w:p>
              </w:tc>
              <w:tc>
                <w:tcPr>
                  <w:tcW w:w="2486" w:type="dxa"/>
                  <w:gridSpan w:val="2"/>
                  <w:shd w:val="clear" w:color="auto" w:fill="auto"/>
                </w:tcPr>
                <w:p w:rsidR="00866801" w:rsidRPr="007041DB" w:rsidRDefault="00866801" w:rsidP="00BB0372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7041DB">
                    <w:rPr>
                      <w:rFonts w:ascii="Arial" w:hAnsi="Arial" w:cs="Arial"/>
                      <w:sz w:val="21"/>
                      <w:szCs w:val="21"/>
                    </w:rPr>
                    <w:t>200,000</w:t>
                  </w:r>
                </w:p>
              </w:tc>
              <w:tc>
                <w:tcPr>
                  <w:tcW w:w="2269" w:type="dxa"/>
                  <w:vMerge/>
                  <w:shd w:val="clear" w:color="auto" w:fill="auto"/>
                </w:tcPr>
                <w:p w:rsidR="00866801" w:rsidRPr="00487F09" w:rsidRDefault="00866801" w:rsidP="00BB0372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</w:tr>
            <w:tr w:rsidR="00866801" w:rsidRPr="00487F09" w:rsidTr="00CE3A99">
              <w:trPr>
                <w:trHeight w:val="268"/>
              </w:trPr>
              <w:tc>
                <w:tcPr>
                  <w:tcW w:w="817" w:type="dxa"/>
                  <w:vMerge w:val="restart"/>
                  <w:shd w:val="clear" w:color="auto" w:fill="auto"/>
                </w:tcPr>
                <w:p w:rsidR="00866801" w:rsidRPr="00CD10CC" w:rsidRDefault="00BD5CF0" w:rsidP="00BB03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2.6</w:t>
                  </w:r>
                  <w:r w:rsidR="00866801" w:rsidRPr="00CD10CC">
                    <w:rPr>
                      <w:rFonts w:ascii="Arial" w:hAnsi="Arial" w:cs="Arial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6521" w:type="dxa"/>
                  <w:vMerge w:val="restart"/>
                  <w:shd w:val="clear" w:color="auto" w:fill="auto"/>
                </w:tcPr>
                <w:p w:rsidR="00866801" w:rsidRPr="00CD10CC" w:rsidRDefault="00866801" w:rsidP="000B0827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Выполнение работ по ремонту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фасада</w:t>
                  </w:r>
                  <w:r w:rsidR="000B0827">
                    <w:rPr>
                      <w:rFonts w:ascii="Arial" w:hAnsi="Arial" w:cs="Arial"/>
                      <w:sz w:val="24"/>
                      <w:szCs w:val="24"/>
                    </w:rPr>
                    <w:t>МКД</w:t>
                  </w:r>
                  <w:r w:rsidR="003D61D4" w:rsidRPr="003D61D4">
                    <w:rPr>
                      <w:rFonts w:ascii="Arial" w:hAnsi="Arial" w:cs="Arial"/>
                      <w:sz w:val="24"/>
                      <w:szCs w:val="24"/>
                    </w:rPr>
                    <w:t>н.п</w:t>
                  </w:r>
                  <w:proofErr w:type="spellEnd"/>
                  <w:r w:rsidR="003D61D4" w:rsidRPr="003D61D4">
                    <w:rPr>
                      <w:rFonts w:ascii="Arial" w:hAnsi="Arial" w:cs="Arial"/>
                      <w:sz w:val="24"/>
                      <w:szCs w:val="24"/>
                    </w:rPr>
                    <w:t xml:space="preserve">. </w:t>
                  </w:r>
                  <w:proofErr w:type="spellStart"/>
                  <w:r w:rsidR="003D61D4" w:rsidRPr="003D61D4">
                    <w:rPr>
                      <w:rFonts w:ascii="Arial" w:hAnsi="Arial" w:cs="Arial"/>
                      <w:sz w:val="24"/>
                      <w:szCs w:val="24"/>
                    </w:rPr>
                    <w:t>Лиинахамари</w:t>
                  </w:r>
                  <w:proofErr w:type="spellEnd"/>
                  <w:r w:rsidR="003D61D4" w:rsidRPr="003D61D4">
                    <w:rPr>
                      <w:rFonts w:ascii="Arial" w:hAnsi="Arial" w:cs="Arial"/>
                      <w:sz w:val="24"/>
                      <w:szCs w:val="24"/>
                    </w:rPr>
                    <w:t>, ул. Шабалина д.5 (1 ед.)</w:t>
                  </w:r>
                  <w:r w:rsidR="00BD5CF0">
                    <w:rPr>
                      <w:rFonts w:ascii="Arial" w:hAnsi="Arial" w:cs="Arial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701" w:type="dxa"/>
                  <w:vMerge w:val="restart"/>
                  <w:shd w:val="clear" w:color="auto" w:fill="auto"/>
                </w:tcPr>
                <w:p w:rsidR="00866801" w:rsidRPr="00487F09" w:rsidRDefault="00866801" w:rsidP="00BB0372">
                  <w:pPr>
                    <w:ind w:left="-108" w:right="-108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87F09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>II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-</w:t>
                  </w:r>
                  <w:r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>III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кв. 2017</w:t>
                  </w:r>
                  <w:r w:rsidRPr="00487F09">
                    <w:rPr>
                      <w:rFonts w:ascii="Arial" w:hAnsi="Arial" w:cs="Arial"/>
                      <w:sz w:val="24"/>
                      <w:szCs w:val="24"/>
                    </w:rPr>
                    <w:t xml:space="preserve"> г.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866801" w:rsidRPr="007041DB" w:rsidRDefault="00866801" w:rsidP="00BB0372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7041DB">
                    <w:rPr>
                      <w:rFonts w:ascii="Arial" w:hAnsi="Arial" w:cs="Arial"/>
                      <w:sz w:val="21"/>
                      <w:szCs w:val="21"/>
                    </w:rPr>
                    <w:t>ФБ</w:t>
                  </w:r>
                </w:p>
              </w:tc>
              <w:tc>
                <w:tcPr>
                  <w:tcW w:w="2486" w:type="dxa"/>
                  <w:gridSpan w:val="2"/>
                  <w:shd w:val="clear" w:color="auto" w:fill="auto"/>
                </w:tcPr>
                <w:p w:rsidR="00866801" w:rsidRPr="007041DB" w:rsidRDefault="00866801" w:rsidP="00BB0372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7041DB">
                    <w:rPr>
                      <w:rFonts w:ascii="Arial" w:hAnsi="Arial" w:cs="Arial"/>
                      <w:sz w:val="21"/>
                      <w:szCs w:val="21"/>
                    </w:rPr>
                    <w:t>0,000</w:t>
                  </w:r>
                </w:p>
              </w:tc>
              <w:tc>
                <w:tcPr>
                  <w:tcW w:w="2269" w:type="dxa"/>
                  <w:vMerge w:val="restart"/>
                  <w:shd w:val="clear" w:color="auto" w:fill="auto"/>
                </w:tcPr>
                <w:p w:rsidR="00866801" w:rsidRPr="00487F09" w:rsidRDefault="007041DB" w:rsidP="00BB037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041DB">
                    <w:rPr>
                      <w:rFonts w:ascii="Arial" w:hAnsi="Arial" w:cs="Arial"/>
                      <w:sz w:val="24"/>
                      <w:szCs w:val="24"/>
                    </w:rPr>
                    <w:t>ОМИ, МКП «Жилищное хозяйство»</w:t>
                  </w:r>
                </w:p>
              </w:tc>
            </w:tr>
            <w:tr w:rsidR="00866801" w:rsidRPr="00487F09" w:rsidTr="00CE3A99">
              <w:trPr>
                <w:trHeight w:val="268"/>
              </w:trPr>
              <w:tc>
                <w:tcPr>
                  <w:tcW w:w="817" w:type="dxa"/>
                  <w:vMerge/>
                  <w:shd w:val="clear" w:color="auto" w:fill="auto"/>
                </w:tcPr>
                <w:p w:rsidR="00866801" w:rsidRPr="00487F09" w:rsidRDefault="00866801" w:rsidP="00BB0372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521" w:type="dxa"/>
                  <w:vMerge/>
                  <w:shd w:val="clear" w:color="auto" w:fill="auto"/>
                </w:tcPr>
                <w:p w:rsidR="00866801" w:rsidRPr="00487F09" w:rsidRDefault="00866801" w:rsidP="00BB0372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Merge/>
                  <w:shd w:val="clear" w:color="auto" w:fill="auto"/>
                </w:tcPr>
                <w:p w:rsidR="00866801" w:rsidRPr="00487F09" w:rsidRDefault="00866801" w:rsidP="00BB0372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:rsidR="00866801" w:rsidRPr="007041DB" w:rsidRDefault="00866801" w:rsidP="00BB0372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7041DB">
                    <w:rPr>
                      <w:rFonts w:ascii="Arial" w:hAnsi="Arial" w:cs="Arial"/>
                      <w:sz w:val="21"/>
                      <w:szCs w:val="21"/>
                    </w:rPr>
                    <w:t>ОБ</w:t>
                  </w:r>
                </w:p>
              </w:tc>
              <w:tc>
                <w:tcPr>
                  <w:tcW w:w="2486" w:type="dxa"/>
                  <w:gridSpan w:val="2"/>
                  <w:shd w:val="clear" w:color="auto" w:fill="auto"/>
                </w:tcPr>
                <w:p w:rsidR="00866801" w:rsidRPr="007041DB" w:rsidRDefault="00866801" w:rsidP="00BB0372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7041DB">
                    <w:rPr>
                      <w:rFonts w:ascii="Arial" w:hAnsi="Arial" w:cs="Arial"/>
                      <w:sz w:val="21"/>
                      <w:szCs w:val="21"/>
                    </w:rPr>
                    <w:t>0,000</w:t>
                  </w:r>
                </w:p>
              </w:tc>
              <w:tc>
                <w:tcPr>
                  <w:tcW w:w="2269" w:type="dxa"/>
                  <w:vMerge/>
                  <w:shd w:val="clear" w:color="auto" w:fill="auto"/>
                </w:tcPr>
                <w:p w:rsidR="00866801" w:rsidRPr="00487F09" w:rsidRDefault="00866801" w:rsidP="00BB0372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</w:tr>
            <w:tr w:rsidR="00866801" w:rsidRPr="00487F09" w:rsidTr="007041DB">
              <w:trPr>
                <w:trHeight w:val="70"/>
              </w:trPr>
              <w:tc>
                <w:tcPr>
                  <w:tcW w:w="817" w:type="dxa"/>
                  <w:vMerge/>
                  <w:shd w:val="clear" w:color="auto" w:fill="auto"/>
                </w:tcPr>
                <w:p w:rsidR="00866801" w:rsidRPr="00487F09" w:rsidRDefault="00866801" w:rsidP="00BB0372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521" w:type="dxa"/>
                  <w:vMerge/>
                  <w:shd w:val="clear" w:color="auto" w:fill="auto"/>
                </w:tcPr>
                <w:p w:rsidR="00866801" w:rsidRPr="00487F09" w:rsidRDefault="00866801" w:rsidP="00BB0372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Merge/>
                  <w:shd w:val="clear" w:color="auto" w:fill="auto"/>
                </w:tcPr>
                <w:p w:rsidR="00866801" w:rsidRPr="00487F09" w:rsidRDefault="00866801" w:rsidP="00BB0372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:rsidR="00866801" w:rsidRPr="007041DB" w:rsidRDefault="00866801" w:rsidP="00BB0372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7041DB">
                    <w:rPr>
                      <w:rFonts w:ascii="Arial" w:hAnsi="Arial" w:cs="Arial"/>
                      <w:sz w:val="21"/>
                      <w:szCs w:val="21"/>
                    </w:rPr>
                    <w:t>МБ</w:t>
                  </w:r>
                </w:p>
              </w:tc>
              <w:tc>
                <w:tcPr>
                  <w:tcW w:w="2486" w:type="dxa"/>
                  <w:gridSpan w:val="2"/>
                  <w:shd w:val="clear" w:color="auto" w:fill="auto"/>
                </w:tcPr>
                <w:p w:rsidR="00866801" w:rsidRPr="007041DB" w:rsidRDefault="00866801" w:rsidP="00BB0372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7041DB">
                    <w:rPr>
                      <w:rFonts w:ascii="Arial" w:hAnsi="Arial" w:cs="Arial"/>
                      <w:sz w:val="21"/>
                      <w:szCs w:val="21"/>
                    </w:rPr>
                    <w:t>12 000,000</w:t>
                  </w:r>
                </w:p>
              </w:tc>
              <w:tc>
                <w:tcPr>
                  <w:tcW w:w="2269" w:type="dxa"/>
                  <w:vMerge/>
                  <w:shd w:val="clear" w:color="auto" w:fill="auto"/>
                </w:tcPr>
                <w:p w:rsidR="00866801" w:rsidRPr="00487F09" w:rsidRDefault="00866801" w:rsidP="00BB0372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</w:tr>
            <w:tr w:rsidR="00866801" w:rsidRPr="00487F09" w:rsidTr="007041DB">
              <w:trPr>
                <w:trHeight w:val="70"/>
              </w:trPr>
              <w:tc>
                <w:tcPr>
                  <w:tcW w:w="817" w:type="dxa"/>
                  <w:vMerge/>
                  <w:shd w:val="clear" w:color="auto" w:fill="auto"/>
                </w:tcPr>
                <w:p w:rsidR="00866801" w:rsidRPr="00487F09" w:rsidRDefault="00866801" w:rsidP="00BB0372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521" w:type="dxa"/>
                  <w:vMerge/>
                  <w:shd w:val="clear" w:color="auto" w:fill="auto"/>
                </w:tcPr>
                <w:p w:rsidR="00866801" w:rsidRPr="00487F09" w:rsidRDefault="00866801" w:rsidP="00BB0372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Merge/>
                  <w:shd w:val="clear" w:color="auto" w:fill="auto"/>
                </w:tcPr>
                <w:p w:rsidR="00866801" w:rsidRPr="00487F09" w:rsidRDefault="00866801" w:rsidP="00BB0372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:rsidR="00866801" w:rsidRPr="007041DB" w:rsidRDefault="00866801" w:rsidP="00BB0372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7041DB">
                    <w:rPr>
                      <w:rFonts w:ascii="Arial" w:hAnsi="Arial" w:cs="Arial"/>
                      <w:sz w:val="21"/>
                      <w:szCs w:val="21"/>
                    </w:rPr>
                    <w:t>РБ</w:t>
                  </w:r>
                </w:p>
              </w:tc>
              <w:tc>
                <w:tcPr>
                  <w:tcW w:w="2486" w:type="dxa"/>
                  <w:gridSpan w:val="2"/>
                  <w:shd w:val="clear" w:color="auto" w:fill="auto"/>
                </w:tcPr>
                <w:p w:rsidR="00866801" w:rsidRPr="007041DB" w:rsidRDefault="00866801" w:rsidP="00BB0372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7041DB">
                    <w:rPr>
                      <w:rFonts w:ascii="Arial" w:hAnsi="Arial" w:cs="Arial"/>
                      <w:sz w:val="21"/>
                      <w:szCs w:val="21"/>
                    </w:rPr>
                    <w:t>0,000</w:t>
                  </w:r>
                </w:p>
              </w:tc>
              <w:tc>
                <w:tcPr>
                  <w:tcW w:w="2269" w:type="dxa"/>
                  <w:vMerge/>
                  <w:shd w:val="clear" w:color="auto" w:fill="auto"/>
                </w:tcPr>
                <w:p w:rsidR="00866801" w:rsidRPr="00487F09" w:rsidRDefault="00866801" w:rsidP="00BB0372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</w:tr>
            <w:tr w:rsidR="00866801" w:rsidRPr="00487F09" w:rsidTr="007041DB">
              <w:trPr>
                <w:trHeight w:val="70"/>
              </w:trPr>
              <w:tc>
                <w:tcPr>
                  <w:tcW w:w="817" w:type="dxa"/>
                  <w:vMerge/>
                  <w:shd w:val="clear" w:color="auto" w:fill="auto"/>
                </w:tcPr>
                <w:p w:rsidR="00866801" w:rsidRPr="00487F09" w:rsidRDefault="00866801" w:rsidP="00BB0372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521" w:type="dxa"/>
                  <w:vMerge/>
                  <w:shd w:val="clear" w:color="auto" w:fill="auto"/>
                </w:tcPr>
                <w:p w:rsidR="00866801" w:rsidRPr="00487F09" w:rsidRDefault="00866801" w:rsidP="00BB0372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Merge/>
                  <w:shd w:val="clear" w:color="auto" w:fill="auto"/>
                </w:tcPr>
                <w:p w:rsidR="00866801" w:rsidRPr="00487F09" w:rsidRDefault="00866801" w:rsidP="00BB0372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:rsidR="00866801" w:rsidRPr="007041DB" w:rsidRDefault="00866801" w:rsidP="00BB0372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7041DB">
                    <w:rPr>
                      <w:rFonts w:ascii="Arial" w:hAnsi="Arial" w:cs="Arial"/>
                      <w:sz w:val="21"/>
                      <w:szCs w:val="21"/>
                    </w:rPr>
                    <w:t>ВБС</w:t>
                  </w:r>
                </w:p>
              </w:tc>
              <w:tc>
                <w:tcPr>
                  <w:tcW w:w="2486" w:type="dxa"/>
                  <w:gridSpan w:val="2"/>
                  <w:shd w:val="clear" w:color="auto" w:fill="auto"/>
                </w:tcPr>
                <w:p w:rsidR="00866801" w:rsidRPr="007041DB" w:rsidRDefault="00866801" w:rsidP="00BB0372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7041DB">
                    <w:rPr>
                      <w:rFonts w:ascii="Arial" w:hAnsi="Arial" w:cs="Arial"/>
                      <w:sz w:val="21"/>
                      <w:szCs w:val="21"/>
                    </w:rPr>
                    <w:t>0,000</w:t>
                  </w:r>
                </w:p>
              </w:tc>
              <w:tc>
                <w:tcPr>
                  <w:tcW w:w="2269" w:type="dxa"/>
                  <w:vMerge/>
                  <w:shd w:val="clear" w:color="auto" w:fill="auto"/>
                </w:tcPr>
                <w:p w:rsidR="00866801" w:rsidRPr="00487F09" w:rsidRDefault="00866801" w:rsidP="00BB0372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</w:tr>
            <w:tr w:rsidR="00866801" w:rsidRPr="00487F09" w:rsidTr="00CE3A99">
              <w:trPr>
                <w:trHeight w:val="70"/>
              </w:trPr>
              <w:tc>
                <w:tcPr>
                  <w:tcW w:w="817" w:type="dxa"/>
                  <w:vMerge/>
                  <w:shd w:val="clear" w:color="auto" w:fill="auto"/>
                </w:tcPr>
                <w:p w:rsidR="00866801" w:rsidRPr="00487F09" w:rsidRDefault="00866801" w:rsidP="00BB0372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521" w:type="dxa"/>
                  <w:vMerge/>
                  <w:shd w:val="clear" w:color="auto" w:fill="auto"/>
                </w:tcPr>
                <w:p w:rsidR="00866801" w:rsidRPr="00487F09" w:rsidRDefault="00866801" w:rsidP="00BB0372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Merge/>
                  <w:shd w:val="clear" w:color="auto" w:fill="auto"/>
                </w:tcPr>
                <w:p w:rsidR="00866801" w:rsidRPr="00487F09" w:rsidRDefault="00866801" w:rsidP="00BB0372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:rsidR="00866801" w:rsidRPr="007041DB" w:rsidRDefault="00866801" w:rsidP="00BB0372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7041DB">
                    <w:rPr>
                      <w:rFonts w:ascii="Arial" w:hAnsi="Arial" w:cs="Arial"/>
                      <w:sz w:val="21"/>
                      <w:szCs w:val="21"/>
                    </w:rPr>
                    <w:t>Итого:</w:t>
                  </w:r>
                </w:p>
              </w:tc>
              <w:tc>
                <w:tcPr>
                  <w:tcW w:w="2486" w:type="dxa"/>
                  <w:gridSpan w:val="2"/>
                  <w:shd w:val="clear" w:color="auto" w:fill="auto"/>
                </w:tcPr>
                <w:p w:rsidR="00866801" w:rsidRPr="007041DB" w:rsidRDefault="00866801" w:rsidP="00BB0372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7041DB">
                    <w:rPr>
                      <w:rFonts w:ascii="Arial" w:hAnsi="Arial" w:cs="Arial"/>
                      <w:sz w:val="21"/>
                      <w:szCs w:val="21"/>
                    </w:rPr>
                    <w:t>12 000,000</w:t>
                  </w:r>
                </w:p>
              </w:tc>
              <w:tc>
                <w:tcPr>
                  <w:tcW w:w="2269" w:type="dxa"/>
                  <w:vMerge/>
                  <w:shd w:val="clear" w:color="auto" w:fill="auto"/>
                </w:tcPr>
                <w:p w:rsidR="00866801" w:rsidRPr="00487F09" w:rsidRDefault="00866801" w:rsidP="00BB0372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</w:tr>
            <w:tr w:rsidR="007041DB" w:rsidRPr="00487F09" w:rsidTr="00CE3A99">
              <w:trPr>
                <w:trHeight w:val="70"/>
              </w:trPr>
              <w:tc>
                <w:tcPr>
                  <w:tcW w:w="817" w:type="dxa"/>
                  <w:vMerge w:val="restart"/>
                  <w:shd w:val="clear" w:color="auto" w:fill="auto"/>
                </w:tcPr>
                <w:p w:rsidR="007041DB" w:rsidRPr="00BD5CF0" w:rsidRDefault="007041DB" w:rsidP="00BB037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D5CF0">
                    <w:rPr>
                      <w:rFonts w:ascii="Arial" w:hAnsi="Arial" w:cs="Arial"/>
                      <w:sz w:val="24"/>
                      <w:szCs w:val="24"/>
                    </w:rPr>
                    <w:t>2.7.</w:t>
                  </w:r>
                </w:p>
              </w:tc>
              <w:tc>
                <w:tcPr>
                  <w:tcW w:w="6521" w:type="dxa"/>
                  <w:vMerge w:val="restart"/>
                  <w:shd w:val="clear" w:color="auto" w:fill="auto"/>
                </w:tcPr>
                <w:p w:rsidR="007041DB" w:rsidRPr="00BD5CF0" w:rsidRDefault="007041DB" w:rsidP="00BD5CF0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D5CF0">
                    <w:rPr>
                      <w:rFonts w:ascii="Arial" w:hAnsi="Arial" w:cs="Arial"/>
                      <w:sz w:val="24"/>
                      <w:szCs w:val="24"/>
                    </w:rPr>
                    <w:t xml:space="preserve">Разработка проектно-сметной документации по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установке погодного регулятора МКД </w:t>
                  </w:r>
                  <w:r w:rsidRPr="00BD5CF0">
                    <w:rPr>
                      <w:rFonts w:ascii="Arial" w:hAnsi="Arial" w:cs="Arial"/>
                      <w:sz w:val="24"/>
                      <w:szCs w:val="24"/>
                    </w:rPr>
                    <w:t xml:space="preserve">н.п. </w:t>
                  </w:r>
                  <w:proofErr w:type="spellStart"/>
                  <w:r w:rsidRPr="00BD5CF0">
                    <w:rPr>
                      <w:rFonts w:ascii="Arial" w:hAnsi="Arial" w:cs="Arial"/>
                      <w:sz w:val="24"/>
                      <w:szCs w:val="24"/>
                    </w:rPr>
                    <w:t>Лиинахамари</w:t>
                  </w:r>
                  <w:proofErr w:type="spellEnd"/>
                  <w:r w:rsidRPr="00BD5CF0">
                    <w:rPr>
                      <w:rFonts w:ascii="Arial" w:hAnsi="Arial" w:cs="Arial"/>
                      <w:sz w:val="24"/>
                      <w:szCs w:val="24"/>
                    </w:rPr>
                    <w:t>, ул. Шабалина д.5 (1 ед.).</w:t>
                  </w:r>
                </w:p>
              </w:tc>
              <w:tc>
                <w:tcPr>
                  <w:tcW w:w="1701" w:type="dxa"/>
                  <w:vMerge w:val="restart"/>
                  <w:shd w:val="clear" w:color="auto" w:fill="auto"/>
                </w:tcPr>
                <w:p w:rsidR="007041DB" w:rsidRPr="00BD5CF0" w:rsidRDefault="007041DB" w:rsidP="00BB037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D5CF0">
                    <w:rPr>
                      <w:rFonts w:ascii="Arial" w:hAnsi="Arial" w:cs="Arial"/>
                      <w:sz w:val="24"/>
                      <w:szCs w:val="24"/>
                    </w:rPr>
                    <w:t>II-III кв. 2017 г.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7041DB" w:rsidRPr="007041DB" w:rsidRDefault="007041DB" w:rsidP="00BB0372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7041DB">
                    <w:rPr>
                      <w:rFonts w:ascii="Arial" w:hAnsi="Arial" w:cs="Arial"/>
                      <w:sz w:val="21"/>
                      <w:szCs w:val="21"/>
                    </w:rPr>
                    <w:t>ФБ</w:t>
                  </w:r>
                </w:p>
              </w:tc>
              <w:tc>
                <w:tcPr>
                  <w:tcW w:w="2486" w:type="dxa"/>
                  <w:gridSpan w:val="2"/>
                  <w:shd w:val="clear" w:color="auto" w:fill="auto"/>
                </w:tcPr>
                <w:p w:rsidR="007041DB" w:rsidRPr="007041DB" w:rsidRDefault="007041DB" w:rsidP="00BB0372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7041DB">
                    <w:rPr>
                      <w:rFonts w:ascii="Arial" w:hAnsi="Arial" w:cs="Arial"/>
                      <w:sz w:val="21"/>
                      <w:szCs w:val="21"/>
                    </w:rPr>
                    <w:t>0,000</w:t>
                  </w:r>
                </w:p>
              </w:tc>
              <w:tc>
                <w:tcPr>
                  <w:tcW w:w="2269" w:type="dxa"/>
                  <w:vMerge w:val="restart"/>
                  <w:shd w:val="clear" w:color="auto" w:fill="auto"/>
                </w:tcPr>
                <w:p w:rsidR="007041DB" w:rsidRPr="00BD5CF0" w:rsidRDefault="007041DB" w:rsidP="00BB037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041DB">
                    <w:rPr>
                      <w:rFonts w:ascii="Arial" w:hAnsi="Arial" w:cs="Arial"/>
                      <w:sz w:val="24"/>
                      <w:szCs w:val="24"/>
                    </w:rPr>
                    <w:t>ОМИ, МКП «Жилищное хозяйство»</w:t>
                  </w:r>
                </w:p>
              </w:tc>
            </w:tr>
            <w:tr w:rsidR="007041DB" w:rsidRPr="00487F09" w:rsidTr="00CE3A99">
              <w:trPr>
                <w:trHeight w:val="70"/>
              </w:trPr>
              <w:tc>
                <w:tcPr>
                  <w:tcW w:w="817" w:type="dxa"/>
                  <w:vMerge/>
                  <w:shd w:val="clear" w:color="auto" w:fill="auto"/>
                </w:tcPr>
                <w:p w:rsidR="007041DB" w:rsidRPr="00BD5CF0" w:rsidRDefault="007041DB" w:rsidP="00BB037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521" w:type="dxa"/>
                  <w:vMerge/>
                  <w:shd w:val="clear" w:color="auto" w:fill="auto"/>
                </w:tcPr>
                <w:p w:rsidR="007041DB" w:rsidRPr="00BD5CF0" w:rsidRDefault="007041DB" w:rsidP="00BB037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Merge/>
                  <w:shd w:val="clear" w:color="auto" w:fill="auto"/>
                </w:tcPr>
                <w:p w:rsidR="007041DB" w:rsidRPr="00BD5CF0" w:rsidRDefault="007041DB" w:rsidP="00BB037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:rsidR="007041DB" w:rsidRPr="007041DB" w:rsidRDefault="007041DB" w:rsidP="00BB0372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7041DB">
                    <w:rPr>
                      <w:rFonts w:ascii="Arial" w:hAnsi="Arial" w:cs="Arial"/>
                      <w:sz w:val="21"/>
                      <w:szCs w:val="21"/>
                    </w:rPr>
                    <w:t>ОБ</w:t>
                  </w:r>
                </w:p>
              </w:tc>
              <w:tc>
                <w:tcPr>
                  <w:tcW w:w="2486" w:type="dxa"/>
                  <w:gridSpan w:val="2"/>
                  <w:shd w:val="clear" w:color="auto" w:fill="auto"/>
                </w:tcPr>
                <w:p w:rsidR="007041DB" w:rsidRPr="007041DB" w:rsidRDefault="007041DB" w:rsidP="00BB0372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7041DB">
                    <w:rPr>
                      <w:rFonts w:ascii="Arial" w:hAnsi="Arial" w:cs="Arial"/>
                      <w:sz w:val="21"/>
                      <w:szCs w:val="21"/>
                    </w:rPr>
                    <w:t>0,000</w:t>
                  </w:r>
                </w:p>
              </w:tc>
              <w:tc>
                <w:tcPr>
                  <w:tcW w:w="2269" w:type="dxa"/>
                  <w:vMerge/>
                  <w:shd w:val="clear" w:color="auto" w:fill="auto"/>
                </w:tcPr>
                <w:p w:rsidR="007041DB" w:rsidRPr="00BD5CF0" w:rsidRDefault="007041DB" w:rsidP="00BB037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7041DB" w:rsidRPr="00487F09" w:rsidTr="00CE3A99">
              <w:trPr>
                <w:trHeight w:val="70"/>
              </w:trPr>
              <w:tc>
                <w:tcPr>
                  <w:tcW w:w="817" w:type="dxa"/>
                  <w:vMerge/>
                  <w:shd w:val="clear" w:color="auto" w:fill="auto"/>
                </w:tcPr>
                <w:p w:rsidR="007041DB" w:rsidRPr="00BD5CF0" w:rsidRDefault="007041DB" w:rsidP="00BB037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521" w:type="dxa"/>
                  <w:vMerge/>
                  <w:shd w:val="clear" w:color="auto" w:fill="auto"/>
                </w:tcPr>
                <w:p w:rsidR="007041DB" w:rsidRPr="00BD5CF0" w:rsidRDefault="007041DB" w:rsidP="00BB037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Merge/>
                  <w:shd w:val="clear" w:color="auto" w:fill="auto"/>
                </w:tcPr>
                <w:p w:rsidR="007041DB" w:rsidRPr="00BD5CF0" w:rsidRDefault="007041DB" w:rsidP="00BB037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:rsidR="007041DB" w:rsidRPr="007041DB" w:rsidRDefault="007041DB" w:rsidP="00BB0372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7041DB">
                    <w:rPr>
                      <w:rFonts w:ascii="Arial" w:hAnsi="Arial" w:cs="Arial"/>
                      <w:sz w:val="21"/>
                      <w:szCs w:val="21"/>
                    </w:rPr>
                    <w:t>МБ</w:t>
                  </w:r>
                </w:p>
              </w:tc>
              <w:tc>
                <w:tcPr>
                  <w:tcW w:w="2486" w:type="dxa"/>
                  <w:gridSpan w:val="2"/>
                  <w:shd w:val="clear" w:color="auto" w:fill="auto"/>
                </w:tcPr>
                <w:p w:rsidR="007041DB" w:rsidRPr="007041DB" w:rsidRDefault="007041DB" w:rsidP="00BB0372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7041DB">
                    <w:rPr>
                      <w:rFonts w:ascii="Arial" w:hAnsi="Arial" w:cs="Arial"/>
                      <w:sz w:val="21"/>
                      <w:szCs w:val="21"/>
                    </w:rPr>
                    <w:t>400,000</w:t>
                  </w:r>
                </w:p>
              </w:tc>
              <w:tc>
                <w:tcPr>
                  <w:tcW w:w="2269" w:type="dxa"/>
                  <w:vMerge/>
                  <w:shd w:val="clear" w:color="auto" w:fill="auto"/>
                </w:tcPr>
                <w:p w:rsidR="007041DB" w:rsidRPr="00BD5CF0" w:rsidRDefault="007041DB" w:rsidP="00BB037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7041DB" w:rsidRPr="00487F09" w:rsidTr="00CE3A99">
              <w:trPr>
                <w:trHeight w:val="70"/>
              </w:trPr>
              <w:tc>
                <w:tcPr>
                  <w:tcW w:w="817" w:type="dxa"/>
                  <w:vMerge/>
                  <w:shd w:val="clear" w:color="auto" w:fill="auto"/>
                </w:tcPr>
                <w:p w:rsidR="007041DB" w:rsidRPr="00BD5CF0" w:rsidRDefault="007041DB" w:rsidP="00BB037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521" w:type="dxa"/>
                  <w:vMerge/>
                  <w:shd w:val="clear" w:color="auto" w:fill="auto"/>
                </w:tcPr>
                <w:p w:rsidR="007041DB" w:rsidRPr="00BD5CF0" w:rsidRDefault="007041DB" w:rsidP="00BB037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Merge/>
                  <w:shd w:val="clear" w:color="auto" w:fill="auto"/>
                </w:tcPr>
                <w:p w:rsidR="007041DB" w:rsidRPr="00BD5CF0" w:rsidRDefault="007041DB" w:rsidP="00BB037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:rsidR="007041DB" w:rsidRPr="007041DB" w:rsidRDefault="007041DB" w:rsidP="00BB0372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7041DB">
                    <w:rPr>
                      <w:rFonts w:ascii="Arial" w:hAnsi="Arial" w:cs="Arial"/>
                      <w:sz w:val="21"/>
                      <w:szCs w:val="21"/>
                    </w:rPr>
                    <w:t>РБ</w:t>
                  </w:r>
                </w:p>
              </w:tc>
              <w:tc>
                <w:tcPr>
                  <w:tcW w:w="2486" w:type="dxa"/>
                  <w:gridSpan w:val="2"/>
                  <w:shd w:val="clear" w:color="auto" w:fill="auto"/>
                </w:tcPr>
                <w:p w:rsidR="007041DB" w:rsidRPr="007041DB" w:rsidRDefault="007041DB" w:rsidP="00BB0372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7041DB">
                    <w:rPr>
                      <w:rFonts w:ascii="Arial" w:hAnsi="Arial" w:cs="Arial"/>
                      <w:sz w:val="21"/>
                      <w:szCs w:val="21"/>
                    </w:rPr>
                    <w:t>0,000</w:t>
                  </w:r>
                </w:p>
              </w:tc>
              <w:tc>
                <w:tcPr>
                  <w:tcW w:w="2269" w:type="dxa"/>
                  <w:vMerge/>
                  <w:shd w:val="clear" w:color="auto" w:fill="auto"/>
                </w:tcPr>
                <w:p w:rsidR="007041DB" w:rsidRPr="00BD5CF0" w:rsidRDefault="007041DB" w:rsidP="00BB037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7041DB" w:rsidRPr="00487F09" w:rsidTr="00CE3A99">
              <w:trPr>
                <w:trHeight w:val="70"/>
              </w:trPr>
              <w:tc>
                <w:tcPr>
                  <w:tcW w:w="817" w:type="dxa"/>
                  <w:vMerge/>
                  <w:shd w:val="clear" w:color="auto" w:fill="auto"/>
                </w:tcPr>
                <w:p w:rsidR="007041DB" w:rsidRPr="00BD5CF0" w:rsidRDefault="007041DB" w:rsidP="00BB037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521" w:type="dxa"/>
                  <w:vMerge/>
                  <w:shd w:val="clear" w:color="auto" w:fill="auto"/>
                </w:tcPr>
                <w:p w:rsidR="007041DB" w:rsidRPr="00BD5CF0" w:rsidRDefault="007041DB" w:rsidP="00BB037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Merge/>
                  <w:shd w:val="clear" w:color="auto" w:fill="auto"/>
                </w:tcPr>
                <w:p w:rsidR="007041DB" w:rsidRPr="00BD5CF0" w:rsidRDefault="007041DB" w:rsidP="00BB037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:rsidR="007041DB" w:rsidRPr="007041DB" w:rsidRDefault="007041DB" w:rsidP="00BB0372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7041DB">
                    <w:rPr>
                      <w:rFonts w:ascii="Arial" w:hAnsi="Arial" w:cs="Arial"/>
                      <w:sz w:val="21"/>
                      <w:szCs w:val="21"/>
                    </w:rPr>
                    <w:t>ВБС</w:t>
                  </w:r>
                </w:p>
              </w:tc>
              <w:tc>
                <w:tcPr>
                  <w:tcW w:w="2486" w:type="dxa"/>
                  <w:gridSpan w:val="2"/>
                  <w:shd w:val="clear" w:color="auto" w:fill="auto"/>
                </w:tcPr>
                <w:p w:rsidR="007041DB" w:rsidRPr="007041DB" w:rsidRDefault="007041DB" w:rsidP="00BB0372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7041DB">
                    <w:rPr>
                      <w:rFonts w:ascii="Arial" w:hAnsi="Arial" w:cs="Arial"/>
                      <w:sz w:val="21"/>
                      <w:szCs w:val="21"/>
                    </w:rPr>
                    <w:t>0,000</w:t>
                  </w:r>
                </w:p>
              </w:tc>
              <w:tc>
                <w:tcPr>
                  <w:tcW w:w="2269" w:type="dxa"/>
                  <w:vMerge/>
                  <w:shd w:val="clear" w:color="auto" w:fill="auto"/>
                </w:tcPr>
                <w:p w:rsidR="007041DB" w:rsidRPr="00BD5CF0" w:rsidRDefault="007041DB" w:rsidP="00BB037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7041DB" w:rsidRPr="00487F09" w:rsidTr="00CE3A99">
              <w:trPr>
                <w:trHeight w:val="70"/>
              </w:trPr>
              <w:tc>
                <w:tcPr>
                  <w:tcW w:w="817" w:type="dxa"/>
                  <w:vMerge/>
                  <w:shd w:val="clear" w:color="auto" w:fill="auto"/>
                </w:tcPr>
                <w:p w:rsidR="007041DB" w:rsidRPr="00BD5CF0" w:rsidRDefault="007041DB" w:rsidP="00BB037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521" w:type="dxa"/>
                  <w:vMerge/>
                  <w:shd w:val="clear" w:color="auto" w:fill="auto"/>
                </w:tcPr>
                <w:p w:rsidR="007041DB" w:rsidRPr="00BD5CF0" w:rsidRDefault="007041DB" w:rsidP="00BB037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Merge/>
                  <w:shd w:val="clear" w:color="auto" w:fill="auto"/>
                </w:tcPr>
                <w:p w:rsidR="007041DB" w:rsidRPr="00BD5CF0" w:rsidRDefault="007041DB" w:rsidP="00BB037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:rsidR="007041DB" w:rsidRPr="007041DB" w:rsidRDefault="007041DB" w:rsidP="00BB0372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7041DB">
                    <w:rPr>
                      <w:rFonts w:ascii="Arial" w:hAnsi="Arial" w:cs="Arial"/>
                      <w:sz w:val="21"/>
                      <w:szCs w:val="21"/>
                    </w:rPr>
                    <w:t>Итого:</w:t>
                  </w:r>
                </w:p>
              </w:tc>
              <w:tc>
                <w:tcPr>
                  <w:tcW w:w="2486" w:type="dxa"/>
                  <w:gridSpan w:val="2"/>
                  <w:shd w:val="clear" w:color="auto" w:fill="auto"/>
                </w:tcPr>
                <w:p w:rsidR="007041DB" w:rsidRPr="007041DB" w:rsidRDefault="007041DB" w:rsidP="00BB0372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7041DB">
                    <w:rPr>
                      <w:rFonts w:ascii="Arial" w:hAnsi="Arial" w:cs="Arial"/>
                      <w:sz w:val="21"/>
                      <w:szCs w:val="21"/>
                    </w:rPr>
                    <w:t>400,000</w:t>
                  </w:r>
                </w:p>
              </w:tc>
              <w:tc>
                <w:tcPr>
                  <w:tcW w:w="2269" w:type="dxa"/>
                  <w:vMerge/>
                  <w:shd w:val="clear" w:color="auto" w:fill="auto"/>
                </w:tcPr>
                <w:p w:rsidR="007041DB" w:rsidRPr="00BD5CF0" w:rsidRDefault="007041DB" w:rsidP="00BB037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7041DB" w:rsidRPr="00BD5CF0" w:rsidTr="00BB0372">
              <w:trPr>
                <w:trHeight w:val="70"/>
              </w:trPr>
              <w:tc>
                <w:tcPr>
                  <w:tcW w:w="817" w:type="dxa"/>
                  <w:vMerge w:val="restart"/>
                  <w:shd w:val="clear" w:color="auto" w:fill="auto"/>
                </w:tcPr>
                <w:p w:rsidR="007041DB" w:rsidRPr="00BD5CF0" w:rsidRDefault="007041DB" w:rsidP="00BB037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D5CF0">
                    <w:rPr>
                      <w:rFonts w:ascii="Arial" w:hAnsi="Arial" w:cs="Arial"/>
                      <w:sz w:val="24"/>
                      <w:szCs w:val="24"/>
                    </w:rPr>
                    <w:t>2.7.</w:t>
                  </w:r>
                </w:p>
              </w:tc>
              <w:tc>
                <w:tcPr>
                  <w:tcW w:w="6521" w:type="dxa"/>
                  <w:vMerge w:val="restart"/>
                  <w:shd w:val="clear" w:color="auto" w:fill="auto"/>
                </w:tcPr>
                <w:p w:rsidR="007041DB" w:rsidRPr="00BD5CF0" w:rsidRDefault="007041DB" w:rsidP="00BB037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D5CF0">
                    <w:rPr>
                      <w:rFonts w:ascii="Arial" w:hAnsi="Arial" w:cs="Arial"/>
                      <w:sz w:val="24"/>
                      <w:szCs w:val="24"/>
                    </w:rPr>
                    <w:t xml:space="preserve">Выполнение работ по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установке погодного регулятора</w:t>
                  </w:r>
                  <w:r w:rsidRPr="00BD5CF0">
                    <w:rPr>
                      <w:rFonts w:ascii="Arial" w:hAnsi="Arial" w:cs="Arial"/>
                      <w:sz w:val="24"/>
                      <w:szCs w:val="24"/>
                    </w:rPr>
                    <w:t xml:space="preserve"> МКД н.п. </w:t>
                  </w:r>
                  <w:proofErr w:type="spellStart"/>
                  <w:r w:rsidRPr="00BD5CF0">
                    <w:rPr>
                      <w:rFonts w:ascii="Arial" w:hAnsi="Arial" w:cs="Arial"/>
                      <w:sz w:val="24"/>
                      <w:szCs w:val="24"/>
                    </w:rPr>
                    <w:t>Лиинахамари</w:t>
                  </w:r>
                  <w:proofErr w:type="spellEnd"/>
                  <w:r w:rsidRPr="00BD5CF0">
                    <w:rPr>
                      <w:rFonts w:ascii="Arial" w:hAnsi="Arial" w:cs="Arial"/>
                      <w:sz w:val="24"/>
                      <w:szCs w:val="24"/>
                    </w:rPr>
                    <w:t>, ул. Шабалина д.5 (1 ед.).</w:t>
                  </w:r>
                </w:p>
              </w:tc>
              <w:tc>
                <w:tcPr>
                  <w:tcW w:w="1701" w:type="dxa"/>
                  <w:vMerge w:val="restart"/>
                  <w:shd w:val="clear" w:color="auto" w:fill="auto"/>
                </w:tcPr>
                <w:p w:rsidR="007041DB" w:rsidRPr="00BD5CF0" w:rsidRDefault="007041DB" w:rsidP="00BB037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D5CF0">
                    <w:rPr>
                      <w:rFonts w:ascii="Arial" w:hAnsi="Arial" w:cs="Arial"/>
                      <w:sz w:val="24"/>
                      <w:szCs w:val="24"/>
                    </w:rPr>
                    <w:t>II-III кв. 2017 г.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7041DB" w:rsidRPr="007041DB" w:rsidRDefault="007041DB" w:rsidP="00BB0372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7041DB">
                    <w:rPr>
                      <w:rFonts w:ascii="Arial" w:hAnsi="Arial" w:cs="Arial"/>
                      <w:sz w:val="21"/>
                      <w:szCs w:val="21"/>
                    </w:rPr>
                    <w:t>ФБ</w:t>
                  </w:r>
                </w:p>
              </w:tc>
              <w:tc>
                <w:tcPr>
                  <w:tcW w:w="2486" w:type="dxa"/>
                  <w:gridSpan w:val="2"/>
                  <w:shd w:val="clear" w:color="auto" w:fill="auto"/>
                </w:tcPr>
                <w:p w:rsidR="007041DB" w:rsidRPr="007041DB" w:rsidRDefault="007041DB" w:rsidP="00BB0372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7041DB">
                    <w:rPr>
                      <w:rFonts w:ascii="Arial" w:hAnsi="Arial" w:cs="Arial"/>
                      <w:sz w:val="21"/>
                      <w:szCs w:val="21"/>
                    </w:rPr>
                    <w:t>0,000</w:t>
                  </w:r>
                </w:p>
              </w:tc>
              <w:tc>
                <w:tcPr>
                  <w:tcW w:w="2269" w:type="dxa"/>
                  <w:vMerge w:val="restart"/>
                  <w:shd w:val="clear" w:color="auto" w:fill="auto"/>
                </w:tcPr>
                <w:p w:rsidR="007041DB" w:rsidRPr="00BD5CF0" w:rsidRDefault="007041DB" w:rsidP="00BB037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041DB">
                    <w:rPr>
                      <w:rFonts w:ascii="Arial" w:hAnsi="Arial" w:cs="Arial"/>
                      <w:sz w:val="24"/>
                      <w:szCs w:val="24"/>
                    </w:rPr>
                    <w:t>ОМИ, МКП «Жилищное хозяйство»</w:t>
                  </w:r>
                </w:p>
              </w:tc>
            </w:tr>
            <w:tr w:rsidR="007041DB" w:rsidRPr="00BD5CF0" w:rsidTr="00BB0372">
              <w:trPr>
                <w:trHeight w:val="70"/>
              </w:trPr>
              <w:tc>
                <w:tcPr>
                  <w:tcW w:w="817" w:type="dxa"/>
                  <w:vMerge/>
                  <w:shd w:val="clear" w:color="auto" w:fill="auto"/>
                </w:tcPr>
                <w:p w:rsidR="007041DB" w:rsidRPr="00BD5CF0" w:rsidRDefault="007041DB" w:rsidP="00BB037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521" w:type="dxa"/>
                  <w:vMerge/>
                  <w:shd w:val="clear" w:color="auto" w:fill="auto"/>
                </w:tcPr>
                <w:p w:rsidR="007041DB" w:rsidRPr="00BD5CF0" w:rsidRDefault="007041DB" w:rsidP="00BB037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Merge/>
                  <w:shd w:val="clear" w:color="auto" w:fill="auto"/>
                </w:tcPr>
                <w:p w:rsidR="007041DB" w:rsidRPr="00BD5CF0" w:rsidRDefault="007041DB" w:rsidP="00BB037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:rsidR="007041DB" w:rsidRPr="007041DB" w:rsidRDefault="007041DB" w:rsidP="00BB0372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7041DB">
                    <w:rPr>
                      <w:rFonts w:ascii="Arial" w:hAnsi="Arial" w:cs="Arial"/>
                      <w:sz w:val="21"/>
                      <w:szCs w:val="21"/>
                    </w:rPr>
                    <w:t>ОБ</w:t>
                  </w:r>
                </w:p>
              </w:tc>
              <w:tc>
                <w:tcPr>
                  <w:tcW w:w="2486" w:type="dxa"/>
                  <w:gridSpan w:val="2"/>
                  <w:shd w:val="clear" w:color="auto" w:fill="auto"/>
                </w:tcPr>
                <w:p w:rsidR="007041DB" w:rsidRPr="007041DB" w:rsidRDefault="007041DB" w:rsidP="00BB0372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7041DB">
                    <w:rPr>
                      <w:rFonts w:ascii="Arial" w:hAnsi="Arial" w:cs="Arial"/>
                      <w:sz w:val="21"/>
                      <w:szCs w:val="21"/>
                    </w:rPr>
                    <w:t>0,000</w:t>
                  </w:r>
                </w:p>
              </w:tc>
              <w:tc>
                <w:tcPr>
                  <w:tcW w:w="2269" w:type="dxa"/>
                  <w:vMerge/>
                  <w:shd w:val="clear" w:color="auto" w:fill="auto"/>
                </w:tcPr>
                <w:p w:rsidR="007041DB" w:rsidRPr="00BD5CF0" w:rsidRDefault="007041DB" w:rsidP="00BB037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7041DB" w:rsidRPr="00BD5CF0" w:rsidTr="00BB0372">
              <w:trPr>
                <w:trHeight w:val="70"/>
              </w:trPr>
              <w:tc>
                <w:tcPr>
                  <w:tcW w:w="817" w:type="dxa"/>
                  <w:vMerge/>
                  <w:shd w:val="clear" w:color="auto" w:fill="auto"/>
                </w:tcPr>
                <w:p w:rsidR="007041DB" w:rsidRPr="00BD5CF0" w:rsidRDefault="007041DB" w:rsidP="00BB037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521" w:type="dxa"/>
                  <w:vMerge/>
                  <w:shd w:val="clear" w:color="auto" w:fill="auto"/>
                </w:tcPr>
                <w:p w:rsidR="007041DB" w:rsidRPr="00BD5CF0" w:rsidRDefault="007041DB" w:rsidP="00BB037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Merge/>
                  <w:shd w:val="clear" w:color="auto" w:fill="auto"/>
                </w:tcPr>
                <w:p w:rsidR="007041DB" w:rsidRPr="00BD5CF0" w:rsidRDefault="007041DB" w:rsidP="00BB037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:rsidR="007041DB" w:rsidRPr="007041DB" w:rsidRDefault="007041DB" w:rsidP="00BB0372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7041DB">
                    <w:rPr>
                      <w:rFonts w:ascii="Arial" w:hAnsi="Arial" w:cs="Arial"/>
                      <w:sz w:val="21"/>
                      <w:szCs w:val="21"/>
                    </w:rPr>
                    <w:t>МБ</w:t>
                  </w:r>
                </w:p>
              </w:tc>
              <w:tc>
                <w:tcPr>
                  <w:tcW w:w="2486" w:type="dxa"/>
                  <w:gridSpan w:val="2"/>
                  <w:shd w:val="clear" w:color="auto" w:fill="auto"/>
                </w:tcPr>
                <w:p w:rsidR="007041DB" w:rsidRPr="007041DB" w:rsidRDefault="007041DB" w:rsidP="00BB0372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7041DB">
                    <w:rPr>
                      <w:rFonts w:ascii="Arial" w:hAnsi="Arial" w:cs="Arial"/>
                      <w:sz w:val="21"/>
                      <w:szCs w:val="21"/>
                    </w:rPr>
                    <w:t>100,000</w:t>
                  </w:r>
                </w:p>
              </w:tc>
              <w:tc>
                <w:tcPr>
                  <w:tcW w:w="2269" w:type="dxa"/>
                  <w:vMerge/>
                  <w:shd w:val="clear" w:color="auto" w:fill="auto"/>
                </w:tcPr>
                <w:p w:rsidR="007041DB" w:rsidRPr="00BD5CF0" w:rsidRDefault="007041DB" w:rsidP="00BB037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7041DB" w:rsidRPr="00BD5CF0" w:rsidTr="007041DB">
              <w:trPr>
                <w:trHeight w:val="70"/>
              </w:trPr>
              <w:tc>
                <w:tcPr>
                  <w:tcW w:w="817" w:type="dxa"/>
                  <w:vMerge/>
                  <w:shd w:val="clear" w:color="auto" w:fill="auto"/>
                </w:tcPr>
                <w:p w:rsidR="007041DB" w:rsidRPr="00BD5CF0" w:rsidRDefault="007041DB" w:rsidP="00BB037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521" w:type="dxa"/>
                  <w:vMerge/>
                  <w:shd w:val="clear" w:color="auto" w:fill="auto"/>
                </w:tcPr>
                <w:p w:rsidR="007041DB" w:rsidRPr="00BD5CF0" w:rsidRDefault="007041DB" w:rsidP="00BB037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Merge/>
                  <w:shd w:val="clear" w:color="auto" w:fill="auto"/>
                </w:tcPr>
                <w:p w:rsidR="007041DB" w:rsidRPr="00BD5CF0" w:rsidRDefault="007041DB" w:rsidP="00BB037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:rsidR="007041DB" w:rsidRPr="007041DB" w:rsidRDefault="007041DB" w:rsidP="00BB0372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7041DB">
                    <w:rPr>
                      <w:rFonts w:ascii="Arial" w:hAnsi="Arial" w:cs="Arial"/>
                      <w:sz w:val="21"/>
                      <w:szCs w:val="21"/>
                    </w:rPr>
                    <w:t>РБ</w:t>
                  </w:r>
                </w:p>
              </w:tc>
              <w:tc>
                <w:tcPr>
                  <w:tcW w:w="2486" w:type="dxa"/>
                  <w:gridSpan w:val="2"/>
                  <w:shd w:val="clear" w:color="auto" w:fill="auto"/>
                </w:tcPr>
                <w:p w:rsidR="007041DB" w:rsidRPr="007041DB" w:rsidRDefault="007041DB" w:rsidP="00BB0372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7041DB">
                    <w:rPr>
                      <w:rFonts w:ascii="Arial" w:hAnsi="Arial" w:cs="Arial"/>
                      <w:sz w:val="21"/>
                      <w:szCs w:val="21"/>
                    </w:rPr>
                    <w:t>0,000</w:t>
                  </w:r>
                </w:p>
              </w:tc>
              <w:tc>
                <w:tcPr>
                  <w:tcW w:w="2269" w:type="dxa"/>
                  <w:vMerge/>
                  <w:shd w:val="clear" w:color="auto" w:fill="auto"/>
                </w:tcPr>
                <w:p w:rsidR="007041DB" w:rsidRPr="00BD5CF0" w:rsidRDefault="007041DB" w:rsidP="00BB037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7041DB" w:rsidRPr="00BD5CF0" w:rsidTr="007041DB">
              <w:trPr>
                <w:trHeight w:val="70"/>
              </w:trPr>
              <w:tc>
                <w:tcPr>
                  <w:tcW w:w="817" w:type="dxa"/>
                  <w:vMerge/>
                  <w:shd w:val="clear" w:color="auto" w:fill="auto"/>
                </w:tcPr>
                <w:p w:rsidR="007041DB" w:rsidRPr="00BD5CF0" w:rsidRDefault="007041DB" w:rsidP="00BB037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521" w:type="dxa"/>
                  <w:vMerge/>
                  <w:shd w:val="clear" w:color="auto" w:fill="auto"/>
                </w:tcPr>
                <w:p w:rsidR="007041DB" w:rsidRPr="00BD5CF0" w:rsidRDefault="007041DB" w:rsidP="00BB037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Merge/>
                  <w:shd w:val="clear" w:color="auto" w:fill="auto"/>
                </w:tcPr>
                <w:p w:rsidR="007041DB" w:rsidRPr="00BD5CF0" w:rsidRDefault="007041DB" w:rsidP="00BB037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:rsidR="007041DB" w:rsidRPr="007041DB" w:rsidRDefault="007041DB" w:rsidP="00BB0372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7041DB">
                    <w:rPr>
                      <w:rFonts w:ascii="Arial" w:hAnsi="Arial" w:cs="Arial"/>
                      <w:sz w:val="21"/>
                      <w:szCs w:val="21"/>
                    </w:rPr>
                    <w:t>ВБС</w:t>
                  </w:r>
                </w:p>
              </w:tc>
              <w:tc>
                <w:tcPr>
                  <w:tcW w:w="2486" w:type="dxa"/>
                  <w:gridSpan w:val="2"/>
                  <w:shd w:val="clear" w:color="auto" w:fill="auto"/>
                </w:tcPr>
                <w:p w:rsidR="007041DB" w:rsidRPr="007041DB" w:rsidRDefault="007041DB" w:rsidP="00BB0372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7041DB">
                    <w:rPr>
                      <w:rFonts w:ascii="Arial" w:hAnsi="Arial" w:cs="Arial"/>
                      <w:sz w:val="21"/>
                      <w:szCs w:val="21"/>
                    </w:rPr>
                    <w:t>0,000</w:t>
                  </w:r>
                </w:p>
              </w:tc>
              <w:tc>
                <w:tcPr>
                  <w:tcW w:w="2269" w:type="dxa"/>
                  <w:vMerge/>
                  <w:shd w:val="clear" w:color="auto" w:fill="auto"/>
                </w:tcPr>
                <w:p w:rsidR="007041DB" w:rsidRPr="00BD5CF0" w:rsidRDefault="007041DB" w:rsidP="00BB037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7041DB" w:rsidRPr="00BD5CF0" w:rsidTr="007041DB">
              <w:trPr>
                <w:trHeight w:val="70"/>
              </w:trPr>
              <w:tc>
                <w:tcPr>
                  <w:tcW w:w="817" w:type="dxa"/>
                  <w:vMerge/>
                  <w:shd w:val="clear" w:color="auto" w:fill="auto"/>
                </w:tcPr>
                <w:p w:rsidR="007041DB" w:rsidRPr="00BD5CF0" w:rsidRDefault="007041DB" w:rsidP="00BB037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521" w:type="dxa"/>
                  <w:vMerge/>
                  <w:shd w:val="clear" w:color="auto" w:fill="auto"/>
                </w:tcPr>
                <w:p w:rsidR="007041DB" w:rsidRPr="00BD5CF0" w:rsidRDefault="007041DB" w:rsidP="00BB037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Merge/>
                  <w:shd w:val="clear" w:color="auto" w:fill="auto"/>
                </w:tcPr>
                <w:p w:rsidR="007041DB" w:rsidRPr="00BD5CF0" w:rsidRDefault="007041DB" w:rsidP="00BB037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:rsidR="007041DB" w:rsidRPr="007041DB" w:rsidRDefault="007041DB" w:rsidP="00BB0372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7041DB">
                    <w:rPr>
                      <w:rFonts w:ascii="Arial" w:hAnsi="Arial" w:cs="Arial"/>
                      <w:sz w:val="21"/>
                      <w:szCs w:val="21"/>
                    </w:rPr>
                    <w:t>Итого:</w:t>
                  </w:r>
                </w:p>
              </w:tc>
              <w:tc>
                <w:tcPr>
                  <w:tcW w:w="2486" w:type="dxa"/>
                  <w:gridSpan w:val="2"/>
                  <w:shd w:val="clear" w:color="auto" w:fill="auto"/>
                </w:tcPr>
                <w:p w:rsidR="007041DB" w:rsidRPr="007041DB" w:rsidRDefault="007041DB" w:rsidP="00BB0372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7041DB">
                    <w:rPr>
                      <w:rFonts w:ascii="Arial" w:hAnsi="Arial" w:cs="Arial"/>
                      <w:sz w:val="21"/>
                      <w:szCs w:val="21"/>
                    </w:rPr>
                    <w:t>100,000</w:t>
                  </w:r>
                </w:p>
              </w:tc>
              <w:tc>
                <w:tcPr>
                  <w:tcW w:w="2269" w:type="dxa"/>
                  <w:vMerge/>
                  <w:shd w:val="clear" w:color="auto" w:fill="auto"/>
                </w:tcPr>
                <w:p w:rsidR="007041DB" w:rsidRPr="00BD5CF0" w:rsidRDefault="007041DB" w:rsidP="00BB037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866801" w:rsidRPr="00487F09" w:rsidTr="007041DB">
              <w:trPr>
                <w:trHeight w:val="70"/>
              </w:trPr>
              <w:tc>
                <w:tcPr>
                  <w:tcW w:w="9039" w:type="dxa"/>
                  <w:gridSpan w:val="3"/>
                  <w:vMerge w:val="restart"/>
                  <w:shd w:val="clear" w:color="auto" w:fill="auto"/>
                  <w:vAlign w:val="center"/>
                </w:tcPr>
                <w:p w:rsidR="00866801" w:rsidRPr="007041DB" w:rsidRDefault="007041DB" w:rsidP="00BB037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041DB">
                    <w:rPr>
                      <w:rFonts w:ascii="Arial" w:hAnsi="Arial" w:cs="Arial"/>
                      <w:b/>
                      <w:sz w:val="22"/>
                      <w:szCs w:val="22"/>
                    </w:rPr>
                    <w:t>ИТОГО по Задаче 2</w:t>
                  </w:r>
                  <w:r w:rsidR="00866801" w:rsidRPr="007041DB">
                    <w:rPr>
                      <w:rFonts w:ascii="Arial" w:hAnsi="Arial" w:cs="Arial"/>
                      <w:b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866801" w:rsidRPr="007041DB" w:rsidRDefault="00866801" w:rsidP="00BB0372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7041DB">
                    <w:rPr>
                      <w:rFonts w:ascii="Arial" w:hAnsi="Arial" w:cs="Arial"/>
                      <w:b/>
                      <w:sz w:val="22"/>
                      <w:szCs w:val="22"/>
                    </w:rPr>
                    <w:t>ФБ</w:t>
                  </w:r>
                </w:p>
              </w:tc>
              <w:tc>
                <w:tcPr>
                  <w:tcW w:w="2486" w:type="dxa"/>
                  <w:gridSpan w:val="2"/>
                  <w:shd w:val="clear" w:color="auto" w:fill="auto"/>
                </w:tcPr>
                <w:p w:rsidR="00866801" w:rsidRPr="007041DB" w:rsidRDefault="00866801" w:rsidP="00BB0372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7041DB">
                    <w:rPr>
                      <w:rFonts w:ascii="Arial" w:hAnsi="Arial" w:cs="Arial"/>
                      <w:b/>
                      <w:sz w:val="22"/>
                      <w:szCs w:val="22"/>
                    </w:rPr>
                    <w:t>0,000</w:t>
                  </w:r>
                </w:p>
              </w:tc>
              <w:tc>
                <w:tcPr>
                  <w:tcW w:w="2269" w:type="dxa"/>
                  <w:vMerge w:val="restart"/>
                  <w:shd w:val="clear" w:color="auto" w:fill="auto"/>
                </w:tcPr>
                <w:p w:rsidR="00866801" w:rsidRPr="00487F09" w:rsidRDefault="00866801" w:rsidP="00BB0372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</w:tr>
            <w:tr w:rsidR="00866801" w:rsidRPr="00487F09" w:rsidTr="007041DB">
              <w:trPr>
                <w:trHeight w:val="70"/>
              </w:trPr>
              <w:tc>
                <w:tcPr>
                  <w:tcW w:w="9039" w:type="dxa"/>
                  <w:gridSpan w:val="3"/>
                  <w:vMerge/>
                  <w:shd w:val="clear" w:color="auto" w:fill="auto"/>
                </w:tcPr>
                <w:p w:rsidR="00866801" w:rsidRPr="007041DB" w:rsidRDefault="00866801" w:rsidP="00BB0372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:rsidR="00866801" w:rsidRPr="007041DB" w:rsidRDefault="00866801" w:rsidP="00BB0372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7041DB">
                    <w:rPr>
                      <w:rFonts w:ascii="Arial" w:hAnsi="Arial" w:cs="Arial"/>
                      <w:b/>
                      <w:sz w:val="22"/>
                      <w:szCs w:val="22"/>
                    </w:rPr>
                    <w:t>ОБ</w:t>
                  </w:r>
                </w:p>
              </w:tc>
              <w:tc>
                <w:tcPr>
                  <w:tcW w:w="2486" w:type="dxa"/>
                  <w:gridSpan w:val="2"/>
                  <w:shd w:val="clear" w:color="auto" w:fill="auto"/>
                </w:tcPr>
                <w:p w:rsidR="00866801" w:rsidRPr="007041DB" w:rsidRDefault="00866801" w:rsidP="00BB0372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7041DB">
                    <w:rPr>
                      <w:rFonts w:ascii="Arial" w:hAnsi="Arial" w:cs="Arial"/>
                      <w:b/>
                      <w:sz w:val="22"/>
                      <w:szCs w:val="22"/>
                    </w:rPr>
                    <w:t>0,000</w:t>
                  </w:r>
                </w:p>
              </w:tc>
              <w:tc>
                <w:tcPr>
                  <w:tcW w:w="2269" w:type="dxa"/>
                  <w:vMerge/>
                  <w:shd w:val="clear" w:color="auto" w:fill="auto"/>
                </w:tcPr>
                <w:p w:rsidR="00866801" w:rsidRPr="00487F09" w:rsidRDefault="00866801" w:rsidP="00BB0372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</w:tr>
            <w:tr w:rsidR="00866801" w:rsidRPr="00487F09" w:rsidTr="007041DB">
              <w:trPr>
                <w:trHeight w:val="70"/>
              </w:trPr>
              <w:tc>
                <w:tcPr>
                  <w:tcW w:w="9039" w:type="dxa"/>
                  <w:gridSpan w:val="3"/>
                  <w:vMerge/>
                  <w:shd w:val="clear" w:color="auto" w:fill="auto"/>
                </w:tcPr>
                <w:p w:rsidR="00866801" w:rsidRPr="007041DB" w:rsidRDefault="00866801" w:rsidP="00BB0372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:rsidR="00866801" w:rsidRPr="007041DB" w:rsidRDefault="00866801" w:rsidP="00BB0372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7041DB">
                    <w:rPr>
                      <w:rFonts w:ascii="Arial" w:hAnsi="Arial" w:cs="Arial"/>
                      <w:b/>
                      <w:sz w:val="22"/>
                      <w:szCs w:val="22"/>
                    </w:rPr>
                    <w:t>МБ</w:t>
                  </w:r>
                </w:p>
              </w:tc>
              <w:tc>
                <w:tcPr>
                  <w:tcW w:w="2486" w:type="dxa"/>
                  <w:gridSpan w:val="2"/>
                  <w:shd w:val="clear" w:color="auto" w:fill="auto"/>
                </w:tcPr>
                <w:p w:rsidR="00866801" w:rsidRPr="007041DB" w:rsidRDefault="007041DB" w:rsidP="00BB0372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7041DB">
                    <w:rPr>
                      <w:rFonts w:ascii="Arial" w:hAnsi="Arial" w:cs="Arial"/>
                      <w:b/>
                      <w:sz w:val="22"/>
                      <w:szCs w:val="22"/>
                    </w:rPr>
                    <w:t>18 050,000</w:t>
                  </w:r>
                </w:p>
              </w:tc>
              <w:tc>
                <w:tcPr>
                  <w:tcW w:w="2269" w:type="dxa"/>
                  <w:vMerge/>
                  <w:shd w:val="clear" w:color="auto" w:fill="auto"/>
                </w:tcPr>
                <w:p w:rsidR="00866801" w:rsidRPr="00487F09" w:rsidRDefault="00866801" w:rsidP="00BB0372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</w:tr>
            <w:tr w:rsidR="00866801" w:rsidRPr="00487F09" w:rsidTr="007041DB">
              <w:trPr>
                <w:trHeight w:val="70"/>
              </w:trPr>
              <w:tc>
                <w:tcPr>
                  <w:tcW w:w="9039" w:type="dxa"/>
                  <w:gridSpan w:val="3"/>
                  <w:vMerge/>
                  <w:shd w:val="clear" w:color="auto" w:fill="auto"/>
                </w:tcPr>
                <w:p w:rsidR="00866801" w:rsidRPr="007041DB" w:rsidRDefault="00866801" w:rsidP="00BB0372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:rsidR="00866801" w:rsidRPr="007041DB" w:rsidRDefault="00866801" w:rsidP="00BB0372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7041DB">
                    <w:rPr>
                      <w:rFonts w:ascii="Arial" w:hAnsi="Arial" w:cs="Arial"/>
                      <w:b/>
                      <w:sz w:val="22"/>
                      <w:szCs w:val="22"/>
                    </w:rPr>
                    <w:t>РБ</w:t>
                  </w:r>
                </w:p>
              </w:tc>
              <w:tc>
                <w:tcPr>
                  <w:tcW w:w="2486" w:type="dxa"/>
                  <w:gridSpan w:val="2"/>
                  <w:shd w:val="clear" w:color="auto" w:fill="auto"/>
                </w:tcPr>
                <w:p w:rsidR="00866801" w:rsidRPr="007041DB" w:rsidRDefault="00866801" w:rsidP="00BB0372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7041DB">
                    <w:rPr>
                      <w:rFonts w:ascii="Arial" w:hAnsi="Arial" w:cs="Arial"/>
                      <w:b/>
                      <w:sz w:val="22"/>
                      <w:szCs w:val="22"/>
                    </w:rPr>
                    <w:t>0,000</w:t>
                  </w:r>
                </w:p>
              </w:tc>
              <w:tc>
                <w:tcPr>
                  <w:tcW w:w="2269" w:type="dxa"/>
                  <w:vMerge/>
                  <w:shd w:val="clear" w:color="auto" w:fill="auto"/>
                </w:tcPr>
                <w:p w:rsidR="00866801" w:rsidRPr="00487F09" w:rsidRDefault="00866801" w:rsidP="00BB0372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</w:tr>
            <w:tr w:rsidR="00866801" w:rsidRPr="00487F09" w:rsidTr="007041DB">
              <w:trPr>
                <w:trHeight w:val="70"/>
              </w:trPr>
              <w:tc>
                <w:tcPr>
                  <w:tcW w:w="9039" w:type="dxa"/>
                  <w:gridSpan w:val="3"/>
                  <w:vMerge/>
                  <w:shd w:val="clear" w:color="auto" w:fill="auto"/>
                </w:tcPr>
                <w:p w:rsidR="00866801" w:rsidRPr="007041DB" w:rsidRDefault="00866801" w:rsidP="00BB0372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:rsidR="00866801" w:rsidRPr="007041DB" w:rsidRDefault="00866801" w:rsidP="00BB0372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7041DB">
                    <w:rPr>
                      <w:rFonts w:ascii="Arial" w:hAnsi="Arial" w:cs="Arial"/>
                      <w:b/>
                      <w:sz w:val="22"/>
                      <w:szCs w:val="22"/>
                    </w:rPr>
                    <w:t>ВБС</w:t>
                  </w:r>
                </w:p>
              </w:tc>
              <w:tc>
                <w:tcPr>
                  <w:tcW w:w="2486" w:type="dxa"/>
                  <w:gridSpan w:val="2"/>
                  <w:shd w:val="clear" w:color="auto" w:fill="auto"/>
                </w:tcPr>
                <w:p w:rsidR="00866801" w:rsidRPr="007041DB" w:rsidRDefault="007041DB" w:rsidP="00BB0372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7041DB">
                    <w:rPr>
                      <w:rFonts w:ascii="Arial" w:hAnsi="Arial" w:cs="Arial"/>
                      <w:b/>
                      <w:sz w:val="22"/>
                      <w:szCs w:val="22"/>
                    </w:rPr>
                    <w:t>0</w:t>
                  </w:r>
                  <w:r w:rsidR="00866801" w:rsidRPr="007041DB">
                    <w:rPr>
                      <w:rFonts w:ascii="Arial" w:hAnsi="Arial" w:cs="Arial"/>
                      <w:b/>
                      <w:sz w:val="22"/>
                      <w:szCs w:val="22"/>
                    </w:rPr>
                    <w:t>,000</w:t>
                  </w:r>
                </w:p>
              </w:tc>
              <w:tc>
                <w:tcPr>
                  <w:tcW w:w="2269" w:type="dxa"/>
                  <w:vMerge/>
                  <w:shd w:val="clear" w:color="auto" w:fill="auto"/>
                </w:tcPr>
                <w:p w:rsidR="00866801" w:rsidRPr="00487F09" w:rsidRDefault="00866801" w:rsidP="00BB0372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</w:tr>
            <w:tr w:rsidR="00866801" w:rsidRPr="00487F09" w:rsidTr="007041DB">
              <w:trPr>
                <w:trHeight w:val="70"/>
              </w:trPr>
              <w:tc>
                <w:tcPr>
                  <w:tcW w:w="9039" w:type="dxa"/>
                  <w:gridSpan w:val="3"/>
                  <w:vMerge/>
                  <w:shd w:val="clear" w:color="auto" w:fill="auto"/>
                </w:tcPr>
                <w:p w:rsidR="00866801" w:rsidRPr="007041DB" w:rsidRDefault="00866801" w:rsidP="00BB0372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:rsidR="00866801" w:rsidRPr="007041DB" w:rsidRDefault="00866801" w:rsidP="00BB0372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7041DB">
                    <w:rPr>
                      <w:rFonts w:ascii="Arial" w:hAnsi="Arial" w:cs="Arial"/>
                      <w:b/>
                      <w:sz w:val="22"/>
                      <w:szCs w:val="22"/>
                    </w:rPr>
                    <w:t>Итого:</w:t>
                  </w:r>
                </w:p>
              </w:tc>
              <w:tc>
                <w:tcPr>
                  <w:tcW w:w="2486" w:type="dxa"/>
                  <w:gridSpan w:val="2"/>
                  <w:shd w:val="clear" w:color="auto" w:fill="auto"/>
                </w:tcPr>
                <w:p w:rsidR="00866801" w:rsidRPr="007041DB" w:rsidRDefault="007041DB" w:rsidP="00BB0372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7041DB">
                    <w:rPr>
                      <w:rFonts w:ascii="Arial" w:hAnsi="Arial" w:cs="Arial"/>
                      <w:b/>
                      <w:sz w:val="22"/>
                      <w:szCs w:val="22"/>
                    </w:rPr>
                    <w:t>18 050,000</w:t>
                  </w:r>
                </w:p>
              </w:tc>
              <w:tc>
                <w:tcPr>
                  <w:tcW w:w="2269" w:type="dxa"/>
                  <w:vMerge/>
                  <w:shd w:val="clear" w:color="auto" w:fill="auto"/>
                </w:tcPr>
                <w:p w:rsidR="00866801" w:rsidRPr="00487F09" w:rsidRDefault="00866801" w:rsidP="00BB0372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</w:tr>
            <w:tr w:rsidR="00866801" w:rsidRPr="00487F09" w:rsidTr="007041DB">
              <w:trPr>
                <w:trHeight w:val="70"/>
              </w:trPr>
              <w:tc>
                <w:tcPr>
                  <w:tcW w:w="9039" w:type="dxa"/>
                  <w:gridSpan w:val="3"/>
                  <w:vMerge w:val="restart"/>
                  <w:shd w:val="clear" w:color="auto" w:fill="auto"/>
                  <w:vAlign w:val="center"/>
                </w:tcPr>
                <w:p w:rsidR="00866801" w:rsidRPr="007041DB" w:rsidRDefault="00866801" w:rsidP="00BB037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041DB">
                    <w:rPr>
                      <w:rFonts w:ascii="Arial" w:hAnsi="Arial" w:cs="Arial"/>
                      <w:b/>
                      <w:sz w:val="22"/>
                      <w:szCs w:val="22"/>
                    </w:rPr>
                    <w:t>ИТОГО по Программе: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866801" w:rsidRPr="007041DB" w:rsidRDefault="00866801" w:rsidP="00BB0372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7041DB">
                    <w:rPr>
                      <w:rFonts w:ascii="Arial" w:hAnsi="Arial" w:cs="Arial"/>
                      <w:b/>
                      <w:sz w:val="24"/>
                      <w:szCs w:val="24"/>
                    </w:rPr>
                    <w:t>ФБ</w:t>
                  </w:r>
                </w:p>
              </w:tc>
              <w:tc>
                <w:tcPr>
                  <w:tcW w:w="2486" w:type="dxa"/>
                  <w:gridSpan w:val="2"/>
                  <w:shd w:val="clear" w:color="auto" w:fill="auto"/>
                </w:tcPr>
                <w:p w:rsidR="00866801" w:rsidRPr="007041DB" w:rsidRDefault="00866801" w:rsidP="00BB0372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7041DB">
                    <w:rPr>
                      <w:rFonts w:ascii="Arial" w:hAnsi="Arial" w:cs="Arial"/>
                      <w:b/>
                      <w:sz w:val="24"/>
                      <w:szCs w:val="24"/>
                    </w:rPr>
                    <w:t>0,000</w:t>
                  </w:r>
                </w:p>
              </w:tc>
              <w:tc>
                <w:tcPr>
                  <w:tcW w:w="2269" w:type="dxa"/>
                  <w:vMerge w:val="restart"/>
                  <w:shd w:val="clear" w:color="auto" w:fill="auto"/>
                </w:tcPr>
                <w:p w:rsidR="00866801" w:rsidRPr="00487F09" w:rsidRDefault="00866801" w:rsidP="00BB0372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</w:tr>
            <w:tr w:rsidR="00866801" w:rsidRPr="00487F09" w:rsidTr="007041DB">
              <w:trPr>
                <w:trHeight w:val="70"/>
              </w:trPr>
              <w:tc>
                <w:tcPr>
                  <w:tcW w:w="9039" w:type="dxa"/>
                  <w:gridSpan w:val="3"/>
                  <w:vMerge/>
                  <w:shd w:val="clear" w:color="auto" w:fill="auto"/>
                </w:tcPr>
                <w:p w:rsidR="00866801" w:rsidRPr="007041DB" w:rsidRDefault="00866801" w:rsidP="00BB0372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:rsidR="00866801" w:rsidRPr="007041DB" w:rsidRDefault="00866801" w:rsidP="00BB0372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7041DB">
                    <w:rPr>
                      <w:rFonts w:ascii="Arial" w:hAnsi="Arial" w:cs="Arial"/>
                      <w:b/>
                      <w:sz w:val="24"/>
                      <w:szCs w:val="24"/>
                    </w:rPr>
                    <w:t>ОБ</w:t>
                  </w:r>
                </w:p>
              </w:tc>
              <w:tc>
                <w:tcPr>
                  <w:tcW w:w="2486" w:type="dxa"/>
                  <w:gridSpan w:val="2"/>
                  <w:shd w:val="clear" w:color="auto" w:fill="auto"/>
                </w:tcPr>
                <w:p w:rsidR="00866801" w:rsidRPr="007041DB" w:rsidRDefault="00866801" w:rsidP="00BB0372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7041DB">
                    <w:rPr>
                      <w:rFonts w:ascii="Arial" w:hAnsi="Arial" w:cs="Arial"/>
                      <w:b/>
                      <w:sz w:val="24"/>
                      <w:szCs w:val="24"/>
                    </w:rPr>
                    <w:t>0,000</w:t>
                  </w:r>
                </w:p>
              </w:tc>
              <w:tc>
                <w:tcPr>
                  <w:tcW w:w="2269" w:type="dxa"/>
                  <w:vMerge/>
                  <w:shd w:val="clear" w:color="auto" w:fill="auto"/>
                </w:tcPr>
                <w:p w:rsidR="00866801" w:rsidRPr="00487F09" w:rsidRDefault="00866801" w:rsidP="00BB0372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</w:tr>
            <w:tr w:rsidR="00866801" w:rsidRPr="00487F09" w:rsidTr="007041DB">
              <w:trPr>
                <w:trHeight w:val="70"/>
              </w:trPr>
              <w:tc>
                <w:tcPr>
                  <w:tcW w:w="9039" w:type="dxa"/>
                  <w:gridSpan w:val="3"/>
                  <w:vMerge/>
                  <w:shd w:val="clear" w:color="auto" w:fill="auto"/>
                </w:tcPr>
                <w:p w:rsidR="00866801" w:rsidRPr="007041DB" w:rsidRDefault="00866801" w:rsidP="00BB0372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:rsidR="00866801" w:rsidRPr="007041DB" w:rsidRDefault="00866801" w:rsidP="00BB0372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7041DB">
                    <w:rPr>
                      <w:rFonts w:ascii="Arial" w:hAnsi="Arial" w:cs="Arial"/>
                      <w:b/>
                      <w:sz w:val="24"/>
                      <w:szCs w:val="24"/>
                    </w:rPr>
                    <w:t>МБ</w:t>
                  </w:r>
                </w:p>
              </w:tc>
              <w:tc>
                <w:tcPr>
                  <w:tcW w:w="2486" w:type="dxa"/>
                  <w:gridSpan w:val="2"/>
                  <w:shd w:val="clear" w:color="auto" w:fill="auto"/>
                </w:tcPr>
                <w:p w:rsidR="00866801" w:rsidRPr="007041DB" w:rsidRDefault="00243C29" w:rsidP="00BB0372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19 000,000</w:t>
                  </w:r>
                </w:p>
              </w:tc>
              <w:tc>
                <w:tcPr>
                  <w:tcW w:w="2269" w:type="dxa"/>
                  <w:vMerge/>
                  <w:shd w:val="clear" w:color="auto" w:fill="auto"/>
                </w:tcPr>
                <w:p w:rsidR="00866801" w:rsidRPr="00487F09" w:rsidRDefault="00866801" w:rsidP="00BB0372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</w:tr>
            <w:tr w:rsidR="00866801" w:rsidRPr="00487F09" w:rsidTr="007041DB">
              <w:trPr>
                <w:trHeight w:val="70"/>
              </w:trPr>
              <w:tc>
                <w:tcPr>
                  <w:tcW w:w="9039" w:type="dxa"/>
                  <w:gridSpan w:val="3"/>
                  <w:vMerge/>
                  <w:shd w:val="clear" w:color="auto" w:fill="auto"/>
                </w:tcPr>
                <w:p w:rsidR="00866801" w:rsidRPr="007041DB" w:rsidRDefault="00866801" w:rsidP="00BB0372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:rsidR="00866801" w:rsidRPr="007041DB" w:rsidRDefault="00866801" w:rsidP="00BB0372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7041DB">
                    <w:rPr>
                      <w:rFonts w:ascii="Arial" w:hAnsi="Arial" w:cs="Arial"/>
                      <w:b/>
                      <w:sz w:val="24"/>
                      <w:szCs w:val="24"/>
                    </w:rPr>
                    <w:t>РБ</w:t>
                  </w:r>
                </w:p>
              </w:tc>
              <w:tc>
                <w:tcPr>
                  <w:tcW w:w="2486" w:type="dxa"/>
                  <w:gridSpan w:val="2"/>
                  <w:shd w:val="clear" w:color="auto" w:fill="auto"/>
                </w:tcPr>
                <w:p w:rsidR="00866801" w:rsidRPr="007041DB" w:rsidRDefault="00866801" w:rsidP="00BB0372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7041DB">
                    <w:rPr>
                      <w:rFonts w:ascii="Arial" w:hAnsi="Arial" w:cs="Arial"/>
                      <w:b/>
                      <w:sz w:val="24"/>
                      <w:szCs w:val="24"/>
                    </w:rPr>
                    <w:t>0,000</w:t>
                  </w:r>
                </w:p>
              </w:tc>
              <w:tc>
                <w:tcPr>
                  <w:tcW w:w="2269" w:type="dxa"/>
                  <w:vMerge/>
                  <w:shd w:val="clear" w:color="auto" w:fill="auto"/>
                </w:tcPr>
                <w:p w:rsidR="00866801" w:rsidRPr="00487F09" w:rsidRDefault="00866801" w:rsidP="00BB0372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</w:tr>
            <w:tr w:rsidR="00866801" w:rsidRPr="00487F09" w:rsidTr="007041DB">
              <w:trPr>
                <w:trHeight w:val="70"/>
              </w:trPr>
              <w:tc>
                <w:tcPr>
                  <w:tcW w:w="9039" w:type="dxa"/>
                  <w:gridSpan w:val="3"/>
                  <w:vMerge/>
                  <w:shd w:val="clear" w:color="auto" w:fill="auto"/>
                </w:tcPr>
                <w:p w:rsidR="00866801" w:rsidRPr="007041DB" w:rsidRDefault="00866801" w:rsidP="00BB0372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:rsidR="00866801" w:rsidRPr="007041DB" w:rsidRDefault="00866801" w:rsidP="00BB0372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7041DB">
                    <w:rPr>
                      <w:rFonts w:ascii="Arial" w:hAnsi="Arial" w:cs="Arial"/>
                      <w:b/>
                      <w:sz w:val="24"/>
                      <w:szCs w:val="24"/>
                    </w:rPr>
                    <w:t>ВБС</w:t>
                  </w:r>
                </w:p>
              </w:tc>
              <w:tc>
                <w:tcPr>
                  <w:tcW w:w="2486" w:type="dxa"/>
                  <w:gridSpan w:val="2"/>
                  <w:shd w:val="clear" w:color="auto" w:fill="auto"/>
                </w:tcPr>
                <w:p w:rsidR="00866801" w:rsidRPr="007041DB" w:rsidRDefault="00243C29" w:rsidP="00BB0372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1 100,000</w:t>
                  </w:r>
                </w:p>
              </w:tc>
              <w:tc>
                <w:tcPr>
                  <w:tcW w:w="2269" w:type="dxa"/>
                  <w:vMerge/>
                  <w:shd w:val="clear" w:color="auto" w:fill="auto"/>
                </w:tcPr>
                <w:p w:rsidR="00866801" w:rsidRPr="00487F09" w:rsidRDefault="00866801" w:rsidP="00BB0372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</w:tr>
            <w:tr w:rsidR="00866801" w:rsidRPr="00487F09" w:rsidTr="00CE3A99">
              <w:trPr>
                <w:trHeight w:val="268"/>
              </w:trPr>
              <w:tc>
                <w:tcPr>
                  <w:tcW w:w="9039" w:type="dxa"/>
                  <w:gridSpan w:val="3"/>
                  <w:vMerge/>
                  <w:shd w:val="clear" w:color="auto" w:fill="auto"/>
                </w:tcPr>
                <w:p w:rsidR="00866801" w:rsidRPr="007041DB" w:rsidRDefault="00866801" w:rsidP="00BB0372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:rsidR="00866801" w:rsidRPr="007041DB" w:rsidRDefault="00866801" w:rsidP="00BB0372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7041DB">
                    <w:rPr>
                      <w:rFonts w:ascii="Arial" w:hAnsi="Arial" w:cs="Arial"/>
                      <w:b/>
                      <w:sz w:val="24"/>
                      <w:szCs w:val="24"/>
                    </w:rPr>
                    <w:t>Итого:</w:t>
                  </w:r>
                </w:p>
              </w:tc>
              <w:tc>
                <w:tcPr>
                  <w:tcW w:w="2486" w:type="dxa"/>
                  <w:gridSpan w:val="2"/>
                  <w:shd w:val="clear" w:color="auto" w:fill="auto"/>
                </w:tcPr>
                <w:p w:rsidR="00866801" w:rsidRPr="007041DB" w:rsidRDefault="00243C29" w:rsidP="00BB0372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20 100,000</w:t>
                  </w:r>
                </w:p>
              </w:tc>
              <w:tc>
                <w:tcPr>
                  <w:tcW w:w="2269" w:type="dxa"/>
                  <w:vMerge/>
                  <w:shd w:val="clear" w:color="auto" w:fill="auto"/>
                </w:tcPr>
                <w:p w:rsidR="00866801" w:rsidRPr="00487F09" w:rsidRDefault="00866801" w:rsidP="00BB0372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866801" w:rsidRPr="00A575F4" w:rsidRDefault="00866801" w:rsidP="002B7C9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2265A6" w:rsidRDefault="002265A6" w:rsidP="007041DB">
      <w:pPr>
        <w:shd w:val="clear" w:color="auto" w:fill="FFFFFF"/>
        <w:ind w:right="11"/>
        <w:rPr>
          <w:rFonts w:ascii="Arial" w:hAnsi="Arial" w:cs="Arial"/>
          <w:b/>
          <w:sz w:val="24"/>
          <w:szCs w:val="24"/>
        </w:rPr>
      </w:pPr>
    </w:p>
    <w:p w:rsidR="002265A6" w:rsidRDefault="002265A6" w:rsidP="00E62ACF">
      <w:pPr>
        <w:shd w:val="clear" w:color="auto" w:fill="FFFFFF"/>
        <w:ind w:right="11" w:firstLine="426"/>
        <w:rPr>
          <w:rFonts w:ascii="Arial" w:hAnsi="Arial" w:cs="Arial"/>
          <w:b/>
          <w:sz w:val="24"/>
          <w:szCs w:val="24"/>
        </w:rPr>
        <w:sectPr w:rsidR="002265A6" w:rsidSect="00E7180F">
          <w:pgSz w:w="16838" w:h="11906" w:orient="landscape"/>
          <w:pgMar w:top="851" w:right="1134" w:bottom="1418" w:left="1134" w:header="709" w:footer="709" w:gutter="0"/>
          <w:cols w:space="708"/>
          <w:docGrid w:linePitch="381"/>
        </w:sectPr>
      </w:pPr>
    </w:p>
    <w:p w:rsidR="00E7180F" w:rsidRDefault="00956F03" w:rsidP="00E7180F">
      <w:pPr>
        <w:pStyle w:val="s3"/>
        <w:shd w:val="clear" w:color="auto" w:fill="FFFFFF"/>
        <w:spacing w:before="0" w:beforeAutospacing="0" w:after="0" w:afterAutospacing="0"/>
        <w:ind w:left="72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 xml:space="preserve">5. </w:t>
      </w:r>
      <w:r w:rsidR="00E7180F" w:rsidRPr="009748E6">
        <w:rPr>
          <w:rFonts w:ascii="Arial" w:hAnsi="Arial" w:cs="Arial"/>
          <w:b/>
          <w:bCs/>
        </w:rPr>
        <w:t>Механизм реализации Программы</w:t>
      </w:r>
    </w:p>
    <w:p w:rsidR="00E7180F" w:rsidRPr="009748E6" w:rsidRDefault="00E7180F" w:rsidP="00E7180F">
      <w:pPr>
        <w:pStyle w:val="s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</w:rPr>
      </w:pPr>
    </w:p>
    <w:p w:rsidR="00E7180F" w:rsidRPr="009748E6" w:rsidRDefault="00E7180F" w:rsidP="00E7180F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</w:rPr>
      </w:pPr>
      <w:r w:rsidRPr="009748E6">
        <w:rPr>
          <w:rFonts w:ascii="Arial" w:hAnsi="Arial" w:cs="Arial"/>
        </w:rPr>
        <w:t xml:space="preserve">Программа реализуется в рамках законодательства Российской Федерации, Мурманской области и нормативных правовых актов </w:t>
      </w:r>
      <w:r w:rsidRPr="002C0C2A">
        <w:rPr>
          <w:rFonts w:ascii="Arial" w:hAnsi="Arial" w:cs="Arial"/>
        </w:rPr>
        <w:t>МО г.п. Печенга</w:t>
      </w:r>
      <w:r w:rsidRPr="009748E6">
        <w:rPr>
          <w:rFonts w:ascii="Arial" w:hAnsi="Arial" w:cs="Arial"/>
        </w:rPr>
        <w:t>.</w:t>
      </w:r>
    </w:p>
    <w:p w:rsidR="00E7180F" w:rsidRPr="009748E6" w:rsidRDefault="00E7180F" w:rsidP="00E7180F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ОМИ</w:t>
      </w:r>
      <w:r w:rsidRPr="009748E6">
        <w:rPr>
          <w:rFonts w:ascii="Arial" w:hAnsi="Arial" w:cs="Arial"/>
        </w:rPr>
        <w:t xml:space="preserve"> является ответственным исполнителем Программы:</w:t>
      </w:r>
    </w:p>
    <w:p w:rsidR="00E7180F" w:rsidRPr="009748E6" w:rsidRDefault="00E7180F" w:rsidP="00956F03">
      <w:pPr>
        <w:tabs>
          <w:tab w:val="left" w:pos="993"/>
        </w:tabs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</w:rPr>
      </w:pPr>
      <w:r w:rsidRPr="009748E6">
        <w:rPr>
          <w:rFonts w:ascii="Arial" w:hAnsi="Arial" w:cs="Arial"/>
          <w:sz w:val="24"/>
          <w:szCs w:val="24"/>
        </w:rPr>
        <w:t xml:space="preserve"> - осуществляет текущее исполнение мероприятий Программы, подготовку в установленном по</w:t>
      </w:r>
      <w:r>
        <w:rPr>
          <w:rFonts w:ascii="Arial" w:hAnsi="Arial" w:cs="Arial"/>
          <w:sz w:val="24"/>
          <w:szCs w:val="24"/>
        </w:rPr>
        <w:t>рядке отчетности по реализации П</w:t>
      </w:r>
      <w:r w:rsidRPr="009748E6">
        <w:rPr>
          <w:rFonts w:ascii="Arial" w:hAnsi="Arial" w:cs="Arial"/>
          <w:sz w:val="24"/>
          <w:szCs w:val="24"/>
        </w:rPr>
        <w:t>рограммы;</w:t>
      </w:r>
    </w:p>
    <w:p w:rsidR="00E7180F" w:rsidRPr="009748E6" w:rsidRDefault="00E7180F" w:rsidP="00956F03">
      <w:pPr>
        <w:tabs>
          <w:tab w:val="left" w:pos="993"/>
        </w:tabs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</w:rPr>
      </w:pPr>
      <w:r w:rsidRPr="009748E6">
        <w:rPr>
          <w:rFonts w:ascii="Arial" w:hAnsi="Arial" w:cs="Arial"/>
          <w:sz w:val="24"/>
          <w:szCs w:val="24"/>
        </w:rPr>
        <w:t xml:space="preserve"> - с учетом выделяемых на реализацию Программы финансовых средств в установленном порядке принимает меры по уточнению целевых показателей по программным мероприятиям, механизму реализации Программы, составу соисполнителей;</w:t>
      </w:r>
    </w:p>
    <w:p w:rsidR="00E7180F" w:rsidRPr="009748E6" w:rsidRDefault="00E7180F" w:rsidP="00956F03">
      <w:pPr>
        <w:tabs>
          <w:tab w:val="left" w:pos="993"/>
        </w:tabs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</w:rPr>
      </w:pPr>
      <w:r w:rsidRPr="009748E6">
        <w:rPr>
          <w:rFonts w:ascii="Arial" w:hAnsi="Arial" w:cs="Arial"/>
          <w:sz w:val="24"/>
          <w:szCs w:val="24"/>
        </w:rPr>
        <w:t xml:space="preserve"> - проводит мониторинг реализации программных мероприятий;</w:t>
      </w:r>
    </w:p>
    <w:p w:rsidR="00E7180F" w:rsidRPr="009748E6" w:rsidRDefault="00E7180F" w:rsidP="00956F03">
      <w:pPr>
        <w:tabs>
          <w:tab w:val="left" w:pos="993"/>
        </w:tabs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</w:rPr>
      </w:pPr>
      <w:r w:rsidRPr="009748E6">
        <w:rPr>
          <w:rFonts w:ascii="Arial" w:hAnsi="Arial" w:cs="Arial"/>
          <w:sz w:val="24"/>
          <w:szCs w:val="24"/>
        </w:rPr>
        <w:t xml:space="preserve"> - осуществляет подготовку предложений по корректировке Программы.</w:t>
      </w:r>
    </w:p>
    <w:p w:rsidR="00E7180F" w:rsidRPr="009748E6" w:rsidRDefault="00E7180F" w:rsidP="00E7180F">
      <w:pPr>
        <w:tabs>
          <w:tab w:val="left" w:pos="993"/>
        </w:tabs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</w:rPr>
      </w:pPr>
      <w:r w:rsidRPr="009748E6">
        <w:rPr>
          <w:rFonts w:ascii="Arial" w:hAnsi="Arial" w:cs="Arial"/>
          <w:sz w:val="24"/>
          <w:szCs w:val="24"/>
        </w:rPr>
        <w:t>Реализация программных мероприятий осуществляется путем совместной деятельности исполнителя и соисполнителей Программы.</w:t>
      </w:r>
    </w:p>
    <w:p w:rsidR="00E7180F" w:rsidRPr="009748E6" w:rsidRDefault="00E7180F" w:rsidP="00E7180F">
      <w:pPr>
        <w:tabs>
          <w:tab w:val="left" w:pos="993"/>
        </w:tabs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</w:rPr>
      </w:pPr>
      <w:r w:rsidRPr="009748E6">
        <w:rPr>
          <w:rFonts w:ascii="Arial" w:hAnsi="Arial" w:cs="Arial"/>
          <w:sz w:val="24"/>
          <w:szCs w:val="24"/>
        </w:rPr>
        <w:t xml:space="preserve">Существует ряд внешних рисков, которые способны повлиять на реализацию Программы: </w:t>
      </w:r>
    </w:p>
    <w:p w:rsidR="00E7180F" w:rsidRPr="009748E6" w:rsidRDefault="00E7180F" w:rsidP="00956F03">
      <w:pPr>
        <w:tabs>
          <w:tab w:val="left" w:pos="993"/>
        </w:tabs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</w:rPr>
      </w:pPr>
      <w:r w:rsidRPr="009748E6">
        <w:rPr>
          <w:rFonts w:ascii="Arial" w:hAnsi="Arial" w:cs="Arial"/>
          <w:sz w:val="24"/>
          <w:szCs w:val="24"/>
        </w:rPr>
        <w:t xml:space="preserve"> - изменение действующего законодательства;</w:t>
      </w:r>
    </w:p>
    <w:p w:rsidR="00E7180F" w:rsidRPr="009748E6" w:rsidRDefault="00E7180F" w:rsidP="00956F03">
      <w:pPr>
        <w:tabs>
          <w:tab w:val="left" w:pos="993"/>
        </w:tabs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</w:rPr>
      </w:pPr>
      <w:r w:rsidRPr="009748E6">
        <w:rPr>
          <w:rFonts w:ascii="Arial" w:hAnsi="Arial" w:cs="Arial"/>
          <w:sz w:val="24"/>
          <w:szCs w:val="24"/>
        </w:rPr>
        <w:t xml:space="preserve"> - сокращ</w:t>
      </w:r>
      <w:r>
        <w:rPr>
          <w:rFonts w:ascii="Arial" w:hAnsi="Arial" w:cs="Arial"/>
          <w:sz w:val="24"/>
          <w:szCs w:val="24"/>
        </w:rPr>
        <w:t>ение бюджетного финансирования.</w:t>
      </w:r>
    </w:p>
    <w:p w:rsidR="00E7180F" w:rsidRPr="009748E6" w:rsidRDefault="00E7180F" w:rsidP="00E7180F">
      <w:pPr>
        <w:tabs>
          <w:tab w:val="left" w:pos="993"/>
        </w:tabs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</w:rPr>
      </w:pPr>
      <w:r w:rsidRPr="009748E6">
        <w:rPr>
          <w:rFonts w:ascii="Arial" w:hAnsi="Arial" w:cs="Arial"/>
          <w:sz w:val="24"/>
          <w:szCs w:val="24"/>
        </w:rPr>
        <w:t xml:space="preserve">Следствием указанных причин может явиться итоговое изменение как количественных, так и финансовых показателей выполнения мероприятий Программы. </w:t>
      </w:r>
    </w:p>
    <w:p w:rsidR="00E7180F" w:rsidRPr="009748E6" w:rsidRDefault="00E7180F" w:rsidP="00E7180F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</w:rPr>
      </w:pPr>
      <w:r w:rsidRPr="009748E6">
        <w:rPr>
          <w:rFonts w:ascii="Arial" w:hAnsi="Arial" w:cs="Arial"/>
        </w:rPr>
        <w:t>Механизм минимизации рисков – оперативное реагирование на изменение законодательства, своевременная корректировка распределения средств. Корректировка и перераспределение финансовых средств на реализацию мероприятий Программы (в том числе по результатам конкурсных мероприятий) осуществляется финансовым отделом Администрации МО г.п. Печенга, с учетом предложений исполнителя Программы.</w:t>
      </w:r>
    </w:p>
    <w:p w:rsidR="00E7180F" w:rsidRPr="009748E6" w:rsidRDefault="00E7180F" w:rsidP="00E7180F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9748E6">
        <w:rPr>
          <w:rFonts w:ascii="Arial" w:hAnsi="Arial" w:cs="Arial"/>
          <w:sz w:val="24"/>
          <w:szCs w:val="24"/>
        </w:rPr>
        <w:t>Внутренние риски при реализации Программы:</w:t>
      </w:r>
    </w:p>
    <w:p w:rsidR="00E7180F" w:rsidRPr="009748E6" w:rsidRDefault="00E7180F" w:rsidP="00956F03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9748E6">
        <w:rPr>
          <w:rFonts w:ascii="Arial" w:hAnsi="Arial" w:cs="Arial"/>
          <w:sz w:val="24"/>
          <w:szCs w:val="24"/>
        </w:rPr>
        <w:t xml:space="preserve"> - при размещении муниципальных заказов согласно Федеральному закону от 05.04.2013 № 44-ФЗ «О контрактной системе в сфере закупок товаров, работ, услуг для обеспечения государственных и муниципальных нужд» часть муниципальных контрактов может быть не заключена в связи с отсутствием претендентов. Проведение повтор</w:t>
      </w:r>
      <w:r>
        <w:rPr>
          <w:rFonts w:ascii="Arial" w:hAnsi="Arial" w:cs="Arial"/>
          <w:sz w:val="24"/>
          <w:szCs w:val="24"/>
        </w:rPr>
        <w:t>ных процедур приведе</w:t>
      </w:r>
      <w:r w:rsidRPr="009748E6">
        <w:rPr>
          <w:rFonts w:ascii="Arial" w:hAnsi="Arial" w:cs="Arial"/>
          <w:sz w:val="24"/>
          <w:szCs w:val="24"/>
        </w:rPr>
        <w:t>т к изменению сроков исполнения программных мероприятий;</w:t>
      </w:r>
    </w:p>
    <w:p w:rsidR="00E7180F" w:rsidRPr="009748E6" w:rsidRDefault="00E7180F" w:rsidP="00956F03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9748E6">
        <w:rPr>
          <w:rFonts w:ascii="Arial" w:hAnsi="Arial" w:cs="Arial"/>
          <w:sz w:val="24"/>
          <w:szCs w:val="24"/>
        </w:rPr>
        <w:t xml:space="preserve"> - заключение муниципальных контрактов с организациями, которые окажутся неспособными исполнить обязательства по контрактам.</w:t>
      </w:r>
    </w:p>
    <w:p w:rsidR="00E7180F" w:rsidRPr="009748E6" w:rsidRDefault="00E7180F" w:rsidP="00E7180F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9748E6">
        <w:rPr>
          <w:rFonts w:ascii="Arial" w:hAnsi="Arial" w:cs="Arial"/>
          <w:sz w:val="24"/>
          <w:szCs w:val="24"/>
        </w:rPr>
        <w:t>Механизм минимизации внутренних рисков – своевременное внесение необходимых корректировок в Программу и документацию, подготавливаемую для реализации программных мероприятий.</w:t>
      </w:r>
    </w:p>
    <w:p w:rsidR="00E7180F" w:rsidRPr="009748E6" w:rsidRDefault="00E7180F" w:rsidP="00E7180F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</w:rPr>
      </w:pPr>
      <w:r w:rsidRPr="009748E6">
        <w:rPr>
          <w:rFonts w:ascii="Arial" w:hAnsi="Arial" w:cs="Arial"/>
        </w:rPr>
        <w:t xml:space="preserve">Подготовка и представление информации о результатах исполнения Программы, корректировка и дополнение мероприятий Программы, в том числе перечня объектов и объема необходимых работ, осуществляется </w:t>
      </w:r>
      <w:r>
        <w:rPr>
          <w:rFonts w:ascii="Arial" w:hAnsi="Arial" w:cs="Arial"/>
        </w:rPr>
        <w:t>ОМИ</w:t>
      </w:r>
      <w:r w:rsidRPr="009748E6">
        <w:rPr>
          <w:rFonts w:ascii="Arial" w:hAnsi="Arial" w:cs="Arial"/>
        </w:rPr>
        <w:t xml:space="preserve"> и соисполнителями Программы.</w:t>
      </w:r>
    </w:p>
    <w:p w:rsidR="00F4272F" w:rsidRPr="00476D79" w:rsidRDefault="00F4272F" w:rsidP="00E62ACF">
      <w:pPr>
        <w:shd w:val="clear" w:color="auto" w:fill="FFFFFF"/>
        <w:ind w:right="11" w:firstLine="426"/>
        <w:rPr>
          <w:rFonts w:ascii="Arial" w:hAnsi="Arial" w:cs="Arial"/>
          <w:b/>
          <w:sz w:val="24"/>
          <w:szCs w:val="24"/>
        </w:rPr>
      </w:pPr>
    </w:p>
    <w:sectPr w:rsidR="00F4272F" w:rsidRPr="00476D79" w:rsidSect="00E7180F">
      <w:pgSz w:w="11906" w:h="16838"/>
      <w:pgMar w:top="1134" w:right="1418" w:bottom="1134" w:left="85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4CA3" w:rsidRDefault="007B4CA3" w:rsidP="008152E1">
      <w:r>
        <w:separator/>
      </w:r>
    </w:p>
  </w:endnote>
  <w:endnote w:type="continuationSeparator" w:id="1">
    <w:p w:rsidR="007B4CA3" w:rsidRDefault="007B4CA3" w:rsidP="008152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55B9" w:rsidRDefault="00F22A1D" w:rsidP="008966D7">
    <w:pPr>
      <w:pStyle w:val="ae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 w:rsidR="008955B9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8955B9" w:rsidRDefault="008955B9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4CA3" w:rsidRDefault="007B4CA3" w:rsidP="008152E1">
      <w:r>
        <w:separator/>
      </w:r>
    </w:p>
  </w:footnote>
  <w:footnote w:type="continuationSeparator" w:id="1">
    <w:p w:rsidR="007B4CA3" w:rsidRDefault="007B4CA3" w:rsidP="008152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33C73"/>
    <w:multiLevelType w:val="hybridMultilevel"/>
    <w:tmpl w:val="B1742202"/>
    <w:lvl w:ilvl="0" w:tplc="12F6AE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BB29E6"/>
    <w:multiLevelType w:val="multilevel"/>
    <w:tmpl w:val="F32224E2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970D91"/>
    <w:multiLevelType w:val="hybridMultilevel"/>
    <w:tmpl w:val="E34EACF6"/>
    <w:lvl w:ilvl="0" w:tplc="E3FAAE7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9C28FB"/>
    <w:multiLevelType w:val="hybridMultilevel"/>
    <w:tmpl w:val="616E5026"/>
    <w:lvl w:ilvl="0" w:tplc="64A46FA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0BBA1520"/>
    <w:multiLevelType w:val="hybridMultilevel"/>
    <w:tmpl w:val="C5EC6B9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0C6E0575"/>
    <w:multiLevelType w:val="hybridMultilevel"/>
    <w:tmpl w:val="FA96049C"/>
    <w:lvl w:ilvl="0" w:tplc="12F6AE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78767A"/>
    <w:multiLevelType w:val="hybridMultilevel"/>
    <w:tmpl w:val="CDB05692"/>
    <w:lvl w:ilvl="0" w:tplc="12F6AE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8732C9"/>
    <w:multiLevelType w:val="hybridMultilevel"/>
    <w:tmpl w:val="FF34F6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EC37933"/>
    <w:multiLevelType w:val="hybridMultilevel"/>
    <w:tmpl w:val="D00AC238"/>
    <w:lvl w:ilvl="0" w:tplc="12F6AE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FDB6B3C"/>
    <w:multiLevelType w:val="hybridMultilevel"/>
    <w:tmpl w:val="C7CA0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025ADB"/>
    <w:multiLevelType w:val="hybridMultilevel"/>
    <w:tmpl w:val="4F5858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495C78"/>
    <w:multiLevelType w:val="hybridMultilevel"/>
    <w:tmpl w:val="C6728A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50561CC"/>
    <w:multiLevelType w:val="hybridMultilevel"/>
    <w:tmpl w:val="55B8E0BC"/>
    <w:lvl w:ilvl="0" w:tplc="12F6AE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73612D"/>
    <w:multiLevelType w:val="hybridMultilevel"/>
    <w:tmpl w:val="B20C0CDE"/>
    <w:lvl w:ilvl="0" w:tplc="12F6AE02">
      <w:numFmt w:val="bullet"/>
      <w:lvlText w:val="-"/>
      <w:lvlJc w:val="left"/>
      <w:pPr>
        <w:ind w:left="73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14">
    <w:nsid w:val="29210190"/>
    <w:multiLevelType w:val="hybridMultilevel"/>
    <w:tmpl w:val="4D94B86C"/>
    <w:lvl w:ilvl="0" w:tplc="12F6AE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733801"/>
    <w:multiLevelType w:val="hybridMultilevel"/>
    <w:tmpl w:val="9B4079F4"/>
    <w:lvl w:ilvl="0" w:tplc="12F6AE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43312C"/>
    <w:multiLevelType w:val="hybridMultilevel"/>
    <w:tmpl w:val="49DE1746"/>
    <w:lvl w:ilvl="0" w:tplc="12F6AE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307152"/>
    <w:multiLevelType w:val="hybridMultilevel"/>
    <w:tmpl w:val="6EE4B7EA"/>
    <w:lvl w:ilvl="0" w:tplc="3B9E8B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D15045"/>
    <w:multiLevelType w:val="hybridMultilevel"/>
    <w:tmpl w:val="3EC8D40C"/>
    <w:lvl w:ilvl="0" w:tplc="5A141F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0B1484"/>
    <w:multiLevelType w:val="hybridMultilevel"/>
    <w:tmpl w:val="93D2478E"/>
    <w:lvl w:ilvl="0" w:tplc="12F6AE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DFF135C"/>
    <w:multiLevelType w:val="hybridMultilevel"/>
    <w:tmpl w:val="16808C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935B5D"/>
    <w:multiLevelType w:val="multilevel"/>
    <w:tmpl w:val="B6FA05A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40CC13FA"/>
    <w:multiLevelType w:val="hybridMultilevel"/>
    <w:tmpl w:val="12C68B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1D967AA"/>
    <w:multiLevelType w:val="hybridMultilevel"/>
    <w:tmpl w:val="86C6BDCE"/>
    <w:lvl w:ilvl="0" w:tplc="12F6AE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5E51CAD"/>
    <w:multiLevelType w:val="hybridMultilevel"/>
    <w:tmpl w:val="A2146CC2"/>
    <w:lvl w:ilvl="0" w:tplc="12F6AE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67131C5"/>
    <w:multiLevelType w:val="hybridMultilevel"/>
    <w:tmpl w:val="FFB682D2"/>
    <w:lvl w:ilvl="0" w:tplc="12F6AE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AAB4382"/>
    <w:multiLevelType w:val="hybridMultilevel"/>
    <w:tmpl w:val="493C022A"/>
    <w:lvl w:ilvl="0" w:tplc="12F6AE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B4B421E"/>
    <w:multiLevelType w:val="hybridMultilevel"/>
    <w:tmpl w:val="7500052E"/>
    <w:lvl w:ilvl="0" w:tplc="12F6AE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0BB5FE4"/>
    <w:multiLevelType w:val="hybridMultilevel"/>
    <w:tmpl w:val="8A601036"/>
    <w:lvl w:ilvl="0" w:tplc="5A141F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4F748F9"/>
    <w:multiLevelType w:val="hybridMultilevel"/>
    <w:tmpl w:val="9718E610"/>
    <w:lvl w:ilvl="0" w:tplc="12F6AE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E2A3252"/>
    <w:multiLevelType w:val="hybridMultilevel"/>
    <w:tmpl w:val="3C40F0C6"/>
    <w:lvl w:ilvl="0" w:tplc="12F6AE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03A6DEC"/>
    <w:multiLevelType w:val="multilevel"/>
    <w:tmpl w:val="722ED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3C01949"/>
    <w:multiLevelType w:val="hybridMultilevel"/>
    <w:tmpl w:val="518A83BE"/>
    <w:lvl w:ilvl="0" w:tplc="12F6AE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467137D"/>
    <w:multiLevelType w:val="hybridMultilevel"/>
    <w:tmpl w:val="C99ACE44"/>
    <w:lvl w:ilvl="0" w:tplc="12F6AE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A9776AB"/>
    <w:multiLevelType w:val="multilevel"/>
    <w:tmpl w:val="34A03F46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41B0C2D"/>
    <w:multiLevelType w:val="hybridMultilevel"/>
    <w:tmpl w:val="9E22F4EE"/>
    <w:lvl w:ilvl="0" w:tplc="12F6AE02">
      <w:numFmt w:val="bullet"/>
      <w:lvlText w:val="-"/>
      <w:lvlJc w:val="left"/>
      <w:pPr>
        <w:tabs>
          <w:tab w:val="num" w:pos="2813"/>
        </w:tabs>
        <w:ind w:left="2813" w:hanging="103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4A936A9"/>
    <w:multiLevelType w:val="hybridMultilevel"/>
    <w:tmpl w:val="7C80AD98"/>
    <w:lvl w:ilvl="0" w:tplc="12F6AE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6451735"/>
    <w:multiLevelType w:val="hybridMultilevel"/>
    <w:tmpl w:val="E8F0F27C"/>
    <w:lvl w:ilvl="0" w:tplc="12F6AE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65E5342"/>
    <w:multiLevelType w:val="hybridMultilevel"/>
    <w:tmpl w:val="8F3C708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74D21FA"/>
    <w:multiLevelType w:val="hybridMultilevel"/>
    <w:tmpl w:val="6C42A8B6"/>
    <w:lvl w:ilvl="0" w:tplc="137284D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7"/>
  </w:num>
  <w:num w:numId="3">
    <w:abstractNumId w:val="22"/>
  </w:num>
  <w:num w:numId="4">
    <w:abstractNumId w:val="11"/>
  </w:num>
  <w:num w:numId="5">
    <w:abstractNumId w:val="7"/>
  </w:num>
  <w:num w:numId="6">
    <w:abstractNumId w:val="31"/>
  </w:num>
  <w:num w:numId="7">
    <w:abstractNumId w:val="10"/>
  </w:num>
  <w:num w:numId="8">
    <w:abstractNumId w:val="21"/>
  </w:num>
  <w:num w:numId="9">
    <w:abstractNumId w:val="28"/>
  </w:num>
  <w:num w:numId="10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33"/>
  </w:num>
  <w:num w:numId="16">
    <w:abstractNumId w:val="30"/>
  </w:num>
  <w:num w:numId="17">
    <w:abstractNumId w:val="24"/>
  </w:num>
  <w:num w:numId="18">
    <w:abstractNumId w:val="13"/>
  </w:num>
  <w:num w:numId="19">
    <w:abstractNumId w:val="15"/>
  </w:num>
  <w:num w:numId="20">
    <w:abstractNumId w:val="12"/>
  </w:num>
  <w:num w:numId="21">
    <w:abstractNumId w:val="19"/>
  </w:num>
  <w:num w:numId="22">
    <w:abstractNumId w:val="36"/>
  </w:num>
  <w:num w:numId="23">
    <w:abstractNumId w:val="5"/>
  </w:num>
  <w:num w:numId="24">
    <w:abstractNumId w:val="26"/>
  </w:num>
  <w:num w:numId="25">
    <w:abstractNumId w:val="14"/>
  </w:num>
  <w:num w:numId="26">
    <w:abstractNumId w:val="27"/>
  </w:num>
  <w:num w:numId="27">
    <w:abstractNumId w:val="25"/>
  </w:num>
  <w:num w:numId="28">
    <w:abstractNumId w:val="37"/>
  </w:num>
  <w:num w:numId="29">
    <w:abstractNumId w:val="0"/>
  </w:num>
  <w:num w:numId="30">
    <w:abstractNumId w:val="6"/>
  </w:num>
  <w:num w:numId="31">
    <w:abstractNumId w:val="29"/>
  </w:num>
  <w:num w:numId="32">
    <w:abstractNumId w:val="32"/>
  </w:num>
  <w:num w:numId="33">
    <w:abstractNumId w:val="23"/>
  </w:num>
  <w:num w:numId="34">
    <w:abstractNumId w:val="16"/>
  </w:num>
  <w:num w:numId="35">
    <w:abstractNumId w:val="34"/>
  </w:num>
  <w:num w:numId="36">
    <w:abstractNumId w:val="3"/>
  </w:num>
  <w:num w:numId="37">
    <w:abstractNumId w:val="9"/>
  </w:num>
  <w:num w:numId="38">
    <w:abstractNumId w:val="20"/>
  </w:num>
  <w:num w:numId="39">
    <w:abstractNumId w:val="2"/>
  </w:num>
  <w:num w:numId="40">
    <w:abstractNumId w:val="39"/>
  </w:num>
  <w:num w:numId="41">
    <w:abstractNumId w:val="1"/>
  </w:num>
  <w:num w:numId="42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7169"/>
  </w:hdrShapeDefaults>
  <w:footnotePr>
    <w:footnote w:id="0"/>
    <w:footnote w:id="1"/>
  </w:footnotePr>
  <w:endnotePr>
    <w:endnote w:id="0"/>
    <w:endnote w:id="1"/>
  </w:endnotePr>
  <w:compat/>
  <w:rsids>
    <w:rsidRoot w:val="00E576D4"/>
    <w:rsid w:val="00003AA2"/>
    <w:rsid w:val="0000587F"/>
    <w:rsid w:val="000206DE"/>
    <w:rsid w:val="00033EFB"/>
    <w:rsid w:val="0005099A"/>
    <w:rsid w:val="00057234"/>
    <w:rsid w:val="00062CC0"/>
    <w:rsid w:val="0006340E"/>
    <w:rsid w:val="00085FC8"/>
    <w:rsid w:val="00087089"/>
    <w:rsid w:val="00096253"/>
    <w:rsid w:val="00096649"/>
    <w:rsid w:val="000A7C16"/>
    <w:rsid w:val="000B0827"/>
    <w:rsid w:val="000F4395"/>
    <w:rsid w:val="00102550"/>
    <w:rsid w:val="00104A5A"/>
    <w:rsid w:val="0010554D"/>
    <w:rsid w:val="00114FD0"/>
    <w:rsid w:val="0012525A"/>
    <w:rsid w:val="00165BEF"/>
    <w:rsid w:val="00167049"/>
    <w:rsid w:val="00170F64"/>
    <w:rsid w:val="001817D2"/>
    <w:rsid w:val="00181D9B"/>
    <w:rsid w:val="001867F9"/>
    <w:rsid w:val="001A0597"/>
    <w:rsid w:val="001A76EF"/>
    <w:rsid w:val="001B0132"/>
    <w:rsid w:val="001B0DCC"/>
    <w:rsid w:val="001B1BE4"/>
    <w:rsid w:val="001B6DD9"/>
    <w:rsid w:val="001B7C8F"/>
    <w:rsid w:val="001C160E"/>
    <w:rsid w:val="001D1ED3"/>
    <w:rsid w:val="001D2D31"/>
    <w:rsid w:val="001D4F8A"/>
    <w:rsid w:val="001D6E75"/>
    <w:rsid w:val="001E06B5"/>
    <w:rsid w:val="001E310C"/>
    <w:rsid w:val="001E3C17"/>
    <w:rsid w:val="001E5622"/>
    <w:rsid w:val="001F1565"/>
    <w:rsid w:val="001F1914"/>
    <w:rsid w:val="001F5C1B"/>
    <w:rsid w:val="0020490F"/>
    <w:rsid w:val="0020699A"/>
    <w:rsid w:val="0020746A"/>
    <w:rsid w:val="002131A0"/>
    <w:rsid w:val="00214437"/>
    <w:rsid w:val="002145B2"/>
    <w:rsid w:val="00214F3C"/>
    <w:rsid w:val="002163F3"/>
    <w:rsid w:val="00221E29"/>
    <w:rsid w:val="002265A6"/>
    <w:rsid w:val="002267E1"/>
    <w:rsid w:val="00226BC5"/>
    <w:rsid w:val="00235964"/>
    <w:rsid w:val="00243C29"/>
    <w:rsid w:val="00244339"/>
    <w:rsid w:val="00253267"/>
    <w:rsid w:val="00255ED4"/>
    <w:rsid w:val="00264094"/>
    <w:rsid w:val="00272950"/>
    <w:rsid w:val="002A0FB5"/>
    <w:rsid w:val="002A65DE"/>
    <w:rsid w:val="002B58E9"/>
    <w:rsid w:val="002B7A26"/>
    <w:rsid w:val="002B7C90"/>
    <w:rsid w:val="002C0C2A"/>
    <w:rsid w:val="002D311C"/>
    <w:rsid w:val="002E3DA9"/>
    <w:rsid w:val="00311799"/>
    <w:rsid w:val="00336EFE"/>
    <w:rsid w:val="00347EF1"/>
    <w:rsid w:val="00356B61"/>
    <w:rsid w:val="00356E3C"/>
    <w:rsid w:val="0037102B"/>
    <w:rsid w:val="00372D69"/>
    <w:rsid w:val="0037415C"/>
    <w:rsid w:val="0037553D"/>
    <w:rsid w:val="00380B2E"/>
    <w:rsid w:val="003B18C2"/>
    <w:rsid w:val="003B21D9"/>
    <w:rsid w:val="003B3877"/>
    <w:rsid w:val="003B72A1"/>
    <w:rsid w:val="003C07DF"/>
    <w:rsid w:val="003C49EE"/>
    <w:rsid w:val="003D58E4"/>
    <w:rsid w:val="003D61D4"/>
    <w:rsid w:val="003E6843"/>
    <w:rsid w:val="003F0A95"/>
    <w:rsid w:val="004140A6"/>
    <w:rsid w:val="00417BFC"/>
    <w:rsid w:val="004247F5"/>
    <w:rsid w:val="00425D6F"/>
    <w:rsid w:val="004304B9"/>
    <w:rsid w:val="00430E76"/>
    <w:rsid w:val="0043252D"/>
    <w:rsid w:val="00434C96"/>
    <w:rsid w:val="00434F0E"/>
    <w:rsid w:val="00441AB1"/>
    <w:rsid w:val="00444E7A"/>
    <w:rsid w:val="0045014E"/>
    <w:rsid w:val="00451F92"/>
    <w:rsid w:val="00462C21"/>
    <w:rsid w:val="00463429"/>
    <w:rsid w:val="00472881"/>
    <w:rsid w:val="00476D79"/>
    <w:rsid w:val="004770BA"/>
    <w:rsid w:val="004800BC"/>
    <w:rsid w:val="00487F09"/>
    <w:rsid w:val="00494760"/>
    <w:rsid w:val="004A6BE0"/>
    <w:rsid w:val="004B5BDA"/>
    <w:rsid w:val="004C1D2A"/>
    <w:rsid w:val="004D189A"/>
    <w:rsid w:val="004E3E19"/>
    <w:rsid w:val="004F012B"/>
    <w:rsid w:val="00503908"/>
    <w:rsid w:val="00516A48"/>
    <w:rsid w:val="00516AB4"/>
    <w:rsid w:val="005219DA"/>
    <w:rsid w:val="00525FFA"/>
    <w:rsid w:val="00527DB4"/>
    <w:rsid w:val="00535CEE"/>
    <w:rsid w:val="0054383D"/>
    <w:rsid w:val="00545244"/>
    <w:rsid w:val="00561347"/>
    <w:rsid w:val="005613A7"/>
    <w:rsid w:val="005613E5"/>
    <w:rsid w:val="00561EC8"/>
    <w:rsid w:val="0057146A"/>
    <w:rsid w:val="00575B56"/>
    <w:rsid w:val="00581543"/>
    <w:rsid w:val="00583A99"/>
    <w:rsid w:val="005900F1"/>
    <w:rsid w:val="00590726"/>
    <w:rsid w:val="00594DD8"/>
    <w:rsid w:val="005A0008"/>
    <w:rsid w:val="005A00AF"/>
    <w:rsid w:val="005B437C"/>
    <w:rsid w:val="005B4CF8"/>
    <w:rsid w:val="005C134E"/>
    <w:rsid w:val="005C175D"/>
    <w:rsid w:val="005C2FB2"/>
    <w:rsid w:val="005C3849"/>
    <w:rsid w:val="005C619B"/>
    <w:rsid w:val="005C6DED"/>
    <w:rsid w:val="005D44AE"/>
    <w:rsid w:val="005D469B"/>
    <w:rsid w:val="005F139F"/>
    <w:rsid w:val="006043EF"/>
    <w:rsid w:val="00606536"/>
    <w:rsid w:val="00613B65"/>
    <w:rsid w:val="006171E5"/>
    <w:rsid w:val="0061780D"/>
    <w:rsid w:val="006217FA"/>
    <w:rsid w:val="00632CC1"/>
    <w:rsid w:val="006353CA"/>
    <w:rsid w:val="0063696C"/>
    <w:rsid w:val="0064394C"/>
    <w:rsid w:val="00644FD0"/>
    <w:rsid w:val="00664A04"/>
    <w:rsid w:val="00671D3B"/>
    <w:rsid w:val="00680194"/>
    <w:rsid w:val="00682C6A"/>
    <w:rsid w:val="00686FC1"/>
    <w:rsid w:val="00687400"/>
    <w:rsid w:val="006905E5"/>
    <w:rsid w:val="006916C1"/>
    <w:rsid w:val="006D7DB7"/>
    <w:rsid w:val="006E1553"/>
    <w:rsid w:val="006E3180"/>
    <w:rsid w:val="006E4D65"/>
    <w:rsid w:val="006E782A"/>
    <w:rsid w:val="006F000C"/>
    <w:rsid w:val="006F529E"/>
    <w:rsid w:val="006F79F9"/>
    <w:rsid w:val="0070391D"/>
    <w:rsid w:val="007041DB"/>
    <w:rsid w:val="00713080"/>
    <w:rsid w:val="0071523A"/>
    <w:rsid w:val="00715F77"/>
    <w:rsid w:val="00720A3D"/>
    <w:rsid w:val="00723222"/>
    <w:rsid w:val="00727290"/>
    <w:rsid w:val="007351DB"/>
    <w:rsid w:val="00737CC3"/>
    <w:rsid w:val="00746E35"/>
    <w:rsid w:val="00747BB2"/>
    <w:rsid w:val="007515A0"/>
    <w:rsid w:val="007620F4"/>
    <w:rsid w:val="007650BC"/>
    <w:rsid w:val="00773BB2"/>
    <w:rsid w:val="00774219"/>
    <w:rsid w:val="00777B81"/>
    <w:rsid w:val="00781C0A"/>
    <w:rsid w:val="007842B2"/>
    <w:rsid w:val="007868F5"/>
    <w:rsid w:val="0079437E"/>
    <w:rsid w:val="00797D8E"/>
    <w:rsid w:val="007A034D"/>
    <w:rsid w:val="007B0028"/>
    <w:rsid w:val="007B1B53"/>
    <w:rsid w:val="007B303A"/>
    <w:rsid w:val="007B3F54"/>
    <w:rsid w:val="007B4CA3"/>
    <w:rsid w:val="007B728B"/>
    <w:rsid w:val="007C7AF0"/>
    <w:rsid w:val="007D03C5"/>
    <w:rsid w:val="007D5959"/>
    <w:rsid w:val="008045DC"/>
    <w:rsid w:val="00804D70"/>
    <w:rsid w:val="008115CF"/>
    <w:rsid w:val="008152E1"/>
    <w:rsid w:val="00815D40"/>
    <w:rsid w:val="00817F59"/>
    <w:rsid w:val="008232C5"/>
    <w:rsid w:val="00824AED"/>
    <w:rsid w:val="00826795"/>
    <w:rsid w:val="00832EAC"/>
    <w:rsid w:val="0084103C"/>
    <w:rsid w:val="00850FAB"/>
    <w:rsid w:val="00860EEF"/>
    <w:rsid w:val="00866801"/>
    <w:rsid w:val="008830E9"/>
    <w:rsid w:val="0088396E"/>
    <w:rsid w:val="008955B9"/>
    <w:rsid w:val="00896177"/>
    <w:rsid w:val="008966D7"/>
    <w:rsid w:val="008B27F7"/>
    <w:rsid w:val="008B46EF"/>
    <w:rsid w:val="008B5A79"/>
    <w:rsid w:val="008C0073"/>
    <w:rsid w:val="008C1F02"/>
    <w:rsid w:val="008D028E"/>
    <w:rsid w:val="008D752A"/>
    <w:rsid w:val="008E223C"/>
    <w:rsid w:val="008F258D"/>
    <w:rsid w:val="008F3925"/>
    <w:rsid w:val="008F5FCE"/>
    <w:rsid w:val="00914A4B"/>
    <w:rsid w:val="0092076E"/>
    <w:rsid w:val="00937C74"/>
    <w:rsid w:val="00941EC4"/>
    <w:rsid w:val="00956F03"/>
    <w:rsid w:val="009604B4"/>
    <w:rsid w:val="00960E77"/>
    <w:rsid w:val="009651CB"/>
    <w:rsid w:val="0096788E"/>
    <w:rsid w:val="0097165A"/>
    <w:rsid w:val="00971817"/>
    <w:rsid w:val="00972FA8"/>
    <w:rsid w:val="009748E6"/>
    <w:rsid w:val="00983EB6"/>
    <w:rsid w:val="009873E6"/>
    <w:rsid w:val="00995E17"/>
    <w:rsid w:val="009A1CA1"/>
    <w:rsid w:val="009B14F7"/>
    <w:rsid w:val="009B66C9"/>
    <w:rsid w:val="009C31F5"/>
    <w:rsid w:val="009C7780"/>
    <w:rsid w:val="009C7FEC"/>
    <w:rsid w:val="009E00D0"/>
    <w:rsid w:val="009E48A8"/>
    <w:rsid w:val="009E5AE2"/>
    <w:rsid w:val="009F5AE2"/>
    <w:rsid w:val="00A01903"/>
    <w:rsid w:val="00A05E92"/>
    <w:rsid w:val="00A06FBB"/>
    <w:rsid w:val="00A16651"/>
    <w:rsid w:val="00A226E1"/>
    <w:rsid w:val="00A26000"/>
    <w:rsid w:val="00A32647"/>
    <w:rsid w:val="00A33AC8"/>
    <w:rsid w:val="00A36821"/>
    <w:rsid w:val="00A44A7B"/>
    <w:rsid w:val="00A464E6"/>
    <w:rsid w:val="00A47F52"/>
    <w:rsid w:val="00A47F89"/>
    <w:rsid w:val="00A523FB"/>
    <w:rsid w:val="00A55EB1"/>
    <w:rsid w:val="00A575F4"/>
    <w:rsid w:val="00A644C5"/>
    <w:rsid w:val="00A67153"/>
    <w:rsid w:val="00A77CD5"/>
    <w:rsid w:val="00A935D8"/>
    <w:rsid w:val="00A96CD8"/>
    <w:rsid w:val="00A9715B"/>
    <w:rsid w:val="00AB559D"/>
    <w:rsid w:val="00AC0AE0"/>
    <w:rsid w:val="00AC324A"/>
    <w:rsid w:val="00AE1F1D"/>
    <w:rsid w:val="00AE66A7"/>
    <w:rsid w:val="00AF0C09"/>
    <w:rsid w:val="00AF50BF"/>
    <w:rsid w:val="00B05AFC"/>
    <w:rsid w:val="00B259C5"/>
    <w:rsid w:val="00B25C3E"/>
    <w:rsid w:val="00B3202E"/>
    <w:rsid w:val="00B36B8C"/>
    <w:rsid w:val="00B464CD"/>
    <w:rsid w:val="00B46FE8"/>
    <w:rsid w:val="00B51B13"/>
    <w:rsid w:val="00B6340D"/>
    <w:rsid w:val="00B73BCA"/>
    <w:rsid w:val="00B73FB3"/>
    <w:rsid w:val="00B76EC5"/>
    <w:rsid w:val="00BB0372"/>
    <w:rsid w:val="00BB12C4"/>
    <w:rsid w:val="00BC099D"/>
    <w:rsid w:val="00BC1F37"/>
    <w:rsid w:val="00BD176B"/>
    <w:rsid w:val="00BD1CC6"/>
    <w:rsid w:val="00BD5CF0"/>
    <w:rsid w:val="00BF3683"/>
    <w:rsid w:val="00C159E7"/>
    <w:rsid w:val="00C21CED"/>
    <w:rsid w:val="00C37E10"/>
    <w:rsid w:val="00C40439"/>
    <w:rsid w:val="00C42301"/>
    <w:rsid w:val="00C5362E"/>
    <w:rsid w:val="00C53DDF"/>
    <w:rsid w:val="00C60E17"/>
    <w:rsid w:val="00C70394"/>
    <w:rsid w:val="00C8074B"/>
    <w:rsid w:val="00C92AA0"/>
    <w:rsid w:val="00CA6653"/>
    <w:rsid w:val="00CB5A3D"/>
    <w:rsid w:val="00CC1DB9"/>
    <w:rsid w:val="00CC37C8"/>
    <w:rsid w:val="00CD3428"/>
    <w:rsid w:val="00CD4CAF"/>
    <w:rsid w:val="00CE3A99"/>
    <w:rsid w:val="00CF04FA"/>
    <w:rsid w:val="00CF1F7A"/>
    <w:rsid w:val="00CF4569"/>
    <w:rsid w:val="00D13499"/>
    <w:rsid w:val="00D1608D"/>
    <w:rsid w:val="00D26A49"/>
    <w:rsid w:val="00D42504"/>
    <w:rsid w:val="00D5054A"/>
    <w:rsid w:val="00D72E38"/>
    <w:rsid w:val="00D80A4B"/>
    <w:rsid w:val="00D93262"/>
    <w:rsid w:val="00DB66E0"/>
    <w:rsid w:val="00DC6088"/>
    <w:rsid w:val="00DF5E29"/>
    <w:rsid w:val="00E03D38"/>
    <w:rsid w:val="00E04F9F"/>
    <w:rsid w:val="00E10B19"/>
    <w:rsid w:val="00E1400B"/>
    <w:rsid w:val="00E20238"/>
    <w:rsid w:val="00E254CB"/>
    <w:rsid w:val="00E411B8"/>
    <w:rsid w:val="00E41356"/>
    <w:rsid w:val="00E43985"/>
    <w:rsid w:val="00E4532A"/>
    <w:rsid w:val="00E45B0E"/>
    <w:rsid w:val="00E4728B"/>
    <w:rsid w:val="00E55FCE"/>
    <w:rsid w:val="00E576D4"/>
    <w:rsid w:val="00E60CA2"/>
    <w:rsid w:val="00E62ACF"/>
    <w:rsid w:val="00E6776D"/>
    <w:rsid w:val="00E7180F"/>
    <w:rsid w:val="00E810E3"/>
    <w:rsid w:val="00E87CA7"/>
    <w:rsid w:val="00E90D7C"/>
    <w:rsid w:val="00E933F5"/>
    <w:rsid w:val="00EA39C5"/>
    <w:rsid w:val="00EA7771"/>
    <w:rsid w:val="00EB2938"/>
    <w:rsid w:val="00EB627E"/>
    <w:rsid w:val="00EB7A8B"/>
    <w:rsid w:val="00EC4506"/>
    <w:rsid w:val="00EE07DA"/>
    <w:rsid w:val="00EE1BE8"/>
    <w:rsid w:val="00EF4A46"/>
    <w:rsid w:val="00EF7BD7"/>
    <w:rsid w:val="00F00F71"/>
    <w:rsid w:val="00F05A46"/>
    <w:rsid w:val="00F123E1"/>
    <w:rsid w:val="00F22A1D"/>
    <w:rsid w:val="00F30E3C"/>
    <w:rsid w:val="00F3224C"/>
    <w:rsid w:val="00F4272F"/>
    <w:rsid w:val="00F577B5"/>
    <w:rsid w:val="00F61959"/>
    <w:rsid w:val="00F652CF"/>
    <w:rsid w:val="00F71C03"/>
    <w:rsid w:val="00F83AAD"/>
    <w:rsid w:val="00F84E63"/>
    <w:rsid w:val="00F91DF9"/>
    <w:rsid w:val="00F97D98"/>
    <w:rsid w:val="00FA2571"/>
    <w:rsid w:val="00FB2279"/>
    <w:rsid w:val="00FD61F7"/>
    <w:rsid w:val="00FE1C38"/>
    <w:rsid w:val="00FE3287"/>
    <w:rsid w:val="00FE7F8C"/>
    <w:rsid w:val="00FF1609"/>
    <w:rsid w:val="00FF5E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543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E576D4"/>
    <w:pPr>
      <w:keepNext/>
      <w:ind w:firstLine="7655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576D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E576D4"/>
    <w:pPr>
      <w:ind w:left="720"/>
      <w:contextualSpacing/>
    </w:pPr>
  </w:style>
  <w:style w:type="paragraph" w:customStyle="1" w:styleId="ConsPlusNonformat">
    <w:name w:val="ConsPlusNonformat"/>
    <w:uiPriority w:val="99"/>
    <w:rsid w:val="00E576D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4">
    <w:name w:val="Balloon Text"/>
    <w:basedOn w:val="a"/>
    <w:link w:val="a5"/>
    <w:uiPriority w:val="99"/>
    <w:semiHidden/>
    <w:unhideWhenUsed/>
    <w:rsid w:val="00E576D4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E576D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rsid w:val="006F79F9"/>
    <w:pPr>
      <w:spacing w:before="100" w:beforeAutospacing="1" w:after="100" w:afterAutospacing="1"/>
    </w:pPr>
    <w:rPr>
      <w:sz w:val="24"/>
      <w:szCs w:val="24"/>
    </w:rPr>
  </w:style>
  <w:style w:type="paragraph" w:styleId="a7">
    <w:name w:val="No Spacing"/>
    <w:uiPriority w:val="1"/>
    <w:qFormat/>
    <w:rsid w:val="006F79F9"/>
    <w:rPr>
      <w:rFonts w:eastAsia="Times New Roman"/>
      <w:sz w:val="22"/>
      <w:szCs w:val="22"/>
    </w:rPr>
  </w:style>
  <w:style w:type="table" w:styleId="a8">
    <w:name w:val="Table Grid"/>
    <w:basedOn w:val="a1"/>
    <w:uiPriority w:val="59"/>
    <w:rsid w:val="00664A0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255ED4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9">
    <w:name w:val="Title"/>
    <w:basedOn w:val="a"/>
    <w:link w:val="aa"/>
    <w:qFormat/>
    <w:rsid w:val="00850FAB"/>
    <w:pPr>
      <w:jc w:val="center"/>
    </w:pPr>
    <w:rPr>
      <w:b/>
      <w:bCs/>
      <w:sz w:val="48"/>
      <w:szCs w:val="24"/>
    </w:rPr>
  </w:style>
  <w:style w:type="character" w:customStyle="1" w:styleId="aa">
    <w:name w:val="Название Знак"/>
    <w:link w:val="a9"/>
    <w:rsid w:val="00850FAB"/>
    <w:rPr>
      <w:rFonts w:ascii="Times New Roman" w:eastAsia="Times New Roman" w:hAnsi="Times New Roman"/>
      <w:b/>
      <w:bCs/>
      <w:sz w:val="48"/>
      <w:szCs w:val="24"/>
    </w:rPr>
  </w:style>
  <w:style w:type="paragraph" w:styleId="2">
    <w:name w:val="Body Text 2"/>
    <w:basedOn w:val="a"/>
    <w:link w:val="20"/>
    <w:rsid w:val="00850FAB"/>
    <w:pPr>
      <w:ind w:firstLine="567"/>
      <w:jc w:val="both"/>
    </w:pPr>
    <w:rPr>
      <w:sz w:val="28"/>
    </w:rPr>
  </w:style>
  <w:style w:type="character" w:customStyle="1" w:styleId="20">
    <w:name w:val="Основной текст 2 Знак"/>
    <w:link w:val="2"/>
    <w:rsid w:val="00850FAB"/>
    <w:rPr>
      <w:rFonts w:ascii="Times New Roman" w:eastAsia="Times New Roman" w:hAnsi="Times New Roman"/>
      <w:sz w:val="28"/>
    </w:rPr>
  </w:style>
  <w:style w:type="paragraph" w:customStyle="1" w:styleId="ConsPlusNormal">
    <w:name w:val="ConsPlusNormal"/>
    <w:rsid w:val="00FA257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rmal">
    <w:name w:val="ConsNormal"/>
    <w:rsid w:val="00FA257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6"/>
      <w:szCs w:val="16"/>
    </w:rPr>
  </w:style>
  <w:style w:type="character" w:customStyle="1" w:styleId="ab">
    <w:name w:val="Основной текст_"/>
    <w:link w:val="11"/>
    <w:rsid w:val="00FA2571"/>
    <w:rPr>
      <w:rFonts w:ascii="Times New Roman" w:eastAsia="Times New Roman" w:hAnsi="Times New Roman"/>
      <w:sz w:val="27"/>
      <w:szCs w:val="27"/>
      <w:shd w:val="clear" w:color="auto" w:fill="FFFFFF"/>
    </w:rPr>
  </w:style>
  <w:style w:type="character" w:customStyle="1" w:styleId="12">
    <w:name w:val="Заголовок №1_"/>
    <w:link w:val="13"/>
    <w:rsid w:val="00FA2571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b"/>
    <w:rsid w:val="00FA2571"/>
    <w:pPr>
      <w:widowControl w:val="0"/>
      <w:shd w:val="clear" w:color="auto" w:fill="FFFFFF"/>
      <w:spacing w:line="322" w:lineRule="exact"/>
      <w:ind w:firstLine="340"/>
      <w:jc w:val="both"/>
    </w:pPr>
    <w:rPr>
      <w:sz w:val="27"/>
      <w:szCs w:val="27"/>
    </w:rPr>
  </w:style>
  <w:style w:type="paragraph" w:customStyle="1" w:styleId="13">
    <w:name w:val="Заголовок №1"/>
    <w:basedOn w:val="a"/>
    <w:link w:val="12"/>
    <w:rsid w:val="00FA2571"/>
    <w:pPr>
      <w:widowControl w:val="0"/>
      <w:shd w:val="clear" w:color="auto" w:fill="FFFFFF"/>
      <w:spacing w:before="240" w:after="240" w:line="322" w:lineRule="exact"/>
      <w:jc w:val="center"/>
      <w:outlineLvl w:val="0"/>
    </w:pPr>
    <w:rPr>
      <w:b/>
      <w:bCs/>
      <w:sz w:val="26"/>
      <w:szCs w:val="26"/>
    </w:rPr>
  </w:style>
  <w:style w:type="paragraph" w:styleId="ac">
    <w:name w:val="header"/>
    <w:basedOn w:val="a"/>
    <w:link w:val="ad"/>
    <w:uiPriority w:val="99"/>
    <w:unhideWhenUsed/>
    <w:rsid w:val="008152E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8152E1"/>
    <w:rPr>
      <w:rFonts w:ascii="Times New Roman" w:eastAsia="Times New Roman" w:hAnsi="Times New Roman"/>
    </w:rPr>
  </w:style>
  <w:style w:type="paragraph" w:styleId="ae">
    <w:name w:val="footer"/>
    <w:basedOn w:val="a"/>
    <w:link w:val="af"/>
    <w:uiPriority w:val="99"/>
    <w:unhideWhenUsed/>
    <w:rsid w:val="008152E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8152E1"/>
    <w:rPr>
      <w:rFonts w:ascii="Times New Roman" w:eastAsia="Times New Roman" w:hAnsi="Times New Roman"/>
    </w:rPr>
  </w:style>
  <w:style w:type="paragraph" w:styleId="af0">
    <w:name w:val="footnote text"/>
    <w:basedOn w:val="a"/>
    <w:link w:val="af1"/>
    <w:uiPriority w:val="99"/>
    <w:semiHidden/>
    <w:rsid w:val="00B76EC5"/>
    <w:pPr>
      <w:spacing w:line="276" w:lineRule="auto"/>
      <w:jc w:val="both"/>
    </w:pPr>
  </w:style>
  <w:style w:type="character" w:customStyle="1" w:styleId="af1">
    <w:name w:val="Текст сноски Знак"/>
    <w:link w:val="af0"/>
    <w:uiPriority w:val="99"/>
    <w:semiHidden/>
    <w:rsid w:val="00B76EC5"/>
    <w:rPr>
      <w:rFonts w:ascii="Times New Roman" w:eastAsia="Times New Roman" w:hAnsi="Times New Roman"/>
    </w:rPr>
  </w:style>
  <w:style w:type="paragraph" w:customStyle="1" w:styleId="ConsPlusCell">
    <w:name w:val="ConsPlusCell"/>
    <w:rsid w:val="00EC450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f2">
    <w:name w:val="page number"/>
    <w:rsid w:val="00EC4506"/>
    <w:rPr>
      <w:rFonts w:cs="Times New Roman"/>
    </w:rPr>
  </w:style>
  <w:style w:type="character" w:styleId="af3">
    <w:name w:val="Hyperlink"/>
    <w:uiPriority w:val="99"/>
    <w:rsid w:val="00EC4506"/>
    <w:rPr>
      <w:rFonts w:cs="Times New Roman"/>
      <w:color w:val="0000FF"/>
      <w:u w:val="single"/>
    </w:rPr>
  </w:style>
  <w:style w:type="paragraph" w:customStyle="1" w:styleId="s16">
    <w:name w:val="s_16"/>
    <w:basedOn w:val="a"/>
    <w:rsid w:val="00EC4506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EC4506"/>
  </w:style>
  <w:style w:type="paragraph" w:customStyle="1" w:styleId="s1">
    <w:name w:val="s_1"/>
    <w:basedOn w:val="a"/>
    <w:rsid w:val="00EC4506"/>
    <w:pPr>
      <w:spacing w:before="100" w:beforeAutospacing="1" w:after="100" w:afterAutospacing="1"/>
    </w:pPr>
    <w:rPr>
      <w:sz w:val="24"/>
      <w:szCs w:val="24"/>
    </w:rPr>
  </w:style>
  <w:style w:type="paragraph" w:customStyle="1" w:styleId="s3">
    <w:name w:val="s_3"/>
    <w:basedOn w:val="a"/>
    <w:rsid w:val="00EC4506"/>
    <w:pPr>
      <w:spacing w:before="100" w:beforeAutospacing="1" w:after="100" w:afterAutospacing="1"/>
    </w:pPr>
    <w:rPr>
      <w:sz w:val="24"/>
      <w:szCs w:val="24"/>
    </w:rPr>
  </w:style>
  <w:style w:type="paragraph" w:customStyle="1" w:styleId="western">
    <w:name w:val="western"/>
    <w:basedOn w:val="a"/>
    <w:rsid w:val="006217FA"/>
    <w:pPr>
      <w:spacing w:before="100" w:beforeAutospacing="1" w:after="100" w:afterAutospacing="1"/>
    </w:pPr>
    <w:rPr>
      <w:sz w:val="24"/>
      <w:szCs w:val="24"/>
    </w:rPr>
  </w:style>
  <w:style w:type="character" w:styleId="af4">
    <w:name w:val="Strong"/>
    <w:uiPriority w:val="22"/>
    <w:qFormat/>
    <w:rsid w:val="00EF4A4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543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E576D4"/>
    <w:pPr>
      <w:keepNext/>
      <w:ind w:firstLine="7655"/>
      <w:outlineLvl w:val="0"/>
    </w:pPr>
    <w:rPr>
      <w:b/>
      <w:sz w:val="28"/>
      <w:lang w:val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576D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E576D4"/>
    <w:pPr>
      <w:ind w:left="720"/>
      <w:contextualSpacing/>
    </w:pPr>
  </w:style>
  <w:style w:type="paragraph" w:customStyle="1" w:styleId="ConsPlusNonformat">
    <w:name w:val="ConsPlusNonformat"/>
    <w:uiPriority w:val="99"/>
    <w:rsid w:val="00E576D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4">
    <w:name w:val="Balloon Text"/>
    <w:basedOn w:val="a"/>
    <w:link w:val="a5"/>
    <w:uiPriority w:val="99"/>
    <w:semiHidden/>
    <w:unhideWhenUsed/>
    <w:rsid w:val="00E576D4"/>
    <w:rPr>
      <w:rFonts w:ascii="Tahoma" w:hAnsi="Tahoma"/>
      <w:sz w:val="16"/>
      <w:szCs w:val="16"/>
      <w:lang w:val="x-none"/>
    </w:rPr>
  </w:style>
  <w:style w:type="character" w:customStyle="1" w:styleId="a5">
    <w:name w:val="Текст выноски Знак"/>
    <w:link w:val="a4"/>
    <w:uiPriority w:val="99"/>
    <w:semiHidden/>
    <w:rsid w:val="00E576D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rsid w:val="006F79F9"/>
    <w:pPr>
      <w:spacing w:before="100" w:beforeAutospacing="1" w:after="100" w:afterAutospacing="1"/>
    </w:pPr>
    <w:rPr>
      <w:sz w:val="24"/>
      <w:szCs w:val="24"/>
    </w:rPr>
  </w:style>
  <w:style w:type="paragraph" w:styleId="a7">
    <w:name w:val="No Spacing"/>
    <w:uiPriority w:val="1"/>
    <w:qFormat/>
    <w:rsid w:val="006F79F9"/>
    <w:rPr>
      <w:rFonts w:eastAsia="Times New Roman"/>
      <w:sz w:val="22"/>
      <w:szCs w:val="22"/>
    </w:rPr>
  </w:style>
  <w:style w:type="table" w:styleId="a8">
    <w:name w:val="Table Grid"/>
    <w:basedOn w:val="a1"/>
    <w:uiPriority w:val="59"/>
    <w:rsid w:val="00664A0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Title">
    <w:name w:val="ConsPlusTitle"/>
    <w:rsid w:val="00255ED4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9">
    <w:name w:val="Title"/>
    <w:basedOn w:val="a"/>
    <w:link w:val="aa"/>
    <w:qFormat/>
    <w:rsid w:val="00850FAB"/>
    <w:pPr>
      <w:jc w:val="center"/>
    </w:pPr>
    <w:rPr>
      <w:b/>
      <w:bCs/>
      <w:sz w:val="48"/>
      <w:szCs w:val="24"/>
      <w:lang w:val="x-none" w:eastAsia="x-none"/>
    </w:rPr>
  </w:style>
  <w:style w:type="character" w:customStyle="1" w:styleId="aa">
    <w:name w:val="Название Знак"/>
    <w:link w:val="a9"/>
    <w:rsid w:val="00850FAB"/>
    <w:rPr>
      <w:rFonts w:ascii="Times New Roman" w:eastAsia="Times New Roman" w:hAnsi="Times New Roman"/>
      <w:b/>
      <w:bCs/>
      <w:sz w:val="48"/>
      <w:szCs w:val="24"/>
      <w:lang w:val="x-none"/>
    </w:rPr>
  </w:style>
  <w:style w:type="paragraph" w:styleId="2">
    <w:name w:val="Body Text 2"/>
    <w:basedOn w:val="a"/>
    <w:link w:val="20"/>
    <w:rsid w:val="00850FAB"/>
    <w:pPr>
      <w:ind w:firstLine="567"/>
      <w:jc w:val="both"/>
    </w:pPr>
    <w:rPr>
      <w:sz w:val="28"/>
      <w:lang w:val="x-none" w:eastAsia="x-none"/>
    </w:rPr>
  </w:style>
  <w:style w:type="character" w:customStyle="1" w:styleId="20">
    <w:name w:val="Основной текст 2 Знак"/>
    <w:link w:val="2"/>
    <w:rsid w:val="00850FAB"/>
    <w:rPr>
      <w:rFonts w:ascii="Times New Roman" w:eastAsia="Times New Roman" w:hAnsi="Times New Roman"/>
      <w:sz w:val="28"/>
      <w:lang w:val="x-none"/>
    </w:rPr>
  </w:style>
  <w:style w:type="paragraph" w:customStyle="1" w:styleId="ConsPlusNormal">
    <w:name w:val="ConsPlusNormal"/>
    <w:rsid w:val="00FA257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rmal">
    <w:name w:val="ConsNormal"/>
    <w:rsid w:val="00FA257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6"/>
      <w:szCs w:val="16"/>
    </w:rPr>
  </w:style>
  <w:style w:type="character" w:customStyle="1" w:styleId="ab">
    <w:name w:val="Основной текст_"/>
    <w:link w:val="11"/>
    <w:rsid w:val="00FA2571"/>
    <w:rPr>
      <w:rFonts w:ascii="Times New Roman" w:eastAsia="Times New Roman" w:hAnsi="Times New Roman"/>
      <w:sz w:val="27"/>
      <w:szCs w:val="27"/>
      <w:shd w:val="clear" w:color="auto" w:fill="FFFFFF"/>
    </w:rPr>
  </w:style>
  <w:style w:type="character" w:customStyle="1" w:styleId="12">
    <w:name w:val="Заголовок №1_"/>
    <w:link w:val="13"/>
    <w:rsid w:val="00FA2571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b"/>
    <w:rsid w:val="00FA2571"/>
    <w:pPr>
      <w:widowControl w:val="0"/>
      <w:shd w:val="clear" w:color="auto" w:fill="FFFFFF"/>
      <w:spacing w:line="322" w:lineRule="exact"/>
      <w:ind w:firstLine="340"/>
      <w:jc w:val="both"/>
    </w:pPr>
    <w:rPr>
      <w:sz w:val="27"/>
      <w:szCs w:val="27"/>
      <w:lang w:val="x-none" w:eastAsia="x-none"/>
    </w:rPr>
  </w:style>
  <w:style w:type="paragraph" w:customStyle="1" w:styleId="13">
    <w:name w:val="Заголовок №1"/>
    <w:basedOn w:val="a"/>
    <w:link w:val="12"/>
    <w:rsid w:val="00FA2571"/>
    <w:pPr>
      <w:widowControl w:val="0"/>
      <w:shd w:val="clear" w:color="auto" w:fill="FFFFFF"/>
      <w:spacing w:before="240" w:after="240" w:line="322" w:lineRule="exact"/>
      <w:jc w:val="center"/>
      <w:outlineLvl w:val="0"/>
    </w:pPr>
    <w:rPr>
      <w:b/>
      <w:bCs/>
      <w:sz w:val="26"/>
      <w:szCs w:val="26"/>
      <w:lang w:val="x-none" w:eastAsia="x-none"/>
    </w:rPr>
  </w:style>
  <w:style w:type="paragraph" w:styleId="ac">
    <w:name w:val="header"/>
    <w:basedOn w:val="a"/>
    <w:link w:val="ad"/>
    <w:uiPriority w:val="99"/>
    <w:unhideWhenUsed/>
    <w:rsid w:val="008152E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Верхний колонтитул Знак"/>
    <w:link w:val="ac"/>
    <w:uiPriority w:val="99"/>
    <w:rsid w:val="008152E1"/>
    <w:rPr>
      <w:rFonts w:ascii="Times New Roman" w:eastAsia="Times New Roman" w:hAnsi="Times New Roman"/>
    </w:rPr>
  </w:style>
  <w:style w:type="paragraph" w:styleId="ae">
    <w:name w:val="footer"/>
    <w:basedOn w:val="a"/>
    <w:link w:val="af"/>
    <w:uiPriority w:val="99"/>
    <w:unhideWhenUsed/>
    <w:rsid w:val="008152E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Нижний колонтитул Знак"/>
    <w:link w:val="ae"/>
    <w:uiPriority w:val="99"/>
    <w:rsid w:val="008152E1"/>
    <w:rPr>
      <w:rFonts w:ascii="Times New Roman" w:eastAsia="Times New Roman" w:hAnsi="Times New Roman"/>
    </w:rPr>
  </w:style>
  <w:style w:type="paragraph" w:styleId="af0">
    <w:name w:val="footnote text"/>
    <w:basedOn w:val="a"/>
    <w:link w:val="af1"/>
    <w:uiPriority w:val="99"/>
    <w:semiHidden/>
    <w:rsid w:val="00B76EC5"/>
    <w:pPr>
      <w:spacing w:line="276" w:lineRule="auto"/>
      <w:jc w:val="both"/>
    </w:pPr>
    <w:rPr>
      <w:lang w:val="x-none" w:eastAsia="x-none"/>
    </w:rPr>
  </w:style>
  <w:style w:type="character" w:customStyle="1" w:styleId="af1">
    <w:name w:val="Текст сноски Знак"/>
    <w:link w:val="af0"/>
    <w:uiPriority w:val="99"/>
    <w:semiHidden/>
    <w:rsid w:val="00B76EC5"/>
    <w:rPr>
      <w:rFonts w:ascii="Times New Roman" w:eastAsia="Times New Roman" w:hAnsi="Times New Roman"/>
      <w:lang w:val="x-none" w:eastAsia="x-none"/>
    </w:rPr>
  </w:style>
  <w:style w:type="paragraph" w:customStyle="1" w:styleId="ConsPlusCell">
    <w:name w:val="ConsPlusCell"/>
    <w:rsid w:val="00EC450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f2">
    <w:name w:val="page number"/>
    <w:rsid w:val="00EC4506"/>
    <w:rPr>
      <w:rFonts w:cs="Times New Roman"/>
    </w:rPr>
  </w:style>
  <w:style w:type="character" w:styleId="af3">
    <w:name w:val="Hyperlink"/>
    <w:uiPriority w:val="99"/>
    <w:rsid w:val="00EC4506"/>
    <w:rPr>
      <w:rFonts w:cs="Times New Roman"/>
      <w:color w:val="0000FF"/>
      <w:u w:val="single"/>
    </w:rPr>
  </w:style>
  <w:style w:type="paragraph" w:customStyle="1" w:styleId="s16">
    <w:name w:val="s_16"/>
    <w:basedOn w:val="a"/>
    <w:rsid w:val="00EC4506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EC4506"/>
  </w:style>
  <w:style w:type="paragraph" w:customStyle="1" w:styleId="s1">
    <w:name w:val="s_1"/>
    <w:basedOn w:val="a"/>
    <w:rsid w:val="00EC4506"/>
    <w:pPr>
      <w:spacing w:before="100" w:beforeAutospacing="1" w:after="100" w:afterAutospacing="1"/>
    </w:pPr>
    <w:rPr>
      <w:sz w:val="24"/>
      <w:szCs w:val="24"/>
    </w:rPr>
  </w:style>
  <w:style w:type="paragraph" w:customStyle="1" w:styleId="s3">
    <w:name w:val="s_3"/>
    <w:basedOn w:val="a"/>
    <w:rsid w:val="00EC4506"/>
    <w:pPr>
      <w:spacing w:before="100" w:beforeAutospacing="1" w:after="100" w:afterAutospacing="1"/>
    </w:pPr>
    <w:rPr>
      <w:sz w:val="24"/>
      <w:szCs w:val="24"/>
    </w:rPr>
  </w:style>
  <w:style w:type="paragraph" w:customStyle="1" w:styleId="western">
    <w:name w:val="western"/>
    <w:basedOn w:val="a"/>
    <w:rsid w:val="006217FA"/>
    <w:pPr>
      <w:spacing w:before="100" w:beforeAutospacing="1" w:after="100" w:afterAutospacing="1"/>
    </w:pPr>
    <w:rPr>
      <w:sz w:val="24"/>
      <w:szCs w:val="24"/>
    </w:rPr>
  </w:style>
  <w:style w:type="character" w:styleId="af4">
    <w:name w:val="Strong"/>
    <w:uiPriority w:val="22"/>
    <w:qFormat/>
    <w:rsid w:val="00EF4A4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05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1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base.garant.ru/12138291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base.garant.ru/15340455/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energo-pasport.com/energeticheskij-pasport-zdaniy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nergo-pasport.com/obyazatelnoe-energeticheskoe-obsledovanie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74EF72-83C8-40D7-963D-119FFED17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3283</Words>
  <Characters>18719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21959</CharactersWithSpaces>
  <SharedDoc>false</SharedDoc>
  <HLinks>
    <vt:vector size="24" baseType="variant">
      <vt:variant>
        <vt:i4>4128812</vt:i4>
      </vt:variant>
      <vt:variant>
        <vt:i4>9</vt:i4>
      </vt:variant>
      <vt:variant>
        <vt:i4>0</vt:i4>
      </vt:variant>
      <vt:variant>
        <vt:i4>5</vt:i4>
      </vt:variant>
      <vt:variant>
        <vt:lpwstr>http://base.garant.ru/12138291/</vt:lpwstr>
      </vt:variant>
      <vt:variant>
        <vt:lpwstr/>
      </vt:variant>
      <vt:variant>
        <vt:i4>7143500</vt:i4>
      </vt:variant>
      <vt:variant>
        <vt:i4>6</vt:i4>
      </vt:variant>
      <vt:variant>
        <vt:i4>0</vt:i4>
      </vt:variant>
      <vt:variant>
        <vt:i4>5</vt:i4>
      </vt:variant>
      <vt:variant>
        <vt:lpwstr>http://base.garant.ru/15340455/</vt:lpwstr>
      </vt:variant>
      <vt:variant>
        <vt:lpwstr>block_10100</vt:lpwstr>
      </vt:variant>
      <vt:variant>
        <vt:i4>3211306</vt:i4>
      </vt:variant>
      <vt:variant>
        <vt:i4>3</vt:i4>
      </vt:variant>
      <vt:variant>
        <vt:i4>0</vt:i4>
      </vt:variant>
      <vt:variant>
        <vt:i4>5</vt:i4>
      </vt:variant>
      <vt:variant>
        <vt:lpwstr>http://www.energo-pasport.com/energeticheskij-pasport-zdaniya/</vt:lpwstr>
      </vt:variant>
      <vt:variant>
        <vt:lpwstr/>
      </vt:variant>
      <vt:variant>
        <vt:i4>4849757</vt:i4>
      </vt:variant>
      <vt:variant>
        <vt:i4>0</vt:i4>
      </vt:variant>
      <vt:variant>
        <vt:i4>0</vt:i4>
      </vt:variant>
      <vt:variant>
        <vt:i4>5</vt:i4>
      </vt:variant>
      <vt:variant>
        <vt:lpwstr>http://www.energo-pasport.com/obyazatelnoe-energeticheskoe-obsledovanie/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GorchakovSA</dc:creator>
  <cp:lastModifiedBy>Юрист</cp:lastModifiedBy>
  <cp:revision>5</cp:revision>
  <cp:lastPrinted>2015-11-27T06:26:00Z</cp:lastPrinted>
  <dcterms:created xsi:type="dcterms:W3CDTF">2016-12-07T06:48:00Z</dcterms:created>
  <dcterms:modified xsi:type="dcterms:W3CDTF">2016-12-16T07:18:00Z</dcterms:modified>
</cp:coreProperties>
</file>