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Pr="00FC13A1" w:rsidRDefault="00E6149E" w:rsidP="005969CC">
      <w:pPr>
        <w:pStyle w:val="ConsTitle"/>
        <w:widowControl w:val="0"/>
        <w:pBdr>
          <w:bottom w:val="single" w:sz="12" w:space="1" w:color="auto"/>
        </w:pBdr>
        <w:ind w:right="0" w:firstLine="567"/>
        <w:rPr>
          <w:rFonts w:ascii="Times New Roman" w:hAnsi="Times New Roman" w:cs="Times New Roman"/>
          <w:sz w:val="24"/>
          <w:szCs w:val="24"/>
        </w:rPr>
      </w:pPr>
    </w:p>
    <w:p w:rsidR="00E6149E" w:rsidRPr="00FC13A1" w:rsidRDefault="00E6149E" w:rsidP="005969CC">
      <w:pPr>
        <w:pStyle w:val="ConsTitle"/>
        <w:widowControl w:val="0"/>
        <w:pBdr>
          <w:bottom w:val="single" w:sz="12" w:space="1" w:color="auto"/>
        </w:pBdr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13A1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FC13A1" w:rsidRDefault="00446497" w:rsidP="005969CC">
      <w:pPr>
        <w:pStyle w:val="ConsTitle"/>
        <w:widowControl w:val="0"/>
        <w:pBdr>
          <w:bottom w:val="single" w:sz="12" w:space="1" w:color="auto"/>
        </w:pBdr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="00E6149E" w:rsidRPr="00FC13A1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FC13A1" w:rsidRDefault="00E6149E" w:rsidP="005969CC">
      <w:pPr>
        <w:pStyle w:val="ConsNormal"/>
        <w:widowControl w:val="0"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13A1">
        <w:rPr>
          <w:rFonts w:ascii="Times New Roman" w:hAnsi="Times New Roman" w:cs="Times New Roman"/>
          <w:sz w:val="24"/>
          <w:szCs w:val="24"/>
        </w:rPr>
        <w:t>184410 Мурманская область, Печенгский район, п. Печенга, Печенгское ш., д. 3 тел. 8(81554)76640</w:t>
      </w:r>
    </w:p>
    <w:p w:rsidR="00D71ECB" w:rsidRPr="00FC13A1" w:rsidRDefault="00D71ECB" w:rsidP="005969CC">
      <w:pPr>
        <w:widowControl w:val="0"/>
        <w:adjustRightInd w:val="0"/>
        <w:ind w:firstLine="567"/>
        <w:jc w:val="center"/>
        <w:rPr>
          <w:b/>
          <w:bCs/>
        </w:rPr>
      </w:pPr>
    </w:p>
    <w:p w:rsidR="005969CC" w:rsidRPr="00FC13A1" w:rsidRDefault="005969CC" w:rsidP="005969CC">
      <w:pPr>
        <w:widowControl w:val="0"/>
        <w:adjustRightInd w:val="0"/>
        <w:ind w:firstLine="567"/>
        <w:jc w:val="center"/>
        <w:rPr>
          <w:b/>
          <w:bCs/>
        </w:rPr>
      </w:pPr>
    </w:p>
    <w:p w:rsidR="00720E07" w:rsidRPr="00FC13A1" w:rsidRDefault="00720E07" w:rsidP="005969CC">
      <w:pPr>
        <w:widowControl w:val="0"/>
        <w:ind w:firstLine="567"/>
        <w:jc w:val="center"/>
        <w:rPr>
          <w:b/>
          <w:bCs/>
          <w:sz w:val="28"/>
          <w:szCs w:val="28"/>
        </w:rPr>
      </w:pPr>
      <w:r w:rsidRPr="00FC13A1">
        <w:rPr>
          <w:b/>
          <w:bCs/>
          <w:sz w:val="28"/>
          <w:szCs w:val="28"/>
        </w:rPr>
        <w:t xml:space="preserve">РЕШЕНИЕ </w:t>
      </w:r>
      <w:r w:rsidR="00823CE1">
        <w:rPr>
          <w:b/>
          <w:bCs/>
          <w:sz w:val="28"/>
          <w:szCs w:val="28"/>
        </w:rPr>
        <w:t>(ПРОЕКТ)</w:t>
      </w:r>
    </w:p>
    <w:p w:rsidR="00720E07" w:rsidRPr="00FC13A1" w:rsidRDefault="00720E07" w:rsidP="005969CC">
      <w:pPr>
        <w:widowControl w:val="0"/>
        <w:ind w:firstLine="567"/>
        <w:jc w:val="center"/>
        <w:rPr>
          <w:b/>
          <w:bCs/>
        </w:rPr>
      </w:pPr>
    </w:p>
    <w:p w:rsidR="005969CC" w:rsidRPr="00FC13A1" w:rsidRDefault="005969CC" w:rsidP="005969CC">
      <w:pPr>
        <w:widowControl w:val="0"/>
        <w:ind w:firstLine="567"/>
        <w:jc w:val="center"/>
        <w:rPr>
          <w:b/>
          <w:bCs/>
        </w:rPr>
      </w:pPr>
    </w:p>
    <w:p w:rsidR="00720E07" w:rsidRPr="00FC13A1" w:rsidRDefault="00094695" w:rsidP="005969CC">
      <w:pPr>
        <w:widowControl w:val="0"/>
        <w:ind w:firstLine="567"/>
        <w:rPr>
          <w:b/>
          <w:bCs/>
        </w:rPr>
      </w:pPr>
      <w:r>
        <w:rPr>
          <w:b/>
          <w:bCs/>
        </w:rPr>
        <w:t>от</w:t>
      </w:r>
      <w:r w:rsidR="00823CE1">
        <w:rPr>
          <w:b/>
          <w:bCs/>
        </w:rPr>
        <w:t xml:space="preserve"> «__»_______</w:t>
      </w:r>
      <w:r>
        <w:rPr>
          <w:b/>
          <w:bCs/>
        </w:rPr>
        <w:t xml:space="preserve"> 2019 г.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№ </w:t>
      </w:r>
      <w:r w:rsidR="00823CE1">
        <w:rPr>
          <w:b/>
          <w:bCs/>
        </w:rPr>
        <w:t>___</w:t>
      </w:r>
    </w:p>
    <w:p w:rsidR="00E6149E" w:rsidRPr="00FC13A1" w:rsidRDefault="00720E07" w:rsidP="005969CC">
      <w:pPr>
        <w:pStyle w:val="ConsNormal"/>
        <w:widowControl w:val="0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3A1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FC13A1" w:rsidRDefault="00D71ECB" w:rsidP="005969CC">
      <w:pPr>
        <w:pStyle w:val="ConsNormal"/>
        <w:widowControl w:val="0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5048" w:rsidRPr="00FC13A1" w:rsidRDefault="001A6CFF" w:rsidP="005969CC">
      <w:pPr>
        <w:widowControl w:val="0"/>
        <w:ind w:firstLine="567"/>
        <w:jc w:val="center"/>
        <w:rPr>
          <w:rFonts w:eastAsia="Times New Roman"/>
          <w:sz w:val="28"/>
          <w:szCs w:val="28"/>
          <w:lang w:eastAsia="ru-RU"/>
        </w:rPr>
      </w:pPr>
      <w:r w:rsidRPr="00FC13A1">
        <w:rPr>
          <w:rStyle w:val="a5"/>
          <w:b w:val="0"/>
          <w:sz w:val="28"/>
          <w:szCs w:val="28"/>
        </w:rPr>
        <w:t>О</w:t>
      </w:r>
      <w:r w:rsidR="00203661" w:rsidRPr="00FC13A1">
        <w:rPr>
          <w:rStyle w:val="a5"/>
          <w:b w:val="0"/>
          <w:sz w:val="28"/>
          <w:szCs w:val="28"/>
        </w:rPr>
        <w:t xml:space="preserve"> </w:t>
      </w:r>
      <w:r w:rsidR="00BC5048" w:rsidRPr="00FC13A1">
        <w:rPr>
          <w:sz w:val="28"/>
          <w:szCs w:val="28"/>
        </w:rPr>
        <w:t>внесении изменений в решение Совета депутатов муниципального образования городское поселение Печенга от 31.03.2017 №</w:t>
      </w:r>
      <w:r w:rsidR="00FC13A1" w:rsidRPr="00FC13A1">
        <w:rPr>
          <w:sz w:val="28"/>
          <w:szCs w:val="28"/>
        </w:rPr>
        <w:t xml:space="preserve"> </w:t>
      </w:r>
      <w:r w:rsidR="00BC5048" w:rsidRPr="00FC13A1">
        <w:rPr>
          <w:sz w:val="28"/>
          <w:szCs w:val="28"/>
        </w:rPr>
        <w:t>212 «</w:t>
      </w:r>
      <w:r w:rsidR="00FC13A1" w:rsidRPr="00FC13A1">
        <w:rPr>
          <w:rFonts w:eastAsia="Times New Roman"/>
          <w:sz w:val="28"/>
          <w:szCs w:val="28"/>
          <w:lang w:eastAsia="ru-RU"/>
        </w:rPr>
        <w:t>Об утверждении «Правил благоустройства территории муниципального образования городское поселение Печенга Печенгского района                  Мурманской области»</w:t>
      </w:r>
      <w:r w:rsidR="00BC5048" w:rsidRPr="00FC13A1">
        <w:rPr>
          <w:rFonts w:eastAsia="Times New Roman"/>
          <w:sz w:val="28"/>
          <w:szCs w:val="28"/>
          <w:lang w:eastAsia="ru-RU"/>
        </w:rPr>
        <w:t>»</w:t>
      </w:r>
    </w:p>
    <w:p w:rsidR="00FC13A1" w:rsidRPr="00FC13A1" w:rsidRDefault="00FC13A1" w:rsidP="005969CC">
      <w:pPr>
        <w:widowControl w:val="0"/>
        <w:ind w:firstLine="567"/>
        <w:jc w:val="center"/>
        <w:rPr>
          <w:rFonts w:eastAsia="Times New Roman"/>
          <w:sz w:val="28"/>
          <w:szCs w:val="28"/>
          <w:lang w:eastAsia="ru-RU"/>
        </w:rPr>
      </w:pPr>
    </w:p>
    <w:p w:rsidR="001A6CFF" w:rsidRPr="00FC13A1" w:rsidRDefault="00203661" w:rsidP="005969CC">
      <w:pPr>
        <w:widowControl w:val="0"/>
        <w:ind w:firstLine="567"/>
        <w:jc w:val="both"/>
      </w:pPr>
      <w:r w:rsidRPr="00FC13A1">
        <w:t>Руководствуясь Федеральным законом «Об общих принципах организации местного самоуправления в Российской Федерации» от 06.10.2003 г. № 131-ФЗ</w:t>
      </w:r>
      <w:r w:rsidR="001A6CFF" w:rsidRPr="00FC13A1">
        <w:t xml:space="preserve">, </w:t>
      </w:r>
      <w:r w:rsidR="00FC13A1" w:rsidRPr="00FC13A1">
        <w:rPr>
          <w:w w:val="106"/>
        </w:rPr>
        <w:t xml:space="preserve">Гражданским кодексом Российской Федерации, </w:t>
      </w:r>
      <w:r w:rsidRPr="00FC13A1">
        <w:rPr>
          <w:shd w:val="clear" w:color="auto" w:fill="FFFFFF"/>
        </w:rPr>
        <w:t>закон</w:t>
      </w:r>
      <w:r w:rsidR="007D4B73" w:rsidRPr="00FC13A1">
        <w:rPr>
          <w:shd w:val="clear" w:color="auto" w:fill="FFFFFF"/>
        </w:rPr>
        <w:t>ом</w:t>
      </w:r>
      <w:r w:rsidRPr="00FC13A1">
        <w:rPr>
          <w:shd w:val="clear" w:color="auto" w:fill="FFFFFF"/>
        </w:rPr>
        <w:t xml:space="preserve"> Мурманской области от 06.11.2018 №</w:t>
      </w:r>
      <w:r w:rsidR="00FC13A1" w:rsidRPr="00FC13A1">
        <w:rPr>
          <w:shd w:val="clear" w:color="auto" w:fill="FFFFFF"/>
        </w:rPr>
        <w:t xml:space="preserve"> </w:t>
      </w:r>
      <w:r w:rsidRPr="00FC13A1">
        <w:rPr>
          <w:shd w:val="clear" w:color="auto" w:fill="FFFFFF"/>
        </w:rPr>
        <w:t>2304-01-ЗМО «О градостроительной деятельности на территории Мурманской области»</w:t>
      </w:r>
      <w:r w:rsidR="007D4B73" w:rsidRPr="00FC13A1">
        <w:rPr>
          <w:shd w:val="clear" w:color="auto" w:fill="FFFFFF"/>
        </w:rPr>
        <w:t xml:space="preserve">, </w:t>
      </w:r>
      <w:r w:rsidR="00FC13A1" w:rsidRPr="00FC13A1">
        <w:t>Уставом городского поселения Печенга Печенгского района Мурманской области</w:t>
      </w:r>
      <w:r w:rsidR="00FC13A1" w:rsidRPr="00FC13A1">
        <w:rPr>
          <w:shd w:val="clear" w:color="auto" w:fill="FFFFFF"/>
        </w:rPr>
        <w:t xml:space="preserve">, </w:t>
      </w:r>
      <w:r w:rsidR="007D4B73" w:rsidRPr="00FC13A1">
        <w:t>Совет депутатов</w:t>
      </w:r>
    </w:p>
    <w:p w:rsidR="00FC13A1" w:rsidRPr="00FC13A1" w:rsidRDefault="00FC13A1" w:rsidP="005969CC">
      <w:pPr>
        <w:widowControl w:val="0"/>
        <w:ind w:firstLine="567"/>
        <w:jc w:val="center"/>
        <w:rPr>
          <w:b/>
        </w:rPr>
      </w:pPr>
    </w:p>
    <w:p w:rsidR="001A6CFF" w:rsidRPr="00FC13A1" w:rsidRDefault="001A6CFF" w:rsidP="005969CC">
      <w:pPr>
        <w:widowControl w:val="0"/>
        <w:ind w:firstLine="567"/>
        <w:jc w:val="center"/>
        <w:rPr>
          <w:b/>
        </w:rPr>
      </w:pPr>
      <w:r w:rsidRPr="00FC13A1">
        <w:rPr>
          <w:b/>
        </w:rPr>
        <w:t>решил:</w:t>
      </w:r>
    </w:p>
    <w:p w:rsidR="005969CC" w:rsidRPr="00FC13A1" w:rsidRDefault="005969CC" w:rsidP="005969CC">
      <w:pPr>
        <w:widowControl w:val="0"/>
        <w:ind w:firstLine="567"/>
        <w:jc w:val="center"/>
        <w:rPr>
          <w:b/>
        </w:rPr>
      </w:pPr>
    </w:p>
    <w:p w:rsidR="007D4B73" w:rsidRPr="00FC13A1" w:rsidRDefault="007D4B73" w:rsidP="005969CC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FC13A1">
        <w:t>Внести в Правила благоустройства территории муниципального образования городское поселение Печенга Печенгского района Мурманской области</w:t>
      </w:r>
      <w:r w:rsidR="00421CEB" w:rsidRPr="00FC13A1">
        <w:t xml:space="preserve">, утвержденные </w:t>
      </w:r>
      <w:r w:rsidR="00FC13A1" w:rsidRPr="00FC13A1">
        <w:t>р</w:t>
      </w:r>
      <w:r w:rsidR="00421CEB" w:rsidRPr="00FC13A1">
        <w:t>ешением Совета депутатов муниципального образования городское поселение Печенга Печенгского района Мурманской области от 31.03.2017 №</w:t>
      </w:r>
      <w:r w:rsidR="00FC13A1" w:rsidRPr="00FC13A1">
        <w:t xml:space="preserve"> </w:t>
      </w:r>
      <w:r w:rsidR="00421CEB" w:rsidRPr="00FC13A1">
        <w:t>212</w:t>
      </w:r>
      <w:r w:rsidR="007C6BB0" w:rsidRPr="00FC13A1">
        <w:t xml:space="preserve"> следующие изменения:</w:t>
      </w:r>
    </w:p>
    <w:p w:rsidR="007C6BB0" w:rsidRPr="00FC13A1" w:rsidRDefault="007C6BB0" w:rsidP="005969CC">
      <w:pPr>
        <w:widowControl w:val="0"/>
        <w:tabs>
          <w:tab w:val="left" w:pos="993"/>
        </w:tabs>
        <w:ind w:firstLine="567"/>
        <w:jc w:val="both"/>
        <w:rPr>
          <w:b/>
          <w:i/>
        </w:rPr>
      </w:pPr>
      <w:r w:rsidRPr="00FC13A1">
        <w:rPr>
          <w:b/>
          <w:i/>
        </w:rPr>
        <w:t>- пункт 12.1.21 изменить и изложить в следующей редакции:</w:t>
      </w:r>
    </w:p>
    <w:p w:rsidR="004C52FD" w:rsidRPr="00FC13A1" w:rsidRDefault="007C6BB0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«12.1.21</w:t>
      </w:r>
      <w:r w:rsidR="000D499F" w:rsidRPr="00FC13A1">
        <w:t xml:space="preserve">. </w:t>
      </w:r>
      <w:r w:rsidR="004C52FD" w:rsidRPr="00FC13A1">
        <w:t>Порядок определения границ прилегающих территорий устанавливается областным законом.</w:t>
      </w:r>
    </w:p>
    <w:p w:rsidR="004C52FD" w:rsidRPr="000A2F54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color w:val="FF0000"/>
        </w:rPr>
      </w:pPr>
      <w:r w:rsidRPr="00FC13A1">
        <w:t>Границы прилегающей территории отображаются на картах-схемах. Форма карт-схем, а также требования к их оформлению устанавливаются исполнительным органом государственной власти Мурманской области, уполномоченным в сфере архитектуры и градостроительства</w:t>
      </w:r>
      <w:r w:rsidR="00D74AA9">
        <w:t>.</w:t>
      </w:r>
      <w:r w:rsidR="00225D4B">
        <w:t xml:space="preserve"> </w:t>
      </w:r>
    </w:p>
    <w:p w:rsidR="004C52FD" w:rsidRDefault="004C52FD" w:rsidP="001136FD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 xml:space="preserve">Подготовка карт-схем осуществляется администрацией </w:t>
      </w:r>
      <w:r w:rsidR="008E4F0A" w:rsidRPr="00FC13A1">
        <w:t xml:space="preserve">муниципального образования городское поселение Печенга Печенгского района Мурманской области </w:t>
      </w:r>
      <w:r w:rsidRPr="00FC13A1">
        <w:t>в порядке, установленном муниципальными правовыми актами, с учетом конкретных особенностей местности и застройки, а также с учетом предложений заинтересованных физических и юридических лиц.</w:t>
      </w:r>
    </w:p>
    <w:p w:rsidR="000157BA" w:rsidRPr="000157BA" w:rsidRDefault="000157BA" w:rsidP="001136F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0157BA">
        <w:rPr>
          <w:color w:val="000000"/>
        </w:rPr>
        <w:t>Схема границ прилегающей территории разрабатывается с учетом следующих минимальных и максимальных расстояний в метрах по периметру от здания, строения, сооружения, границы земельного участка, если такой земельный участок образован, до внешней границы прилегающей территории:</w:t>
      </w:r>
    </w:p>
    <w:p w:rsidR="000157BA" w:rsidRPr="000157BA" w:rsidRDefault="000157BA" w:rsidP="001136F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0157BA">
        <w:rPr>
          <w:color w:val="000000"/>
        </w:rPr>
        <w:t>- от границы земельного участка под многоквартирным домом - не менее 5 метров и не более 50 метров;</w:t>
      </w:r>
    </w:p>
    <w:p w:rsidR="000157BA" w:rsidRPr="000157BA" w:rsidRDefault="000157BA" w:rsidP="001136F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0157BA">
        <w:rPr>
          <w:color w:val="000000"/>
        </w:rPr>
        <w:lastRenderedPageBreak/>
        <w:t>- от границы земельного участка под индивидуальным жилым домом - не менее 5 метров и</w:t>
      </w:r>
    </w:p>
    <w:p w:rsidR="000157BA" w:rsidRPr="000157BA" w:rsidRDefault="000157BA" w:rsidP="001136F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0157BA">
        <w:rPr>
          <w:color w:val="000000"/>
        </w:rPr>
        <w:t>не более 20 метров;</w:t>
      </w:r>
    </w:p>
    <w:p w:rsidR="000157BA" w:rsidRPr="000157BA" w:rsidRDefault="000157BA" w:rsidP="001136F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0157BA">
        <w:rPr>
          <w:color w:val="000000"/>
        </w:rPr>
        <w:t>- от внешней границы стены индивидуального жилого дома - не менее 5 метров и не более 30 метров, если земельный участок под домом не образован;</w:t>
      </w:r>
    </w:p>
    <w:p w:rsidR="000157BA" w:rsidRPr="000157BA" w:rsidRDefault="000157BA" w:rsidP="001136F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0157BA">
        <w:rPr>
          <w:color w:val="000000"/>
        </w:rPr>
        <w:t>- от границы земельного участка под нежилым зданием - не менее 5 метров и не более 30 метров;</w:t>
      </w:r>
    </w:p>
    <w:p w:rsidR="000157BA" w:rsidRPr="000157BA" w:rsidRDefault="000157BA" w:rsidP="001136F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0157BA">
        <w:rPr>
          <w:color w:val="000000"/>
        </w:rPr>
        <w:t>- от внешней границы стены нежилого здания - не менее 5 метров и не более 50 метров, если земельный участок под зданием не образован;</w:t>
      </w:r>
    </w:p>
    <w:p w:rsidR="000157BA" w:rsidRPr="000157BA" w:rsidRDefault="000157BA" w:rsidP="001136F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0157BA">
        <w:rPr>
          <w:color w:val="000000"/>
        </w:rPr>
        <w:t>- от границы земельного участка под иными строениями, сооружениями - не менее 5 метров и не более 30 метров. В случае, если земельный участок не образован, - не менее 5 метров и не более 50 метров от объекта;</w:t>
      </w:r>
    </w:p>
    <w:p w:rsidR="000157BA" w:rsidRDefault="000157BA" w:rsidP="001136F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0157BA">
        <w:rPr>
          <w:color w:val="000000"/>
        </w:rPr>
        <w:t>- в отношении иных образованных земельных участков - не менее 5 метров и не более 30 метров.</w:t>
      </w:r>
    </w:p>
    <w:p w:rsidR="00746CAA" w:rsidRPr="00FC13A1" w:rsidRDefault="00746CAA" w:rsidP="00746CAA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Определенные во втором абзаце п. 9.2.3. территории могут включать в себя тротуары, зеленые насаждения, другие территории, но ограничиваются дорожным бордюром, полотном дороги общего пользования, линией пересечения с прилегающей территорией другого юридического, физического лица.</w:t>
      </w:r>
    </w:p>
    <w:p w:rsidR="00746CAA" w:rsidRPr="000157BA" w:rsidRDefault="00746CAA" w:rsidP="00746CA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FC13A1">
        <w:t>Уборка и санитарная очистка прилегающей территории производится по мере необходимости, но не реже одного раза в месяц</w:t>
      </w:r>
      <w:r w:rsidR="00D167DA">
        <w:t>.»</w:t>
      </w:r>
    </w:p>
    <w:p w:rsidR="00CA47A4" w:rsidRPr="00FC13A1" w:rsidRDefault="00BA1D42" w:rsidP="001136FD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2.</w:t>
      </w:r>
      <w:r w:rsidR="00CA47A4" w:rsidRPr="00FC13A1">
        <w:tab/>
        <w:t xml:space="preserve">Настоящее </w:t>
      </w:r>
      <w:r w:rsidR="000261B5" w:rsidRPr="00FC13A1">
        <w:t>решение</w:t>
      </w:r>
      <w:r w:rsidR="00CA47A4" w:rsidRPr="00FC13A1">
        <w:t xml:space="preserve"> опубликовать (обнародовать)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 Печенгского района.</w:t>
      </w:r>
    </w:p>
    <w:p w:rsidR="001A6CFF" w:rsidRPr="00FC13A1" w:rsidRDefault="001A6CFF" w:rsidP="001136FD">
      <w:pPr>
        <w:widowControl w:val="0"/>
        <w:autoSpaceDE w:val="0"/>
        <w:autoSpaceDN w:val="0"/>
        <w:adjustRightInd w:val="0"/>
        <w:ind w:firstLine="567"/>
        <w:jc w:val="both"/>
      </w:pPr>
      <w:r w:rsidRPr="00FC13A1">
        <w:t>3. Настоящее решение вступает в силу со дня его опубликования (обнародования).</w:t>
      </w:r>
    </w:p>
    <w:p w:rsidR="001A6CFF" w:rsidRPr="00FC13A1" w:rsidRDefault="001A6CFF" w:rsidP="005969CC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ind w:firstLine="567"/>
        <w:jc w:val="both"/>
      </w:pPr>
    </w:p>
    <w:p w:rsidR="001A6CFF" w:rsidRPr="00FC13A1" w:rsidRDefault="001A6CFF" w:rsidP="005969CC">
      <w:pPr>
        <w:pStyle w:val="a3"/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E3149" w:rsidRPr="003E3149" w:rsidRDefault="003E3149" w:rsidP="003E314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E3149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1A6CFF" w:rsidRPr="003E3149" w:rsidRDefault="003E3149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3E3149">
        <w:rPr>
          <w:rFonts w:ascii="Times New Roman" w:hAnsi="Times New Roman"/>
          <w:b/>
          <w:sz w:val="24"/>
          <w:szCs w:val="24"/>
        </w:rPr>
        <w:t>Печенгского района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………………………………….</w:t>
      </w:r>
    </w:p>
    <w:sectPr w:rsidR="001A6CFF" w:rsidRPr="003E3149" w:rsidSect="00C54A1F">
      <w:pgSz w:w="11906" w:h="16838"/>
      <w:pgMar w:top="1134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F62" w:rsidRDefault="00FA4F62" w:rsidP="000639F5">
      <w:r>
        <w:separator/>
      </w:r>
    </w:p>
  </w:endnote>
  <w:endnote w:type="continuationSeparator" w:id="1">
    <w:p w:rsidR="00FA4F62" w:rsidRDefault="00FA4F62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F62" w:rsidRDefault="00FA4F62" w:rsidP="000639F5">
      <w:r>
        <w:separator/>
      </w:r>
    </w:p>
  </w:footnote>
  <w:footnote w:type="continuationSeparator" w:id="1">
    <w:p w:rsidR="00FA4F62" w:rsidRDefault="00FA4F62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F3C"/>
    <w:multiLevelType w:val="multilevel"/>
    <w:tmpl w:val="AF6EAB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4655559"/>
    <w:multiLevelType w:val="hybridMultilevel"/>
    <w:tmpl w:val="4D4236CE"/>
    <w:lvl w:ilvl="0" w:tplc="36A47B80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7D1A52"/>
    <w:multiLevelType w:val="hybridMultilevel"/>
    <w:tmpl w:val="FBBE4724"/>
    <w:lvl w:ilvl="0" w:tplc="35EE754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8684DB06">
      <w:start w:val="1"/>
      <w:numFmt w:val="decimal"/>
      <w:lvlText w:val="4.11.1.%4."/>
      <w:lvlJc w:val="left"/>
      <w:pPr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157BA"/>
    <w:rsid w:val="000261B5"/>
    <w:rsid w:val="0004230C"/>
    <w:rsid w:val="000474C9"/>
    <w:rsid w:val="00053BFE"/>
    <w:rsid w:val="00054312"/>
    <w:rsid w:val="00055D2C"/>
    <w:rsid w:val="000639F5"/>
    <w:rsid w:val="00091585"/>
    <w:rsid w:val="00094695"/>
    <w:rsid w:val="000A2F54"/>
    <w:rsid w:val="000C6DD7"/>
    <w:rsid w:val="000D499F"/>
    <w:rsid w:val="000D75B0"/>
    <w:rsid w:val="00102036"/>
    <w:rsid w:val="001070FA"/>
    <w:rsid w:val="00111180"/>
    <w:rsid w:val="001136FD"/>
    <w:rsid w:val="00115B36"/>
    <w:rsid w:val="00127F3F"/>
    <w:rsid w:val="00141644"/>
    <w:rsid w:val="00142CF0"/>
    <w:rsid w:val="00164AB8"/>
    <w:rsid w:val="001835F4"/>
    <w:rsid w:val="00191F1E"/>
    <w:rsid w:val="0019208E"/>
    <w:rsid w:val="001A132E"/>
    <w:rsid w:val="001A15DC"/>
    <w:rsid w:val="001A487B"/>
    <w:rsid w:val="001A4CF6"/>
    <w:rsid w:val="001A6CFF"/>
    <w:rsid w:val="001B33F7"/>
    <w:rsid w:val="001B5E5E"/>
    <w:rsid w:val="001C098B"/>
    <w:rsid w:val="001C0DDF"/>
    <w:rsid w:val="001C4162"/>
    <w:rsid w:val="001E0F5C"/>
    <w:rsid w:val="001E3826"/>
    <w:rsid w:val="00202D16"/>
    <w:rsid w:val="00203661"/>
    <w:rsid w:val="00204892"/>
    <w:rsid w:val="00213777"/>
    <w:rsid w:val="0022170B"/>
    <w:rsid w:val="002220C6"/>
    <w:rsid w:val="00225D4B"/>
    <w:rsid w:val="00231471"/>
    <w:rsid w:val="0024472A"/>
    <w:rsid w:val="0025718F"/>
    <w:rsid w:val="00272012"/>
    <w:rsid w:val="00272397"/>
    <w:rsid w:val="0027784B"/>
    <w:rsid w:val="00284591"/>
    <w:rsid w:val="00291DD3"/>
    <w:rsid w:val="002A7455"/>
    <w:rsid w:val="002B7D21"/>
    <w:rsid w:val="002C7069"/>
    <w:rsid w:val="002C74A2"/>
    <w:rsid w:val="002D6677"/>
    <w:rsid w:val="002D68D2"/>
    <w:rsid w:val="002D6FE4"/>
    <w:rsid w:val="002E7573"/>
    <w:rsid w:val="002E7A06"/>
    <w:rsid w:val="002F42AF"/>
    <w:rsid w:val="003010FD"/>
    <w:rsid w:val="00305C3C"/>
    <w:rsid w:val="00313983"/>
    <w:rsid w:val="003175AF"/>
    <w:rsid w:val="00322510"/>
    <w:rsid w:val="00327F4D"/>
    <w:rsid w:val="003315B0"/>
    <w:rsid w:val="00334754"/>
    <w:rsid w:val="003435F6"/>
    <w:rsid w:val="00382FA6"/>
    <w:rsid w:val="0039728E"/>
    <w:rsid w:val="003A07BE"/>
    <w:rsid w:val="003A119B"/>
    <w:rsid w:val="003A31C5"/>
    <w:rsid w:val="003D1324"/>
    <w:rsid w:val="003D5CB9"/>
    <w:rsid w:val="003E17AB"/>
    <w:rsid w:val="003E3149"/>
    <w:rsid w:val="003F07DB"/>
    <w:rsid w:val="003F13F6"/>
    <w:rsid w:val="003F6B63"/>
    <w:rsid w:val="00421CEB"/>
    <w:rsid w:val="00425671"/>
    <w:rsid w:val="00443CD2"/>
    <w:rsid w:val="00446497"/>
    <w:rsid w:val="00454E30"/>
    <w:rsid w:val="00456CA9"/>
    <w:rsid w:val="00470220"/>
    <w:rsid w:val="00472B72"/>
    <w:rsid w:val="00491A76"/>
    <w:rsid w:val="00492464"/>
    <w:rsid w:val="004B1A45"/>
    <w:rsid w:val="004B7363"/>
    <w:rsid w:val="004C10A0"/>
    <w:rsid w:val="004C18AE"/>
    <w:rsid w:val="004C2021"/>
    <w:rsid w:val="004C52FD"/>
    <w:rsid w:val="004E402D"/>
    <w:rsid w:val="004E41A7"/>
    <w:rsid w:val="004E5C3F"/>
    <w:rsid w:val="004E6644"/>
    <w:rsid w:val="005069F0"/>
    <w:rsid w:val="00523A5A"/>
    <w:rsid w:val="00526273"/>
    <w:rsid w:val="00527DAB"/>
    <w:rsid w:val="00533190"/>
    <w:rsid w:val="00536F9A"/>
    <w:rsid w:val="005431CC"/>
    <w:rsid w:val="005525AD"/>
    <w:rsid w:val="00561675"/>
    <w:rsid w:val="00586FBA"/>
    <w:rsid w:val="005969CC"/>
    <w:rsid w:val="005A045F"/>
    <w:rsid w:val="005A2867"/>
    <w:rsid w:val="005A4832"/>
    <w:rsid w:val="005B64E7"/>
    <w:rsid w:val="005C2AD0"/>
    <w:rsid w:val="005E6775"/>
    <w:rsid w:val="0060388B"/>
    <w:rsid w:val="0062010A"/>
    <w:rsid w:val="006418BE"/>
    <w:rsid w:val="0064396D"/>
    <w:rsid w:val="00663ADF"/>
    <w:rsid w:val="00680163"/>
    <w:rsid w:val="0069403D"/>
    <w:rsid w:val="006A163E"/>
    <w:rsid w:val="006B188C"/>
    <w:rsid w:val="006B45CB"/>
    <w:rsid w:val="006B707D"/>
    <w:rsid w:val="006C41A1"/>
    <w:rsid w:val="006E02B1"/>
    <w:rsid w:val="006E17C1"/>
    <w:rsid w:val="006E736D"/>
    <w:rsid w:val="006F567E"/>
    <w:rsid w:val="00702116"/>
    <w:rsid w:val="00720E07"/>
    <w:rsid w:val="00722151"/>
    <w:rsid w:val="00731EDB"/>
    <w:rsid w:val="00737A56"/>
    <w:rsid w:val="00746CAA"/>
    <w:rsid w:val="00796109"/>
    <w:rsid w:val="007A26C1"/>
    <w:rsid w:val="007A54D1"/>
    <w:rsid w:val="007B1061"/>
    <w:rsid w:val="007C6539"/>
    <w:rsid w:val="007C6BB0"/>
    <w:rsid w:val="007C7D5E"/>
    <w:rsid w:val="007D4B73"/>
    <w:rsid w:val="007E06DD"/>
    <w:rsid w:val="007E0B2A"/>
    <w:rsid w:val="007E18F5"/>
    <w:rsid w:val="008019F2"/>
    <w:rsid w:val="008153D5"/>
    <w:rsid w:val="00823CE1"/>
    <w:rsid w:val="00833088"/>
    <w:rsid w:val="00835662"/>
    <w:rsid w:val="008432C6"/>
    <w:rsid w:val="0084577C"/>
    <w:rsid w:val="00861242"/>
    <w:rsid w:val="0087733C"/>
    <w:rsid w:val="008A5464"/>
    <w:rsid w:val="008C009F"/>
    <w:rsid w:val="008D09FE"/>
    <w:rsid w:val="008D3A22"/>
    <w:rsid w:val="008D3D20"/>
    <w:rsid w:val="008D3F73"/>
    <w:rsid w:val="008D4441"/>
    <w:rsid w:val="008D5563"/>
    <w:rsid w:val="008E04EA"/>
    <w:rsid w:val="008E4F0A"/>
    <w:rsid w:val="008F2B63"/>
    <w:rsid w:val="008F7A38"/>
    <w:rsid w:val="00916D27"/>
    <w:rsid w:val="00924674"/>
    <w:rsid w:val="009417B7"/>
    <w:rsid w:val="009565E9"/>
    <w:rsid w:val="009615B4"/>
    <w:rsid w:val="009739C2"/>
    <w:rsid w:val="00984298"/>
    <w:rsid w:val="00984CCE"/>
    <w:rsid w:val="009957A2"/>
    <w:rsid w:val="009A6E3C"/>
    <w:rsid w:val="009B2BAA"/>
    <w:rsid w:val="009B4C61"/>
    <w:rsid w:val="00A02B69"/>
    <w:rsid w:val="00A1129D"/>
    <w:rsid w:val="00A12071"/>
    <w:rsid w:val="00A170CA"/>
    <w:rsid w:val="00A527D4"/>
    <w:rsid w:val="00A6159D"/>
    <w:rsid w:val="00A727F0"/>
    <w:rsid w:val="00AA1D18"/>
    <w:rsid w:val="00AA45E9"/>
    <w:rsid w:val="00AB17E5"/>
    <w:rsid w:val="00AD1D53"/>
    <w:rsid w:val="00AD43C3"/>
    <w:rsid w:val="00AE0BB8"/>
    <w:rsid w:val="00AE0CF1"/>
    <w:rsid w:val="00AE1CF6"/>
    <w:rsid w:val="00B035F8"/>
    <w:rsid w:val="00B0746A"/>
    <w:rsid w:val="00B115DD"/>
    <w:rsid w:val="00B12086"/>
    <w:rsid w:val="00B31F36"/>
    <w:rsid w:val="00B33BB9"/>
    <w:rsid w:val="00B5369D"/>
    <w:rsid w:val="00B5705A"/>
    <w:rsid w:val="00B6733D"/>
    <w:rsid w:val="00B71683"/>
    <w:rsid w:val="00B93239"/>
    <w:rsid w:val="00B94353"/>
    <w:rsid w:val="00B96B9A"/>
    <w:rsid w:val="00BA1D42"/>
    <w:rsid w:val="00BC5048"/>
    <w:rsid w:val="00BD69FB"/>
    <w:rsid w:val="00BE69C4"/>
    <w:rsid w:val="00BF0156"/>
    <w:rsid w:val="00BF52D5"/>
    <w:rsid w:val="00C07174"/>
    <w:rsid w:val="00C07344"/>
    <w:rsid w:val="00C423D3"/>
    <w:rsid w:val="00C54A1F"/>
    <w:rsid w:val="00C60246"/>
    <w:rsid w:val="00C76E38"/>
    <w:rsid w:val="00C810E3"/>
    <w:rsid w:val="00CA47A4"/>
    <w:rsid w:val="00CB60F5"/>
    <w:rsid w:val="00CD0CCA"/>
    <w:rsid w:val="00CF2155"/>
    <w:rsid w:val="00CF4E31"/>
    <w:rsid w:val="00D0095C"/>
    <w:rsid w:val="00D04002"/>
    <w:rsid w:val="00D11F3C"/>
    <w:rsid w:val="00D167DA"/>
    <w:rsid w:val="00D23113"/>
    <w:rsid w:val="00D24D41"/>
    <w:rsid w:val="00D269DD"/>
    <w:rsid w:val="00D32811"/>
    <w:rsid w:val="00D47BF3"/>
    <w:rsid w:val="00D5189E"/>
    <w:rsid w:val="00D55CE6"/>
    <w:rsid w:val="00D65B5D"/>
    <w:rsid w:val="00D71ECB"/>
    <w:rsid w:val="00D74AA9"/>
    <w:rsid w:val="00D776EB"/>
    <w:rsid w:val="00D82CBE"/>
    <w:rsid w:val="00D960EE"/>
    <w:rsid w:val="00DA0723"/>
    <w:rsid w:val="00E134CA"/>
    <w:rsid w:val="00E21A59"/>
    <w:rsid w:val="00E33751"/>
    <w:rsid w:val="00E33D29"/>
    <w:rsid w:val="00E40792"/>
    <w:rsid w:val="00E44460"/>
    <w:rsid w:val="00E55A8E"/>
    <w:rsid w:val="00E60BFB"/>
    <w:rsid w:val="00E6149E"/>
    <w:rsid w:val="00E66638"/>
    <w:rsid w:val="00E75E02"/>
    <w:rsid w:val="00E76351"/>
    <w:rsid w:val="00E81EE6"/>
    <w:rsid w:val="00EA44F3"/>
    <w:rsid w:val="00EB08EE"/>
    <w:rsid w:val="00EE487F"/>
    <w:rsid w:val="00EF371C"/>
    <w:rsid w:val="00F025B4"/>
    <w:rsid w:val="00F07A05"/>
    <w:rsid w:val="00F24EA0"/>
    <w:rsid w:val="00F4075F"/>
    <w:rsid w:val="00F671C1"/>
    <w:rsid w:val="00F77996"/>
    <w:rsid w:val="00F85336"/>
    <w:rsid w:val="00F8746D"/>
    <w:rsid w:val="00F91874"/>
    <w:rsid w:val="00F97B71"/>
    <w:rsid w:val="00FA4F62"/>
    <w:rsid w:val="00FA799C"/>
    <w:rsid w:val="00FB3260"/>
    <w:rsid w:val="00FB3BFA"/>
    <w:rsid w:val="00FB5C5C"/>
    <w:rsid w:val="00FC13A1"/>
    <w:rsid w:val="00FC52DE"/>
    <w:rsid w:val="00FE6139"/>
    <w:rsid w:val="00FF4E45"/>
    <w:rsid w:val="00FF55A0"/>
    <w:rsid w:val="00FF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uiPriority w:val="1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284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Сергей Владимирович</cp:lastModifiedBy>
  <cp:revision>38</cp:revision>
  <cp:lastPrinted>2019-05-28T05:58:00Z</cp:lastPrinted>
  <dcterms:created xsi:type="dcterms:W3CDTF">2018-04-20T06:33:00Z</dcterms:created>
  <dcterms:modified xsi:type="dcterms:W3CDTF">2019-09-23T17:10:00Z</dcterms:modified>
</cp:coreProperties>
</file>