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53" w:rsidRDefault="008A1153" w:rsidP="008A1153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8A1153" w:rsidRDefault="00574223" w:rsidP="008A1153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8A1153">
        <w:rPr>
          <w:rFonts w:ascii="Times New Roman" w:hAnsi="Times New Roman" w:cs="Times New Roman"/>
          <w:sz w:val="24"/>
          <w:szCs w:val="24"/>
        </w:rPr>
        <w:t>ГО СОЗЫВА</w:t>
      </w:r>
    </w:p>
    <w:p w:rsidR="008A1153" w:rsidRPr="00295A21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0B3D6E" w:rsidRDefault="000B3D6E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0CC" w:rsidRDefault="00C300CC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153" w:rsidRPr="00E648ED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1153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153" w:rsidRDefault="00776105" w:rsidP="008A1153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 июн</w:t>
      </w:r>
      <w:r w:rsidR="00776834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574223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8A1153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</w:t>
      </w:r>
      <w:r w:rsidR="008A11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1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1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1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1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1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00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A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153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300CC">
        <w:rPr>
          <w:rFonts w:ascii="Times New Roman" w:hAnsi="Times New Roman" w:cs="Times New Roman"/>
          <w:b/>
          <w:bCs/>
          <w:sz w:val="24"/>
          <w:szCs w:val="24"/>
        </w:rPr>
        <w:t>83</w:t>
      </w:r>
    </w:p>
    <w:p w:rsidR="008A1153" w:rsidRDefault="008A1153" w:rsidP="008A1153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53" w:rsidRPr="00266502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752A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A1153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53" w:rsidRPr="00B112BF" w:rsidRDefault="008A1153" w:rsidP="008A1153">
      <w:pPr>
        <w:jc w:val="center"/>
        <w:rPr>
          <w:sz w:val="28"/>
          <w:szCs w:val="28"/>
        </w:rPr>
      </w:pPr>
      <w:r w:rsidRPr="00B112BF">
        <w:rPr>
          <w:sz w:val="28"/>
          <w:szCs w:val="28"/>
        </w:rPr>
        <w:t xml:space="preserve">Об утверждении стоимости  </w:t>
      </w:r>
      <w:r w:rsidRPr="00B112BF">
        <w:rPr>
          <w:bCs/>
          <w:sz w:val="28"/>
          <w:szCs w:val="28"/>
        </w:rPr>
        <w:t xml:space="preserve">машино – часа работы погрузчика одноковшового фронтального </w:t>
      </w:r>
      <w:r w:rsidR="0019163F" w:rsidRPr="0019163F">
        <w:rPr>
          <w:bCs/>
          <w:sz w:val="28"/>
          <w:szCs w:val="28"/>
        </w:rPr>
        <w:t>G</w:t>
      </w:r>
      <w:r w:rsidRPr="00B112BF">
        <w:rPr>
          <w:bCs/>
          <w:sz w:val="28"/>
          <w:szCs w:val="28"/>
          <w:lang w:val="en-US"/>
        </w:rPr>
        <w:t>LG</w:t>
      </w:r>
      <w:r w:rsidRPr="00B112BF">
        <w:rPr>
          <w:bCs/>
          <w:sz w:val="28"/>
          <w:szCs w:val="28"/>
        </w:rPr>
        <w:t xml:space="preserve"> 936</w:t>
      </w:r>
      <w:r w:rsidRPr="00B112BF">
        <w:rPr>
          <w:bCs/>
          <w:sz w:val="28"/>
          <w:szCs w:val="28"/>
          <w:lang w:val="en-US"/>
        </w:rPr>
        <w:t>L</w:t>
      </w:r>
      <w:r w:rsidR="00215292">
        <w:rPr>
          <w:bCs/>
          <w:sz w:val="28"/>
          <w:szCs w:val="28"/>
        </w:rPr>
        <w:t xml:space="preserve"> на 2015 </w:t>
      </w:r>
      <w:r w:rsidRPr="00B112BF">
        <w:rPr>
          <w:bCs/>
          <w:sz w:val="28"/>
          <w:szCs w:val="28"/>
        </w:rPr>
        <w:t>год</w:t>
      </w:r>
    </w:p>
    <w:p w:rsidR="008A1153" w:rsidRPr="00FD752A" w:rsidRDefault="008A1153" w:rsidP="008A1153">
      <w:pPr>
        <w:jc w:val="center"/>
        <w:rPr>
          <w:sz w:val="28"/>
          <w:szCs w:val="28"/>
        </w:rPr>
      </w:pPr>
    </w:p>
    <w:p w:rsidR="008A1153" w:rsidRPr="000C49E4" w:rsidRDefault="008A1153" w:rsidP="008A1153">
      <w:pPr>
        <w:ind w:firstLine="708"/>
        <w:jc w:val="both"/>
      </w:pPr>
      <w:r>
        <w:t xml:space="preserve">Руководствуясь </w:t>
      </w:r>
      <w:r w:rsidRPr="004B7846">
        <w:t>Федеральным законом от 06.10.2003 г. № 131-ФЗ «Об общих принципах организации местного самоуправления в Российской Федерации</w:t>
      </w:r>
      <w:r w:rsidR="005F19A5">
        <w:t xml:space="preserve"> и</w:t>
      </w:r>
      <w:r w:rsidRPr="003C3027">
        <w:t xml:space="preserve"> Уставом городск</w:t>
      </w:r>
      <w:r w:rsidR="005460F9">
        <w:t>ого</w:t>
      </w:r>
      <w:r w:rsidRPr="003C3027">
        <w:t xml:space="preserve"> поселени</w:t>
      </w:r>
      <w:r w:rsidR="005460F9">
        <w:t>я</w:t>
      </w:r>
      <w:r w:rsidRPr="003C3027">
        <w:t xml:space="preserve"> Печенга</w:t>
      </w:r>
      <w:r w:rsidR="005B0BC0">
        <w:t xml:space="preserve"> </w:t>
      </w:r>
      <w:r w:rsidR="005460F9">
        <w:t>Печенгского района Мурманской области</w:t>
      </w:r>
      <w:r>
        <w:t xml:space="preserve">, </w:t>
      </w:r>
      <w:r w:rsidRPr="006B256D">
        <w:rPr>
          <w:color w:val="19141C"/>
          <w:lang w:bidi="he-IL"/>
        </w:rPr>
        <w:t>Совет депу</w:t>
      </w:r>
      <w:r>
        <w:rPr>
          <w:color w:val="19141C"/>
          <w:lang w:bidi="he-IL"/>
        </w:rPr>
        <w:t>татов</w:t>
      </w:r>
    </w:p>
    <w:p w:rsidR="008A1153" w:rsidRPr="00FD752A" w:rsidRDefault="008A1153" w:rsidP="008A1153">
      <w:pPr>
        <w:jc w:val="both"/>
        <w:rPr>
          <w:b/>
        </w:rPr>
      </w:pPr>
    </w:p>
    <w:p w:rsidR="008A1153" w:rsidRPr="00FD752A" w:rsidRDefault="008A1153" w:rsidP="008A1153">
      <w:pPr>
        <w:tabs>
          <w:tab w:val="left" w:pos="0"/>
        </w:tabs>
        <w:jc w:val="center"/>
        <w:rPr>
          <w:b/>
        </w:rPr>
      </w:pPr>
      <w:r>
        <w:rPr>
          <w:b/>
        </w:rPr>
        <w:t>решил</w:t>
      </w:r>
      <w:r w:rsidRPr="00FD752A">
        <w:rPr>
          <w:b/>
        </w:rPr>
        <w:t>:</w:t>
      </w:r>
    </w:p>
    <w:p w:rsidR="008A1153" w:rsidRPr="00FD752A" w:rsidRDefault="008A1153" w:rsidP="008A1153">
      <w:pPr>
        <w:tabs>
          <w:tab w:val="left" w:pos="0"/>
        </w:tabs>
        <w:rPr>
          <w:color w:val="FF0000"/>
        </w:rPr>
      </w:pPr>
    </w:p>
    <w:p w:rsidR="008A1153" w:rsidRDefault="008A1153" w:rsidP="008A1153">
      <w:pPr>
        <w:tabs>
          <w:tab w:val="left" w:pos="720"/>
        </w:tabs>
        <w:ind w:firstLine="720"/>
        <w:jc w:val="both"/>
      </w:pPr>
      <w:r w:rsidRPr="00B112BF">
        <w:t xml:space="preserve">1. Утвердить </w:t>
      </w:r>
      <w:r w:rsidR="00B112BF" w:rsidRPr="00B112BF">
        <w:t>стоимость</w:t>
      </w:r>
      <w:r w:rsidR="005B0BC0">
        <w:t xml:space="preserve"> </w:t>
      </w:r>
      <w:r w:rsidR="00B112BF" w:rsidRPr="00B112BF">
        <w:rPr>
          <w:bCs/>
        </w:rPr>
        <w:t xml:space="preserve">машино – часа работы погрузчика одноковшового фронтального </w:t>
      </w:r>
      <w:r w:rsidR="0019163F" w:rsidRPr="0019163F">
        <w:rPr>
          <w:bCs/>
        </w:rPr>
        <w:t>G</w:t>
      </w:r>
      <w:r w:rsidR="00B112BF" w:rsidRPr="00B112BF">
        <w:rPr>
          <w:bCs/>
          <w:lang w:val="en-US"/>
        </w:rPr>
        <w:t>LG</w:t>
      </w:r>
      <w:r w:rsidR="00B112BF" w:rsidRPr="00B112BF">
        <w:rPr>
          <w:bCs/>
        </w:rPr>
        <w:t xml:space="preserve"> 936</w:t>
      </w:r>
      <w:r w:rsidR="00B112BF" w:rsidRPr="00B112BF">
        <w:rPr>
          <w:bCs/>
          <w:lang w:val="en-US"/>
        </w:rPr>
        <w:t>L</w:t>
      </w:r>
      <w:r w:rsidR="00F4620E">
        <w:rPr>
          <w:bCs/>
        </w:rPr>
        <w:t xml:space="preserve"> на 2015</w:t>
      </w:r>
      <w:r w:rsidR="00B112BF" w:rsidRPr="00B112BF">
        <w:rPr>
          <w:bCs/>
        </w:rPr>
        <w:t>год</w:t>
      </w:r>
      <w:r w:rsidR="00796518">
        <w:rPr>
          <w:bCs/>
        </w:rPr>
        <w:t xml:space="preserve"> в размере 1 815,09 (одна тысяча восемьсот пятнадцать) рублей 09 копеек</w:t>
      </w:r>
      <w:r w:rsidR="0019163F">
        <w:t>, включая стоимость</w:t>
      </w:r>
      <w:r w:rsidR="00C300CC">
        <w:t xml:space="preserve"> </w:t>
      </w:r>
      <w:r w:rsidR="00893C0C">
        <w:t xml:space="preserve">затраченных при этом </w:t>
      </w:r>
      <w:r w:rsidR="005237E6" w:rsidRPr="005237E6">
        <w:t>горюче-смазочных материалов по установленным нормам расхода</w:t>
      </w:r>
      <w:r w:rsidR="005B0BC0">
        <w:t>,</w:t>
      </w:r>
      <w:r w:rsidR="0019163F">
        <w:t xml:space="preserve"> для выделени</w:t>
      </w:r>
      <w:r w:rsidR="004F11F6">
        <w:t>я субсидии на возмещение затрат</w:t>
      </w:r>
      <w:r w:rsidR="005F19A5">
        <w:t xml:space="preserve"> в 2015 году</w:t>
      </w:r>
      <w:bookmarkStart w:id="0" w:name="_GoBack"/>
      <w:bookmarkEnd w:id="0"/>
      <w:r w:rsidR="005237E6" w:rsidRPr="005237E6">
        <w:t>.</w:t>
      </w:r>
    </w:p>
    <w:p w:rsidR="007B052E" w:rsidRPr="00B112BF" w:rsidRDefault="007B052E" w:rsidP="008A1153">
      <w:pPr>
        <w:tabs>
          <w:tab w:val="left" w:pos="720"/>
        </w:tabs>
        <w:ind w:firstLine="720"/>
        <w:jc w:val="both"/>
      </w:pPr>
      <w:r>
        <w:t>2. Решение Совета депутатов  от 20.02.2015 г. № 44</w:t>
      </w:r>
      <w:r w:rsidRPr="007B052E">
        <w:t xml:space="preserve">  признать утратившим силу.</w:t>
      </w:r>
    </w:p>
    <w:p w:rsidR="008A1153" w:rsidRPr="00FD752A" w:rsidRDefault="00D05888" w:rsidP="008A1153">
      <w:pPr>
        <w:tabs>
          <w:tab w:val="left" w:pos="720"/>
        </w:tabs>
        <w:ind w:firstLine="720"/>
        <w:jc w:val="both"/>
      </w:pPr>
      <w:r>
        <w:t>3</w:t>
      </w:r>
      <w:r w:rsidR="008A1153" w:rsidRPr="00FD752A"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112BF" w:rsidRDefault="00D05888" w:rsidP="000B3D6E">
      <w:pPr>
        <w:ind w:firstLine="708"/>
      </w:pPr>
      <w:r>
        <w:t>4</w:t>
      </w:r>
      <w:r w:rsidR="000B3D6E" w:rsidRPr="000B3D6E">
        <w:t>. Настоящее решение вступает в силу в день его опубликования (обнародования)</w:t>
      </w:r>
      <w:r w:rsidR="007B052E" w:rsidRPr="007B052E">
        <w:t xml:space="preserve"> и распространяет свое действие на п</w:t>
      </w:r>
      <w:r w:rsidR="007B052E">
        <w:t>равоотношения, возникшие с 1 января 2015 года.</w:t>
      </w:r>
    </w:p>
    <w:p w:rsidR="000B3D6E" w:rsidRPr="000B3D6E" w:rsidRDefault="000B3D6E" w:rsidP="000B3D6E">
      <w:pPr>
        <w:ind w:firstLine="708"/>
      </w:pPr>
    </w:p>
    <w:p w:rsidR="008A1153" w:rsidRPr="000B3D6E" w:rsidRDefault="008A1153" w:rsidP="000B3D6E">
      <w:pPr>
        <w:rPr>
          <w:b/>
        </w:rPr>
      </w:pPr>
      <w:r w:rsidRPr="000B3D6E">
        <w:rPr>
          <w:b/>
        </w:rPr>
        <w:t>Глав</w:t>
      </w:r>
      <w:r w:rsidR="005237E6" w:rsidRPr="000B3D6E">
        <w:rPr>
          <w:b/>
        </w:rPr>
        <w:t xml:space="preserve">а </w:t>
      </w:r>
      <w:r w:rsidRPr="000B3D6E">
        <w:rPr>
          <w:b/>
        </w:rPr>
        <w:t xml:space="preserve">городского поселения Печенга </w:t>
      </w:r>
    </w:p>
    <w:p w:rsidR="008A1153" w:rsidRDefault="008A1153" w:rsidP="00B112BF">
      <w:pPr>
        <w:jc w:val="both"/>
        <w:rPr>
          <w:color w:val="BFBFBF" w:themeColor="background1" w:themeShade="BF"/>
          <w:sz w:val="16"/>
          <w:szCs w:val="16"/>
        </w:rPr>
      </w:pPr>
      <w:r>
        <w:rPr>
          <w:b/>
        </w:rPr>
        <w:t xml:space="preserve">Печенгского района                                                 </w:t>
      </w:r>
      <w:r w:rsidR="005B0BC0">
        <w:rPr>
          <w:b/>
        </w:rPr>
        <w:t xml:space="preserve">                                  </w:t>
      </w:r>
      <w:r>
        <w:rPr>
          <w:b/>
        </w:rPr>
        <w:t xml:space="preserve">   </w:t>
      </w:r>
      <w:r w:rsidR="00574223">
        <w:rPr>
          <w:b/>
        </w:rPr>
        <w:t>П</w:t>
      </w:r>
      <w:r w:rsidR="005746E5">
        <w:rPr>
          <w:b/>
        </w:rPr>
        <w:t>.А. Мустиянович</w:t>
      </w:r>
    </w:p>
    <w:p w:rsidR="008A1153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8A1153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8A1153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8A1153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8A1153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8A1153" w:rsidRPr="00A8381D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sectPr w:rsidR="008A1153" w:rsidRPr="00A8381D" w:rsidSect="00495DD8">
      <w:pgSz w:w="11906" w:h="16838"/>
      <w:pgMar w:top="567" w:right="74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94" w:rsidRDefault="00474C94" w:rsidP="002D3A69">
      <w:r>
        <w:separator/>
      </w:r>
    </w:p>
  </w:endnote>
  <w:endnote w:type="continuationSeparator" w:id="1">
    <w:p w:rsidR="00474C94" w:rsidRDefault="00474C94" w:rsidP="002D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94" w:rsidRDefault="00474C94" w:rsidP="002D3A69">
      <w:r>
        <w:separator/>
      </w:r>
    </w:p>
  </w:footnote>
  <w:footnote w:type="continuationSeparator" w:id="1">
    <w:p w:rsidR="00474C94" w:rsidRDefault="00474C94" w:rsidP="002D3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E14"/>
    <w:multiLevelType w:val="hybridMultilevel"/>
    <w:tmpl w:val="D64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504E"/>
    <w:multiLevelType w:val="hybridMultilevel"/>
    <w:tmpl w:val="96FA6A52"/>
    <w:lvl w:ilvl="0" w:tplc="D0C821D0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2795C3B"/>
    <w:multiLevelType w:val="hybridMultilevel"/>
    <w:tmpl w:val="FC749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803"/>
    <w:rsid w:val="000101FA"/>
    <w:rsid w:val="000511FD"/>
    <w:rsid w:val="000555A6"/>
    <w:rsid w:val="00061948"/>
    <w:rsid w:val="000A5E8F"/>
    <w:rsid w:val="000B3270"/>
    <w:rsid w:val="000B3D6E"/>
    <w:rsid w:val="000C6233"/>
    <w:rsid w:val="000E7519"/>
    <w:rsid w:val="000F1231"/>
    <w:rsid w:val="000F3B7D"/>
    <w:rsid w:val="00102EAD"/>
    <w:rsid w:val="001144B2"/>
    <w:rsid w:val="00126D16"/>
    <w:rsid w:val="00137664"/>
    <w:rsid w:val="00143860"/>
    <w:rsid w:val="001439A5"/>
    <w:rsid w:val="00167DC6"/>
    <w:rsid w:val="00173777"/>
    <w:rsid w:val="0019163F"/>
    <w:rsid w:val="0019741A"/>
    <w:rsid w:val="001A2B68"/>
    <w:rsid w:val="001C2FEA"/>
    <w:rsid w:val="001D5900"/>
    <w:rsid w:val="001F2E24"/>
    <w:rsid w:val="001F51F1"/>
    <w:rsid w:val="00213873"/>
    <w:rsid w:val="00215292"/>
    <w:rsid w:val="00220E02"/>
    <w:rsid w:val="0026249F"/>
    <w:rsid w:val="002820DA"/>
    <w:rsid w:val="00287FB0"/>
    <w:rsid w:val="002978AC"/>
    <w:rsid w:val="002C22FF"/>
    <w:rsid w:val="002D3A69"/>
    <w:rsid w:val="002E786B"/>
    <w:rsid w:val="0030261F"/>
    <w:rsid w:val="00303E4D"/>
    <w:rsid w:val="003148F9"/>
    <w:rsid w:val="00325D0D"/>
    <w:rsid w:val="0034673B"/>
    <w:rsid w:val="003665FE"/>
    <w:rsid w:val="00391EB3"/>
    <w:rsid w:val="003B6B53"/>
    <w:rsid w:val="003D1AB7"/>
    <w:rsid w:val="003D2FBB"/>
    <w:rsid w:val="003D5783"/>
    <w:rsid w:val="003E0D60"/>
    <w:rsid w:val="003E7D66"/>
    <w:rsid w:val="003F15DF"/>
    <w:rsid w:val="003F1AB9"/>
    <w:rsid w:val="003F66CA"/>
    <w:rsid w:val="00404F4B"/>
    <w:rsid w:val="00410BB3"/>
    <w:rsid w:val="004300CB"/>
    <w:rsid w:val="00452BA9"/>
    <w:rsid w:val="0045382E"/>
    <w:rsid w:val="004550E8"/>
    <w:rsid w:val="0046381C"/>
    <w:rsid w:val="004715D8"/>
    <w:rsid w:val="00474C94"/>
    <w:rsid w:val="00482F27"/>
    <w:rsid w:val="00495DD8"/>
    <w:rsid w:val="004B27A0"/>
    <w:rsid w:val="004C53E2"/>
    <w:rsid w:val="004F0334"/>
    <w:rsid w:val="004F11F6"/>
    <w:rsid w:val="004F4D9E"/>
    <w:rsid w:val="00500A80"/>
    <w:rsid w:val="00515C96"/>
    <w:rsid w:val="00516AF4"/>
    <w:rsid w:val="00517FE8"/>
    <w:rsid w:val="00521101"/>
    <w:rsid w:val="005237E6"/>
    <w:rsid w:val="005460F9"/>
    <w:rsid w:val="0054677C"/>
    <w:rsid w:val="00574223"/>
    <w:rsid w:val="005746E5"/>
    <w:rsid w:val="0057577E"/>
    <w:rsid w:val="005762EC"/>
    <w:rsid w:val="005948D8"/>
    <w:rsid w:val="005B0BC0"/>
    <w:rsid w:val="005B4254"/>
    <w:rsid w:val="005C297F"/>
    <w:rsid w:val="005D1561"/>
    <w:rsid w:val="005F19A5"/>
    <w:rsid w:val="00631CE1"/>
    <w:rsid w:val="00633424"/>
    <w:rsid w:val="006347BD"/>
    <w:rsid w:val="00637732"/>
    <w:rsid w:val="00637EFC"/>
    <w:rsid w:val="0064346E"/>
    <w:rsid w:val="00674660"/>
    <w:rsid w:val="00692D06"/>
    <w:rsid w:val="0069679B"/>
    <w:rsid w:val="006A31E8"/>
    <w:rsid w:val="006B2D00"/>
    <w:rsid w:val="006C0945"/>
    <w:rsid w:val="006C21F1"/>
    <w:rsid w:val="006D0FE9"/>
    <w:rsid w:val="006D57C6"/>
    <w:rsid w:val="006F7FAB"/>
    <w:rsid w:val="007026BE"/>
    <w:rsid w:val="0070557A"/>
    <w:rsid w:val="00706096"/>
    <w:rsid w:val="0071105B"/>
    <w:rsid w:val="00714234"/>
    <w:rsid w:val="0071624F"/>
    <w:rsid w:val="00752A6C"/>
    <w:rsid w:val="007612E6"/>
    <w:rsid w:val="00775309"/>
    <w:rsid w:val="00776105"/>
    <w:rsid w:val="00776834"/>
    <w:rsid w:val="00796518"/>
    <w:rsid w:val="007B052E"/>
    <w:rsid w:val="007C7DE0"/>
    <w:rsid w:val="007D6664"/>
    <w:rsid w:val="007E08F5"/>
    <w:rsid w:val="007E3E4E"/>
    <w:rsid w:val="007F5EE1"/>
    <w:rsid w:val="007F7AE0"/>
    <w:rsid w:val="00822039"/>
    <w:rsid w:val="008226BD"/>
    <w:rsid w:val="00843407"/>
    <w:rsid w:val="008470B0"/>
    <w:rsid w:val="008517E5"/>
    <w:rsid w:val="00851BF2"/>
    <w:rsid w:val="008550AF"/>
    <w:rsid w:val="0085731D"/>
    <w:rsid w:val="00867AE3"/>
    <w:rsid w:val="008819E6"/>
    <w:rsid w:val="00887C9A"/>
    <w:rsid w:val="00893C0C"/>
    <w:rsid w:val="008A1153"/>
    <w:rsid w:val="008A4408"/>
    <w:rsid w:val="008D553C"/>
    <w:rsid w:val="008F28A2"/>
    <w:rsid w:val="00917295"/>
    <w:rsid w:val="00920577"/>
    <w:rsid w:val="00933811"/>
    <w:rsid w:val="0094675D"/>
    <w:rsid w:val="00950FC2"/>
    <w:rsid w:val="00954577"/>
    <w:rsid w:val="00982816"/>
    <w:rsid w:val="009856C1"/>
    <w:rsid w:val="00986E95"/>
    <w:rsid w:val="00987A69"/>
    <w:rsid w:val="009A034F"/>
    <w:rsid w:val="009A2736"/>
    <w:rsid w:val="009A798C"/>
    <w:rsid w:val="009C4232"/>
    <w:rsid w:val="009D34F8"/>
    <w:rsid w:val="009D7CB0"/>
    <w:rsid w:val="009E6262"/>
    <w:rsid w:val="009F358F"/>
    <w:rsid w:val="00A31284"/>
    <w:rsid w:val="00A52CA6"/>
    <w:rsid w:val="00A6671D"/>
    <w:rsid w:val="00A8381D"/>
    <w:rsid w:val="00A87957"/>
    <w:rsid w:val="00A93334"/>
    <w:rsid w:val="00AC7684"/>
    <w:rsid w:val="00AD7D3F"/>
    <w:rsid w:val="00B017EA"/>
    <w:rsid w:val="00B01C7E"/>
    <w:rsid w:val="00B112BF"/>
    <w:rsid w:val="00B14F86"/>
    <w:rsid w:val="00B40EDB"/>
    <w:rsid w:val="00B52E4F"/>
    <w:rsid w:val="00B540AC"/>
    <w:rsid w:val="00B62936"/>
    <w:rsid w:val="00B74C4B"/>
    <w:rsid w:val="00B7685C"/>
    <w:rsid w:val="00B77778"/>
    <w:rsid w:val="00B81160"/>
    <w:rsid w:val="00B827AA"/>
    <w:rsid w:val="00BA1D29"/>
    <w:rsid w:val="00BB257B"/>
    <w:rsid w:val="00BD150A"/>
    <w:rsid w:val="00BE65EE"/>
    <w:rsid w:val="00C02C71"/>
    <w:rsid w:val="00C300CC"/>
    <w:rsid w:val="00C4208F"/>
    <w:rsid w:val="00C4629A"/>
    <w:rsid w:val="00C51C23"/>
    <w:rsid w:val="00C52A23"/>
    <w:rsid w:val="00C542AA"/>
    <w:rsid w:val="00C60446"/>
    <w:rsid w:val="00C7323C"/>
    <w:rsid w:val="00C91D64"/>
    <w:rsid w:val="00CA2716"/>
    <w:rsid w:val="00CA597D"/>
    <w:rsid w:val="00CC1BAE"/>
    <w:rsid w:val="00CC3758"/>
    <w:rsid w:val="00CE478C"/>
    <w:rsid w:val="00CE772A"/>
    <w:rsid w:val="00D0073D"/>
    <w:rsid w:val="00D05888"/>
    <w:rsid w:val="00D52128"/>
    <w:rsid w:val="00D63122"/>
    <w:rsid w:val="00D6757F"/>
    <w:rsid w:val="00DB6796"/>
    <w:rsid w:val="00DF407E"/>
    <w:rsid w:val="00DF6AFE"/>
    <w:rsid w:val="00E04B4D"/>
    <w:rsid w:val="00E324A3"/>
    <w:rsid w:val="00E35C55"/>
    <w:rsid w:val="00E44976"/>
    <w:rsid w:val="00E6249B"/>
    <w:rsid w:val="00E70AC2"/>
    <w:rsid w:val="00E7473F"/>
    <w:rsid w:val="00EA3803"/>
    <w:rsid w:val="00EF5A67"/>
    <w:rsid w:val="00EF68B0"/>
    <w:rsid w:val="00F138E3"/>
    <w:rsid w:val="00F14CFF"/>
    <w:rsid w:val="00F220EE"/>
    <w:rsid w:val="00F318E9"/>
    <w:rsid w:val="00F37060"/>
    <w:rsid w:val="00F4620E"/>
    <w:rsid w:val="00F5124C"/>
    <w:rsid w:val="00F71199"/>
    <w:rsid w:val="00F7167C"/>
    <w:rsid w:val="00F831C0"/>
    <w:rsid w:val="00F8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Times"/>
    <w:basedOn w:val="a"/>
    <w:next w:val="a"/>
    <w:uiPriority w:val="1"/>
    <w:qFormat/>
    <w:rsid w:val="00C02C71"/>
    <w:pPr>
      <w:ind w:firstLine="709"/>
      <w:jc w:val="both"/>
    </w:pPr>
    <w:rPr>
      <w:szCs w:val="22"/>
    </w:rPr>
  </w:style>
  <w:style w:type="character" w:styleId="a3">
    <w:name w:val="Emphasis"/>
    <w:basedOn w:val="a0"/>
    <w:qFormat/>
    <w:rsid w:val="00EA380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00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46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C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370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Стиль1"/>
    <w:rsid w:val="00303E4D"/>
    <w:pPr>
      <w:widowControl w:val="0"/>
    </w:pPr>
    <w:rPr>
      <w:rFonts w:ascii="Times New Roman" w:eastAsia="Times New Roman" w:hAnsi="Times New Roman"/>
      <w:b/>
      <w:noProof/>
    </w:rPr>
  </w:style>
  <w:style w:type="paragraph" w:customStyle="1" w:styleId="ConsNormal">
    <w:name w:val="ConsNormal"/>
    <w:rsid w:val="008A1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8A1153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c">
    <w:name w:val="List Paragraph"/>
    <w:basedOn w:val="a"/>
    <w:uiPriority w:val="34"/>
    <w:qFormat/>
    <w:rsid w:val="007B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Times"/>
    <w:basedOn w:val="a"/>
    <w:next w:val="a"/>
    <w:uiPriority w:val="1"/>
    <w:qFormat/>
    <w:rsid w:val="00C02C71"/>
    <w:pPr>
      <w:ind w:firstLine="709"/>
      <w:jc w:val="both"/>
    </w:pPr>
    <w:rPr>
      <w:szCs w:val="22"/>
    </w:rPr>
  </w:style>
  <w:style w:type="character" w:styleId="a3">
    <w:name w:val="Emphasis"/>
    <w:basedOn w:val="a0"/>
    <w:qFormat/>
    <w:rsid w:val="00EA380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00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46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C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370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Стиль1"/>
    <w:rsid w:val="00303E4D"/>
    <w:pPr>
      <w:widowControl w:val="0"/>
    </w:pPr>
    <w:rPr>
      <w:rFonts w:ascii="Times New Roman" w:eastAsia="Times New Roman" w:hAnsi="Times New Roman"/>
      <w:b/>
      <w:noProof/>
    </w:rPr>
  </w:style>
  <w:style w:type="paragraph" w:customStyle="1" w:styleId="ConsNormal">
    <w:name w:val="ConsNormal"/>
    <w:rsid w:val="008A1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8A1153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c">
    <w:name w:val="List Paragraph"/>
    <w:basedOn w:val="a"/>
    <w:uiPriority w:val="34"/>
    <w:qFormat/>
    <w:rsid w:val="007B0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B90FE6-5C5C-467D-92C1-436403DA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2015-06-25T16:51:00Z</cp:lastPrinted>
  <dcterms:created xsi:type="dcterms:W3CDTF">2015-06-25T16:20:00Z</dcterms:created>
  <dcterms:modified xsi:type="dcterms:W3CDTF">2015-06-26T09:17:00Z</dcterms:modified>
</cp:coreProperties>
</file>