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19" w:rsidRPr="000F1B20" w:rsidRDefault="00916319" w:rsidP="00916319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F1B20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916319" w:rsidRPr="000F1B20" w:rsidRDefault="007A4333" w:rsidP="00916319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="00916319" w:rsidRPr="000F1B20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916319" w:rsidRPr="000F1B20" w:rsidRDefault="00916319" w:rsidP="00916319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F1B20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7A4333" w:rsidRDefault="007A4333" w:rsidP="00916319">
      <w:pPr>
        <w:jc w:val="center"/>
        <w:rPr>
          <w:b/>
          <w:bCs/>
          <w:sz w:val="28"/>
          <w:szCs w:val="28"/>
        </w:rPr>
      </w:pPr>
    </w:p>
    <w:p w:rsidR="001329F2" w:rsidRDefault="001329F2" w:rsidP="00916319">
      <w:pPr>
        <w:jc w:val="center"/>
        <w:rPr>
          <w:b/>
          <w:bCs/>
          <w:sz w:val="28"/>
          <w:szCs w:val="28"/>
        </w:rPr>
      </w:pPr>
    </w:p>
    <w:p w:rsidR="001329F2" w:rsidRDefault="001329F2" w:rsidP="00916319">
      <w:pPr>
        <w:jc w:val="center"/>
        <w:rPr>
          <w:b/>
          <w:bCs/>
          <w:sz w:val="28"/>
          <w:szCs w:val="28"/>
        </w:rPr>
      </w:pPr>
    </w:p>
    <w:p w:rsidR="00916319" w:rsidRPr="00A3147A" w:rsidRDefault="00916319" w:rsidP="00916319">
      <w:pPr>
        <w:jc w:val="center"/>
        <w:rPr>
          <w:b/>
          <w:bCs/>
          <w:sz w:val="28"/>
          <w:szCs w:val="28"/>
        </w:rPr>
      </w:pPr>
      <w:r w:rsidRPr="00A3147A">
        <w:rPr>
          <w:b/>
          <w:bCs/>
          <w:sz w:val="28"/>
          <w:szCs w:val="28"/>
        </w:rPr>
        <w:t>РЕШЕНИЕ</w:t>
      </w:r>
    </w:p>
    <w:p w:rsidR="00916319" w:rsidRPr="00A3147A" w:rsidRDefault="00916319" w:rsidP="00916319">
      <w:pPr>
        <w:rPr>
          <w:b/>
          <w:bCs/>
        </w:rPr>
      </w:pPr>
    </w:p>
    <w:p w:rsidR="00916319" w:rsidRPr="00A3147A" w:rsidRDefault="00916319" w:rsidP="00916319">
      <w:pPr>
        <w:rPr>
          <w:b/>
          <w:bCs/>
        </w:rPr>
      </w:pPr>
      <w:r w:rsidRPr="00A3147A">
        <w:rPr>
          <w:b/>
          <w:bCs/>
        </w:rPr>
        <w:t xml:space="preserve">от </w:t>
      </w:r>
      <w:r w:rsidR="001329F2">
        <w:rPr>
          <w:b/>
          <w:bCs/>
        </w:rPr>
        <w:t xml:space="preserve"> 25 октября  </w:t>
      </w:r>
      <w:r w:rsidRPr="00A3147A">
        <w:rPr>
          <w:b/>
          <w:bCs/>
        </w:rPr>
        <w:t xml:space="preserve">2019 г.       </w:t>
      </w:r>
      <w:r w:rsidRPr="00A3147A">
        <w:rPr>
          <w:b/>
          <w:bCs/>
        </w:rPr>
        <w:tab/>
        <w:t xml:space="preserve">  </w:t>
      </w:r>
      <w:r w:rsidRPr="00A3147A">
        <w:rPr>
          <w:b/>
          <w:bCs/>
        </w:rPr>
        <w:tab/>
      </w:r>
      <w:r w:rsidRPr="00A3147A">
        <w:rPr>
          <w:b/>
          <w:bCs/>
        </w:rPr>
        <w:tab/>
      </w:r>
      <w:r w:rsidRPr="00A3147A">
        <w:rPr>
          <w:b/>
          <w:bCs/>
        </w:rPr>
        <w:tab/>
        <w:t xml:space="preserve">                                              </w:t>
      </w:r>
      <w:r w:rsidR="001329F2">
        <w:rPr>
          <w:b/>
          <w:bCs/>
        </w:rPr>
        <w:t xml:space="preserve">        </w:t>
      </w:r>
      <w:r w:rsidRPr="00A3147A">
        <w:rPr>
          <w:b/>
          <w:bCs/>
        </w:rPr>
        <w:t xml:space="preserve"> </w:t>
      </w:r>
      <w:r w:rsidR="00B90D0E">
        <w:rPr>
          <w:b/>
          <w:bCs/>
        </w:rPr>
        <w:t xml:space="preserve">  </w:t>
      </w:r>
      <w:r w:rsidRPr="00A3147A">
        <w:rPr>
          <w:b/>
          <w:bCs/>
        </w:rPr>
        <w:t xml:space="preserve">  №</w:t>
      </w:r>
      <w:r w:rsidR="001329F2">
        <w:rPr>
          <w:b/>
          <w:bCs/>
        </w:rPr>
        <w:t xml:space="preserve"> 1</w:t>
      </w:r>
      <w:r w:rsidR="00B90D0E">
        <w:rPr>
          <w:b/>
          <w:bCs/>
        </w:rPr>
        <w:t>7</w:t>
      </w:r>
    </w:p>
    <w:p w:rsidR="007A4333" w:rsidRDefault="007A4333" w:rsidP="00916319">
      <w:pPr>
        <w:jc w:val="center"/>
        <w:rPr>
          <w:b/>
          <w:bCs/>
          <w:iCs/>
        </w:rPr>
      </w:pPr>
    </w:p>
    <w:p w:rsidR="00916319" w:rsidRPr="00A3147A" w:rsidRDefault="00916319" w:rsidP="00916319">
      <w:pPr>
        <w:jc w:val="center"/>
        <w:rPr>
          <w:b/>
          <w:bCs/>
          <w:iCs/>
        </w:rPr>
      </w:pPr>
      <w:r w:rsidRPr="00A3147A">
        <w:rPr>
          <w:b/>
          <w:bCs/>
          <w:iCs/>
        </w:rPr>
        <w:t>п. Печенга</w:t>
      </w:r>
    </w:p>
    <w:p w:rsidR="00916319" w:rsidRPr="000F1B20" w:rsidRDefault="00916319" w:rsidP="00916319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0D0E" w:rsidRDefault="00B90D0E" w:rsidP="00B90D0E">
      <w:pPr>
        <w:ind w:firstLine="708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О депутатских фракциях</w:t>
      </w:r>
    </w:p>
    <w:p w:rsidR="00B90D0E" w:rsidRDefault="00B90D0E" w:rsidP="00B90D0E">
      <w:pPr>
        <w:ind w:firstLine="708"/>
        <w:jc w:val="center"/>
        <w:rPr>
          <w:sz w:val="28"/>
          <w:szCs w:val="28"/>
        </w:rPr>
      </w:pPr>
    </w:p>
    <w:p w:rsidR="00B90D0E" w:rsidRDefault="00B90D0E" w:rsidP="00355B81">
      <w:pPr>
        <w:ind w:firstLine="708"/>
        <w:jc w:val="both"/>
        <w:rPr>
          <w:b/>
        </w:rPr>
      </w:pPr>
      <w:r w:rsidRPr="005B1256">
        <w:t xml:space="preserve">В соответствии с Федеральным законом от 06.10.2003 года № 131-ФЗ «Об общих принципах местного самоуправления в Российской Федерации», </w:t>
      </w:r>
      <w:r w:rsidR="005B1256" w:rsidRPr="005B1256">
        <w:t>Уставом городского поселения Печенга Печенгского района Мурманской области</w:t>
      </w:r>
      <w:r w:rsidRPr="005B1256">
        <w:t xml:space="preserve"> и Регламентом</w:t>
      </w:r>
      <w:r w:rsidR="005B1256" w:rsidRPr="005B1256">
        <w:t xml:space="preserve"> Совета депутатов городского поселение Печенга Печенгского района Мурманской области, </w:t>
      </w:r>
      <w:r w:rsidRPr="005B1256">
        <w:t xml:space="preserve"> Совет депутатов </w:t>
      </w:r>
    </w:p>
    <w:p w:rsidR="00B90D0E" w:rsidRDefault="00B90D0E" w:rsidP="00B90D0E">
      <w:pPr>
        <w:jc w:val="center"/>
        <w:rPr>
          <w:b/>
        </w:rPr>
      </w:pPr>
      <w:r>
        <w:rPr>
          <w:b/>
        </w:rPr>
        <w:t>решил:</w:t>
      </w:r>
    </w:p>
    <w:p w:rsidR="00B90D0E" w:rsidRPr="00355B81" w:rsidRDefault="00B90D0E" w:rsidP="00B90D0E">
      <w:pPr>
        <w:rPr>
          <w:b/>
        </w:rPr>
      </w:pPr>
    </w:p>
    <w:p w:rsidR="00B90D0E" w:rsidRPr="00355B81" w:rsidRDefault="00B90D0E" w:rsidP="00B90D0E">
      <w:pPr>
        <w:ind w:firstLine="708"/>
        <w:jc w:val="both"/>
      </w:pPr>
      <w:r w:rsidRPr="00355B81">
        <w:t>1. Продолжить работу Совета депутатов городского поселения Печенга</w:t>
      </w:r>
      <w:r w:rsidR="005B1256" w:rsidRPr="00355B81">
        <w:t xml:space="preserve"> Печенгского района </w:t>
      </w:r>
      <w:r w:rsidRPr="00355B81">
        <w:t xml:space="preserve"> </w:t>
      </w:r>
      <w:r w:rsidR="005B1256" w:rsidRPr="00355B81">
        <w:t>четвертого</w:t>
      </w:r>
      <w:r w:rsidRPr="00355B81">
        <w:t xml:space="preserve"> созыва без </w:t>
      </w:r>
      <w:r w:rsidR="00355B81" w:rsidRPr="00355B81">
        <w:t>регистраци</w:t>
      </w:r>
      <w:r w:rsidR="009836F2">
        <w:t>и</w:t>
      </w:r>
      <w:r w:rsidR="00355B81" w:rsidRPr="00355B81">
        <w:t xml:space="preserve"> </w:t>
      </w:r>
      <w:r w:rsidRPr="00355B81">
        <w:t xml:space="preserve"> депутатски</w:t>
      </w:r>
      <w:r w:rsidR="00355B81" w:rsidRPr="00355B81">
        <w:t>х</w:t>
      </w:r>
      <w:r w:rsidRPr="00355B81">
        <w:t xml:space="preserve"> групп и фракци</w:t>
      </w:r>
      <w:r w:rsidR="00355B81" w:rsidRPr="00355B81">
        <w:t>й</w:t>
      </w:r>
      <w:r w:rsidRPr="00355B81">
        <w:t xml:space="preserve">. </w:t>
      </w:r>
    </w:p>
    <w:p w:rsidR="00916319" w:rsidRPr="00355B81" w:rsidRDefault="00916319" w:rsidP="00B90D0E">
      <w:pPr>
        <w:autoSpaceDE w:val="0"/>
        <w:autoSpaceDN w:val="0"/>
        <w:adjustRightInd w:val="0"/>
        <w:ind w:firstLine="709"/>
        <w:contextualSpacing/>
        <w:jc w:val="both"/>
      </w:pPr>
      <w:r w:rsidRPr="00355B81">
        <w:t>2.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916319" w:rsidRPr="00355B81" w:rsidRDefault="00916319" w:rsidP="00916319">
      <w:pPr>
        <w:pStyle w:val="ConsPlusNormal"/>
        <w:ind w:firstLine="708"/>
        <w:jc w:val="both"/>
        <w:rPr>
          <w:sz w:val="24"/>
          <w:szCs w:val="24"/>
        </w:rPr>
      </w:pPr>
      <w:r w:rsidRPr="00355B81">
        <w:rPr>
          <w:sz w:val="24"/>
          <w:szCs w:val="24"/>
        </w:rPr>
        <w:t xml:space="preserve">3.  </w:t>
      </w:r>
      <w:r w:rsidR="00355B81" w:rsidRPr="00355B81">
        <w:rPr>
          <w:sz w:val="24"/>
          <w:szCs w:val="24"/>
        </w:rPr>
        <w:t>Настоящее решение вступает в силу с момента его принятия.</w:t>
      </w:r>
    </w:p>
    <w:p w:rsidR="00916319" w:rsidRPr="000F1B20" w:rsidRDefault="00916319" w:rsidP="00916319">
      <w:pPr>
        <w:ind w:firstLine="708"/>
      </w:pPr>
    </w:p>
    <w:p w:rsidR="00916319" w:rsidRPr="000F1B20" w:rsidRDefault="00916319" w:rsidP="00916319">
      <w:pPr>
        <w:ind w:firstLine="708"/>
      </w:pPr>
    </w:p>
    <w:p w:rsidR="00916319" w:rsidRPr="000F1B20" w:rsidRDefault="00916319" w:rsidP="00916319">
      <w:pPr>
        <w:rPr>
          <w:b/>
        </w:rPr>
      </w:pPr>
      <w:r w:rsidRPr="000F1B20">
        <w:rPr>
          <w:b/>
        </w:rPr>
        <w:t xml:space="preserve">Глава городского поселения Печенга </w:t>
      </w:r>
    </w:p>
    <w:p w:rsidR="00916319" w:rsidRPr="000F1B20" w:rsidRDefault="00916319" w:rsidP="00916319">
      <w:pPr>
        <w:jc w:val="both"/>
        <w:rPr>
          <w:sz w:val="16"/>
          <w:szCs w:val="16"/>
        </w:rPr>
      </w:pPr>
      <w:r w:rsidRPr="000F1B20">
        <w:rPr>
          <w:b/>
        </w:rPr>
        <w:t xml:space="preserve">Печенгского района                                                                                </w:t>
      </w:r>
      <w:r w:rsidR="00B1463F">
        <w:rPr>
          <w:b/>
        </w:rPr>
        <w:t xml:space="preserve">          Э. Г. Даренских</w:t>
      </w:r>
    </w:p>
    <w:p w:rsidR="00916319" w:rsidRPr="000F1B20" w:rsidRDefault="00916319" w:rsidP="0091631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16319" w:rsidRPr="000F1B20" w:rsidRDefault="00916319" w:rsidP="0091631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16319" w:rsidRPr="000F1B20" w:rsidRDefault="00916319" w:rsidP="0091631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A41305" w:rsidRDefault="00A41305"/>
    <w:sectPr w:rsidR="00A41305" w:rsidSect="00A4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319"/>
    <w:rsid w:val="001329F2"/>
    <w:rsid w:val="00167D3F"/>
    <w:rsid w:val="002E6ED3"/>
    <w:rsid w:val="00355B81"/>
    <w:rsid w:val="003D75AE"/>
    <w:rsid w:val="003E03D5"/>
    <w:rsid w:val="004135D9"/>
    <w:rsid w:val="005B1256"/>
    <w:rsid w:val="005C562C"/>
    <w:rsid w:val="007A4333"/>
    <w:rsid w:val="008E4C18"/>
    <w:rsid w:val="00916319"/>
    <w:rsid w:val="009836F2"/>
    <w:rsid w:val="00984C0D"/>
    <w:rsid w:val="00A02A10"/>
    <w:rsid w:val="00A41305"/>
    <w:rsid w:val="00AC25FB"/>
    <w:rsid w:val="00AD1411"/>
    <w:rsid w:val="00B1463F"/>
    <w:rsid w:val="00B90D0E"/>
    <w:rsid w:val="00D96651"/>
    <w:rsid w:val="00E61E19"/>
    <w:rsid w:val="00EC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63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163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1631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rsid w:val="009163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02A1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2A10"/>
    <w:pPr>
      <w:widowControl w:val="0"/>
      <w:shd w:val="clear" w:color="auto" w:fill="FFFFFF"/>
      <w:spacing w:after="240" w:line="501" w:lineRule="exact"/>
    </w:pPr>
    <w:rPr>
      <w:rFonts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CF40-4008-4723-A704-E719EBE1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Сергей Владимирович</cp:lastModifiedBy>
  <cp:revision>5</cp:revision>
  <cp:lastPrinted>2019-08-23T06:07:00Z</cp:lastPrinted>
  <dcterms:created xsi:type="dcterms:W3CDTF">2019-10-28T17:14:00Z</dcterms:created>
  <dcterms:modified xsi:type="dcterms:W3CDTF">2019-10-28T17:37:00Z</dcterms:modified>
</cp:coreProperties>
</file>