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996" w:rsidRPr="00452F0C" w:rsidRDefault="00DD7996" w:rsidP="00DD7996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452F0C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301EAB" w:rsidRPr="00452F0C" w:rsidRDefault="00BE395A" w:rsidP="00DD7996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452F0C">
        <w:rPr>
          <w:rFonts w:ascii="Times New Roman" w:hAnsi="Times New Roman" w:cs="Times New Roman"/>
          <w:sz w:val="24"/>
          <w:szCs w:val="24"/>
        </w:rPr>
        <w:t xml:space="preserve">ЧЕТВЕРТОГО </w:t>
      </w:r>
      <w:r w:rsidR="00301EAB" w:rsidRPr="00452F0C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E300C8" w:rsidRPr="00452F0C" w:rsidRDefault="00DD7996" w:rsidP="00D1771C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452F0C">
        <w:rPr>
          <w:rFonts w:ascii="Times New Roman" w:hAnsi="Times New Roman" w:cs="Times New Roman"/>
          <w:sz w:val="22"/>
          <w:szCs w:val="22"/>
        </w:rPr>
        <w:t>184410 Мурманская область, Печенгский район, п. Печенга, Печенгское ш., д. 3 тел. 8(81554)76640</w:t>
      </w:r>
    </w:p>
    <w:p w:rsidR="00B44C0E" w:rsidRPr="00452F0C" w:rsidRDefault="00B44C0E" w:rsidP="00BE395A">
      <w:pPr>
        <w:pStyle w:val="ConsNormal"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</w:p>
    <w:p w:rsidR="00B44C0E" w:rsidRPr="00452F0C" w:rsidRDefault="00B44C0E" w:rsidP="009365B7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996" w:rsidRPr="00452F0C" w:rsidRDefault="00D11974" w:rsidP="009365B7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2F0C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DD7996" w:rsidRPr="00452F0C" w:rsidRDefault="00DD7996" w:rsidP="009365B7">
      <w:pPr>
        <w:pStyle w:val="Con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11974" w:rsidRPr="00E06137" w:rsidRDefault="00E06137" w:rsidP="009365B7">
      <w:pPr>
        <w:pStyle w:val="Con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E06137">
        <w:rPr>
          <w:rFonts w:ascii="Times New Roman" w:hAnsi="Times New Roman" w:cs="Times New Roman"/>
          <w:b/>
          <w:bCs/>
          <w:sz w:val="24"/>
          <w:szCs w:val="24"/>
        </w:rPr>
        <w:t xml:space="preserve">от  20   декабря 2019 г.                      </w:t>
      </w:r>
      <w:r w:rsidRPr="00E0613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</w:t>
      </w:r>
      <w:r w:rsidRPr="00E0613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0613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</w:t>
      </w:r>
      <w:r w:rsidRPr="00E0613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E06137">
        <w:rPr>
          <w:rFonts w:ascii="Times New Roman" w:hAnsi="Times New Roman" w:cs="Times New Roman"/>
          <w:b/>
          <w:bCs/>
          <w:sz w:val="24"/>
          <w:szCs w:val="24"/>
        </w:rPr>
        <w:t>№ 2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DD7996" w:rsidRPr="00452F0C" w:rsidRDefault="00DD7996" w:rsidP="009365B7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2F0C">
        <w:rPr>
          <w:rFonts w:ascii="Times New Roman" w:hAnsi="Times New Roman" w:cs="Times New Roman"/>
          <w:b/>
          <w:bCs/>
          <w:sz w:val="24"/>
          <w:szCs w:val="24"/>
        </w:rPr>
        <w:t>п. Печенга</w:t>
      </w:r>
    </w:p>
    <w:p w:rsidR="00B44E36" w:rsidRDefault="00B44E36" w:rsidP="009365B7">
      <w:pPr>
        <w:jc w:val="center"/>
        <w:rPr>
          <w:bCs/>
          <w:iCs/>
        </w:rPr>
      </w:pPr>
    </w:p>
    <w:p w:rsidR="00E06137" w:rsidRPr="00452F0C" w:rsidRDefault="00E06137" w:rsidP="009365B7">
      <w:pPr>
        <w:jc w:val="center"/>
        <w:rPr>
          <w:bCs/>
          <w:iCs/>
        </w:rPr>
      </w:pPr>
    </w:p>
    <w:p w:rsidR="00BE395A" w:rsidRPr="00452F0C" w:rsidRDefault="00BE395A" w:rsidP="00BE395A">
      <w:pPr>
        <w:jc w:val="center"/>
        <w:rPr>
          <w:sz w:val="28"/>
          <w:szCs w:val="28"/>
        </w:rPr>
      </w:pPr>
      <w:r w:rsidRPr="00452F0C">
        <w:rPr>
          <w:sz w:val="28"/>
          <w:szCs w:val="28"/>
        </w:rPr>
        <w:t xml:space="preserve">Об утверждении бюджета муниципального образования </w:t>
      </w:r>
    </w:p>
    <w:p w:rsidR="00BE395A" w:rsidRPr="00452F0C" w:rsidRDefault="00BE395A" w:rsidP="00BE395A">
      <w:pPr>
        <w:tabs>
          <w:tab w:val="left" w:pos="1276"/>
        </w:tabs>
        <w:jc w:val="center"/>
        <w:rPr>
          <w:sz w:val="28"/>
          <w:szCs w:val="28"/>
        </w:rPr>
      </w:pPr>
      <w:r w:rsidRPr="00452F0C">
        <w:rPr>
          <w:sz w:val="28"/>
          <w:szCs w:val="28"/>
        </w:rPr>
        <w:t xml:space="preserve">городское поселение Печенга на 2020 год </w:t>
      </w:r>
    </w:p>
    <w:p w:rsidR="00BE395A" w:rsidRPr="00452F0C" w:rsidRDefault="00BE395A" w:rsidP="00BE395A">
      <w:pPr>
        <w:tabs>
          <w:tab w:val="left" w:pos="1276"/>
        </w:tabs>
        <w:jc w:val="center"/>
        <w:rPr>
          <w:sz w:val="28"/>
          <w:szCs w:val="28"/>
        </w:rPr>
      </w:pPr>
      <w:r w:rsidRPr="00452F0C">
        <w:rPr>
          <w:sz w:val="28"/>
          <w:szCs w:val="28"/>
        </w:rPr>
        <w:t>и плановый период 2021- 2022 годы</w:t>
      </w:r>
    </w:p>
    <w:p w:rsidR="00DD7996" w:rsidRPr="00452F0C" w:rsidRDefault="006D5E65" w:rsidP="00BE395A">
      <w:pPr>
        <w:tabs>
          <w:tab w:val="left" w:pos="1276"/>
        </w:tabs>
        <w:jc w:val="center"/>
        <w:rPr>
          <w:sz w:val="28"/>
          <w:szCs w:val="28"/>
        </w:rPr>
      </w:pPr>
      <w:r w:rsidRPr="00452F0C">
        <w:rPr>
          <w:sz w:val="28"/>
          <w:szCs w:val="28"/>
        </w:rPr>
        <w:t xml:space="preserve"> </w:t>
      </w:r>
      <w:r w:rsidR="00EF04E6">
        <w:rPr>
          <w:sz w:val="28"/>
          <w:szCs w:val="28"/>
        </w:rPr>
        <w:t>(второе чтение)</w:t>
      </w:r>
    </w:p>
    <w:p w:rsidR="00B44E36" w:rsidRPr="00452F0C" w:rsidRDefault="00B44E36" w:rsidP="009365B7">
      <w:pPr>
        <w:tabs>
          <w:tab w:val="left" w:pos="1276"/>
        </w:tabs>
        <w:jc w:val="center"/>
        <w:rPr>
          <w:sz w:val="28"/>
          <w:szCs w:val="28"/>
        </w:rPr>
      </w:pPr>
    </w:p>
    <w:p w:rsidR="00AB0E98" w:rsidRDefault="00AB0E98" w:rsidP="00AB0E98">
      <w:pPr>
        <w:spacing w:line="0" w:lineRule="atLeast"/>
        <w:ind w:firstLine="708"/>
        <w:jc w:val="both"/>
      </w:pPr>
      <w:r>
        <w:t xml:space="preserve">В соответствии с Бюджетным кодексом РФ, Федеральным законом от 06.10.2003 г. № 131-ФЗ «Об общих принципах местного самоуправления в Российской Федерации», руководствуясь Уставом городского поселения Печенга, Положением </w:t>
      </w:r>
      <w:r w:rsidRPr="002D3CD7">
        <w:t xml:space="preserve">о бюджетном процессе в </w:t>
      </w:r>
      <w:r>
        <w:t>муниципальном образовании городское поселение</w:t>
      </w:r>
      <w:r w:rsidRPr="002D3CD7">
        <w:t xml:space="preserve"> Печенга</w:t>
      </w:r>
      <w:r>
        <w:t xml:space="preserve"> Печенгского района Мурманской области, Совет депутатов городского поселения Печенга,</w:t>
      </w:r>
    </w:p>
    <w:p w:rsidR="00AB0E98" w:rsidRPr="008A059F" w:rsidRDefault="00AB0E98" w:rsidP="00AB0E98">
      <w:pPr>
        <w:spacing w:line="0" w:lineRule="atLeast"/>
        <w:ind w:firstLine="708"/>
        <w:jc w:val="both"/>
      </w:pPr>
    </w:p>
    <w:p w:rsidR="00AB0E98" w:rsidRPr="00683F6E" w:rsidRDefault="00AB0E98" w:rsidP="00AB0E98">
      <w:pPr>
        <w:ind w:firstLine="720"/>
        <w:jc w:val="center"/>
        <w:rPr>
          <w:b/>
        </w:rPr>
      </w:pPr>
      <w:r w:rsidRPr="00683F6E">
        <w:rPr>
          <w:b/>
        </w:rPr>
        <w:t>решил:</w:t>
      </w:r>
    </w:p>
    <w:p w:rsidR="00AB0E98" w:rsidRPr="00AB0E98" w:rsidRDefault="00AB0E98" w:rsidP="00AB0E98">
      <w:pPr>
        <w:jc w:val="both"/>
      </w:pPr>
      <w:r w:rsidRPr="00AB0E98">
        <w:t xml:space="preserve">             1. Принять проект решения Совета депутатов муниципального образования городское поселение Печенга «Об утверждении бюджета муниципального образования городское поселение Печенга на 2020 год и плановый период 2021- 2022 годы» во втором чтении. </w:t>
      </w:r>
    </w:p>
    <w:p w:rsidR="00AB0E98" w:rsidRPr="00335FDD" w:rsidRDefault="00AB0E98" w:rsidP="00AB0E98">
      <w:pPr>
        <w:autoSpaceDE w:val="0"/>
        <w:autoSpaceDN w:val="0"/>
        <w:adjustRightInd w:val="0"/>
        <w:ind w:firstLine="708"/>
        <w:jc w:val="both"/>
      </w:pPr>
      <w:r>
        <w:t xml:space="preserve">  2</w:t>
      </w:r>
      <w:r w:rsidRPr="00335FDD">
        <w:t>. Обнародовать настоящее решение в соответствии с Положением о порядке опубликования (обнародования) и вступления в силу муниципальных правовых актов органов местного самоуправления городского поселения Печенга.</w:t>
      </w:r>
    </w:p>
    <w:p w:rsidR="00B44E36" w:rsidRPr="00452F0C" w:rsidRDefault="00AB0E98" w:rsidP="00AB0E98">
      <w:pPr>
        <w:tabs>
          <w:tab w:val="left" w:pos="1276"/>
        </w:tabs>
      </w:pPr>
      <w:r>
        <w:t xml:space="preserve">       3</w:t>
      </w:r>
      <w:r w:rsidRPr="00335FDD">
        <w:t>. Настоящее решение вступает в силу со дня его опубликования (обнародования).</w:t>
      </w:r>
    </w:p>
    <w:p w:rsidR="00883837" w:rsidRPr="00452F0C" w:rsidRDefault="00883837" w:rsidP="009365B7">
      <w:pPr>
        <w:tabs>
          <w:tab w:val="left" w:pos="1276"/>
        </w:tabs>
      </w:pPr>
    </w:p>
    <w:p w:rsidR="00D719A3" w:rsidRPr="00452F0C" w:rsidRDefault="00D719A3" w:rsidP="009365B7">
      <w:pPr>
        <w:tabs>
          <w:tab w:val="left" w:pos="1276"/>
        </w:tabs>
      </w:pPr>
    </w:p>
    <w:p w:rsidR="00906546" w:rsidRPr="00452F0C" w:rsidRDefault="00906546" w:rsidP="009365B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452F0C">
        <w:rPr>
          <w:rFonts w:ascii="Times New Roman" w:hAnsi="Times New Roman"/>
          <w:b/>
          <w:sz w:val="24"/>
          <w:szCs w:val="24"/>
        </w:rPr>
        <w:t>Глава городского поселения Печенга</w:t>
      </w:r>
    </w:p>
    <w:p w:rsidR="00906546" w:rsidRPr="00452F0C" w:rsidRDefault="00906546" w:rsidP="009365B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52F0C">
        <w:rPr>
          <w:rFonts w:ascii="Times New Roman" w:hAnsi="Times New Roman"/>
          <w:b/>
          <w:sz w:val="24"/>
          <w:szCs w:val="24"/>
        </w:rPr>
        <w:t>Печенгского района</w:t>
      </w:r>
      <w:r w:rsidR="00883837" w:rsidRPr="00452F0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  <w:bookmarkEnd w:id="0"/>
      <w:r w:rsidR="00664391" w:rsidRPr="00452F0C">
        <w:rPr>
          <w:rFonts w:ascii="Times New Roman" w:hAnsi="Times New Roman"/>
          <w:b/>
          <w:sz w:val="24"/>
          <w:szCs w:val="24"/>
        </w:rPr>
        <w:t>Э.Г. Даренских</w:t>
      </w:r>
    </w:p>
    <w:sectPr w:rsidR="00906546" w:rsidRPr="00452F0C" w:rsidSect="00900499">
      <w:pgSz w:w="11906" w:h="16838"/>
      <w:pgMar w:top="851" w:right="851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52F" w:rsidRDefault="00A5552F">
      <w:r>
        <w:separator/>
      </w:r>
    </w:p>
  </w:endnote>
  <w:endnote w:type="continuationSeparator" w:id="1">
    <w:p w:rsidR="00A5552F" w:rsidRDefault="00A555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52F" w:rsidRDefault="00A5552F">
      <w:r>
        <w:separator/>
      </w:r>
    </w:p>
  </w:footnote>
  <w:footnote w:type="continuationSeparator" w:id="1">
    <w:p w:rsidR="00A5552F" w:rsidRDefault="00A555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42B14"/>
    <w:multiLevelType w:val="hybridMultilevel"/>
    <w:tmpl w:val="CE10CBC6"/>
    <w:lvl w:ilvl="0" w:tplc="B4747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0F7D05"/>
    <w:multiLevelType w:val="hybridMultilevel"/>
    <w:tmpl w:val="63EE397C"/>
    <w:lvl w:ilvl="0" w:tplc="FFA2B020">
      <w:start w:val="12"/>
      <w:numFmt w:val="bullet"/>
      <w:lvlText w:val="-"/>
      <w:lvlJc w:val="left"/>
      <w:pPr>
        <w:tabs>
          <w:tab w:val="num" w:pos="2156"/>
        </w:tabs>
        <w:ind w:left="2156" w:hanging="13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">
    <w:nsid w:val="54B86CD9"/>
    <w:multiLevelType w:val="multilevel"/>
    <w:tmpl w:val="E80CAECA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6" w:hanging="15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6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6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6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26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6" w:hanging="157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6" w:hanging="157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>
    <w:nsid w:val="5D87544A"/>
    <w:multiLevelType w:val="hybridMultilevel"/>
    <w:tmpl w:val="CD585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C457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0499"/>
    <w:rsid w:val="000264A8"/>
    <w:rsid w:val="000329DC"/>
    <w:rsid w:val="00033A47"/>
    <w:rsid w:val="0004042A"/>
    <w:rsid w:val="000616F4"/>
    <w:rsid w:val="00090D6B"/>
    <w:rsid w:val="000A7530"/>
    <w:rsid w:val="000F016E"/>
    <w:rsid w:val="000F2B63"/>
    <w:rsid w:val="000F5F65"/>
    <w:rsid w:val="00127E30"/>
    <w:rsid w:val="00132CE8"/>
    <w:rsid w:val="001466C2"/>
    <w:rsid w:val="001B6132"/>
    <w:rsid w:val="001C5BE4"/>
    <w:rsid w:val="001F6D2D"/>
    <w:rsid w:val="00212F80"/>
    <w:rsid w:val="0022569D"/>
    <w:rsid w:val="00253432"/>
    <w:rsid w:val="0025443C"/>
    <w:rsid w:val="00254937"/>
    <w:rsid w:val="00276A33"/>
    <w:rsid w:val="00295F9A"/>
    <w:rsid w:val="002B380E"/>
    <w:rsid w:val="002F26C5"/>
    <w:rsid w:val="002F7446"/>
    <w:rsid w:val="00301EAB"/>
    <w:rsid w:val="00305594"/>
    <w:rsid w:val="003114F9"/>
    <w:rsid w:val="00324DAF"/>
    <w:rsid w:val="00345DFC"/>
    <w:rsid w:val="003534E3"/>
    <w:rsid w:val="00372859"/>
    <w:rsid w:val="003745F3"/>
    <w:rsid w:val="0039192A"/>
    <w:rsid w:val="003A1CB4"/>
    <w:rsid w:val="003A4C83"/>
    <w:rsid w:val="003E222A"/>
    <w:rsid w:val="0041453D"/>
    <w:rsid w:val="004179A8"/>
    <w:rsid w:val="00452805"/>
    <w:rsid w:val="00452F0C"/>
    <w:rsid w:val="00481467"/>
    <w:rsid w:val="00481C30"/>
    <w:rsid w:val="0049422D"/>
    <w:rsid w:val="004C3B8A"/>
    <w:rsid w:val="004D267C"/>
    <w:rsid w:val="004D310A"/>
    <w:rsid w:val="004D690B"/>
    <w:rsid w:val="004E1A62"/>
    <w:rsid w:val="004F3285"/>
    <w:rsid w:val="004F4692"/>
    <w:rsid w:val="004F46CB"/>
    <w:rsid w:val="0054655A"/>
    <w:rsid w:val="005531DC"/>
    <w:rsid w:val="005814AC"/>
    <w:rsid w:val="00583C19"/>
    <w:rsid w:val="005932B2"/>
    <w:rsid w:val="005A4899"/>
    <w:rsid w:val="005D330C"/>
    <w:rsid w:val="005D495D"/>
    <w:rsid w:val="005D5EFE"/>
    <w:rsid w:val="005E2047"/>
    <w:rsid w:val="005F0730"/>
    <w:rsid w:val="005F419D"/>
    <w:rsid w:val="005F72C3"/>
    <w:rsid w:val="006028F3"/>
    <w:rsid w:val="00611546"/>
    <w:rsid w:val="006348D0"/>
    <w:rsid w:val="0064570E"/>
    <w:rsid w:val="006574C0"/>
    <w:rsid w:val="00664391"/>
    <w:rsid w:val="00665193"/>
    <w:rsid w:val="00666A7D"/>
    <w:rsid w:val="0067643A"/>
    <w:rsid w:val="00683F6E"/>
    <w:rsid w:val="006B2737"/>
    <w:rsid w:val="006B41D2"/>
    <w:rsid w:val="006B6947"/>
    <w:rsid w:val="006B7F18"/>
    <w:rsid w:val="006D1A55"/>
    <w:rsid w:val="006D5E65"/>
    <w:rsid w:val="006D7470"/>
    <w:rsid w:val="006E3570"/>
    <w:rsid w:val="006F0328"/>
    <w:rsid w:val="00704F2E"/>
    <w:rsid w:val="0071145B"/>
    <w:rsid w:val="00720A01"/>
    <w:rsid w:val="00737ABB"/>
    <w:rsid w:val="00765791"/>
    <w:rsid w:val="00774253"/>
    <w:rsid w:val="00781364"/>
    <w:rsid w:val="00783F7E"/>
    <w:rsid w:val="007B03C1"/>
    <w:rsid w:val="007C356A"/>
    <w:rsid w:val="007C3BC1"/>
    <w:rsid w:val="007F012A"/>
    <w:rsid w:val="00831AE9"/>
    <w:rsid w:val="008559CA"/>
    <w:rsid w:val="0086520E"/>
    <w:rsid w:val="00874C3A"/>
    <w:rsid w:val="00877ED6"/>
    <w:rsid w:val="0088112F"/>
    <w:rsid w:val="00883837"/>
    <w:rsid w:val="008A059F"/>
    <w:rsid w:val="008A1C18"/>
    <w:rsid w:val="008D41CE"/>
    <w:rsid w:val="008D5963"/>
    <w:rsid w:val="008F403C"/>
    <w:rsid w:val="00900499"/>
    <w:rsid w:val="00906546"/>
    <w:rsid w:val="00912433"/>
    <w:rsid w:val="009365B7"/>
    <w:rsid w:val="00950FF5"/>
    <w:rsid w:val="00951156"/>
    <w:rsid w:val="009841A2"/>
    <w:rsid w:val="009A5B8E"/>
    <w:rsid w:val="009B53EE"/>
    <w:rsid w:val="009E3D00"/>
    <w:rsid w:val="009F5D14"/>
    <w:rsid w:val="00A14BFE"/>
    <w:rsid w:val="00A305D6"/>
    <w:rsid w:val="00A5552F"/>
    <w:rsid w:val="00A633D1"/>
    <w:rsid w:val="00A636F7"/>
    <w:rsid w:val="00AB0E98"/>
    <w:rsid w:val="00AC6CEB"/>
    <w:rsid w:val="00AC7EB2"/>
    <w:rsid w:val="00AF04E7"/>
    <w:rsid w:val="00B04B7F"/>
    <w:rsid w:val="00B0585A"/>
    <w:rsid w:val="00B06FD5"/>
    <w:rsid w:val="00B15746"/>
    <w:rsid w:val="00B32527"/>
    <w:rsid w:val="00B44C0E"/>
    <w:rsid w:val="00B44E36"/>
    <w:rsid w:val="00B67532"/>
    <w:rsid w:val="00B7539B"/>
    <w:rsid w:val="00BD5F59"/>
    <w:rsid w:val="00BE395A"/>
    <w:rsid w:val="00BE686A"/>
    <w:rsid w:val="00BF05EF"/>
    <w:rsid w:val="00C14722"/>
    <w:rsid w:val="00C25D92"/>
    <w:rsid w:val="00C371F4"/>
    <w:rsid w:val="00C47D7F"/>
    <w:rsid w:val="00C53780"/>
    <w:rsid w:val="00C60DE0"/>
    <w:rsid w:val="00C61CA5"/>
    <w:rsid w:val="00C67CA1"/>
    <w:rsid w:val="00C71D12"/>
    <w:rsid w:val="00C75B5F"/>
    <w:rsid w:val="00C81169"/>
    <w:rsid w:val="00CA7F8A"/>
    <w:rsid w:val="00CB4AA4"/>
    <w:rsid w:val="00CB7B62"/>
    <w:rsid w:val="00CC0FD7"/>
    <w:rsid w:val="00CD4F0D"/>
    <w:rsid w:val="00CE28B6"/>
    <w:rsid w:val="00CE4870"/>
    <w:rsid w:val="00CE73A1"/>
    <w:rsid w:val="00D11974"/>
    <w:rsid w:val="00D1771C"/>
    <w:rsid w:val="00D25855"/>
    <w:rsid w:val="00D25D9C"/>
    <w:rsid w:val="00D378CE"/>
    <w:rsid w:val="00D5129D"/>
    <w:rsid w:val="00D54C7D"/>
    <w:rsid w:val="00D62014"/>
    <w:rsid w:val="00D65E0A"/>
    <w:rsid w:val="00D719A3"/>
    <w:rsid w:val="00D93A53"/>
    <w:rsid w:val="00DA6BB7"/>
    <w:rsid w:val="00DC16BE"/>
    <w:rsid w:val="00DD0340"/>
    <w:rsid w:val="00DD4614"/>
    <w:rsid w:val="00DD7996"/>
    <w:rsid w:val="00DF7E8A"/>
    <w:rsid w:val="00E06137"/>
    <w:rsid w:val="00E275B4"/>
    <w:rsid w:val="00E300C8"/>
    <w:rsid w:val="00E442A9"/>
    <w:rsid w:val="00E76821"/>
    <w:rsid w:val="00E83246"/>
    <w:rsid w:val="00E92059"/>
    <w:rsid w:val="00EA05F6"/>
    <w:rsid w:val="00EB2CDF"/>
    <w:rsid w:val="00ED4213"/>
    <w:rsid w:val="00EE5E80"/>
    <w:rsid w:val="00EF04E6"/>
    <w:rsid w:val="00F13F91"/>
    <w:rsid w:val="00F422A6"/>
    <w:rsid w:val="00F73F7D"/>
    <w:rsid w:val="00F77228"/>
    <w:rsid w:val="00F83688"/>
    <w:rsid w:val="00F836B3"/>
    <w:rsid w:val="00F84951"/>
    <w:rsid w:val="00F84FE6"/>
    <w:rsid w:val="00F86057"/>
    <w:rsid w:val="00F95A5C"/>
    <w:rsid w:val="00FA4B19"/>
    <w:rsid w:val="00FD6123"/>
    <w:rsid w:val="00FF0E6C"/>
    <w:rsid w:val="00FF24D8"/>
    <w:rsid w:val="00FF7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49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00499"/>
    <w:pPr>
      <w:keepNext/>
      <w:ind w:left="-567"/>
      <w:jc w:val="center"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qFormat/>
    <w:rsid w:val="00900499"/>
    <w:pPr>
      <w:keepNext/>
      <w:ind w:left="-567"/>
      <w:jc w:val="center"/>
      <w:outlineLvl w:val="1"/>
    </w:pPr>
    <w:rPr>
      <w:b/>
      <w:sz w:val="72"/>
      <w:szCs w:val="20"/>
    </w:rPr>
  </w:style>
  <w:style w:type="paragraph" w:styleId="3">
    <w:name w:val="heading 3"/>
    <w:basedOn w:val="a"/>
    <w:next w:val="a"/>
    <w:link w:val="30"/>
    <w:qFormat/>
    <w:rsid w:val="00900499"/>
    <w:pPr>
      <w:keepNext/>
      <w:ind w:left="-567"/>
      <w:jc w:val="center"/>
      <w:outlineLvl w:val="2"/>
    </w:pPr>
    <w:rPr>
      <w:sz w:val="32"/>
    </w:rPr>
  </w:style>
  <w:style w:type="paragraph" w:styleId="9">
    <w:name w:val="heading 9"/>
    <w:basedOn w:val="a"/>
    <w:next w:val="a"/>
    <w:link w:val="90"/>
    <w:qFormat/>
    <w:rsid w:val="00900499"/>
    <w:pPr>
      <w:keepNext/>
      <w:ind w:left="-567"/>
      <w:jc w:val="center"/>
      <w:outlineLvl w:val="8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00499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link w:val="2"/>
    <w:rsid w:val="00900499"/>
    <w:rPr>
      <w:rFonts w:ascii="Times New Roman" w:eastAsia="Times New Roman" w:hAnsi="Times New Roman" w:cs="Times New Roman"/>
      <w:b/>
      <w:sz w:val="72"/>
      <w:szCs w:val="20"/>
      <w:lang w:eastAsia="ru-RU"/>
    </w:rPr>
  </w:style>
  <w:style w:type="character" w:customStyle="1" w:styleId="30">
    <w:name w:val="Заголовок 3 Знак"/>
    <w:link w:val="3"/>
    <w:rsid w:val="00900499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90">
    <w:name w:val="Заголовок 9 Знак"/>
    <w:link w:val="9"/>
    <w:rsid w:val="00900499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customStyle="1" w:styleId="ConsPlusTitle">
    <w:name w:val="ConsPlusTitle"/>
    <w:rsid w:val="0090049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rmal">
    <w:name w:val="ConsNormal"/>
    <w:rsid w:val="00DD79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DD7996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  <w:style w:type="paragraph" w:styleId="a3">
    <w:name w:val="List Paragraph"/>
    <w:basedOn w:val="a"/>
    <w:qFormat/>
    <w:rsid w:val="009065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qFormat/>
    <w:rsid w:val="00906546"/>
    <w:rPr>
      <w:rFonts w:eastAsia="Times New Roman"/>
      <w:sz w:val="22"/>
      <w:szCs w:val="22"/>
    </w:rPr>
  </w:style>
  <w:style w:type="paragraph" w:styleId="a5">
    <w:name w:val="Balloon Text"/>
    <w:basedOn w:val="a"/>
    <w:semiHidden/>
    <w:rsid w:val="001C5B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49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00499"/>
    <w:pPr>
      <w:keepNext/>
      <w:ind w:left="-567"/>
      <w:jc w:val="center"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qFormat/>
    <w:rsid w:val="00900499"/>
    <w:pPr>
      <w:keepNext/>
      <w:ind w:left="-567"/>
      <w:jc w:val="center"/>
      <w:outlineLvl w:val="1"/>
    </w:pPr>
    <w:rPr>
      <w:b/>
      <w:sz w:val="72"/>
      <w:szCs w:val="20"/>
    </w:rPr>
  </w:style>
  <w:style w:type="paragraph" w:styleId="3">
    <w:name w:val="heading 3"/>
    <w:basedOn w:val="a"/>
    <w:next w:val="a"/>
    <w:link w:val="30"/>
    <w:qFormat/>
    <w:rsid w:val="00900499"/>
    <w:pPr>
      <w:keepNext/>
      <w:ind w:left="-567"/>
      <w:jc w:val="center"/>
      <w:outlineLvl w:val="2"/>
    </w:pPr>
    <w:rPr>
      <w:sz w:val="32"/>
    </w:rPr>
  </w:style>
  <w:style w:type="paragraph" w:styleId="9">
    <w:name w:val="heading 9"/>
    <w:basedOn w:val="a"/>
    <w:next w:val="a"/>
    <w:link w:val="90"/>
    <w:qFormat/>
    <w:rsid w:val="00900499"/>
    <w:pPr>
      <w:keepNext/>
      <w:ind w:left="-567"/>
      <w:jc w:val="center"/>
      <w:outlineLvl w:val="8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00499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link w:val="2"/>
    <w:rsid w:val="00900499"/>
    <w:rPr>
      <w:rFonts w:ascii="Times New Roman" w:eastAsia="Times New Roman" w:hAnsi="Times New Roman" w:cs="Times New Roman"/>
      <w:b/>
      <w:sz w:val="72"/>
      <w:szCs w:val="20"/>
      <w:lang w:eastAsia="ru-RU"/>
    </w:rPr>
  </w:style>
  <w:style w:type="character" w:customStyle="1" w:styleId="30">
    <w:name w:val="Заголовок 3 Знак"/>
    <w:link w:val="3"/>
    <w:rsid w:val="00900499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90">
    <w:name w:val="Заголовок 9 Знак"/>
    <w:link w:val="9"/>
    <w:rsid w:val="00900499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customStyle="1" w:styleId="ConsPlusTitle">
    <w:name w:val="ConsPlusTitle"/>
    <w:rsid w:val="0090049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rmal">
    <w:name w:val="ConsNormal"/>
    <w:rsid w:val="00DD79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DD7996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  <w:style w:type="paragraph" w:styleId="a3">
    <w:name w:val="List Paragraph"/>
    <w:basedOn w:val="a"/>
    <w:qFormat/>
    <w:rsid w:val="009065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qFormat/>
    <w:rsid w:val="00906546"/>
    <w:rPr>
      <w:rFonts w:eastAsia="Times New Roman"/>
      <w:sz w:val="22"/>
      <w:szCs w:val="22"/>
    </w:rPr>
  </w:style>
  <w:style w:type="paragraph" w:styleId="a5">
    <w:name w:val="Balloon Text"/>
    <w:basedOn w:val="a"/>
    <w:semiHidden/>
    <w:rsid w:val="001C5B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2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 ГОРОДСКОЕ ПОСЕЛЕНИЕ ПЕЧЕНГА ПЕЧЕНГСКОГО РАЙОНА МУРМАНСКОЙ ОБЛАСТИ</vt:lpstr>
    </vt:vector>
  </TitlesOfParts>
  <Company>Grizli777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 ГОРОДСКОЕ ПОСЕЛЕНИЕ ПЕЧЕНГА ПЕЧЕНГСКОГО РАЙОНА МУРМАНСКОЙ ОБЛАСТИ</dc:title>
  <dc:creator>utcova</dc:creator>
  <cp:lastModifiedBy>Сергей Владимирович</cp:lastModifiedBy>
  <cp:revision>4</cp:revision>
  <cp:lastPrinted>2016-12-21T08:20:00Z</cp:lastPrinted>
  <dcterms:created xsi:type="dcterms:W3CDTF">2019-12-12T14:34:00Z</dcterms:created>
  <dcterms:modified xsi:type="dcterms:W3CDTF">2019-12-24T14:00:00Z</dcterms:modified>
</cp:coreProperties>
</file>