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52" w:rsidRPr="001D5D4B" w:rsidRDefault="00195A52" w:rsidP="007210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D4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0075" cy="752475"/>
            <wp:effectExtent l="19050" t="0" r="9525" b="0"/>
            <wp:docPr id="3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A52" w:rsidRPr="001D5D4B" w:rsidRDefault="00195A52" w:rsidP="007210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D4B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195A52" w:rsidRPr="001D5D4B" w:rsidRDefault="00195A52" w:rsidP="007210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D4B">
        <w:rPr>
          <w:rFonts w:ascii="Times New Roman" w:hAnsi="Times New Roman" w:cs="Times New Roman"/>
          <w:b/>
          <w:sz w:val="24"/>
          <w:szCs w:val="24"/>
        </w:rPr>
        <w:t>ГОРОДСКОЕ  ПОСЕЛЕНИЕ ПЕЧЕНГА ПЕЧЕНГСКОГО РАЙОНА</w:t>
      </w:r>
    </w:p>
    <w:p w:rsidR="00195A52" w:rsidRPr="001D5D4B" w:rsidRDefault="00195A52" w:rsidP="007210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D4B">
        <w:rPr>
          <w:rFonts w:ascii="Times New Roman" w:hAnsi="Times New Roman" w:cs="Times New Roman"/>
          <w:b/>
          <w:sz w:val="24"/>
          <w:szCs w:val="24"/>
        </w:rPr>
        <w:t>МУРМАНСКОЙ ОБЛАСТИ</w:t>
      </w:r>
    </w:p>
    <w:p w:rsidR="00195A52" w:rsidRPr="001D5D4B" w:rsidRDefault="00195A52" w:rsidP="007210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52" w:rsidRPr="001D5D4B" w:rsidRDefault="00195A52" w:rsidP="007210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D4B">
        <w:rPr>
          <w:rFonts w:ascii="Times New Roman" w:hAnsi="Times New Roman" w:cs="Times New Roman"/>
          <w:b/>
          <w:i/>
          <w:sz w:val="24"/>
          <w:szCs w:val="24"/>
        </w:rPr>
        <w:t>п.</w:t>
      </w:r>
      <w:r w:rsidR="007374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D4B">
        <w:rPr>
          <w:rFonts w:ascii="Times New Roman" w:hAnsi="Times New Roman" w:cs="Times New Roman"/>
          <w:b/>
          <w:i/>
          <w:sz w:val="24"/>
          <w:szCs w:val="24"/>
        </w:rPr>
        <w:t>Печенга</w:t>
      </w:r>
    </w:p>
    <w:p w:rsidR="00195A52" w:rsidRPr="001D5D4B" w:rsidRDefault="00195A52" w:rsidP="007210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52" w:rsidRPr="001D5D4B" w:rsidRDefault="00195A52" w:rsidP="007210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52" w:rsidRPr="001D5D4B" w:rsidRDefault="00195A52" w:rsidP="007210C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1D5D4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от  </w:t>
      </w:r>
      <w:r w:rsidR="00887FE4">
        <w:rPr>
          <w:rFonts w:ascii="Times New Roman" w:hAnsi="Times New Roman" w:cs="Times New Roman"/>
          <w:b/>
          <w:i/>
          <w:sz w:val="24"/>
          <w:szCs w:val="24"/>
        </w:rPr>
        <w:t>01.02.2016</w:t>
      </w:r>
      <w:r w:rsidRPr="001D5D4B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195A52" w:rsidRPr="001D5D4B" w:rsidRDefault="00195A52" w:rsidP="007210C9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5A52" w:rsidRPr="001D5D4B" w:rsidRDefault="00195A52" w:rsidP="007210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D4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95A52" w:rsidRPr="001D5D4B" w:rsidRDefault="00B3644D" w:rsidP="007210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работы </w:t>
      </w:r>
      <w:r w:rsidR="00195A52" w:rsidRPr="001D5D4B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городское поселение Печенга </w:t>
      </w:r>
      <w:r>
        <w:rPr>
          <w:rFonts w:ascii="Times New Roman" w:hAnsi="Times New Roman" w:cs="Times New Roman"/>
          <w:b/>
          <w:sz w:val="28"/>
          <w:szCs w:val="28"/>
        </w:rPr>
        <w:t>за  2015 год</w:t>
      </w:r>
    </w:p>
    <w:p w:rsidR="00195A52" w:rsidRPr="001D5D4B" w:rsidRDefault="00195A52" w:rsidP="007210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52" w:rsidRPr="001D5D4B" w:rsidRDefault="00195A52" w:rsidP="00721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5BB" w:rsidRDefault="001B75BB" w:rsidP="007210C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Отчет </w:t>
      </w:r>
      <w:r w:rsidR="003B1E80">
        <w:rPr>
          <w:rFonts w:ascii="Times New Roman" w:hAnsi="Times New Roman" w:cs="Times New Roman"/>
          <w:b/>
          <w:iCs/>
          <w:sz w:val="24"/>
          <w:szCs w:val="24"/>
        </w:rPr>
        <w:t>о проделанной работе</w:t>
      </w:r>
    </w:p>
    <w:p w:rsidR="00195A52" w:rsidRDefault="001B75BB" w:rsidP="007210C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</w:t>
      </w:r>
      <w:r w:rsidR="00195A52" w:rsidRPr="001D5D4B">
        <w:rPr>
          <w:rFonts w:ascii="Times New Roman" w:hAnsi="Times New Roman" w:cs="Times New Roman"/>
          <w:b/>
          <w:iCs/>
          <w:sz w:val="24"/>
          <w:szCs w:val="24"/>
        </w:rPr>
        <w:t>тдел</w:t>
      </w:r>
      <w:r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="00195A52" w:rsidRPr="001D5D4B">
        <w:rPr>
          <w:rFonts w:ascii="Times New Roman" w:hAnsi="Times New Roman" w:cs="Times New Roman"/>
          <w:b/>
          <w:iCs/>
          <w:sz w:val="24"/>
          <w:szCs w:val="24"/>
        </w:rPr>
        <w:t xml:space="preserve"> земельно-имущественных отношений </w:t>
      </w:r>
    </w:p>
    <w:p w:rsidR="007A7118" w:rsidRDefault="007A7118" w:rsidP="007210C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A7118" w:rsidRDefault="007A7118" w:rsidP="007210C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A7118" w:rsidRDefault="007A7118" w:rsidP="007A7118">
      <w:pPr>
        <w:pStyle w:val="ad"/>
        <w:ind w:firstLine="709"/>
        <w:jc w:val="both"/>
        <w:rPr>
          <w:iCs/>
          <w:sz w:val="24"/>
        </w:rPr>
      </w:pPr>
      <w:r w:rsidRPr="007A7118">
        <w:rPr>
          <w:iCs/>
          <w:sz w:val="24"/>
        </w:rPr>
        <w:t>Основными направлениями деятельности отдела земельно-имущественных отношений в 2015 году являлись:</w:t>
      </w:r>
    </w:p>
    <w:p w:rsidR="007A7118" w:rsidRPr="007A7118" w:rsidRDefault="007A7118" w:rsidP="007A7118">
      <w:pPr>
        <w:pStyle w:val="ad"/>
        <w:ind w:firstLine="709"/>
        <w:jc w:val="both"/>
        <w:rPr>
          <w:iCs/>
          <w:sz w:val="24"/>
        </w:rPr>
      </w:pPr>
    </w:p>
    <w:p w:rsidR="007A7118" w:rsidRDefault="007A7118" w:rsidP="007A7118">
      <w:pPr>
        <w:pStyle w:val="5"/>
        <w:shd w:val="clear" w:color="auto" w:fill="auto"/>
        <w:tabs>
          <w:tab w:val="left" w:pos="142"/>
          <w:tab w:val="left" w:pos="461"/>
        </w:tabs>
        <w:spacing w:before="0" w:line="274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Style w:val="4"/>
          <w:rFonts w:eastAsiaTheme="minorHAnsi"/>
          <w:sz w:val="24"/>
          <w:szCs w:val="24"/>
        </w:rPr>
        <w:t>Увеличение доходов бюджета муниципального образования городское поселение Печенга Печенгского района Мурманской области на основе эффективного управления муниципальной собственностью;</w:t>
      </w:r>
    </w:p>
    <w:p w:rsidR="007A7118" w:rsidRDefault="007A7118" w:rsidP="007A7118">
      <w:pPr>
        <w:pStyle w:val="5"/>
        <w:shd w:val="clear" w:color="auto" w:fill="auto"/>
        <w:tabs>
          <w:tab w:val="left" w:pos="142"/>
          <w:tab w:val="left" w:pos="466"/>
        </w:tabs>
        <w:spacing w:before="0" w:line="274" w:lineRule="exact"/>
        <w:ind w:firstLine="709"/>
        <w:jc w:val="both"/>
        <w:rPr>
          <w:sz w:val="24"/>
          <w:szCs w:val="24"/>
        </w:rPr>
      </w:pPr>
      <w:r>
        <w:rPr>
          <w:rStyle w:val="4"/>
          <w:rFonts w:eastAsiaTheme="minorHAnsi"/>
          <w:sz w:val="24"/>
          <w:szCs w:val="24"/>
        </w:rPr>
        <w:t>Переход к новой модели управления собственностью, основанной на принципах строгого соответствия состава муниципальной собственности функциям местного самоуправления;</w:t>
      </w:r>
    </w:p>
    <w:p w:rsidR="007A7118" w:rsidRDefault="007A7118" w:rsidP="007A7118">
      <w:pPr>
        <w:pStyle w:val="5"/>
        <w:shd w:val="clear" w:color="auto" w:fill="auto"/>
        <w:tabs>
          <w:tab w:val="left" w:pos="142"/>
          <w:tab w:val="left" w:pos="461"/>
        </w:tabs>
        <w:spacing w:before="0" w:line="274" w:lineRule="exact"/>
        <w:ind w:firstLine="709"/>
        <w:jc w:val="both"/>
        <w:rPr>
          <w:sz w:val="24"/>
          <w:szCs w:val="24"/>
        </w:rPr>
      </w:pPr>
      <w:r>
        <w:rPr>
          <w:rStyle w:val="4"/>
          <w:rFonts w:eastAsiaTheme="minorHAnsi"/>
          <w:sz w:val="24"/>
          <w:szCs w:val="24"/>
        </w:rPr>
        <w:t>Развитие механизма передачи прав на муниципальное имущество и земельные участки, в том числе получения доходов в местный бюджет;</w:t>
      </w:r>
    </w:p>
    <w:p w:rsidR="007A7118" w:rsidRDefault="007A7118" w:rsidP="007A711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rFonts w:eastAsiaTheme="minorHAnsi"/>
          <w:sz w:val="24"/>
          <w:szCs w:val="24"/>
        </w:rPr>
        <w:t>Осуществление полномочий по вовлечению объектов муниципальной собственности городского поселения Печенга в хозяйственный оборот;</w:t>
      </w:r>
    </w:p>
    <w:p w:rsidR="007A7118" w:rsidRDefault="007A7118" w:rsidP="007A711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выполнения требований действующего законодательства в части предоставления мер социальной поддержки и дополнительных гарантий отдельным категориям граждан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имеющихся на это полномочий;</w:t>
      </w:r>
    </w:p>
    <w:p w:rsidR="007A7118" w:rsidRDefault="007A7118" w:rsidP="007A7118">
      <w:pPr>
        <w:pStyle w:val="5"/>
        <w:shd w:val="clear" w:color="auto" w:fill="auto"/>
        <w:tabs>
          <w:tab w:val="left" w:pos="461"/>
        </w:tabs>
        <w:spacing w:before="0" w:line="274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Style w:val="4"/>
          <w:rFonts w:eastAsiaTheme="minorHAnsi"/>
          <w:sz w:val="24"/>
          <w:szCs w:val="24"/>
        </w:rPr>
        <w:t>Проведение мероприятий, в результате которых обеспечивается подготовка документов содержащих сведения, необходимые для осуществления регистрации права собственности на объекты недвижимости, передаваемые в оперативное управление, хозяйственное ведение, по концессионному соглашению и иных вещных прав;</w:t>
      </w:r>
    </w:p>
    <w:p w:rsidR="007A7118" w:rsidRDefault="007A7118" w:rsidP="007A7118">
      <w:pPr>
        <w:spacing w:after="0" w:line="240" w:lineRule="auto"/>
        <w:ind w:firstLine="709"/>
        <w:jc w:val="both"/>
        <w:rPr>
          <w:rStyle w:val="4"/>
          <w:rFonts w:eastAsiaTheme="minorHAnsi"/>
        </w:rPr>
      </w:pPr>
      <w:r>
        <w:rPr>
          <w:rStyle w:val="4"/>
          <w:rFonts w:eastAsiaTheme="minorHAnsi"/>
          <w:sz w:val="24"/>
          <w:szCs w:val="24"/>
        </w:rPr>
        <w:t>Проведение мероприятий, в результате которых обеспечивается инвентаризация, паспортизация и оценка объектов недвижимости;</w:t>
      </w:r>
    </w:p>
    <w:p w:rsidR="007A7118" w:rsidRDefault="007A7118" w:rsidP="007A7118">
      <w:pPr>
        <w:spacing w:after="0" w:line="240" w:lineRule="auto"/>
        <w:ind w:firstLine="709"/>
        <w:jc w:val="both"/>
        <w:rPr>
          <w:rStyle w:val="4"/>
          <w:rFonts w:eastAsiaTheme="minorHAnsi"/>
          <w:sz w:val="24"/>
          <w:szCs w:val="24"/>
        </w:rPr>
      </w:pPr>
      <w:r>
        <w:rPr>
          <w:rStyle w:val="4"/>
          <w:rFonts w:eastAsiaTheme="minorHAnsi"/>
          <w:sz w:val="24"/>
          <w:szCs w:val="24"/>
        </w:rPr>
        <w:t>Выявление бесхозяйных объектов недвижимости и земельных участков на территории городского поселения Печенга, признания права муниципальной собственности на них для дальнейшего вовлечение в хозяйственный оборот;</w:t>
      </w:r>
    </w:p>
    <w:p w:rsidR="007A7118" w:rsidRDefault="007A7118" w:rsidP="007A7118">
      <w:pPr>
        <w:spacing w:after="0" w:line="240" w:lineRule="auto"/>
        <w:ind w:firstLine="709"/>
        <w:jc w:val="both"/>
        <w:rPr>
          <w:rStyle w:val="4"/>
          <w:rFonts w:eastAsiaTheme="minorHAnsi"/>
          <w:sz w:val="24"/>
          <w:szCs w:val="24"/>
        </w:rPr>
      </w:pPr>
      <w:r>
        <w:rPr>
          <w:rStyle w:val="4"/>
          <w:rFonts w:eastAsiaTheme="minorHAnsi"/>
          <w:sz w:val="24"/>
          <w:szCs w:val="24"/>
        </w:rPr>
        <w:t>Проведение мероприятий, в результате которых обеспечивается подготовка документов содержащих сведения, необходимые для приватизации муниципального имущества;</w:t>
      </w:r>
    </w:p>
    <w:p w:rsidR="007A7118" w:rsidRDefault="007A7118" w:rsidP="007A7118">
      <w:pPr>
        <w:pStyle w:val="5"/>
        <w:shd w:val="clear" w:color="auto" w:fill="auto"/>
        <w:tabs>
          <w:tab w:val="left" w:pos="461"/>
        </w:tabs>
        <w:spacing w:before="0" w:line="274" w:lineRule="exact"/>
        <w:ind w:firstLine="709"/>
        <w:jc w:val="both"/>
        <w:rPr>
          <w:rFonts w:eastAsia="Times New Roman"/>
        </w:rPr>
      </w:pPr>
      <w:r>
        <w:rPr>
          <w:rStyle w:val="4"/>
          <w:rFonts w:eastAsiaTheme="minorHAnsi"/>
          <w:sz w:val="24"/>
          <w:szCs w:val="24"/>
        </w:rPr>
        <w:t xml:space="preserve">Совершенствование системы оказания муниципальных услуг в сфере </w:t>
      </w:r>
      <w:proofErr w:type="spellStart"/>
      <w:r>
        <w:rPr>
          <w:rStyle w:val="4"/>
          <w:rFonts w:eastAsiaTheme="minorHAnsi"/>
          <w:sz w:val="24"/>
          <w:szCs w:val="24"/>
        </w:rPr>
        <w:t>имущественно-земельных</w:t>
      </w:r>
      <w:proofErr w:type="spellEnd"/>
      <w:r>
        <w:rPr>
          <w:rStyle w:val="4"/>
          <w:rFonts w:eastAsiaTheme="minorHAnsi"/>
          <w:sz w:val="24"/>
          <w:szCs w:val="24"/>
        </w:rPr>
        <w:t xml:space="preserve"> отношений и исполнение административных регламентов.</w:t>
      </w:r>
    </w:p>
    <w:p w:rsidR="007A7118" w:rsidRPr="007A7118" w:rsidRDefault="007A7118" w:rsidP="007A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118" w:rsidRPr="007A7118" w:rsidRDefault="007A7118" w:rsidP="007A7118">
      <w:pPr>
        <w:pStyle w:val="a7"/>
        <w:numPr>
          <w:ilvl w:val="0"/>
          <w:numId w:val="1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118">
        <w:rPr>
          <w:rFonts w:ascii="Times New Roman" w:hAnsi="Times New Roman" w:cs="Times New Roman"/>
          <w:b/>
          <w:sz w:val="24"/>
          <w:szCs w:val="24"/>
        </w:rPr>
        <w:t>Аренда муниципального имущества</w:t>
      </w:r>
    </w:p>
    <w:p w:rsidR="007A7118" w:rsidRDefault="007A7118" w:rsidP="007A7118">
      <w:pPr>
        <w:pStyle w:val="a7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7118" w:rsidRDefault="007A7118" w:rsidP="007A711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01.01.2016 года действует 9 договоров аренды  муниципального имущества, кроме того 11 договоров безвозмездного пользования.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Было заключены 12 договоров краткосрочной аренды.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7A7118" w:rsidRDefault="007A7118" w:rsidP="007A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них в 2015 году был заключен Договор аренды по муниципальной преференции.</w:t>
      </w:r>
    </w:p>
    <w:p w:rsidR="007A7118" w:rsidRDefault="007A7118" w:rsidP="007A711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Проведен 1 аукцион по предоставлению имущества в аренду, по итогам аукциона заключен договор аренды.</w:t>
      </w:r>
    </w:p>
    <w:p w:rsidR="007A7118" w:rsidRDefault="007A7118" w:rsidP="007A711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Доходы от сдачи в аренду объектов муниципальной собственности составили 550 102,85 рублей, кроме того 9 481,97 рублей по договорам краткосрочной аренды. </w:t>
      </w:r>
    </w:p>
    <w:p w:rsidR="007A7118" w:rsidRDefault="007A7118" w:rsidP="007A7118">
      <w:pPr>
        <w:spacing w:after="0" w:line="240" w:lineRule="auto"/>
        <w:ind w:firstLine="709"/>
        <w:jc w:val="both"/>
        <w:rPr>
          <w:rStyle w:val="4"/>
          <w:rFonts w:eastAsia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4"/>
          <w:rFonts w:eastAsiaTheme="minorHAnsi"/>
          <w:sz w:val="24"/>
          <w:szCs w:val="24"/>
        </w:rPr>
        <w:t>Проводилась претензионная работа с арендаторами по погашению образовавшейся задолженности по арендной плате.</w:t>
      </w:r>
    </w:p>
    <w:p w:rsidR="007A7118" w:rsidRDefault="007A7118" w:rsidP="007A7118">
      <w:pPr>
        <w:pStyle w:val="a7"/>
        <w:spacing w:after="0" w:line="240" w:lineRule="auto"/>
        <w:ind w:firstLine="709"/>
        <w:jc w:val="both"/>
        <w:rPr>
          <w:b/>
        </w:rPr>
      </w:pPr>
    </w:p>
    <w:p w:rsidR="007A7118" w:rsidRPr="007A7118" w:rsidRDefault="007A7118" w:rsidP="007A7118">
      <w:pPr>
        <w:pStyle w:val="a7"/>
        <w:numPr>
          <w:ilvl w:val="0"/>
          <w:numId w:val="17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118">
        <w:rPr>
          <w:rFonts w:ascii="Times New Roman" w:hAnsi="Times New Roman" w:cs="Times New Roman"/>
          <w:b/>
          <w:sz w:val="24"/>
          <w:szCs w:val="24"/>
        </w:rPr>
        <w:t>Аренда земельных участков государственная собственность, на которые не разграничена</w:t>
      </w:r>
    </w:p>
    <w:p w:rsidR="007A7118" w:rsidRDefault="007A7118" w:rsidP="007A7118">
      <w:pPr>
        <w:pStyle w:val="a7"/>
        <w:spacing w:after="0" w:line="240" w:lineRule="auto"/>
        <w:ind w:left="142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7118" w:rsidRDefault="007A7118" w:rsidP="007A711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3.3 ФЗ от 25.10.2001 № 137-ФЗ были переданы полномочия по распоряжению земельными участками государственная собственность, на которые не разграничена. </w:t>
      </w:r>
    </w:p>
    <w:p w:rsidR="007A7118" w:rsidRDefault="007A7118" w:rsidP="007A711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01.03.2015г. передано в администрацию для дальнейшего ведения 26 дел по земельным участкам государственная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не разграничена. </w:t>
      </w:r>
    </w:p>
    <w:p w:rsidR="007A7118" w:rsidRDefault="007A7118" w:rsidP="007A711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Заключено 2 Договора аренды земельных участков государственная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не разграничена.</w:t>
      </w:r>
    </w:p>
    <w:p w:rsidR="007A7118" w:rsidRDefault="007A7118" w:rsidP="007A711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01.03.2015 Доходы от сдачи в аренду земельных участков государственная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не разграничена составили 541 100,01 рублей.</w:t>
      </w:r>
    </w:p>
    <w:p w:rsidR="007A7118" w:rsidRDefault="007A7118" w:rsidP="007A71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Были подготовлены дополнительные соглашения к договорам аренды земельных участков и проведена регистрация дополнительных соглашений по земельным участкам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не разграничена.</w:t>
      </w:r>
    </w:p>
    <w:p w:rsidR="007A7118" w:rsidRDefault="007A7118" w:rsidP="007A711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118" w:rsidRDefault="007A7118" w:rsidP="007A7118">
      <w:pPr>
        <w:pStyle w:val="a7"/>
        <w:numPr>
          <w:ilvl w:val="0"/>
          <w:numId w:val="17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7118">
        <w:rPr>
          <w:rFonts w:ascii="Times New Roman" w:hAnsi="Times New Roman"/>
          <w:b/>
          <w:sz w:val="24"/>
          <w:szCs w:val="24"/>
        </w:rPr>
        <w:t>Приватизация объектов недвижимого имущества</w:t>
      </w:r>
    </w:p>
    <w:p w:rsidR="007A7118" w:rsidRPr="007A7118" w:rsidRDefault="007A7118" w:rsidP="007A7118">
      <w:pPr>
        <w:pStyle w:val="a7"/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</w:p>
    <w:p w:rsidR="007A7118" w:rsidRDefault="007A7118" w:rsidP="007A71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2015 год было включено в план приватизации 10 объектов недвижимого имущества. Отделом была подготовлена аукционная документация на 8 объектов недвижимого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имущества.</w:t>
      </w:r>
      <w:r>
        <w:rPr>
          <w:rFonts w:ascii="Times New Roman" w:hAnsi="Times New Roman"/>
          <w:sz w:val="24"/>
          <w:szCs w:val="24"/>
        </w:rPr>
        <w:t xml:space="preserve"> Из них торги признаны состоявшимися только по 6 объектам. </w:t>
      </w:r>
    </w:p>
    <w:p w:rsidR="007A7118" w:rsidRDefault="007A7118" w:rsidP="007A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приватизации на 2014 год выполнен на 60%. Доход поступивший в бюджет от </w:t>
      </w:r>
      <w:r>
        <w:rPr>
          <w:rFonts w:ascii="Times New Roman" w:hAnsi="Times New Roman" w:cs="Times New Roman"/>
          <w:sz w:val="24"/>
          <w:szCs w:val="24"/>
        </w:rPr>
        <w:t>продажи недвижимого муниципального имущества составил 2 662 052,53 рублей, кроме того за земельные участки под объектами недвижимости 30 089,88 рублей.</w:t>
      </w:r>
    </w:p>
    <w:p w:rsidR="007A7118" w:rsidRDefault="007A7118" w:rsidP="007A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Подготовлены и документы на приватизацию жилых помещений 15 гражданам.</w:t>
      </w:r>
    </w:p>
    <w:p w:rsidR="007A7118" w:rsidRDefault="007A7118" w:rsidP="007A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118" w:rsidRPr="007A7118" w:rsidRDefault="007A7118" w:rsidP="007A7118">
      <w:pPr>
        <w:pStyle w:val="a7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709"/>
        <w:jc w:val="center"/>
        <w:rPr>
          <w:rStyle w:val="4"/>
          <w:rFonts w:eastAsiaTheme="minorHAnsi"/>
          <w:b/>
        </w:rPr>
      </w:pPr>
      <w:r w:rsidRPr="007A7118">
        <w:rPr>
          <w:rStyle w:val="4"/>
          <w:rFonts w:eastAsiaTheme="minorHAnsi"/>
          <w:b/>
          <w:sz w:val="24"/>
          <w:szCs w:val="24"/>
        </w:rPr>
        <w:t>Мероприятий, в результате которых обеспечивается инвентаризация, паспортизация, оценка, списание объектов недвижимости</w:t>
      </w:r>
    </w:p>
    <w:p w:rsidR="007A7118" w:rsidRPr="007A7118" w:rsidRDefault="007A7118" w:rsidP="007A7118">
      <w:pPr>
        <w:pStyle w:val="a7"/>
        <w:tabs>
          <w:tab w:val="left" w:pos="142"/>
          <w:tab w:val="left" w:pos="284"/>
        </w:tabs>
        <w:spacing w:after="0" w:line="240" w:lineRule="auto"/>
        <w:ind w:left="709"/>
        <w:rPr>
          <w:rStyle w:val="4"/>
          <w:rFonts w:eastAsiaTheme="minorHAnsi"/>
          <w:b/>
        </w:rPr>
      </w:pPr>
    </w:p>
    <w:p w:rsidR="007A7118" w:rsidRDefault="007A7118" w:rsidP="007A7118">
      <w:pPr>
        <w:pStyle w:val="a7"/>
        <w:spacing w:after="0" w:line="240" w:lineRule="auto"/>
        <w:ind w:left="0" w:firstLine="709"/>
        <w:jc w:val="both"/>
      </w:pPr>
      <w:r>
        <w:rPr>
          <w:rStyle w:val="4"/>
          <w:rFonts w:eastAsiaTheme="minorHAnsi"/>
          <w:sz w:val="24"/>
          <w:szCs w:val="24"/>
        </w:rPr>
        <w:t>Проведена оценка 16 объектов собственности муниципального образования городского поселения Печенга вовлекаемых в сделки.</w:t>
      </w:r>
    </w:p>
    <w:p w:rsidR="007A7118" w:rsidRDefault="007A7118" w:rsidP="007A711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Заказано с органов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кадастровых паспортов на объекты недвижимого имущества.</w:t>
      </w:r>
    </w:p>
    <w:p w:rsidR="007A7118" w:rsidRDefault="007A7118" w:rsidP="007A7118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Оказание услуг по составлению, внесению изменений  технических паспортов на объекты недвижимого имущества на 2 объекта; </w:t>
      </w:r>
    </w:p>
    <w:p w:rsidR="007A7118" w:rsidRDefault="007A7118" w:rsidP="007A7118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Составлено 5 актов обследования (снос/снятие с учета объекта капитального строительства)</w:t>
      </w:r>
    </w:p>
    <w:p w:rsidR="007A7118" w:rsidRDefault="007A7118" w:rsidP="007A711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Осуществлена регистрация прав собственности городского  поселения Печенга на 21 объект  недвижимости (перевод помещений из жилых в нежилые, приведение в соответствие с распоряжениями и техническими паспортами объектов, передача объектов в муниципальную собственность). </w:t>
      </w:r>
      <w:proofErr w:type="gramEnd"/>
    </w:p>
    <w:p w:rsidR="007A7118" w:rsidRDefault="007A7118" w:rsidP="007A711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 передано в муниципальную собственность Автомобильная дорога М-18 «Кола» (250,0 метров), 6 зданий и сооружений, 5 земельных участков.</w:t>
      </w:r>
    </w:p>
    <w:p w:rsidR="007A7118" w:rsidRDefault="007A7118" w:rsidP="007A711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Списано в 2015 году 20 объектов движимого имущества и 5 объектов недвижимого имущества.</w:t>
      </w:r>
    </w:p>
    <w:p w:rsidR="007A7118" w:rsidRDefault="007A7118" w:rsidP="007A711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118" w:rsidRDefault="007A7118" w:rsidP="007A7118">
      <w:pPr>
        <w:pStyle w:val="a7"/>
        <w:numPr>
          <w:ilvl w:val="0"/>
          <w:numId w:val="1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118">
        <w:rPr>
          <w:rFonts w:ascii="Times New Roman" w:hAnsi="Times New Roman" w:cs="Times New Roman"/>
          <w:b/>
          <w:sz w:val="24"/>
          <w:szCs w:val="24"/>
        </w:rPr>
        <w:t>Мероприятия по землеустройству и землепользованию</w:t>
      </w:r>
    </w:p>
    <w:p w:rsidR="007A7118" w:rsidRPr="007A7118" w:rsidRDefault="007A7118" w:rsidP="007A7118">
      <w:pPr>
        <w:pStyle w:val="a7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A7118" w:rsidRDefault="007A7118" w:rsidP="007A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аукцион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работы по формированию (межеванию) земельных участков под 5 объектами недвижимого имущества находящихся в муниципальной собственности.</w:t>
      </w:r>
    </w:p>
    <w:p w:rsidR="007A7118" w:rsidRDefault="007A7118" w:rsidP="007A711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право собственности на 10 земельных участков.</w:t>
      </w:r>
    </w:p>
    <w:p w:rsidR="007A7118" w:rsidRDefault="007A7118" w:rsidP="007A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Проведена работа по внесению изменений в Генеральный план МО г.п. Печенга и правила землепользования и застройки.</w:t>
      </w:r>
    </w:p>
    <w:p w:rsidR="007A7118" w:rsidRDefault="007A7118" w:rsidP="007A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Выдано 5 градостроительных планов земельных участков.</w:t>
      </w:r>
    </w:p>
    <w:p w:rsidR="007A7118" w:rsidRDefault="007A7118" w:rsidP="007A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Выдано 1 разрешение на проведение земляных работ</w:t>
      </w:r>
    </w:p>
    <w:p w:rsidR="007A7118" w:rsidRDefault="007A7118" w:rsidP="007A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Выдано 1 разрешение на использование земельных участков в целях геологического изучения.</w:t>
      </w:r>
    </w:p>
    <w:p w:rsidR="007A7118" w:rsidRDefault="007A7118" w:rsidP="007A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118" w:rsidRDefault="007A7118" w:rsidP="007A7118">
      <w:pPr>
        <w:pStyle w:val="a7"/>
        <w:numPr>
          <w:ilvl w:val="0"/>
          <w:numId w:val="17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7118">
        <w:rPr>
          <w:rFonts w:ascii="Times New Roman" w:hAnsi="Times New Roman"/>
          <w:b/>
          <w:sz w:val="24"/>
          <w:szCs w:val="24"/>
        </w:rPr>
        <w:t>Выполненные мероприятия согласно муниципальной программе</w:t>
      </w:r>
    </w:p>
    <w:p w:rsidR="007A7118" w:rsidRPr="007A7118" w:rsidRDefault="007A7118" w:rsidP="007A7118">
      <w:pPr>
        <w:pStyle w:val="a7"/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</w:p>
    <w:p w:rsidR="007A7118" w:rsidRDefault="007A7118" w:rsidP="007A711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следующие работы:</w:t>
      </w:r>
    </w:p>
    <w:p w:rsidR="007A7118" w:rsidRDefault="007A7118" w:rsidP="007A711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Ограничение доступа (консервация) в расселенные многоквартирные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принадлежащие на праве собственности муниципальному образованию г.п. Печенга; Шабалина 6.</w:t>
      </w:r>
    </w:p>
    <w:p w:rsidR="007A7118" w:rsidRDefault="007A7118" w:rsidP="007A711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работ по зашивке оконных и дверных проемов в многоквартирном доме по ул. Шабалина д.3 в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Лиинахамари</w:t>
      </w:r>
      <w:proofErr w:type="spellEnd"/>
    </w:p>
    <w:p w:rsidR="007A7118" w:rsidRDefault="007A7118" w:rsidP="007A711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мероприятия по реконструкции здания ГДО.</w:t>
      </w:r>
    </w:p>
    <w:p w:rsidR="007A7118" w:rsidRDefault="007A7118" w:rsidP="007A711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7118" w:rsidRDefault="007A7118" w:rsidP="007A7118">
      <w:pPr>
        <w:pStyle w:val="a7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Иные функции отдела земельно-имущественных отношений</w:t>
      </w:r>
    </w:p>
    <w:p w:rsidR="007A7118" w:rsidRDefault="007A7118" w:rsidP="007A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118" w:rsidRDefault="007A7118" w:rsidP="007A711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Рассматривались заявления граждан и юридических лиц о выдачи выписки из реестра муниципальной собственности, после чего было выдано 35 выписок из реестра муниципального имущества.</w:t>
      </w:r>
    </w:p>
    <w:p w:rsidR="007A7118" w:rsidRDefault="007A7118" w:rsidP="007A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реестра муниципальной собственности городского поселения Печенга.</w:t>
      </w:r>
    </w:p>
    <w:p w:rsidR="007A7118" w:rsidRDefault="007A7118" w:rsidP="007A711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проверки наличия, обеспечения сохранности, приобретения,  использования основных средств; документооборота по имущественным вопросам; соблюдение процедуры списания муниципального имущества в МКП «Жилищное хозяйство», МКУ «МФЦ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Печенга».</w:t>
      </w:r>
    </w:p>
    <w:p w:rsidR="007A7118" w:rsidRDefault="007A7118" w:rsidP="007A711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 Прогнозный план приватизации муниципального имущества городского поселения Печенга на 2016 год.</w:t>
      </w:r>
    </w:p>
    <w:p w:rsidR="007A7118" w:rsidRDefault="007A7118" w:rsidP="007A711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Осуществлялись мероприятия по выявлению бесхозяйных и выморочных объектов движимого (уголь) и недвижимого имущества, находящихся на территории городского поселения Печенга. </w:t>
      </w:r>
    </w:p>
    <w:p w:rsidR="007A7118" w:rsidRDefault="007A7118" w:rsidP="007A71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За период с 01.01.2015 года по 31.12.2015 года отделом подготовлено 52 постановления, </w:t>
      </w:r>
      <w:r>
        <w:rPr>
          <w:rFonts w:ascii="Times New Roman" w:eastAsia="Times New Roman" w:hAnsi="Times New Roman" w:cs="Times New Roman"/>
          <w:sz w:val="24"/>
          <w:szCs w:val="24"/>
        </w:rPr>
        <w:t>10 распоряжений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администрации МО г.п. Печенга.  А так же разрабатывались проекты решений Совета депутатов МО г.п. Печенга.</w:t>
      </w:r>
    </w:p>
    <w:p w:rsidR="00F00192" w:rsidRDefault="007A7118" w:rsidP="007A71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входящей документацией.</w:t>
      </w:r>
    </w:p>
    <w:p w:rsidR="007A7118" w:rsidRDefault="007A7118" w:rsidP="007A71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195A52" w:rsidRDefault="00195A52" w:rsidP="007210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1D5D4B">
        <w:rPr>
          <w:rFonts w:ascii="Times New Roman" w:eastAsia="Times New Roman" w:hAnsi="Times New Roman" w:cs="Times New Roman"/>
          <w:color w:val="052635"/>
          <w:sz w:val="24"/>
          <w:szCs w:val="24"/>
        </w:rPr>
        <w:t> </w:t>
      </w:r>
    </w:p>
    <w:p w:rsidR="00F00192" w:rsidRDefault="00F00192" w:rsidP="00F0019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Отчет </w:t>
      </w:r>
      <w:r w:rsidR="003B1E80">
        <w:rPr>
          <w:rFonts w:ascii="Times New Roman" w:hAnsi="Times New Roman" w:cs="Times New Roman"/>
          <w:b/>
          <w:iCs/>
          <w:sz w:val="24"/>
          <w:szCs w:val="24"/>
        </w:rPr>
        <w:t>о проделанной работе</w:t>
      </w:r>
    </w:p>
    <w:p w:rsidR="00F00192" w:rsidRDefault="00F00192" w:rsidP="00F00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3F3">
        <w:rPr>
          <w:rFonts w:ascii="Times New Roman" w:hAnsi="Times New Roman" w:cs="Times New Roman"/>
          <w:b/>
          <w:sz w:val="24"/>
          <w:szCs w:val="24"/>
        </w:rPr>
        <w:t>отдела жилищно-коммунального хозяйства</w:t>
      </w:r>
    </w:p>
    <w:p w:rsidR="009924DD" w:rsidRDefault="009924DD" w:rsidP="00F00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4DD" w:rsidRPr="009924DD" w:rsidRDefault="009924DD" w:rsidP="0099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DD">
        <w:rPr>
          <w:rFonts w:ascii="Times New Roman" w:hAnsi="Times New Roman" w:cs="Times New Roman"/>
          <w:sz w:val="24"/>
          <w:szCs w:val="24"/>
        </w:rPr>
        <w:t>В течение 2015 года</w:t>
      </w:r>
      <w:bookmarkStart w:id="0" w:name="_GoBack"/>
      <w:bookmarkEnd w:id="0"/>
      <w:r w:rsidRPr="009924DD">
        <w:rPr>
          <w:rFonts w:ascii="Times New Roman" w:hAnsi="Times New Roman" w:cs="Times New Roman"/>
          <w:sz w:val="24"/>
          <w:szCs w:val="24"/>
        </w:rPr>
        <w:t xml:space="preserve"> было получено входящих писем 723, направлено запросов и предоставлена информация, включая отчеты, в количестве 667 писем, в том числе 10 ответов на обращения граждан.</w:t>
      </w:r>
    </w:p>
    <w:p w:rsidR="009924DD" w:rsidRPr="009924DD" w:rsidRDefault="009924DD" w:rsidP="0099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DD">
        <w:rPr>
          <w:rFonts w:ascii="Times New Roman" w:hAnsi="Times New Roman" w:cs="Times New Roman"/>
          <w:sz w:val="24"/>
          <w:szCs w:val="24"/>
        </w:rPr>
        <w:t xml:space="preserve">Сопровождение на всех этапах </w:t>
      </w:r>
      <w:proofErr w:type="gramStart"/>
      <w:r w:rsidRPr="009924DD">
        <w:rPr>
          <w:rFonts w:ascii="Times New Roman" w:hAnsi="Times New Roman" w:cs="Times New Roman"/>
          <w:sz w:val="24"/>
          <w:szCs w:val="24"/>
        </w:rPr>
        <w:t>разработки программы комплексного развития систем коммунальной инфраструктуры муниципального образования</w:t>
      </w:r>
      <w:proofErr w:type="gramEnd"/>
      <w:r w:rsidRPr="009924DD">
        <w:rPr>
          <w:rFonts w:ascii="Times New Roman" w:hAnsi="Times New Roman" w:cs="Times New Roman"/>
          <w:sz w:val="24"/>
          <w:szCs w:val="24"/>
        </w:rPr>
        <w:t xml:space="preserve"> городское поселение Печенга.</w:t>
      </w:r>
    </w:p>
    <w:p w:rsidR="009924DD" w:rsidRPr="009924DD" w:rsidRDefault="009924DD" w:rsidP="0099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DD">
        <w:rPr>
          <w:rFonts w:ascii="Times New Roman" w:hAnsi="Times New Roman" w:cs="Times New Roman"/>
          <w:sz w:val="24"/>
          <w:szCs w:val="24"/>
        </w:rPr>
        <w:t xml:space="preserve">Обследование автомобильных дорог местного значения с целью определения объема работ по ремонту участков на ст. Печенга (19 км) и г.п. Печенга (ул. Стадионная и ул. </w:t>
      </w:r>
      <w:proofErr w:type="spellStart"/>
      <w:r w:rsidRPr="009924DD">
        <w:rPr>
          <w:rFonts w:ascii="Times New Roman" w:hAnsi="Times New Roman" w:cs="Times New Roman"/>
          <w:sz w:val="24"/>
          <w:szCs w:val="24"/>
        </w:rPr>
        <w:t>Печенгское</w:t>
      </w:r>
      <w:proofErr w:type="spellEnd"/>
      <w:r w:rsidRPr="009924DD">
        <w:rPr>
          <w:rFonts w:ascii="Times New Roman" w:hAnsi="Times New Roman" w:cs="Times New Roman"/>
          <w:sz w:val="24"/>
          <w:szCs w:val="24"/>
        </w:rPr>
        <w:t xml:space="preserve"> шоссе, д. 3). Подготовлены технические задания на разработку смет по ремонту вышеуказанных автодорог и территорий, организовано проведение экспертизы сметной документации.</w:t>
      </w:r>
    </w:p>
    <w:p w:rsidR="009924DD" w:rsidRPr="009924DD" w:rsidRDefault="009924DD" w:rsidP="0099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DD">
        <w:rPr>
          <w:rFonts w:ascii="Times New Roman" w:hAnsi="Times New Roman" w:cs="Times New Roman"/>
          <w:sz w:val="24"/>
          <w:szCs w:val="24"/>
        </w:rPr>
        <w:t>Подготовка обосновывающей документации для участия в конкурсе на выделение субсидий из областного бюджета, в части выполнения работ по ремонту дорог общего пользования местного значения.</w:t>
      </w:r>
    </w:p>
    <w:p w:rsidR="009924DD" w:rsidRPr="009924DD" w:rsidRDefault="009924DD" w:rsidP="0099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DD">
        <w:rPr>
          <w:rFonts w:ascii="Times New Roman" w:hAnsi="Times New Roman" w:cs="Times New Roman"/>
          <w:sz w:val="24"/>
          <w:szCs w:val="24"/>
        </w:rPr>
        <w:t>Подготовка документации (в части, относящейся к компетенции отдела ЖКХ) для конкурсных мероприятий по проведению ремонтных работ, в том числе, в рамках выполнения мероприятий по подготовке к отопительному периоду 2015-16 г.г.</w:t>
      </w:r>
    </w:p>
    <w:p w:rsidR="009924DD" w:rsidRPr="009924DD" w:rsidRDefault="009924DD" w:rsidP="0099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DD">
        <w:rPr>
          <w:rFonts w:ascii="Times New Roman" w:hAnsi="Times New Roman" w:cs="Times New Roman"/>
          <w:sz w:val="24"/>
          <w:szCs w:val="24"/>
        </w:rPr>
        <w:t>Контроль выполнения работ, предусмотренных муниципальными программами.</w:t>
      </w:r>
    </w:p>
    <w:p w:rsidR="009924DD" w:rsidRPr="009924DD" w:rsidRDefault="009924DD" w:rsidP="0099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DD">
        <w:rPr>
          <w:rFonts w:ascii="Times New Roman" w:hAnsi="Times New Roman" w:cs="Times New Roman"/>
          <w:sz w:val="24"/>
          <w:szCs w:val="24"/>
        </w:rPr>
        <w:t>Разработка муниципальных программ, входящих в компетенцию отдела ЖКХ, на 2016 год.</w:t>
      </w:r>
    </w:p>
    <w:p w:rsidR="009924DD" w:rsidRPr="009924DD" w:rsidRDefault="009924DD" w:rsidP="0099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DD">
        <w:rPr>
          <w:rFonts w:ascii="Times New Roman" w:hAnsi="Times New Roman" w:cs="Times New Roman"/>
          <w:sz w:val="24"/>
          <w:szCs w:val="24"/>
        </w:rPr>
        <w:t>Подготовка 2 административных регламентов, входящих в компетенцию отдела ЖКХ.</w:t>
      </w:r>
    </w:p>
    <w:p w:rsidR="009924DD" w:rsidRPr="009924DD" w:rsidRDefault="009924DD" w:rsidP="0099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DD">
        <w:rPr>
          <w:rFonts w:ascii="Times New Roman" w:hAnsi="Times New Roman" w:cs="Times New Roman"/>
          <w:sz w:val="24"/>
          <w:szCs w:val="24"/>
        </w:rPr>
        <w:t>Подготовка 3 соглашений на субсидирование затрат организаций, осуществляющих свою деятельность в сфере ЖКХ и дорожного хозяйства.</w:t>
      </w:r>
    </w:p>
    <w:p w:rsidR="009924DD" w:rsidRPr="009924DD" w:rsidRDefault="009924DD" w:rsidP="0099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DD">
        <w:rPr>
          <w:rFonts w:ascii="Times New Roman" w:hAnsi="Times New Roman" w:cs="Times New Roman"/>
          <w:sz w:val="24"/>
          <w:szCs w:val="24"/>
        </w:rPr>
        <w:t>Контроль прохождения отопительного периода 2014-2015, 2015-2016 года в рамках мониторинга состояния систем теплоснабжения, а также по обращениям граждан и организаций (п. Спутник, ст. Печенга (19 км)).</w:t>
      </w:r>
    </w:p>
    <w:p w:rsidR="009924DD" w:rsidRPr="009924DD" w:rsidRDefault="009924DD" w:rsidP="0099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DD">
        <w:rPr>
          <w:rFonts w:ascii="Times New Roman" w:hAnsi="Times New Roman" w:cs="Times New Roman"/>
          <w:sz w:val="24"/>
          <w:szCs w:val="24"/>
        </w:rPr>
        <w:t>Контроль хода подготовки организаций, объектов коммунальной инфраструктуры к отопительному периоду 2015-2016 г.г.</w:t>
      </w:r>
    </w:p>
    <w:p w:rsidR="009924DD" w:rsidRPr="009924DD" w:rsidRDefault="009924DD" w:rsidP="0099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DD">
        <w:rPr>
          <w:rFonts w:ascii="Times New Roman" w:hAnsi="Times New Roman" w:cs="Times New Roman"/>
          <w:sz w:val="24"/>
          <w:szCs w:val="24"/>
        </w:rPr>
        <w:t>Разработка проектов нормативно-правовых актов, а также актуализация действующих с учетом изменений действующего законодательства.</w:t>
      </w:r>
    </w:p>
    <w:p w:rsidR="009924DD" w:rsidRPr="009924DD" w:rsidRDefault="009924DD" w:rsidP="0099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DD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2015-2016 г.г. теплоснабжающих организаций, потребителей тепловой энергии, объектов социальной сферы, управляющих организаций.</w:t>
      </w:r>
    </w:p>
    <w:p w:rsidR="009924DD" w:rsidRPr="009924DD" w:rsidRDefault="009924DD" w:rsidP="0099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DD">
        <w:rPr>
          <w:rFonts w:ascii="Times New Roman" w:hAnsi="Times New Roman" w:cs="Times New Roman"/>
          <w:sz w:val="24"/>
          <w:szCs w:val="24"/>
        </w:rPr>
        <w:t>Предоставление отчетности в систему «</w:t>
      </w:r>
      <w:proofErr w:type="spellStart"/>
      <w:r w:rsidRPr="009924DD">
        <w:rPr>
          <w:rFonts w:ascii="Times New Roman" w:hAnsi="Times New Roman" w:cs="Times New Roman"/>
          <w:sz w:val="24"/>
          <w:szCs w:val="24"/>
        </w:rPr>
        <w:t>ГИС-энергоэффективность</w:t>
      </w:r>
      <w:proofErr w:type="spellEnd"/>
      <w:r w:rsidRPr="009924DD">
        <w:rPr>
          <w:rFonts w:ascii="Times New Roman" w:hAnsi="Times New Roman" w:cs="Times New Roman"/>
          <w:sz w:val="24"/>
          <w:szCs w:val="24"/>
        </w:rPr>
        <w:t xml:space="preserve">»,  ежемесячное предоставление файла шаблона отчетности </w:t>
      </w:r>
      <w:proofErr w:type="gramStart"/>
      <w:r w:rsidRPr="009924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24DD">
        <w:rPr>
          <w:rFonts w:ascii="Times New Roman" w:hAnsi="Times New Roman" w:cs="Times New Roman"/>
          <w:sz w:val="24"/>
          <w:szCs w:val="24"/>
        </w:rPr>
        <w:t xml:space="preserve"> УТР по Мурманской области.</w:t>
      </w:r>
    </w:p>
    <w:p w:rsidR="009924DD" w:rsidRPr="009924DD" w:rsidRDefault="009924DD" w:rsidP="0099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DD">
        <w:rPr>
          <w:rFonts w:ascii="Times New Roman" w:hAnsi="Times New Roman" w:cs="Times New Roman"/>
          <w:sz w:val="24"/>
          <w:szCs w:val="24"/>
        </w:rPr>
        <w:t>Обучение (повышение квалификации) начальника отдела ЖКХ в части исполнения Федерального закона от 05.04.2013 44-ФЗ «О контрактной системе в сфере закупок товаров, работ, услуг для обеспечения государственных и муниципальных нужд».</w:t>
      </w:r>
    </w:p>
    <w:p w:rsidR="009924DD" w:rsidRPr="009924DD" w:rsidRDefault="009924DD" w:rsidP="0099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DD">
        <w:rPr>
          <w:rFonts w:ascii="Times New Roman" w:hAnsi="Times New Roman" w:cs="Times New Roman"/>
          <w:sz w:val="24"/>
          <w:szCs w:val="24"/>
        </w:rPr>
        <w:t>Обучение ведущего специалиста отдела ЖКХ по программе «Сметное дело».</w:t>
      </w:r>
    </w:p>
    <w:p w:rsidR="009924DD" w:rsidRPr="009924DD" w:rsidRDefault="009924DD" w:rsidP="0099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DD">
        <w:rPr>
          <w:rFonts w:ascii="Times New Roman" w:hAnsi="Times New Roman" w:cs="Times New Roman"/>
          <w:sz w:val="24"/>
          <w:szCs w:val="24"/>
        </w:rPr>
        <w:t>Участие в заседаниях аттестационных комиссий.</w:t>
      </w:r>
    </w:p>
    <w:p w:rsidR="009924DD" w:rsidRPr="009924DD" w:rsidRDefault="009924DD" w:rsidP="0099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DD">
        <w:rPr>
          <w:rFonts w:ascii="Times New Roman" w:hAnsi="Times New Roman" w:cs="Times New Roman"/>
          <w:sz w:val="24"/>
          <w:szCs w:val="24"/>
        </w:rPr>
        <w:t>Аттестация начальника отдела и ведущего специалиста отдела аттестационной комиссией по аттестации муниципальных служащих.</w:t>
      </w:r>
    </w:p>
    <w:p w:rsidR="009924DD" w:rsidRPr="009924DD" w:rsidRDefault="009924DD" w:rsidP="0099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DD">
        <w:rPr>
          <w:rFonts w:ascii="Times New Roman" w:hAnsi="Times New Roman" w:cs="Times New Roman"/>
          <w:sz w:val="24"/>
          <w:szCs w:val="24"/>
        </w:rPr>
        <w:t>Еженедельные отчеты в прокуратуру о ходе подготовки к отопительному периоду и нарушениях (отключениях) энергоснабжения.</w:t>
      </w:r>
    </w:p>
    <w:p w:rsidR="009924DD" w:rsidRPr="009924DD" w:rsidRDefault="009924DD" w:rsidP="0099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DD">
        <w:rPr>
          <w:rFonts w:ascii="Times New Roman" w:hAnsi="Times New Roman" w:cs="Times New Roman"/>
          <w:sz w:val="24"/>
          <w:szCs w:val="24"/>
        </w:rPr>
        <w:t>Еженедельные отчеты в Минэнерго и ЖКХ Мурманской области по вопросам входящим в компетенцию отдела ЖКХ.</w:t>
      </w:r>
    </w:p>
    <w:p w:rsidR="009924DD" w:rsidRPr="009924DD" w:rsidRDefault="009924DD" w:rsidP="0099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DD">
        <w:rPr>
          <w:rFonts w:ascii="Times New Roman" w:hAnsi="Times New Roman" w:cs="Times New Roman"/>
          <w:sz w:val="24"/>
          <w:szCs w:val="24"/>
        </w:rPr>
        <w:t xml:space="preserve">Статистическая </w:t>
      </w:r>
      <w:proofErr w:type="spellStart"/>
      <w:r w:rsidRPr="009924DD">
        <w:rPr>
          <w:rFonts w:ascii="Times New Roman" w:hAnsi="Times New Roman" w:cs="Times New Roman"/>
          <w:sz w:val="24"/>
          <w:szCs w:val="24"/>
        </w:rPr>
        <w:t>отчетностьежемесячная</w:t>
      </w:r>
      <w:proofErr w:type="spellEnd"/>
      <w:r w:rsidRPr="009924DD">
        <w:rPr>
          <w:rFonts w:ascii="Times New Roman" w:hAnsi="Times New Roman" w:cs="Times New Roman"/>
          <w:sz w:val="24"/>
          <w:szCs w:val="24"/>
        </w:rPr>
        <w:t>, ежеквартальная и по результатам деятельности за год – 24 формы.</w:t>
      </w:r>
    </w:p>
    <w:p w:rsidR="009924DD" w:rsidRPr="009924DD" w:rsidRDefault="009924DD" w:rsidP="0099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DD">
        <w:rPr>
          <w:rFonts w:ascii="Times New Roman" w:hAnsi="Times New Roman" w:cs="Times New Roman"/>
          <w:sz w:val="24"/>
          <w:szCs w:val="24"/>
        </w:rPr>
        <w:lastRenderedPageBreak/>
        <w:t>Разработано постановлений – 68 шт., распоряжений – 8 шт.</w:t>
      </w:r>
    </w:p>
    <w:p w:rsidR="009924DD" w:rsidRPr="009924DD" w:rsidRDefault="009924DD" w:rsidP="0099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DD">
        <w:rPr>
          <w:rFonts w:ascii="Times New Roman" w:hAnsi="Times New Roman" w:cs="Times New Roman"/>
          <w:sz w:val="24"/>
          <w:szCs w:val="24"/>
        </w:rPr>
        <w:t xml:space="preserve">Участие в работе жилищной </w:t>
      </w:r>
      <w:proofErr w:type="spellStart"/>
      <w:r w:rsidRPr="009924DD">
        <w:rPr>
          <w:rFonts w:ascii="Times New Roman" w:hAnsi="Times New Roman" w:cs="Times New Roman"/>
          <w:sz w:val="24"/>
          <w:szCs w:val="24"/>
        </w:rPr>
        <w:t>комиссии</w:t>
      </w:r>
      <w:proofErr w:type="gramStart"/>
      <w:r w:rsidRPr="009924DD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9924DD">
        <w:rPr>
          <w:rFonts w:ascii="Times New Roman" w:hAnsi="Times New Roman" w:cs="Times New Roman"/>
          <w:sz w:val="24"/>
          <w:szCs w:val="24"/>
        </w:rPr>
        <w:t>омиссиях</w:t>
      </w:r>
      <w:proofErr w:type="spellEnd"/>
      <w:r w:rsidRPr="009924DD">
        <w:rPr>
          <w:rFonts w:ascii="Times New Roman" w:hAnsi="Times New Roman" w:cs="Times New Roman"/>
          <w:sz w:val="24"/>
          <w:szCs w:val="24"/>
        </w:rPr>
        <w:t xml:space="preserve"> по приемке работ, Заказчиком которых выступает Администрация МО г.п. Печенга. Участие в совещаниях, в том числе, </w:t>
      </w:r>
      <w:proofErr w:type="spellStart"/>
      <w:r w:rsidRPr="009924DD">
        <w:rPr>
          <w:rFonts w:ascii="Times New Roman" w:hAnsi="Times New Roman" w:cs="Times New Roman"/>
          <w:sz w:val="24"/>
          <w:szCs w:val="24"/>
        </w:rPr>
        <w:t>видеоселекторных</w:t>
      </w:r>
      <w:proofErr w:type="spellEnd"/>
      <w:r w:rsidRPr="009924DD">
        <w:rPr>
          <w:rFonts w:ascii="Times New Roman" w:hAnsi="Times New Roman" w:cs="Times New Roman"/>
          <w:sz w:val="24"/>
          <w:szCs w:val="24"/>
        </w:rPr>
        <w:t>, организованных Правительством Мурманской области.</w:t>
      </w:r>
    </w:p>
    <w:p w:rsidR="009924DD" w:rsidRPr="009924DD" w:rsidRDefault="009924DD" w:rsidP="0099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DD">
        <w:rPr>
          <w:rFonts w:ascii="Times New Roman" w:hAnsi="Times New Roman" w:cs="Times New Roman"/>
          <w:sz w:val="24"/>
          <w:szCs w:val="24"/>
        </w:rPr>
        <w:t>Контроль качества предоставляемых коммунальных услуг и энергоносителей организациями, осуществляющими деятельность в сфере ЖКХ.</w:t>
      </w:r>
    </w:p>
    <w:p w:rsidR="009924DD" w:rsidRPr="009924DD" w:rsidRDefault="009924DD" w:rsidP="0099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DD">
        <w:rPr>
          <w:rFonts w:ascii="Times New Roman" w:hAnsi="Times New Roman" w:cs="Times New Roman"/>
          <w:sz w:val="24"/>
          <w:szCs w:val="24"/>
        </w:rPr>
        <w:t>Проверка поступающих документов на оплату от МКП «Жилищное хозяйство» МО г.п. Печенга.</w:t>
      </w:r>
    </w:p>
    <w:p w:rsidR="009924DD" w:rsidRPr="009924DD" w:rsidRDefault="009924DD" w:rsidP="0099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DD">
        <w:rPr>
          <w:rFonts w:ascii="Times New Roman" w:hAnsi="Times New Roman" w:cs="Times New Roman"/>
          <w:sz w:val="24"/>
          <w:szCs w:val="24"/>
        </w:rPr>
        <w:t xml:space="preserve">Подготовка информационных материалов, документов для разработки специализированными организациями мероприятий по оптимизации системы теплоснабжения н.п. </w:t>
      </w:r>
      <w:proofErr w:type="spellStart"/>
      <w:r w:rsidRPr="009924DD">
        <w:rPr>
          <w:rFonts w:ascii="Times New Roman" w:hAnsi="Times New Roman" w:cs="Times New Roman"/>
          <w:sz w:val="24"/>
          <w:szCs w:val="24"/>
        </w:rPr>
        <w:t>Лиинахамари</w:t>
      </w:r>
      <w:proofErr w:type="spellEnd"/>
      <w:r w:rsidRPr="009924DD">
        <w:rPr>
          <w:rFonts w:ascii="Times New Roman" w:hAnsi="Times New Roman" w:cs="Times New Roman"/>
          <w:sz w:val="24"/>
          <w:szCs w:val="24"/>
        </w:rPr>
        <w:t>.</w:t>
      </w:r>
    </w:p>
    <w:p w:rsidR="009924DD" w:rsidRPr="009924DD" w:rsidRDefault="009924DD" w:rsidP="0099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DD">
        <w:rPr>
          <w:rFonts w:ascii="Times New Roman" w:hAnsi="Times New Roman" w:cs="Times New Roman"/>
          <w:sz w:val="24"/>
          <w:szCs w:val="24"/>
        </w:rPr>
        <w:t xml:space="preserve">Подготовка сведений для разработки нормативов и удельных норм для котельной и тепловых </w:t>
      </w:r>
      <w:proofErr w:type="spellStart"/>
      <w:r w:rsidRPr="009924DD">
        <w:rPr>
          <w:rFonts w:ascii="Times New Roman" w:hAnsi="Times New Roman" w:cs="Times New Roman"/>
          <w:sz w:val="24"/>
          <w:szCs w:val="24"/>
        </w:rPr>
        <w:t>сетейн.п</w:t>
      </w:r>
      <w:proofErr w:type="spellEnd"/>
      <w:r w:rsidRPr="009924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24DD">
        <w:rPr>
          <w:rFonts w:ascii="Times New Roman" w:hAnsi="Times New Roman" w:cs="Times New Roman"/>
          <w:sz w:val="24"/>
          <w:szCs w:val="24"/>
        </w:rPr>
        <w:t>Лиинахамари</w:t>
      </w:r>
      <w:proofErr w:type="spellEnd"/>
      <w:r w:rsidRPr="009924DD">
        <w:rPr>
          <w:rFonts w:ascii="Times New Roman" w:hAnsi="Times New Roman" w:cs="Times New Roman"/>
          <w:sz w:val="24"/>
          <w:szCs w:val="24"/>
        </w:rPr>
        <w:t>.</w:t>
      </w:r>
    </w:p>
    <w:p w:rsidR="009924DD" w:rsidRPr="009924DD" w:rsidRDefault="009924DD" w:rsidP="0099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DD">
        <w:rPr>
          <w:rFonts w:ascii="Times New Roman" w:hAnsi="Times New Roman" w:cs="Times New Roman"/>
          <w:sz w:val="24"/>
          <w:szCs w:val="24"/>
        </w:rPr>
        <w:t>Прием граждан по вопросам входящим в компетенцию отдела ЖКХ, оказание консультационных услуг.</w:t>
      </w:r>
    </w:p>
    <w:p w:rsidR="009924DD" w:rsidRPr="009924DD" w:rsidRDefault="009924DD" w:rsidP="0099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DD">
        <w:rPr>
          <w:rFonts w:ascii="Times New Roman" w:hAnsi="Times New Roman" w:cs="Times New Roman"/>
          <w:sz w:val="24"/>
          <w:szCs w:val="24"/>
        </w:rPr>
        <w:t>Подготовка материалов для защиты интересов Администрации в судебных разбирательствах по вопросам, входящим в компетенцию отдела ЖКХ.</w:t>
      </w:r>
    </w:p>
    <w:p w:rsidR="009924DD" w:rsidRPr="009924DD" w:rsidRDefault="009924DD" w:rsidP="0099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DD">
        <w:rPr>
          <w:rFonts w:ascii="Times New Roman" w:hAnsi="Times New Roman" w:cs="Times New Roman"/>
          <w:sz w:val="24"/>
          <w:szCs w:val="24"/>
        </w:rPr>
        <w:t xml:space="preserve">Контроль численности безнадзорных </w:t>
      </w:r>
      <w:proofErr w:type="spellStart"/>
      <w:r w:rsidRPr="009924DD">
        <w:rPr>
          <w:rFonts w:ascii="Times New Roman" w:hAnsi="Times New Roman" w:cs="Times New Roman"/>
          <w:sz w:val="24"/>
          <w:szCs w:val="24"/>
        </w:rPr>
        <w:t>животных</w:t>
      </w:r>
      <w:proofErr w:type="gramStart"/>
      <w:r w:rsidRPr="009924D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924DD">
        <w:rPr>
          <w:rFonts w:ascii="Times New Roman" w:hAnsi="Times New Roman" w:cs="Times New Roman"/>
          <w:sz w:val="24"/>
          <w:szCs w:val="24"/>
        </w:rPr>
        <w:t>одготовка</w:t>
      </w:r>
      <w:proofErr w:type="spellEnd"/>
      <w:r w:rsidRPr="009924DD">
        <w:rPr>
          <w:rFonts w:ascii="Times New Roman" w:hAnsi="Times New Roman" w:cs="Times New Roman"/>
          <w:sz w:val="24"/>
          <w:szCs w:val="24"/>
        </w:rPr>
        <w:t xml:space="preserve"> заявок на отлов, проверка фактически произведенного отлова, проверка документов на оплату по факту выполненных работ в соответствии с разработанным и заключенным договором.</w:t>
      </w:r>
    </w:p>
    <w:p w:rsidR="009924DD" w:rsidRPr="009924DD" w:rsidRDefault="009924DD" w:rsidP="0099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DD">
        <w:rPr>
          <w:rFonts w:ascii="Times New Roman" w:hAnsi="Times New Roman" w:cs="Times New Roman"/>
          <w:sz w:val="24"/>
          <w:szCs w:val="24"/>
        </w:rPr>
        <w:t xml:space="preserve">Организация обследования жилого многоквартирного дома № 11 по ул. Шабалина внутридомовых систем канализации МКД по ул. Северная, д. 2 и ул. Шабалина, д. 2 в н.п. </w:t>
      </w:r>
      <w:proofErr w:type="spellStart"/>
      <w:r w:rsidRPr="009924DD">
        <w:rPr>
          <w:rFonts w:ascii="Times New Roman" w:hAnsi="Times New Roman" w:cs="Times New Roman"/>
          <w:sz w:val="24"/>
          <w:szCs w:val="24"/>
        </w:rPr>
        <w:t>Лиинахамари</w:t>
      </w:r>
      <w:proofErr w:type="spellEnd"/>
      <w:proofErr w:type="gramStart"/>
      <w:r w:rsidRPr="009924DD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9924DD" w:rsidRPr="00386A8F" w:rsidRDefault="009924DD" w:rsidP="0099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DD">
        <w:rPr>
          <w:rFonts w:ascii="Times New Roman" w:hAnsi="Times New Roman" w:cs="Times New Roman"/>
          <w:sz w:val="24"/>
          <w:szCs w:val="24"/>
        </w:rPr>
        <w:t>Штатная списочная численность отдела ЖКХ по состоянию на 11.01.2016 составляет 3 человека.</w:t>
      </w:r>
    </w:p>
    <w:p w:rsidR="009924DD" w:rsidRPr="000A13F3" w:rsidRDefault="009924DD" w:rsidP="00F00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92" w:rsidRPr="000A13F3" w:rsidRDefault="00F00192" w:rsidP="00F00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192" w:rsidRPr="001D5D4B" w:rsidRDefault="00F00192" w:rsidP="007210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F00192" w:rsidRPr="001B75BB" w:rsidRDefault="00F00192" w:rsidP="00F0019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Отчет </w:t>
      </w:r>
      <w:r w:rsidR="003B1E80">
        <w:rPr>
          <w:rFonts w:ascii="Times New Roman" w:hAnsi="Times New Roman" w:cs="Times New Roman"/>
          <w:b/>
          <w:iCs/>
          <w:sz w:val="24"/>
          <w:szCs w:val="24"/>
        </w:rPr>
        <w:t>о проделанной работе</w:t>
      </w:r>
    </w:p>
    <w:p w:rsidR="0044767E" w:rsidRDefault="00F00192" w:rsidP="004476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F97">
        <w:rPr>
          <w:rFonts w:ascii="Times New Roman" w:hAnsi="Times New Roman" w:cs="Times New Roman"/>
          <w:b/>
          <w:sz w:val="24"/>
          <w:szCs w:val="24"/>
        </w:rPr>
        <w:t>финансового отдела</w:t>
      </w:r>
    </w:p>
    <w:p w:rsidR="0044767E" w:rsidRPr="003261FE" w:rsidRDefault="0044767E" w:rsidP="009924D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FE">
        <w:rPr>
          <w:rFonts w:ascii="Times New Roman" w:hAnsi="Times New Roman" w:cs="Times New Roman"/>
          <w:sz w:val="24"/>
          <w:szCs w:val="24"/>
        </w:rPr>
        <w:t>Финансовый отдел администрации муниципального образования городское поселение Печенга Печенгского района (далее – финансовый отдел) является  структурным подразделением администрации муниципального образования городское поселение Печенга Печенгского района. Финансовый отдел уполномочен составлять и исполнять бюджет муниципального образования городское поселение Печенга Печенгского района (далее – местный бюджет) и обеспечивать разработку и реализацию единой бюджетной и налоговой политики на территории муниципального образования городское поселение Печенга Печенгского района (далее городское поселение Печенга).</w:t>
      </w:r>
    </w:p>
    <w:p w:rsidR="0044767E" w:rsidRDefault="0044767E" w:rsidP="009924D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FE">
        <w:rPr>
          <w:rFonts w:ascii="Times New Roman" w:hAnsi="Times New Roman" w:cs="Times New Roman"/>
          <w:sz w:val="24"/>
          <w:szCs w:val="24"/>
        </w:rPr>
        <w:t xml:space="preserve">Штатная численность финансового </w:t>
      </w:r>
      <w:r>
        <w:rPr>
          <w:rFonts w:ascii="Times New Roman" w:hAnsi="Times New Roman" w:cs="Times New Roman"/>
          <w:sz w:val="24"/>
          <w:szCs w:val="24"/>
        </w:rPr>
        <w:t>управления по состоянию на  01.01.2016</w:t>
      </w:r>
      <w:r w:rsidRPr="003261FE">
        <w:rPr>
          <w:rFonts w:ascii="Times New Roman" w:hAnsi="Times New Roman" w:cs="Times New Roman"/>
          <w:sz w:val="24"/>
          <w:szCs w:val="24"/>
        </w:rPr>
        <w:t xml:space="preserve"> г составляет 2 человека, фактическая тоже 2 человека: начальник отдела </w:t>
      </w:r>
      <w:proofErr w:type="spellStart"/>
      <w:r w:rsidRPr="003261FE">
        <w:rPr>
          <w:rFonts w:ascii="Times New Roman" w:hAnsi="Times New Roman" w:cs="Times New Roman"/>
          <w:sz w:val="24"/>
          <w:szCs w:val="24"/>
        </w:rPr>
        <w:t>Бамбул</w:t>
      </w:r>
      <w:proofErr w:type="spellEnd"/>
      <w:r w:rsidRPr="003261FE">
        <w:rPr>
          <w:rFonts w:ascii="Times New Roman" w:hAnsi="Times New Roman" w:cs="Times New Roman"/>
          <w:sz w:val="24"/>
          <w:szCs w:val="24"/>
        </w:rPr>
        <w:t xml:space="preserve"> Ольга Ивановна  и главный специалист финансового о</w:t>
      </w:r>
      <w:r>
        <w:rPr>
          <w:rFonts w:ascii="Times New Roman" w:hAnsi="Times New Roman" w:cs="Times New Roman"/>
          <w:sz w:val="24"/>
          <w:szCs w:val="24"/>
        </w:rPr>
        <w:t>тдела Филатова Юлия Юрьевна</w:t>
      </w:r>
      <w:r w:rsidRPr="003261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67E" w:rsidRPr="004E37E9" w:rsidRDefault="0044767E" w:rsidP="009924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7E9">
        <w:rPr>
          <w:rFonts w:ascii="Times New Roman" w:eastAsia="Times New Roman" w:hAnsi="Times New Roman" w:cs="Times New Roman"/>
          <w:sz w:val="24"/>
          <w:szCs w:val="24"/>
        </w:rPr>
        <w:t>Работа финансового отдела администрации г</w:t>
      </w:r>
      <w:r>
        <w:rPr>
          <w:rFonts w:ascii="Times New Roman" w:eastAsia="Times New Roman" w:hAnsi="Times New Roman" w:cs="Times New Roman"/>
          <w:sz w:val="24"/>
          <w:szCs w:val="24"/>
        </w:rPr>
        <w:t>ородское поселение Печенга</w:t>
      </w:r>
      <w:r w:rsidRPr="004E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01.01.2016 г.</w:t>
      </w:r>
      <w:r w:rsidRPr="004E37E9">
        <w:rPr>
          <w:rFonts w:ascii="Times New Roman" w:eastAsia="Times New Roman" w:hAnsi="Times New Roman" w:cs="Times New Roman"/>
          <w:sz w:val="24"/>
          <w:szCs w:val="24"/>
        </w:rPr>
        <w:t xml:space="preserve"> осуществлялась в соответствии с планом. Основными направлениями работы были:</w:t>
      </w:r>
    </w:p>
    <w:p w:rsidR="0044767E" w:rsidRDefault="0044767E" w:rsidP="009924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7E9">
        <w:rPr>
          <w:rFonts w:ascii="Times New Roman" w:eastAsia="Times New Roman" w:hAnsi="Times New Roman" w:cs="Times New Roman"/>
          <w:sz w:val="24"/>
          <w:szCs w:val="24"/>
        </w:rPr>
        <w:t>1. Осуществление руководства организации муниципальных финансов;</w:t>
      </w:r>
    </w:p>
    <w:p w:rsidR="0044767E" w:rsidRDefault="0044767E" w:rsidP="009924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Разработка проекта изменений местного бюджета и обеспечение его в установленном порядке;</w:t>
      </w:r>
    </w:p>
    <w:p w:rsidR="0044767E" w:rsidRPr="004E37E9" w:rsidRDefault="0044767E" w:rsidP="009924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Составление ежемесячной, еженедельной, ежеквартальной  отчетности об исполнении местного бюджета;</w:t>
      </w:r>
    </w:p>
    <w:p w:rsidR="0044767E" w:rsidRDefault="0044767E" w:rsidP="009924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E37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Осуществление финансового контроля.</w:t>
      </w:r>
    </w:p>
    <w:p w:rsidR="0044767E" w:rsidRDefault="0044767E" w:rsidP="009924DD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 Ведение переписки с прочими ведомствами, отделами, министерствами, комитетами и пр.</w:t>
      </w:r>
    </w:p>
    <w:p w:rsidR="0044767E" w:rsidRDefault="0044767E" w:rsidP="009924D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усилия работников финансового отдела были направлены на обеспечение исполнения местного бюджета за 2015 год, изысканию дополнительных доходов и резервов, контролю за целевым и эффективным использованием бюджетных средств. Анализ отчетных данных по работе свидетельствует о  том, что финансовый отдел справляется с поставленными задачами.</w:t>
      </w:r>
    </w:p>
    <w:p w:rsidR="0044767E" w:rsidRPr="004E37E9" w:rsidRDefault="0044767E" w:rsidP="009924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206">
        <w:rPr>
          <w:rFonts w:ascii="Times New Roman" w:eastAsia="Times New Roman" w:hAnsi="Times New Roman" w:cs="Times New Roman"/>
          <w:sz w:val="24"/>
          <w:szCs w:val="24"/>
        </w:rPr>
        <w:tab/>
      </w:r>
      <w:r w:rsidRPr="004E37E9">
        <w:rPr>
          <w:rFonts w:ascii="Times New Roman" w:eastAsia="Times New Roman" w:hAnsi="Times New Roman" w:cs="Times New Roman"/>
          <w:sz w:val="24"/>
          <w:szCs w:val="24"/>
        </w:rPr>
        <w:t>Бюджет город</w:t>
      </w:r>
      <w:r>
        <w:rPr>
          <w:rFonts w:ascii="Times New Roman" w:eastAsia="Times New Roman" w:hAnsi="Times New Roman" w:cs="Times New Roman"/>
          <w:sz w:val="24"/>
          <w:szCs w:val="24"/>
        </w:rPr>
        <w:t>ского поселения Печенга</w:t>
      </w:r>
      <w:r w:rsidRPr="004E37E9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E37E9">
        <w:rPr>
          <w:rFonts w:ascii="Times New Roman" w:eastAsia="Times New Roman" w:hAnsi="Times New Roman" w:cs="Times New Roman"/>
          <w:sz w:val="24"/>
          <w:szCs w:val="24"/>
        </w:rPr>
        <w:t xml:space="preserve"> год был утвержден решением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вета депутатов муниципального образования городское поселение Печенга от 22.12.2014 г. №31 </w:t>
      </w:r>
      <w:r w:rsidRPr="00A7416D">
        <w:rPr>
          <w:rFonts w:ascii="Times New Roman" w:eastAsia="Times New Roman" w:hAnsi="Times New Roman" w:cs="Times New Roman"/>
          <w:sz w:val="24"/>
          <w:szCs w:val="24"/>
        </w:rPr>
        <w:t xml:space="preserve">"Об утверждении бюджета муниципального образования городское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поселение Печенга на 2015 год»  доходная часть составляет 57 672,2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уб.,  расходная 66 522,4 тыс.руб., дефицит бюджета 8 850,2 тыс.руб.</w:t>
      </w:r>
    </w:p>
    <w:p w:rsidR="0044767E" w:rsidRPr="004E37E9" w:rsidRDefault="0044767E" w:rsidP="004476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67E" w:rsidRDefault="0044767E" w:rsidP="00447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№1 Расходы и доходы бюджета на 01.01. 2016 гг. в сравнении с 2014 годом</w:t>
      </w:r>
    </w:p>
    <w:p w:rsidR="0044767E" w:rsidRDefault="0044767E" w:rsidP="00447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A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192986"/>
            <wp:effectExtent l="19050" t="0" r="22225" b="7414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767E" w:rsidRDefault="0044767E" w:rsidP="00447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67E" w:rsidRDefault="0044767E" w:rsidP="00447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4855" cy="3583172"/>
            <wp:effectExtent l="19050" t="0" r="1779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767E" w:rsidRPr="003261FE" w:rsidRDefault="0044767E" w:rsidP="00447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67E" w:rsidRDefault="0044767E" w:rsidP="004476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70D">
        <w:rPr>
          <w:rFonts w:ascii="Times New Roman" w:hAnsi="Times New Roman" w:cs="Times New Roman"/>
          <w:b/>
          <w:sz w:val="28"/>
          <w:szCs w:val="28"/>
        </w:rPr>
        <w:t>Исполнение бюджета городского поселения Печенга по налоговым и неналоговым доходам:</w:t>
      </w:r>
    </w:p>
    <w:p w:rsidR="0044767E" w:rsidRPr="00D9670D" w:rsidRDefault="0044767E" w:rsidP="004476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356" w:type="dxa"/>
        <w:tblInd w:w="-34" w:type="dxa"/>
        <w:tblLayout w:type="fixed"/>
        <w:tblLook w:val="04A0"/>
      </w:tblPr>
      <w:tblGrid>
        <w:gridCol w:w="4820"/>
        <w:gridCol w:w="1418"/>
        <w:gridCol w:w="1559"/>
        <w:gridCol w:w="1559"/>
      </w:tblGrid>
      <w:tr w:rsidR="0044767E" w:rsidTr="0044767E">
        <w:trPr>
          <w:trHeight w:val="1266"/>
        </w:trPr>
        <w:tc>
          <w:tcPr>
            <w:tcW w:w="4820" w:type="dxa"/>
          </w:tcPr>
          <w:p w:rsidR="0044767E" w:rsidRPr="00596648" w:rsidRDefault="0044767E" w:rsidP="004476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64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418" w:type="dxa"/>
          </w:tcPr>
          <w:p w:rsidR="0044767E" w:rsidRPr="00596648" w:rsidRDefault="0044767E" w:rsidP="004476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648">
              <w:rPr>
                <w:rFonts w:ascii="Times New Roman" w:hAnsi="Times New Roman" w:cs="Times New Roman"/>
                <w:b/>
                <w:sz w:val="24"/>
                <w:szCs w:val="24"/>
              </w:rPr>
              <w:t>План 2015 г., тыс</w:t>
            </w:r>
            <w:proofErr w:type="gramStart"/>
            <w:r w:rsidRPr="0059664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96648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1559" w:type="dxa"/>
          </w:tcPr>
          <w:p w:rsidR="0044767E" w:rsidRPr="00596648" w:rsidRDefault="0044767E" w:rsidP="004476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01.01.2016</w:t>
            </w:r>
            <w:r w:rsidRPr="00596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тыс</w:t>
            </w:r>
            <w:proofErr w:type="gramStart"/>
            <w:r w:rsidRPr="0059664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96648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1559" w:type="dxa"/>
          </w:tcPr>
          <w:p w:rsidR="0044767E" w:rsidRPr="00596648" w:rsidRDefault="0044767E" w:rsidP="004476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648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44767E" w:rsidTr="0044767E">
        <w:tc>
          <w:tcPr>
            <w:tcW w:w="4820" w:type="dxa"/>
          </w:tcPr>
          <w:p w:rsidR="0044767E" w:rsidRPr="009A464B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64B">
              <w:rPr>
                <w:rFonts w:ascii="Times New Roman" w:hAnsi="Times New Roman" w:cs="Times New Roman"/>
                <w:sz w:val="24"/>
                <w:szCs w:val="24"/>
              </w:rPr>
              <w:t>Налог на доходы физ</w:t>
            </w:r>
            <w:proofErr w:type="gramStart"/>
            <w:r w:rsidRPr="009A464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A464B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1418" w:type="dxa"/>
          </w:tcPr>
          <w:p w:rsidR="0044767E" w:rsidRPr="009A464B" w:rsidRDefault="0044767E" w:rsidP="004476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34 081,0</w:t>
            </w:r>
          </w:p>
        </w:tc>
        <w:tc>
          <w:tcPr>
            <w:tcW w:w="1559" w:type="dxa"/>
          </w:tcPr>
          <w:p w:rsidR="0044767E" w:rsidRPr="009A464B" w:rsidRDefault="0044767E" w:rsidP="004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38 063,9</w:t>
            </w:r>
          </w:p>
        </w:tc>
        <w:tc>
          <w:tcPr>
            <w:tcW w:w="1559" w:type="dxa"/>
          </w:tcPr>
          <w:p w:rsidR="0044767E" w:rsidRPr="009A464B" w:rsidRDefault="0044767E" w:rsidP="004476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111,69</w:t>
            </w:r>
            <w:r w:rsidRPr="009A46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767E" w:rsidTr="0044767E">
        <w:tc>
          <w:tcPr>
            <w:tcW w:w="4820" w:type="dxa"/>
          </w:tcPr>
          <w:p w:rsidR="0044767E" w:rsidRPr="009A464B" w:rsidRDefault="0044767E" w:rsidP="004476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64B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44767E" w:rsidRPr="009A464B" w:rsidRDefault="0044767E" w:rsidP="004476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5 340,3</w:t>
            </w:r>
          </w:p>
          <w:p w:rsidR="0044767E" w:rsidRPr="009A464B" w:rsidRDefault="0044767E" w:rsidP="004476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67E" w:rsidRPr="009A464B" w:rsidRDefault="0044767E" w:rsidP="004476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5 342,27</w:t>
            </w:r>
          </w:p>
        </w:tc>
        <w:tc>
          <w:tcPr>
            <w:tcW w:w="1559" w:type="dxa"/>
          </w:tcPr>
          <w:p w:rsidR="0044767E" w:rsidRPr="009A464B" w:rsidRDefault="0044767E" w:rsidP="004476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100,04</w:t>
            </w:r>
            <w:r w:rsidRPr="009A46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767E" w:rsidTr="0044767E">
        <w:tc>
          <w:tcPr>
            <w:tcW w:w="4820" w:type="dxa"/>
          </w:tcPr>
          <w:p w:rsidR="0044767E" w:rsidRPr="009A464B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64B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</w:tcPr>
          <w:p w:rsidR="0044767E" w:rsidRPr="009A464B" w:rsidRDefault="0044767E" w:rsidP="004476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559" w:type="dxa"/>
          </w:tcPr>
          <w:p w:rsidR="0044767E" w:rsidRPr="009A464B" w:rsidRDefault="0044767E" w:rsidP="004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181,3</w:t>
            </w:r>
          </w:p>
          <w:p w:rsidR="0044767E" w:rsidRPr="009A464B" w:rsidRDefault="0044767E" w:rsidP="004476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67E" w:rsidRPr="009A464B" w:rsidRDefault="0044767E" w:rsidP="004476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76,18</w:t>
            </w:r>
            <w:r w:rsidRPr="009A46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767E" w:rsidTr="0044767E">
        <w:tc>
          <w:tcPr>
            <w:tcW w:w="4820" w:type="dxa"/>
          </w:tcPr>
          <w:p w:rsidR="0044767E" w:rsidRPr="009A464B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64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44767E" w:rsidRPr="009A464B" w:rsidRDefault="0044767E" w:rsidP="004476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44767E" w:rsidRPr="009A464B" w:rsidRDefault="0044767E" w:rsidP="004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559" w:type="dxa"/>
          </w:tcPr>
          <w:p w:rsidR="0044767E" w:rsidRPr="009A464B" w:rsidRDefault="0044767E" w:rsidP="004476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58,90</w:t>
            </w:r>
            <w:r w:rsidRPr="009A46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767E" w:rsidTr="0044767E">
        <w:tc>
          <w:tcPr>
            <w:tcW w:w="4820" w:type="dxa"/>
          </w:tcPr>
          <w:p w:rsidR="0044767E" w:rsidRPr="009A464B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64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</w:tcPr>
          <w:p w:rsidR="0044767E" w:rsidRPr="009A464B" w:rsidRDefault="0044767E" w:rsidP="004476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540,0</w:t>
            </w:r>
          </w:p>
          <w:p w:rsidR="0044767E" w:rsidRPr="009A464B" w:rsidRDefault="0044767E" w:rsidP="004476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67E" w:rsidRPr="009A464B" w:rsidRDefault="0044767E" w:rsidP="004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324,95</w:t>
            </w:r>
          </w:p>
          <w:p w:rsidR="0044767E" w:rsidRPr="009A464B" w:rsidRDefault="0044767E" w:rsidP="004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67E" w:rsidRPr="009A464B" w:rsidRDefault="0044767E" w:rsidP="004476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60,18</w:t>
            </w:r>
            <w:r w:rsidRPr="009A46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767E" w:rsidTr="0044767E">
        <w:tc>
          <w:tcPr>
            <w:tcW w:w="4820" w:type="dxa"/>
          </w:tcPr>
          <w:p w:rsidR="0044767E" w:rsidRPr="009A464B" w:rsidRDefault="0044767E" w:rsidP="004476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64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418" w:type="dxa"/>
          </w:tcPr>
          <w:p w:rsidR="0044767E" w:rsidRPr="009A464B" w:rsidRDefault="0044767E" w:rsidP="004476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2 878,9</w:t>
            </w:r>
          </w:p>
        </w:tc>
        <w:tc>
          <w:tcPr>
            <w:tcW w:w="1559" w:type="dxa"/>
          </w:tcPr>
          <w:p w:rsidR="0044767E" w:rsidRPr="009A464B" w:rsidRDefault="0044767E" w:rsidP="004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1023,36</w:t>
            </w:r>
          </w:p>
          <w:p w:rsidR="0044767E" w:rsidRPr="009A464B" w:rsidRDefault="0044767E" w:rsidP="004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67E" w:rsidRPr="009A464B" w:rsidRDefault="0044767E" w:rsidP="004476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35,55</w:t>
            </w:r>
            <w:r w:rsidRPr="009A46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767E" w:rsidTr="0044767E">
        <w:tc>
          <w:tcPr>
            <w:tcW w:w="4820" w:type="dxa"/>
          </w:tcPr>
          <w:p w:rsidR="0044767E" w:rsidRPr="009A464B" w:rsidRDefault="0044767E" w:rsidP="004476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44767E" w:rsidRPr="009A464B" w:rsidRDefault="0044767E" w:rsidP="004476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4 529,3</w:t>
            </w:r>
          </w:p>
        </w:tc>
        <w:tc>
          <w:tcPr>
            <w:tcW w:w="1559" w:type="dxa"/>
          </w:tcPr>
          <w:p w:rsidR="0044767E" w:rsidRPr="009A464B" w:rsidRDefault="0044767E" w:rsidP="004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2 773,74</w:t>
            </w:r>
          </w:p>
          <w:p w:rsidR="0044767E" w:rsidRPr="009A464B" w:rsidRDefault="0044767E" w:rsidP="004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67E" w:rsidRPr="009A464B" w:rsidRDefault="0044767E" w:rsidP="004476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61,24</w:t>
            </w:r>
            <w:r w:rsidRPr="009A46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767E" w:rsidTr="0044767E">
        <w:tc>
          <w:tcPr>
            <w:tcW w:w="4820" w:type="dxa"/>
          </w:tcPr>
          <w:p w:rsidR="0044767E" w:rsidRPr="00596648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64B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44767E" w:rsidRPr="009A464B" w:rsidRDefault="0044767E" w:rsidP="00447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8,2</w:t>
            </w:r>
          </w:p>
          <w:p w:rsidR="0044767E" w:rsidRPr="009A464B" w:rsidRDefault="0044767E" w:rsidP="00447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67E" w:rsidRPr="009A464B" w:rsidRDefault="0044767E" w:rsidP="004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559" w:type="dxa"/>
          </w:tcPr>
          <w:p w:rsidR="0044767E" w:rsidRPr="009A464B" w:rsidRDefault="0044767E" w:rsidP="004476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27,32</w:t>
            </w:r>
            <w:r w:rsidRPr="009A46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4767E" w:rsidRDefault="0044767E" w:rsidP="00447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67E" w:rsidRPr="00596648" w:rsidRDefault="0044767E" w:rsidP="004476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648">
        <w:rPr>
          <w:rFonts w:ascii="Times New Roman" w:hAnsi="Times New Roman" w:cs="Times New Roman"/>
          <w:b/>
          <w:sz w:val="28"/>
          <w:szCs w:val="28"/>
        </w:rPr>
        <w:t>Исполнение бюджета городского поселения Печенга по расходам:</w:t>
      </w:r>
    </w:p>
    <w:tbl>
      <w:tblPr>
        <w:tblStyle w:val="a9"/>
        <w:tblW w:w="0" w:type="auto"/>
        <w:tblLook w:val="04A0"/>
      </w:tblPr>
      <w:tblGrid>
        <w:gridCol w:w="4786"/>
        <w:gridCol w:w="1418"/>
        <w:gridCol w:w="1559"/>
        <w:gridCol w:w="1808"/>
      </w:tblGrid>
      <w:tr w:rsidR="0044767E" w:rsidTr="0044767E">
        <w:tc>
          <w:tcPr>
            <w:tcW w:w="4786" w:type="dxa"/>
          </w:tcPr>
          <w:p w:rsidR="0044767E" w:rsidRPr="00596648" w:rsidRDefault="0044767E" w:rsidP="004476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64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418" w:type="dxa"/>
          </w:tcPr>
          <w:p w:rsidR="0044767E" w:rsidRPr="00596648" w:rsidRDefault="0044767E" w:rsidP="004476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648">
              <w:rPr>
                <w:rFonts w:ascii="Times New Roman" w:hAnsi="Times New Roman" w:cs="Times New Roman"/>
                <w:b/>
                <w:sz w:val="24"/>
                <w:szCs w:val="24"/>
              </w:rPr>
              <w:t>План 2015 г., тыс</w:t>
            </w:r>
            <w:proofErr w:type="gramStart"/>
            <w:r w:rsidRPr="0059664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96648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1559" w:type="dxa"/>
          </w:tcPr>
          <w:p w:rsidR="0044767E" w:rsidRPr="00596648" w:rsidRDefault="0044767E" w:rsidP="004476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 на 01.01.2016</w:t>
            </w:r>
            <w:r w:rsidRPr="00596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тыс</w:t>
            </w:r>
            <w:proofErr w:type="gramStart"/>
            <w:r w:rsidRPr="0059664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96648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1808" w:type="dxa"/>
          </w:tcPr>
          <w:p w:rsidR="0044767E" w:rsidRPr="00596648" w:rsidRDefault="0044767E" w:rsidP="004476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648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44767E" w:rsidTr="0044767E">
        <w:tc>
          <w:tcPr>
            <w:tcW w:w="4786" w:type="dxa"/>
          </w:tcPr>
          <w:p w:rsidR="0044767E" w:rsidRPr="009401C4" w:rsidRDefault="0044767E" w:rsidP="004476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1C4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1 569,66</w:t>
            </w:r>
          </w:p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1 565,74</w:t>
            </w:r>
          </w:p>
        </w:tc>
        <w:tc>
          <w:tcPr>
            <w:tcW w:w="1808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401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767E" w:rsidTr="0044767E">
        <w:tc>
          <w:tcPr>
            <w:tcW w:w="4786" w:type="dxa"/>
          </w:tcPr>
          <w:p w:rsidR="0044767E" w:rsidRPr="009401C4" w:rsidRDefault="0044767E" w:rsidP="004476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1C4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418" w:type="dxa"/>
          </w:tcPr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1 047,99</w:t>
            </w:r>
          </w:p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1 046,64</w:t>
            </w:r>
          </w:p>
        </w:tc>
        <w:tc>
          <w:tcPr>
            <w:tcW w:w="1808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401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767E" w:rsidTr="0044767E">
        <w:tc>
          <w:tcPr>
            <w:tcW w:w="4786" w:type="dxa"/>
          </w:tcPr>
          <w:p w:rsidR="0044767E" w:rsidRPr="009401C4" w:rsidRDefault="0044767E" w:rsidP="004476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1C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11 145,56</w:t>
            </w:r>
          </w:p>
        </w:tc>
        <w:tc>
          <w:tcPr>
            <w:tcW w:w="1559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11 134,97</w:t>
            </w:r>
          </w:p>
        </w:tc>
        <w:tc>
          <w:tcPr>
            <w:tcW w:w="1808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Pr="009401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767E" w:rsidTr="0044767E">
        <w:tc>
          <w:tcPr>
            <w:tcW w:w="4786" w:type="dxa"/>
          </w:tcPr>
          <w:p w:rsidR="0044767E" w:rsidRPr="009401C4" w:rsidRDefault="0044767E" w:rsidP="004476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AD9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</w:tcPr>
          <w:p w:rsidR="0044767E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44767E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44767E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7E" w:rsidTr="0044767E">
        <w:tc>
          <w:tcPr>
            <w:tcW w:w="4786" w:type="dxa"/>
          </w:tcPr>
          <w:p w:rsidR="0044767E" w:rsidRPr="009401C4" w:rsidRDefault="0044767E" w:rsidP="004476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1C4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</w:tcPr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21 026,90</w:t>
            </w:r>
          </w:p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16 951,02</w:t>
            </w:r>
          </w:p>
        </w:tc>
        <w:tc>
          <w:tcPr>
            <w:tcW w:w="1808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80,62</w:t>
            </w:r>
            <w:r w:rsidRPr="009401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767E" w:rsidTr="0044767E">
        <w:tc>
          <w:tcPr>
            <w:tcW w:w="4786" w:type="dxa"/>
          </w:tcPr>
          <w:p w:rsidR="0044767E" w:rsidRPr="009401C4" w:rsidRDefault="0044767E" w:rsidP="004476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1C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169,1</w:t>
            </w:r>
          </w:p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169,1</w:t>
            </w:r>
          </w:p>
        </w:tc>
        <w:tc>
          <w:tcPr>
            <w:tcW w:w="1808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401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767E" w:rsidTr="0044767E">
        <w:tc>
          <w:tcPr>
            <w:tcW w:w="4786" w:type="dxa"/>
          </w:tcPr>
          <w:p w:rsidR="0044767E" w:rsidRPr="009401C4" w:rsidRDefault="0044767E" w:rsidP="0044767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1C4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</w:t>
            </w:r>
          </w:p>
          <w:p w:rsidR="0044767E" w:rsidRPr="009401C4" w:rsidRDefault="0044767E" w:rsidP="004476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424,4</w:t>
            </w:r>
          </w:p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424,4</w:t>
            </w:r>
          </w:p>
        </w:tc>
        <w:tc>
          <w:tcPr>
            <w:tcW w:w="1808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4767E" w:rsidTr="0044767E">
        <w:tc>
          <w:tcPr>
            <w:tcW w:w="4786" w:type="dxa"/>
          </w:tcPr>
          <w:p w:rsidR="0044767E" w:rsidRPr="009401C4" w:rsidRDefault="0044767E" w:rsidP="0044767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8" w:type="dxa"/>
          </w:tcPr>
          <w:p w:rsidR="0044767E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323,35</w:t>
            </w:r>
          </w:p>
        </w:tc>
        <w:tc>
          <w:tcPr>
            <w:tcW w:w="1559" w:type="dxa"/>
          </w:tcPr>
          <w:p w:rsidR="0044767E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304,45</w:t>
            </w:r>
          </w:p>
        </w:tc>
        <w:tc>
          <w:tcPr>
            <w:tcW w:w="1808" w:type="dxa"/>
          </w:tcPr>
          <w:p w:rsidR="0044767E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94,15%</w:t>
            </w:r>
          </w:p>
        </w:tc>
      </w:tr>
      <w:tr w:rsidR="0044767E" w:rsidTr="0044767E">
        <w:tc>
          <w:tcPr>
            <w:tcW w:w="4786" w:type="dxa"/>
          </w:tcPr>
          <w:p w:rsidR="0044767E" w:rsidRPr="009401C4" w:rsidRDefault="0044767E" w:rsidP="0044767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AE2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</w:tcPr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9 697,4</w:t>
            </w:r>
          </w:p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8 693,4</w:t>
            </w:r>
          </w:p>
        </w:tc>
        <w:tc>
          <w:tcPr>
            <w:tcW w:w="1808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89,65</w:t>
            </w:r>
            <w:r w:rsidRPr="009401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767E" w:rsidTr="0044767E">
        <w:tc>
          <w:tcPr>
            <w:tcW w:w="4786" w:type="dxa"/>
          </w:tcPr>
          <w:p w:rsidR="0044767E" w:rsidRPr="009401C4" w:rsidRDefault="0044767E" w:rsidP="0044767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1C4">
              <w:rPr>
                <w:rFonts w:ascii="Times New Roman" w:hAnsi="Times New Roman" w:cs="Times New Roman"/>
                <w:bCs/>
                <w:sz w:val="24"/>
                <w:szCs w:val="24"/>
              </w:rPr>
              <w:t>Связь и информатика</w:t>
            </w:r>
          </w:p>
          <w:p w:rsidR="0044767E" w:rsidRPr="009401C4" w:rsidRDefault="0044767E" w:rsidP="0044767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1C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401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767E" w:rsidTr="0044767E">
        <w:tc>
          <w:tcPr>
            <w:tcW w:w="4786" w:type="dxa"/>
          </w:tcPr>
          <w:p w:rsidR="0044767E" w:rsidRPr="009401C4" w:rsidRDefault="0044767E" w:rsidP="0044767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1C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  <w:p w:rsidR="0044767E" w:rsidRPr="009401C4" w:rsidRDefault="0044767E" w:rsidP="0044767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937,0</w:t>
            </w:r>
          </w:p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937,0</w:t>
            </w:r>
          </w:p>
        </w:tc>
        <w:tc>
          <w:tcPr>
            <w:tcW w:w="1808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401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767E" w:rsidTr="0044767E">
        <w:tc>
          <w:tcPr>
            <w:tcW w:w="4786" w:type="dxa"/>
          </w:tcPr>
          <w:p w:rsidR="0044767E" w:rsidRPr="009401C4" w:rsidRDefault="0044767E" w:rsidP="0044767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1C4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  <w:p w:rsidR="0044767E" w:rsidRPr="009401C4" w:rsidRDefault="0044767E" w:rsidP="0044767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730,0</w:t>
            </w:r>
          </w:p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673,4</w:t>
            </w:r>
          </w:p>
        </w:tc>
        <w:tc>
          <w:tcPr>
            <w:tcW w:w="1808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92,25</w:t>
            </w:r>
            <w:r w:rsidRPr="009401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767E" w:rsidTr="0044767E">
        <w:tc>
          <w:tcPr>
            <w:tcW w:w="4786" w:type="dxa"/>
          </w:tcPr>
          <w:p w:rsidR="0044767E" w:rsidRPr="009401C4" w:rsidRDefault="0044767E" w:rsidP="0044767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1C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  <w:p w:rsidR="0044767E" w:rsidRPr="009401C4" w:rsidRDefault="0044767E" w:rsidP="0044767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13 863,8</w:t>
            </w:r>
          </w:p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10 832,9</w:t>
            </w:r>
          </w:p>
        </w:tc>
        <w:tc>
          <w:tcPr>
            <w:tcW w:w="1808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78,14</w:t>
            </w:r>
            <w:r w:rsidRPr="009401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767E" w:rsidTr="0044767E">
        <w:trPr>
          <w:trHeight w:val="307"/>
        </w:trPr>
        <w:tc>
          <w:tcPr>
            <w:tcW w:w="4786" w:type="dxa"/>
          </w:tcPr>
          <w:p w:rsidR="0044767E" w:rsidRPr="009401C4" w:rsidRDefault="0044767E" w:rsidP="0044767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1C4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  <w:p w:rsidR="0044767E" w:rsidRPr="009401C4" w:rsidRDefault="0044767E" w:rsidP="0044767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505,0</w:t>
            </w:r>
          </w:p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808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3,68%</w:t>
            </w:r>
          </w:p>
        </w:tc>
      </w:tr>
      <w:tr w:rsidR="0044767E" w:rsidTr="0044767E">
        <w:trPr>
          <w:trHeight w:val="307"/>
        </w:trPr>
        <w:tc>
          <w:tcPr>
            <w:tcW w:w="4786" w:type="dxa"/>
          </w:tcPr>
          <w:p w:rsidR="0044767E" w:rsidRPr="009401C4" w:rsidRDefault="0044767E" w:rsidP="0044767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Молодежная политика и оздоровление </w:t>
            </w:r>
            <w:r w:rsidRPr="009401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детей</w:t>
            </w:r>
          </w:p>
          <w:p w:rsidR="0044767E" w:rsidRPr="009401C4" w:rsidRDefault="0044767E" w:rsidP="0044767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587,2</w:t>
            </w:r>
          </w:p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587,2</w:t>
            </w:r>
          </w:p>
        </w:tc>
        <w:tc>
          <w:tcPr>
            <w:tcW w:w="1808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401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767E" w:rsidTr="0044767E">
        <w:trPr>
          <w:trHeight w:val="307"/>
        </w:trPr>
        <w:tc>
          <w:tcPr>
            <w:tcW w:w="4786" w:type="dxa"/>
          </w:tcPr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1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3 271,0</w:t>
            </w:r>
          </w:p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3 271,0</w:t>
            </w:r>
          </w:p>
        </w:tc>
        <w:tc>
          <w:tcPr>
            <w:tcW w:w="1808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4767E" w:rsidTr="0044767E">
        <w:trPr>
          <w:trHeight w:val="307"/>
        </w:trPr>
        <w:tc>
          <w:tcPr>
            <w:tcW w:w="4786" w:type="dxa"/>
          </w:tcPr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1C4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44767E" w:rsidTr="0044767E">
        <w:trPr>
          <w:trHeight w:val="307"/>
        </w:trPr>
        <w:tc>
          <w:tcPr>
            <w:tcW w:w="4786" w:type="dxa"/>
          </w:tcPr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1C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</w:t>
            </w:r>
          </w:p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808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401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767E" w:rsidTr="0044767E">
        <w:trPr>
          <w:trHeight w:val="307"/>
        </w:trPr>
        <w:tc>
          <w:tcPr>
            <w:tcW w:w="4786" w:type="dxa"/>
          </w:tcPr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1C4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845,0</w:t>
            </w:r>
          </w:p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1808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401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767E" w:rsidTr="0044767E">
        <w:trPr>
          <w:trHeight w:val="307"/>
        </w:trPr>
        <w:tc>
          <w:tcPr>
            <w:tcW w:w="4786" w:type="dxa"/>
          </w:tcPr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1C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67E" w:rsidRPr="009401C4" w:rsidRDefault="0044767E" w:rsidP="00447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48,0</w:t>
            </w:r>
          </w:p>
        </w:tc>
        <w:tc>
          <w:tcPr>
            <w:tcW w:w="1559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808" w:type="dxa"/>
          </w:tcPr>
          <w:p w:rsidR="0044767E" w:rsidRPr="009401C4" w:rsidRDefault="0044767E" w:rsidP="00447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401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4767E" w:rsidRDefault="0044767E" w:rsidP="00447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67E" w:rsidRDefault="0044767E" w:rsidP="009924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итогам исполнения местного бюджета на отчетные даты нарушений сроков выплаты заработной платы и отчислений, задержек по оплате муниципальных контрактов и договоров не было. За   2015 год финансовым отделом было разработано 47 нормативных актов. Финансовым отделом в соответствии с требованием бюджетного законодательства отчет по исполнению бюджета за 2014 год был своевременно внесен на рассмотрение в Совет депутатов городского поселения Печенга, который так же был утвержден представительным органом в установленные сроки без нареканий.</w:t>
      </w:r>
    </w:p>
    <w:p w:rsidR="0044767E" w:rsidRDefault="0044767E" w:rsidP="009924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течение 2015 года работы финансовым отделом своевременно и без замечаний предоставлялись в финансовое управление Печенгского района:</w:t>
      </w:r>
    </w:p>
    <w:p w:rsidR="0044767E" w:rsidRDefault="0044767E" w:rsidP="009924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месячная, квартальная  бюджетная отчетность;</w:t>
      </w:r>
    </w:p>
    <w:p w:rsidR="0044767E" w:rsidRDefault="0044767E" w:rsidP="009924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отчеты о расходовании субсидий, субвенций и иных межбюджетных трансфертов, имеющих целевое значение и полученных из других бюджетов бюджетной системы Российской Федерации в соответствии с утвержденными формами;</w:t>
      </w:r>
    </w:p>
    <w:p w:rsidR="0044767E" w:rsidRDefault="0044767E" w:rsidP="009924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ответы/отчеты на разовые запросы.</w:t>
      </w:r>
    </w:p>
    <w:p w:rsidR="0044767E" w:rsidRDefault="0044767E" w:rsidP="009924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течение всего времени финансовый отдел проводил работу с запросами, поступившими из Министерства финансов Мурманской области, других министерств, ведомств, комитетов и пр., вел переписку с бюджетными учреждениями, финансовыми отделами органов местного самоуправления, оказывал, оказывал методическую помощь главным распорядителям и получателям бюджетных ассигнований. Так же финансовый отдел готовил необходимые материалы для заседания Совета депутатов муниципального образования городское поселение Печенга в пределах своих полномочий. Была проведена работа по комплексной оценке и анализу социально-экономического развития городского поселения Печенга. Отдел осуществлял сбор информации для заполнения форм государственного статистического наблюдений.  В обязанности финансового отдела входит рассмотрение и согласование договоров, муниципальных контрактов, содействие в разработке и реализации муниципальных целевых программ и планов социально-экономического развития, подготовка предложений по включению мероприятий в региональные муниципальные программы и анализ исполнения целевых программ.</w:t>
      </w:r>
    </w:p>
    <w:p w:rsidR="0044767E" w:rsidRPr="003261FE" w:rsidRDefault="0044767E" w:rsidP="009924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Итог: выплаты по заработной плате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работников учреждений, финансируемых за счет средств местного бюджета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произведены во время. Кредиторская задолженность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>по заработной плате отсутствует. Отчеты сдаются вовремя. Нормативные акты разрабатываются в соответствии с требованиями Российского законодательства, Бюджетного кодекса. За  2015г  работы финансовым отделом обработано входящей корреспонденции  - 312 писем. Исходящей – 285.</w:t>
      </w:r>
    </w:p>
    <w:p w:rsidR="003B1E80" w:rsidRDefault="003B1E80" w:rsidP="00447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E80" w:rsidRPr="001B75BB" w:rsidRDefault="003B1E80" w:rsidP="003B1E8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Отчет о проделанной работе</w:t>
      </w:r>
    </w:p>
    <w:p w:rsidR="003B1E80" w:rsidRPr="003B1E80" w:rsidRDefault="003B1E80" w:rsidP="003B1E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юридического</w:t>
      </w:r>
      <w:r w:rsidRPr="004D0F97">
        <w:rPr>
          <w:rFonts w:ascii="Times New Roman" w:hAnsi="Times New Roman" w:cs="Times New Roman"/>
          <w:b/>
          <w:sz w:val="24"/>
          <w:szCs w:val="24"/>
        </w:rPr>
        <w:t xml:space="preserve"> отдела</w:t>
      </w:r>
    </w:p>
    <w:p w:rsidR="003B1E80" w:rsidRPr="00E41E92" w:rsidRDefault="003B1E80" w:rsidP="003B1E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E9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юридического отдела, в соответствии с Положением о юридическом отдела администрации муниципального образования городское поселение Печенга, утвержденным Постановлением администрации 02.06.2015 № 82, являются:</w:t>
      </w:r>
      <w:proofErr w:type="gramEnd"/>
    </w:p>
    <w:p w:rsidR="003B1E80" w:rsidRPr="00E41E92" w:rsidRDefault="003B1E80" w:rsidP="003B1E80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1E92">
        <w:rPr>
          <w:rFonts w:ascii="Times New Roman" w:hAnsi="Times New Roman"/>
          <w:sz w:val="24"/>
          <w:szCs w:val="24"/>
        </w:rPr>
        <w:t>1.Представление интересов администрации муниципального образования городское поселение Печенга (далее администрация МО г.п.</w:t>
      </w:r>
      <w:proofErr w:type="gramEnd"/>
      <w:r w:rsidRPr="00E41E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1E92">
        <w:rPr>
          <w:rFonts w:ascii="Times New Roman" w:hAnsi="Times New Roman"/>
          <w:sz w:val="24"/>
          <w:szCs w:val="24"/>
        </w:rPr>
        <w:t xml:space="preserve">Печенга) и защита ее прав в судебных и иных органах. </w:t>
      </w:r>
      <w:proofErr w:type="gramEnd"/>
    </w:p>
    <w:p w:rsidR="003B1E80" w:rsidRPr="00E41E92" w:rsidRDefault="003B1E80" w:rsidP="003B1E80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41E92">
        <w:rPr>
          <w:rFonts w:ascii="Times New Roman" w:hAnsi="Times New Roman"/>
          <w:sz w:val="24"/>
          <w:szCs w:val="24"/>
        </w:rPr>
        <w:t xml:space="preserve">2.Защита прав и законных интересов граждан путем обеспечения законности в деятельности администрации МО г.п. Печенга. </w:t>
      </w:r>
    </w:p>
    <w:p w:rsidR="003B1E80" w:rsidRPr="00E41E92" w:rsidRDefault="003B1E80" w:rsidP="003B1E80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41E92">
        <w:rPr>
          <w:rFonts w:ascii="Times New Roman" w:hAnsi="Times New Roman"/>
          <w:sz w:val="24"/>
          <w:szCs w:val="24"/>
        </w:rPr>
        <w:t xml:space="preserve">3. Организация правовой работы в администрации МО г.п. Печенга. </w:t>
      </w:r>
    </w:p>
    <w:p w:rsidR="003B1E80" w:rsidRPr="00E41E92" w:rsidRDefault="003B1E80" w:rsidP="003B1E80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41E92">
        <w:rPr>
          <w:rFonts w:ascii="Times New Roman" w:hAnsi="Times New Roman"/>
          <w:sz w:val="24"/>
          <w:szCs w:val="24"/>
        </w:rPr>
        <w:t>4.Подбор и расстановка кадров, учет личного состава и ведение кадровой документации, формирование кадрового резерва.</w:t>
      </w:r>
    </w:p>
    <w:p w:rsidR="003B1E80" w:rsidRPr="00E41E92" w:rsidRDefault="003B1E80" w:rsidP="003B1E80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41E92">
        <w:rPr>
          <w:rFonts w:ascii="Times New Roman" w:hAnsi="Times New Roman"/>
          <w:sz w:val="24"/>
          <w:szCs w:val="24"/>
        </w:rPr>
        <w:t>5. Контроль соблюдения трудовых и социальных прав работников.</w:t>
      </w:r>
    </w:p>
    <w:p w:rsidR="003B1E80" w:rsidRPr="00E41E92" w:rsidRDefault="003B1E80" w:rsidP="003B1E80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41E92">
        <w:rPr>
          <w:rFonts w:ascii="Times New Roman" w:hAnsi="Times New Roman"/>
          <w:sz w:val="24"/>
          <w:szCs w:val="24"/>
        </w:rPr>
        <w:t>6. Поддержание и укрепление положительного социально-психологического климата в администрации МО г.п. Печенга, предупреждение трудовых конфликтов.</w:t>
      </w:r>
    </w:p>
    <w:p w:rsidR="003B1E80" w:rsidRPr="00E41E92" w:rsidRDefault="003B1E80" w:rsidP="003B1E80">
      <w:pPr>
        <w:pStyle w:val="text"/>
        <w:widowControl w:val="0"/>
        <w:spacing w:before="0" w:after="0"/>
        <w:ind w:firstLine="567"/>
        <w:jc w:val="both"/>
        <w:rPr>
          <w:rFonts w:ascii="Times New Roman" w:hAnsi="Times New Roman"/>
          <w:color w:val="auto"/>
        </w:rPr>
      </w:pPr>
      <w:r w:rsidRPr="00E41E92">
        <w:rPr>
          <w:rFonts w:ascii="Times New Roman" w:hAnsi="Times New Roman"/>
          <w:color w:val="auto"/>
        </w:rPr>
        <w:t xml:space="preserve">7.Осуществление </w:t>
      </w:r>
      <w:proofErr w:type="spellStart"/>
      <w:r w:rsidRPr="00E41E92">
        <w:rPr>
          <w:rFonts w:ascii="Times New Roman" w:hAnsi="Times New Roman"/>
          <w:color w:val="auto"/>
        </w:rPr>
        <w:t>антикоррупционной</w:t>
      </w:r>
      <w:proofErr w:type="spellEnd"/>
      <w:r w:rsidRPr="00E41E92">
        <w:rPr>
          <w:rFonts w:ascii="Times New Roman" w:hAnsi="Times New Roman"/>
          <w:color w:val="auto"/>
        </w:rPr>
        <w:t xml:space="preserve"> и правовой работы.</w:t>
      </w:r>
    </w:p>
    <w:p w:rsidR="003B1E80" w:rsidRPr="00E41E92" w:rsidRDefault="003B1E80" w:rsidP="003B1E80">
      <w:pPr>
        <w:pStyle w:val="text"/>
        <w:widowControl w:val="0"/>
        <w:spacing w:before="0" w:after="0"/>
        <w:ind w:firstLine="567"/>
        <w:jc w:val="both"/>
        <w:rPr>
          <w:rFonts w:ascii="Times New Roman" w:hAnsi="Times New Roman"/>
        </w:rPr>
      </w:pPr>
      <w:r w:rsidRPr="00E41E92">
        <w:rPr>
          <w:rFonts w:ascii="Times New Roman" w:hAnsi="Times New Roman"/>
        </w:rPr>
        <w:t xml:space="preserve">Во исполнение указанных задач юридическим отделом за </w:t>
      </w:r>
      <w:r>
        <w:rPr>
          <w:rFonts w:ascii="Times New Roman" w:hAnsi="Times New Roman"/>
        </w:rPr>
        <w:t>5 месяцев</w:t>
      </w:r>
    </w:p>
    <w:p w:rsidR="003B1E80" w:rsidRPr="00E41E92" w:rsidRDefault="003B1E80" w:rsidP="003B1E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E41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проведена правовая экспертиза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</w:t>
      </w:r>
      <w:r w:rsidRPr="00E41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правовых актов, из них более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E41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нормативных правовых актов, в том числе постановлений администрации МО г.п. Печенга,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E41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решений Совета депутатов муниципального образования городское поселение Печенга,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E41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проектов ненормативных правовых актов;</w:t>
      </w:r>
    </w:p>
    <w:p w:rsidR="003B1E80" w:rsidRPr="00E41E92" w:rsidRDefault="003B1E80" w:rsidP="003B1E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E41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проведена </w:t>
      </w:r>
      <w:proofErr w:type="spellStart"/>
      <w:r w:rsidRPr="00E41E92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антикоррупционная</w:t>
      </w:r>
      <w:proofErr w:type="spellEnd"/>
      <w:r w:rsidRPr="00E41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экспертиза более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E41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нормативных правовых актов;</w:t>
      </w:r>
    </w:p>
    <w:p w:rsidR="003B1E80" w:rsidRPr="00E41E92" w:rsidRDefault="003B1E80" w:rsidP="003B1E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подготовлены ответы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41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41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41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41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Прокуратуры Печенгского района,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</w:t>
      </w:r>
      <w:r w:rsidRPr="00E41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запросов и обращений органов прокуратуры:</w:t>
      </w:r>
    </w:p>
    <w:p w:rsidR="003B1E80" w:rsidRPr="00E41E92" w:rsidRDefault="003B1E80" w:rsidP="003B1E80">
      <w:pPr>
        <w:pStyle w:val="a7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E92">
        <w:rPr>
          <w:rFonts w:ascii="Times New Roman" w:hAnsi="Times New Roman" w:cs="Times New Roman"/>
          <w:sz w:val="24"/>
          <w:szCs w:val="24"/>
        </w:rPr>
        <w:t>все протесты и представления прокуратуры были отработаны в соответствии с действующим законодательством;</w:t>
      </w:r>
    </w:p>
    <w:p w:rsidR="003B1E80" w:rsidRPr="00E41E92" w:rsidRDefault="003B1E80" w:rsidP="003B1E80">
      <w:pPr>
        <w:pStyle w:val="a7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41E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запросам прокуратуры даны</w:t>
      </w:r>
      <w:r w:rsidRPr="00E41E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чёткие </w:t>
      </w:r>
      <w:r w:rsidRPr="00E4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разъяснения и ответы по существу всех интересующих</w:t>
      </w:r>
      <w:r w:rsidRPr="00E41E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1E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вопросов</w:t>
      </w:r>
      <w:r w:rsidRPr="00E4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B1E80" w:rsidRPr="00E41E92" w:rsidRDefault="003B1E80" w:rsidP="003B1E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принято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41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судебных заседаниях:</w:t>
      </w:r>
    </w:p>
    <w:p w:rsidR="003B1E80" w:rsidRPr="00E41E92" w:rsidRDefault="003B1E80" w:rsidP="003B1E80">
      <w:pPr>
        <w:pStyle w:val="a7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E92">
        <w:rPr>
          <w:rFonts w:ascii="Times New Roman" w:hAnsi="Times New Roman" w:cs="Times New Roman"/>
          <w:sz w:val="24"/>
          <w:szCs w:val="24"/>
        </w:rPr>
        <w:t xml:space="preserve">разработка отзывов на </w:t>
      </w:r>
      <w:proofErr w:type="gramStart"/>
      <w:r w:rsidRPr="00E41E92">
        <w:rPr>
          <w:rFonts w:ascii="Times New Roman" w:hAnsi="Times New Roman" w:cs="Times New Roman"/>
          <w:sz w:val="24"/>
          <w:szCs w:val="24"/>
        </w:rPr>
        <w:t>исковые</w:t>
      </w:r>
      <w:proofErr w:type="gramEnd"/>
      <w:r w:rsidRPr="00E41E92">
        <w:rPr>
          <w:rFonts w:ascii="Times New Roman" w:hAnsi="Times New Roman" w:cs="Times New Roman"/>
          <w:sz w:val="24"/>
          <w:szCs w:val="24"/>
        </w:rPr>
        <w:t xml:space="preserve"> заявление.</w:t>
      </w:r>
    </w:p>
    <w:p w:rsidR="003B1E80" w:rsidRPr="00E41E92" w:rsidRDefault="003B1E80" w:rsidP="003B1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E9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41E92">
        <w:rPr>
          <w:rFonts w:ascii="Times New Roman" w:hAnsi="Times New Roman" w:cs="Times New Roman"/>
          <w:sz w:val="24"/>
          <w:szCs w:val="24"/>
        </w:rPr>
        <w:t xml:space="preserve"> подготовка ответов на входящую корреспонденцию   </w:t>
      </w:r>
    </w:p>
    <w:p w:rsidR="003B1E80" w:rsidRPr="00E41E92" w:rsidRDefault="003B1E80" w:rsidP="003B1E80">
      <w:pPr>
        <w:pStyle w:val="a7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E92">
        <w:rPr>
          <w:rFonts w:ascii="Times New Roman" w:hAnsi="Times New Roman" w:cs="Times New Roman"/>
          <w:sz w:val="24"/>
          <w:szCs w:val="24"/>
        </w:rPr>
        <w:t xml:space="preserve">даны ответы на все входящие письма, в том числе запросы, по всем интересующим вопросам;   </w:t>
      </w:r>
    </w:p>
    <w:p w:rsidR="003B1E80" w:rsidRPr="00E41E92" w:rsidRDefault="003B1E80" w:rsidP="003B1E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E9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41E92">
        <w:rPr>
          <w:rFonts w:ascii="Times New Roman" w:hAnsi="Times New Roman" w:cs="Times New Roman"/>
          <w:sz w:val="24"/>
          <w:szCs w:val="24"/>
        </w:rPr>
        <w:t>оказана правовая помощь в подготовке и оформлении различного рода правовых документов, участие в работе по заключению хозяйственных договоров, проведении их правовой экспертизы, разработке условий коллективных договоров;</w:t>
      </w:r>
    </w:p>
    <w:p w:rsidR="003B1E80" w:rsidRPr="00E41E92" w:rsidRDefault="003B1E80" w:rsidP="003B1E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E41E92">
        <w:rPr>
          <w:rFonts w:ascii="Times New Roman" w:eastAsia="Times New Roman" w:hAnsi="Times New Roman" w:cs="Times New Roman"/>
          <w:color w:val="5A5A5A"/>
          <w:sz w:val="24"/>
          <w:szCs w:val="24"/>
        </w:rPr>
        <w:t>-</w:t>
      </w:r>
      <w:r w:rsidRPr="00E41E92">
        <w:rPr>
          <w:rFonts w:ascii="Times New Roman" w:hAnsi="Times New Roman" w:cs="Times New Roman"/>
          <w:sz w:val="24"/>
          <w:szCs w:val="24"/>
        </w:rPr>
        <w:t xml:space="preserve"> проведена претензионная работа;</w:t>
      </w:r>
    </w:p>
    <w:p w:rsidR="003B1E80" w:rsidRPr="00E41E92" w:rsidRDefault="003B1E80" w:rsidP="003B1E80">
      <w:pPr>
        <w:pStyle w:val="text"/>
        <w:widowControl w:val="0"/>
        <w:spacing w:before="0" w:after="0"/>
        <w:ind w:firstLine="567"/>
        <w:jc w:val="both"/>
        <w:rPr>
          <w:rFonts w:ascii="Times New Roman" w:hAnsi="Times New Roman"/>
        </w:rPr>
      </w:pPr>
      <w:r w:rsidRPr="00E41E92">
        <w:rPr>
          <w:rFonts w:ascii="Times New Roman" w:hAnsi="Times New Roman"/>
          <w:color w:val="auto"/>
        </w:rPr>
        <w:t>-</w:t>
      </w:r>
      <w:r w:rsidRPr="00E41E92">
        <w:rPr>
          <w:rFonts w:ascii="Times New Roman" w:hAnsi="Times New Roman"/>
        </w:rPr>
        <w:t xml:space="preserve"> предоставлена услуга населению по составлению доверенностей:</w:t>
      </w:r>
    </w:p>
    <w:p w:rsidR="003B1E80" w:rsidRPr="00E41E92" w:rsidRDefault="003B1E80" w:rsidP="003B1E80">
      <w:pPr>
        <w:pStyle w:val="text"/>
        <w:widowControl w:val="0"/>
        <w:numPr>
          <w:ilvl w:val="0"/>
          <w:numId w:val="16"/>
        </w:numPr>
        <w:spacing w:before="0" w:after="0"/>
        <w:ind w:left="0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3</w:t>
      </w:r>
      <w:r w:rsidRPr="00E41E92">
        <w:rPr>
          <w:rFonts w:ascii="Times New Roman" w:hAnsi="Times New Roman"/>
        </w:rPr>
        <w:t xml:space="preserve"> до</w:t>
      </w:r>
      <w:r>
        <w:rPr>
          <w:rFonts w:ascii="Times New Roman" w:hAnsi="Times New Roman"/>
        </w:rPr>
        <w:t>веренности на получение пенсии</w:t>
      </w:r>
      <w:r w:rsidRPr="00E41E92">
        <w:rPr>
          <w:rFonts w:ascii="Times New Roman" w:hAnsi="Times New Roman"/>
        </w:rPr>
        <w:t>.</w:t>
      </w:r>
    </w:p>
    <w:p w:rsidR="003B1E80" w:rsidRPr="00E41E92" w:rsidRDefault="003B1E80" w:rsidP="003B1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за период с 01.08.2015 г. по 30.09.2015 г.</w:t>
      </w:r>
      <w:r w:rsidRPr="00E41E92">
        <w:rPr>
          <w:rFonts w:ascii="Times New Roman" w:hAnsi="Times New Roman" w:cs="Times New Roman"/>
          <w:sz w:val="24"/>
          <w:szCs w:val="24"/>
        </w:rPr>
        <w:t xml:space="preserve"> по вопросам кадровой работы осуществлялась согласно требования Трудового законодательства Российской Федерации, законодательными актами по кадровой работе, муниципальной службе, Уставу администрации МО г.п</w:t>
      </w:r>
      <w:proofErr w:type="gramStart"/>
      <w:r w:rsidRPr="00E41E9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41E92">
        <w:rPr>
          <w:rFonts w:ascii="Times New Roman" w:hAnsi="Times New Roman" w:cs="Times New Roman"/>
          <w:sz w:val="24"/>
          <w:szCs w:val="24"/>
        </w:rPr>
        <w:t xml:space="preserve">еченга, постановлениями, распоряжениями Главы </w:t>
      </w:r>
      <w:r w:rsidRPr="00E41E92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МО г.п. Печенга, указаниями </w:t>
      </w:r>
      <w:proofErr w:type="spellStart"/>
      <w:r w:rsidRPr="00E41E92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E41E92">
        <w:rPr>
          <w:rFonts w:ascii="Times New Roman" w:hAnsi="Times New Roman" w:cs="Times New Roman"/>
          <w:sz w:val="24"/>
          <w:szCs w:val="24"/>
        </w:rPr>
        <w:t xml:space="preserve"> начальника юридического отдела, плану кадровой службы на 2015 год.</w:t>
      </w:r>
    </w:p>
    <w:p w:rsidR="003B1E80" w:rsidRPr="00E41E92" w:rsidRDefault="003B1E80" w:rsidP="003B1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E92">
        <w:rPr>
          <w:rFonts w:ascii="Times New Roman" w:hAnsi="Times New Roman" w:cs="Times New Roman"/>
          <w:sz w:val="24"/>
          <w:szCs w:val="24"/>
        </w:rPr>
        <w:t>Главными задачами инспектора по кадрам являются:</w:t>
      </w:r>
    </w:p>
    <w:p w:rsidR="003B1E80" w:rsidRPr="00E41E92" w:rsidRDefault="003B1E80" w:rsidP="003B1E80">
      <w:pPr>
        <w:pStyle w:val="a5"/>
        <w:tabs>
          <w:tab w:val="left" w:pos="567"/>
        </w:tabs>
        <w:rPr>
          <w:rStyle w:val="ac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 w:rsidRPr="00E41E92">
        <w:rPr>
          <w:rFonts w:ascii="Times New Roman" w:hAnsi="Times New Roman"/>
          <w:sz w:val="24"/>
          <w:szCs w:val="24"/>
        </w:rPr>
        <w:tab/>
        <w:t xml:space="preserve"> </w:t>
      </w:r>
      <w:r w:rsidRPr="00E41E92">
        <w:rPr>
          <w:rFonts w:ascii="Times New Roman" w:hAnsi="Times New Roman"/>
          <w:sz w:val="24"/>
          <w:szCs w:val="24"/>
          <w:shd w:val="clear" w:color="auto" w:fill="FFFFFF"/>
        </w:rPr>
        <w:t>- совершенствование нормативной правовой базы по вопросам  развития муниципальной службы;         </w:t>
      </w:r>
      <w:r w:rsidRPr="00E41E9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41E92">
        <w:rPr>
          <w:rFonts w:ascii="Times New Roman" w:hAnsi="Times New Roman"/>
          <w:sz w:val="24"/>
          <w:szCs w:val="24"/>
        </w:rPr>
        <w:br/>
      </w:r>
      <w:r w:rsidRPr="00E41E92">
        <w:rPr>
          <w:rFonts w:ascii="Times New Roman" w:hAnsi="Times New Roman"/>
          <w:sz w:val="24"/>
          <w:szCs w:val="24"/>
          <w:shd w:val="clear" w:color="auto" w:fill="FFFFFF"/>
        </w:rPr>
        <w:t xml:space="preserve">          - создание условий для профессионального развития и подготовки кадров муниципальной службы;</w:t>
      </w:r>
      <w:r w:rsidRPr="00E41E92">
        <w:rPr>
          <w:rFonts w:ascii="Times New Roman" w:hAnsi="Times New Roman"/>
          <w:sz w:val="24"/>
          <w:szCs w:val="24"/>
        </w:rPr>
        <w:br/>
      </w:r>
      <w:r w:rsidRPr="00E41E92">
        <w:rPr>
          <w:rFonts w:ascii="Times New Roman" w:hAnsi="Times New Roman"/>
          <w:sz w:val="24"/>
          <w:szCs w:val="24"/>
          <w:shd w:val="clear" w:color="auto" w:fill="FFFFFF"/>
        </w:rPr>
        <w:t xml:space="preserve">          - формирование эффективной системы управления муниципальной службой;</w:t>
      </w:r>
      <w:r w:rsidRPr="00E41E92">
        <w:rPr>
          <w:rFonts w:ascii="Times New Roman" w:hAnsi="Times New Roman"/>
          <w:sz w:val="24"/>
          <w:szCs w:val="24"/>
        </w:rPr>
        <w:br/>
      </w:r>
      <w:r w:rsidRPr="00E41E92">
        <w:rPr>
          <w:rFonts w:ascii="Times New Roman" w:hAnsi="Times New Roman"/>
          <w:sz w:val="24"/>
          <w:szCs w:val="24"/>
          <w:shd w:val="clear" w:color="auto" w:fill="FFFFFF"/>
        </w:rPr>
        <w:t xml:space="preserve">          - дальнейшее развитие системы обучения муниципальных служащих, как основа их профессионального и должностного роста. </w:t>
      </w:r>
    </w:p>
    <w:p w:rsidR="003B1E80" w:rsidRPr="00E41E92" w:rsidRDefault="003B1E80" w:rsidP="003B1E80">
      <w:pPr>
        <w:pStyle w:val="a6"/>
        <w:spacing w:before="0" w:beforeAutospacing="0" w:after="0" w:afterAutospacing="0"/>
        <w:ind w:firstLine="567"/>
        <w:jc w:val="both"/>
        <w:rPr>
          <w:rStyle w:val="ac"/>
          <w:b w:val="0"/>
        </w:rPr>
      </w:pPr>
      <w:r>
        <w:rPr>
          <w:rStyle w:val="ac"/>
        </w:rPr>
        <w:t>С момента формирования юридического отдела по 30 сентября</w:t>
      </w:r>
      <w:r w:rsidRPr="00E41E92">
        <w:rPr>
          <w:rStyle w:val="ac"/>
        </w:rPr>
        <w:t xml:space="preserve"> 2015 года была проведена следующая работа:</w:t>
      </w:r>
    </w:p>
    <w:p w:rsidR="003B1E80" w:rsidRPr="006B5089" w:rsidRDefault="003B1E80" w:rsidP="003B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89">
        <w:rPr>
          <w:rFonts w:ascii="Times New Roman" w:hAnsi="Times New Roman" w:cs="Times New Roman"/>
          <w:sz w:val="24"/>
          <w:szCs w:val="24"/>
        </w:rPr>
        <w:t xml:space="preserve">1. За указанный период подготовлено 91 распоряжение, из них по личному составу 79. </w:t>
      </w:r>
    </w:p>
    <w:p w:rsidR="003B1E80" w:rsidRPr="006B5089" w:rsidRDefault="003B1E80" w:rsidP="003B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89">
        <w:rPr>
          <w:rFonts w:ascii="Times New Roman" w:hAnsi="Times New Roman" w:cs="Times New Roman"/>
          <w:sz w:val="24"/>
          <w:szCs w:val="24"/>
        </w:rPr>
        <w:t xml:space="preserve">2. Обработано согласно резолюциям главы 35 заявлений. </w:t>
      </w:r>
    </w:p>
    <w:p w:rsidR="003B1E80" w:rsidRPr="006B5089" w:rsidRDefault="003B1E80" w:rsidP="003B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89">
        <w:rPr>
          <w:rFonts w:ascii="Times New Roman" w:hAnsi="Times New Roman" w:cs="Times New Roman"/>
          <w:sz w:val="24"/>
          <w:szCs w:val="24"/>
        </w:rPr>
        <w:t xml:space="preserve">3. Заключено 1 трудовой договор и 4 служебных контрактов на вновь принятых сотрудников и 11 дополнительных соглашений к трудовым договорам. </w:t>
      </w:r>
    </w:p>
    <w:p w:rsidR="003B1E80" w:rsidRPr="006B5089" w:rsidRDefault="003B1E80" w:rsidP="003B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89">
        <w:rPr>
          <w:rFonts w:ascii="Times New Roman" w:hAnsi="Times New Roman" w:cs="Times New Roman"/>
          <w:sz w:val="24"/>
          <w:szCs w:val="24"/>
        </w:rPr>
        <w:t xml:space="preserve">4. Выдано командировочных удостоверений – 3. </w:t>
      </w:r>
    </w:p>
    <w:p w:rsidR="003B1E80" w:rsidRPr="006B5089" w:rsidRDefault="003B1E80" w:rsidP="003B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89">
        <w:rPr>
          <w:rFonts w:ascii="Times New Roman" w:hAnsi="Times New Roman" w:cs="Times New Roman"/>
          <w:sz w:val="24"/>
          <w:szCs w:val="24"/>
        </w:rPr>
        <w:t xml:space="preserve">5. Проведено 1 заседание комиссии по установлению  стажа, подготовлены протоколы заседания, распоряжения. </w:t>
      </w:r>
    </w:p>
    <w:p w:rsidR="003B1E80" w:rsidRPr="006B5089" w:rsidRDefault="003B1E80" w:rsidP="003B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89">
        <w:rPr>
          <w:rFonts w:ascii="Times New Roman" w:hAnsi="Times New Roman" w:cs="Times New Roman"/>
          <w:sz w:val="24"/>
          <w:szCs w:val="24"/>
        </w:rPr>
        <w:t>6. Проведено 1 заседание комиссии по соблюдению требований к служебному поведению и урегулированию конфликта интересов.</w:t>
      </w:r>
    </w:p>
    <w:p w:rsidR="003B1E80" w:rsidRPr="006B5089" w:rsidRDefault="003B1E80" w:rsidP="003B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89">
        <w:rPr>
          <w:rFonts w:ascii="Times New Roman" w:hAnsi="Times New Roman" w:cs="Times New Roman"/>
          <w:sz w:val="24"/>
          <w:szCs w:val="24"/>
        </w:rPr>
        <w:t>7. Проведено 3 заседания комиссии для проведения конкурса на замещение вакантной должности.</w:t>
      </w:r>
    </w:p>
    <w:p w:rsidR="003B1E80" w:rsidRPr="006B5089" w:rsidRDefault="003B1E80" w:rsidP="003B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89">
        <w:rPr>
          <w:rFonts w:ascii="Times New Roman" w:hAnsi="Times New Roman" w:cs="Times New Roman"/>
          <w:sz w:val="24"/>
          <w:szCs w:val="24"/>
        </w:rPr>
        <w:t>8. Проведено 2 заседание  аттестационной комиссии с целью присвоения классных чинов.</w:t>
      </w:r>
    </w:p>
    <w:p w:rsidR="003B1E80" w:rsidRPr="006B5089" w:rsidRDefault="003B1E80" w:rsidP="003B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89">
        <w:rPr>
          <w:rFonts w:ascii="Times New Roman" w:hAnsi="Times New Roman" w:cs="Times New Roman"/>
          <w:sz w:val="24"/>
          <w:szCs w:val="24"/>
        </w:rPr>
        <w:t>9. Разработаны проекты нормативно-правовых документов, утвержд</w:t>
      </w:r>
      <w:r w:rsidRPr="006B5089">
        <w:rPr>
          <w:rFonts w:cs="Times New Roman"/>
          <w:sz w:val="24"/>
          <w:szCs w:val="24"/>
        </w:rPr>
        <w:t>ѐ</w:t>
      </w:r>
      <w:r w:rsidRPr="006B5089">
        <w:rPr>
          <w:rFonts w:ascii="Times New Roman" w:hAnsi="Times New Roman" w:cs="Times New Roman"/>
          <w:sz w:val="24"/>
          <w:szCs w:val="24"/>
        </w:rPr>
        <w:t>нных главой администрации МО г.п. Печенга, а так же представлены в Совет депутатов МО г.п</w:t>
      </w:r>
      <w:proofErr w:type="gramStart"/>
      <w:r w:rsidRPr="006B508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B5089">
        <w:rPr>
          <w:rFonts w:ascii="Times New Roman" w:hAnsi="Times New Roman" w:cs="Times New Roman"/>
          <w:sz w:val="24"/>
          <w:szCs w:val="24"/>
        </w:rPr>
        <w:t xml:space="preserve">еченга, для вынесения решения. </w:t>
      </w:r>
    </w:p>
    <w:p w:rsidR="003B1E80" w:rsidRDefault="003B1E80" w:rsidP="003B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4D6">
        <w:rPr>
          <w:rFonts w:ascii="Times New Roman" w:hAnsi="Times New Roman" w:cs="Times New Roman"/>
          <w:sz w:val="24"/>
          <w:szCs w:val="24"/>
        </w:rPr>
        <w:t>Вед</w:t>
      </w:r>
      <w:r w:rsidRPr="005564D6">
        <w:rPr>
          <w:rFonts w:cs="Times New Roman"/>
          <w:sz w:val="24"/>
          <w:szCs w:val="24"/>
        </w:rPr>
        <w:t>ѐ</w:t>
      </w:r>
      <w:r w:rsidRPr="005564D6">
        <w:rPr>
          <w:rFonts w:ascii="Times New Roman" w:hAnsi="Times New Roman" w:cs="Times New Roman"/>
          <w:sz w:val="24"/>
          <w:szCs w:val="24"/>
        </w:rPr>
        <w:t>тся работа по оформлению</w:t>
      </w:r>
      <w:r>
        <w:rPr>
          <w:rFonts w:ascii="Times New Roman" w:hAnsi="Times New Roman" w:cs="Times New Roman"/>
          <w:sz w:val="24"/>
          <w:szCs w:val="24"/>
        </w:rPr>
        <w:t xml:space="preserve"> трудовых книжек (по мере необходимости внесения записей).</w:t>
      </w:r>
    </w:p>
    <w:p w:rsidR="003B1E80" w:rsidRDefault="003B1E80" w:rsidP="003B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4D6">
        <w:rPr>
          <w:rFonts w:ascii="Times New Roman" w:hAnsi="Times New Roman" w:cs="Times New Roman"/>
          <w:sz w:val="24"/>
          <w:szCs w:val="24"/>
        </w:rPr>
        <w:t xml:space="preserve">Проводится работа по внесению дополнительной документации в личные дела, </w:t>
      </w:r>
    </w:p>
    <w:p w:rsidR="003B1E80" w:rsidRDefault="003B1E80" w:rsidP="003B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4D6">
        <w:rPr>
          <w:rFonts w:ascii="Times New Roman" w:hAnsi="Times New Roman" w:cs="Times New Roman"/>
          <w:sz w:val="24"/>
          <w:szCs w:val="24"/>
        </w:rPr>
        <w:t>Ведение и заполнение личных карточек формы Т-2 и формы Т-2 (ГС) ведутся по результату распоряжений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 г.п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еченга</w:t>
      </w:r>
      <w:r w:rsidRPr="005564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E80" w:rsidRPr="00E41E92" w:rsidRDefault="003B1E80" w:rsidP="003B1E80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Организована </w:t>
      </w:r>
      <w:r w:rsidRPr="00E41E92">
        <w:rPr>
          <w:color w:val="000000"/>
        </w:rPr>
        <w:t>подготовка для проведения ат</w:t>
      </w:r>
      <w:r>
        <w:rPr>
          <w:color w:val="000000"/>
        </w:rPr>
        <w:t>тестации муниципальных служащих</w:t>
      </w:r>
      <w:proofErr w:type="gramStart"/>
      <w:r>
        <w:rPr>
          <w:color w:val="000000"/>
        </w:rPr>
        <w:t>.</w:t>
      </w:r>
      <w:r w:rsidRPr="00E41E92">
        <w:rPr>
          <w:color w:val="000000"/>
        </w:rPr>
        <w:t>.</w:t>
      </w:r>
      <w:proofErr w:type="gramEnd"/>
    </w:p>
    <w:p w:rsidR="003B1E80" w:rsidRPr="00E41E92" w:rsidRDefault="003B1E80" w:rsidP="003B1E8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41E92">
        <w:rPr>
          <w:color w:val="000000"/>
        </w:rPr>
        <w:t xml:space="preserve">       - Разработаны проекты нормативно-правовых документов и представлены в Совет депутатов МО г.п. Печенга для вынесения решения.</w:t>
      </w:r>
    </w:p>
    <w:p w:rsidR="003B1E80" w:rsidRPr="00E41E92" w:rsidRDefault="003B1E80" w:rsidP="003B1E8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41E92">
        <w:rPr>
          <w:color w:val="000000"/>
        </w:rPr>
        <w:t xml:space="preserve">       - Разработаны проекты нормативно-правовых документов и представлены для утверждения Главой администрации МО г.п. Печенга.</w:t>
      </w:r>
    </w:p>
    <w:p w:rsidR="003B1E80" w:rsidRPr="00E41E92" w:rsidRDefault="003B1E80" w:rsidP="003B1E80">
      <w:pPr>
        <w:pStyle w:val="a6"/>
        <w:spacing w:before="0" w:beforeAutospacing="0" w:after="0" w:afterAutospacing="0"/>
        <w:ind w:firstLine="567"/>
        <w:jc w:val="both"/>
      </w:pPr>
      <w:r w:rsidRPr="00E41E92">
        <w:t>Велся учет предоставления отпусков работникам, осуществлялся контроль в составлении  и соблюдении графиков очередных отпусков;</w:t>
      </w:r>
    </w:p>
    <w:p w:rsidR="003B1E80" w:rsidRPr="00E41E92" w:rsidRDefault="003B1E80" w:rsidP="003B1E80">
      <w:pPr>
        <w:pStyle w:val="a6"/>
        <w:spacing w:before="0" w:beforeAutospacing="0" w:after="0" w:afterAutospacing="0"/>
        <w:ind w:firstLine="567"/>
        <w:jc w:val="both"/>
      </w:pPr>
      <w:r w:rsidRPr="00E41E92">
        <w:t xml:space="preserve">- Осуществлялся </w:t>
      </w:r>
      <w:proofErr w:type="gramStart"/>
      <w:r w:rsidRPr="00E41E92">
        <w:t>контроль за</w:t>
      </w:r>
      <w:proofErr w:type="gramEnd"/>
      <w:r w:rsidRPr="00E41E92">
        <w:t xml:space="preserve"> состоянием трудовой дисциплины и соблюдением работниками правил внутреннего и трудового распорядка;</w:t>
      </w:r>
    </w:p>
    <w:p w:rsidR="003B1E80" w:rsidRPr="00E41E92" w:rsidRDefault="003B1E80" w:rsidP="003B1E80">
      <w:pPr>
        <w:pStyle w:val="a6"/>
        <w:spacing w:before="0" w:beforeAutospacing="0" w:after="0" w:afterAutospacing="0"/>
        <w:ind w:firstLine="567"/>
        <w:jc w:val="both"/>
      </w:pPr>
      <w:r w:rsidRPr="00E41E92">
        <w:t xml:space="preserve">- Выполнялись другие служебные поручения Главы </w:t>
      </w:r>
      <w:r>
        <w:t xml:space="preserve">администрации </w:t>
      </w:r>
      <w:r w:rsidRPr="00E41E92">
        <w:t>муниципального образования городское поселение Печенга.</w:t>
      </w:r>
    </w:p>
    <w:p w:rsidR="003B1E80" w:rsidRPr="004D0F97" w:rsidRDefault="003B1E80" w:rsidP="00F001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A52" w:rsidRPr="001D5D4B" w:rsidRDefault="00195A52" w:rsidP="007210C9">
      <w:pPr>
        <w:pStyle w:val="a5"/>
        <w:jc w:val="center"/>
        <w:rPr>
          <w:sz w:val="24"/>
          <w:szCs w:val="24"/>
        </w:rPr>
      </w:pPr>
    </w:p>
    <w:p w:rsidR="001B75BB" w:rsidRPr="001B75BB" w:rsidRDefault="001B75BB" w:rsidP="00F0019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Отчет</w:t>
      </w:r>
      <w:r w:rsidR="003B1E80">
        <w:rPr>
          <w:rFonts w:ascii="Times New Roman" w:hAnsi="Times New Roman" w:cs="Times New Roman"/>
          <w:b/>
          <w:iCs/>
          <w:sz w:val="24"/>
          <w:szCs w:val="24"/>
        </w:rPr>
        <w:t xml:space="preserve"> о проделанной работе</w:t>
      </w:r>
    </w:p>
    <w:p w:rsidR="001B75BB" w:rsidRPr="001B75BB" w:rsidRDefault="001B75BB" w:rsidP="00F001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инспектора ВУС</w:t>
      </w:r>
    </w:p>
    <w:p w:rsidR="001B75BB" w:rsidRDefault="001B75BB" w:rsidP="001B75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B75BB" w:rsidRDefault="001B75BB" w:rsidP="001B75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За  период</w:t>
      </w:r>
      <w:r w:rsidRPr="000133B5">
        <w:rPr>
          <w:color w:val="000000"/>
        </w:rPr>
        <w:t xml:space="preserve"> </w:t>
      </w:r>
      <w:r>
        <w:rPr>
          <w:color w:val="000000"/>
        </w:rPr>
        <w:t>с 01 января по 3</w:t>
      </w:r>
      <w:r w:rsidR="0044767E">
        <w:rPr>
          <w:color w:val="000000"/>
        </w:rPr>
        <w:t>1</w:t>
      </w:r>
      <w:r>
        <w:rPr>
          <w:color w:val="000000"/>
        </w:rPr>
        <w:t xml:space="preserve"> </w:t>
      </w:r>
      <w:r w:rsidR="0044767E">
        <w:rPr>
          <w:color w:val="000000"/>
        </w:rPr>
        <w:t>дека</w:t>
      </w:r>
      <w:r>
        <w:rPr>
          <w:color w:val="000000"/>
        </w:rPr>
        <w:t xml:space="preserve">бря 2015 года </w:t>
      </w:r>
      <w:r w:rsidRPr="000133B5">
        <w:rPr>
          <w:color w:val="000000"/>
        </w:rPr>
        <w:t>велась работа по воинскому учету и бронированию</w:t>
      </w:r>
      <w:r>
        <w:rPr>
          <w:color w:val="000000"/>
        </w:rPr>
        <w:t>.</w:t>
      </w:r>
    </w:p>
    <w:p w:rsidR="001B75BB" w:rsidRDefault="001B75BB" w:rsidP="001B75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133B5">
        <w:rPr>
          <w:color w:val="000000"/>
        </w:rPr>
        <w:t>За отчетный период направленно отчетов  в отдел военного комиссариата п. Никель:</w:t>
      </w:r>
    </w:p>
    <w:p w:rsidR="001B75BB" w:rsidRPr="000133B5" w:rsidRDefault="001B75BB" w:rsidP="001B75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133B5">
        <w:rPr>
          <w:color w:val="000000"/>
        </w:rPr>
        <w:t>- отчет о численности работающих и забронированных граждан, пребывающих в запасе в администрации МО г.п. Печенга  (форма №</w:t>
      </w:r>
      <w:r>
        <w:rPr>
          <w:color w:val="000000"/>
        </w:rPr>
        <w:t xml:space="preserve"> </w:t>
      </w:r>
      <w:r w:rsidRPr="000133B5">
        <w:rPr>
          <w:color w:val="000000"/>
        </w:rPr>
        <w:t>6);</w:t>
      </w:r>
    </w:p>
    <w:p w:rsidR="001B75BB" w:rsidRDefault="001B75BB" w:rsidP="001B75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133B5">
        <w:rPr>
          <w:color w:val="000000"/>
        </w:rPr>
        <w:t>- отчет по Форме №</w:t>
      </w:r>
      <w:r>
        <w:rPr>
          <w:color w:val="000000"/>
        </w:rPr>
        <w:t xml:space="preserve"> </w:t>
      </w:r>
      <w:r w:rsidRPr="000133B5">
        <w:rPr>
          <w:color w:val="000000"/>
        </w:rPr>
        <w:t>18 администрации МО г.п. Печенга  (карточка учета организации);</w:t>
      </w:r>
    </w:p>
    <w:p w:rsidR="001B75BB" w:rsidRPr="000133B5" w:rsidRDefault="001B75BB" w:rsidP="001B75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133B5">
        <w:rPr>
          <w:color w:val="000000"/>
        </w:rPr>
        <w:t xml:space="preserve">- отчет о численности работающих и забронированных граждан, пребывающих в запасе в </w:t>
      </w:r>
      <w:r>
        <w:rPr>
          <w:color w:val="000000"/>
        </w:rPr>
        <w:t>МКУ «МФЦ</w:t>
      </w:r>
      <w:r w:rsidRPr="000133B5">
        <w:rPr>
          <w:color w:val="000000"/>
        </w:rPr>
        <w:t xml:space="preserve"> МО г.п. Печенга</w:t>
      </w:r>
      <w:r>
        <w:rPr>
          <w:color w:val="000000"/>
        </w:rPr>
        <w:t>»</w:t>
      </w:r>
      <w:r w:rsidRPr="000133B5">
        <w:rPr>
          <w:color w:val="000000"/>
        </w:rPr>
        <w:t xml:space="preserve">  (форма №</w:t>
      </w:r>
      <w:r>
        <w:rPr>
          <w:color w:val="000000"/>
        </w:rPr>
        <w:t xml:space="preserve"> </w:t>
      </w:r>
      <w:r w:rsidRPr="000133B5">
        <w:rPr>
          <w:color w:val="000000"/>
        </w:rPr>
        <w:t>6);</w:t>
      </w:r>
    </w:p>
    <w:p w:rsidR="001B75BB" w:rsidRPr="000133B5" w:rsidRDefault="001B75BB" w:rsidP="001B75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133B5">
        <w:rPr>
          <w:color w:val="000000"/>
        </w:rPr>
        <w:t>- отчет по Форме №</w:t>
      </w:r>
      <w:r>
        <w:rPr>
          <w:color w:val="000000"/>
        </w:rPr>
        <w:t xml:space="preserve"> </w:t>
      </w:r>
      <w:r w:rsidRPr="000133B5">
        <w:rPr>
          <w:color w:val="000000"/>
        </w:rPr>
        <w:t xml:space="preserve">18 </w:t>
      </w:r>
      <w:r>
        <w:rPr>
          <w:color w:val="000000"/>
        </w:rPr>
        <w:t>МКУ «МФЦ</w:t>
      </w:r>
      <w:r w:rsidRPr="000133B5">
        <w:rPr>
          <w:color w:val="000000"/>
        </w:rPr>
        <w:t xml:space="preserve"> МО г.п. Печенга</w:t>
      </w:r>
      <w:r>
        <w:rPr>
          <w:color w:val="000000"/>
        </w:rPr>
        <w:t>»</w:t>
      </w:r>
      <w:r w:rsidRPr="000133B5">
        <w:rPr>
          <w:color w:val="000000"/>
        </w:rPr>
        <w:t xml:space="preserve"> (карточка учета организации);</w:t>
      </w:r>
    </w:p>
    <w:p w:rsidR="001B75BB" w:rsidRPr="000133B5" w:rsidRDefault="001B75BB" w:rsidP="001B75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133B5">
        <w:rPr>
          <w:color w:val="000000"/>
        </w:rPr>
        <w:t xml:space="preserve">- отчет о численности работающих и забронированных граждан, пребывающих в запасе в </w:t>
      </w:r>
      <w:r>
        <w:rPr>
          <w:color w:val="000000"/>
        </w:rPr>
        <w:t>Совете депутатов</w:t>
      </w:r>
      <w:r w:rsidRPr="000133B5">
        <w:rPr>
          <w:color w:val="000000"/>
        </w:rPr>
        <w:t xml:space="preserve"> </w:t>
      </w:r>
      <w:proofErr w:type="gramStart"/>
      <w:r w:rsidRPr="000133B5">
        <w:rPr>
          <w:color w:val="000000"/>
        </w:rPr>
        <w:t>г</w:t>
      </w:r>
      <w:proofErr w:type="gramEnd"/>
      <w:r w:rsidRPr="000133B5">
        <w:rPr>
          <w:color w:val="000000"/>
        </w:rPr>
        <w:t>.п. Печенга  (форма №</w:t>
      </w:r>
      <w:r>
        <w:rPr>
          <w:color w:val="000000"/>
        </w:rPr>
        <w:t xml:space="preserve"> </w:t>
      </w:r>
      <w:r w:rsidRPr="000133B5">
        <w:rPr>
          <w:color w:val="000000"/>
        </w:rPr>
        <w:t>6);</w:t>
      </w:r>
    </w:p>
    <w:p w:rsidR="001B75BB" w:rsidRPr="000133B5" w:rsidRDefault="001B75BB" w:rsidP="001B75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133B5">
        <w:rPr>
          <w:color w:val="000000"/>
        </w:rPr>
        <w:t>- отчет по Форме №</w:t>
      </w:r>
      <w:r>
        <w:rPr>
          <w:color w:val="000000"/>
        </w:rPr>
        <w:t xml:space="preserve"> </w:t>
      </w:r>
      <w:r w:rsidRPr="000133B5">
        <w:rPr>
          <w:color w:val="000000"/>
        </w:rPr>
        <w:t xml:space="preserve">18 </w:t>
      </w:r>
      <w:r>
        <w:rPr>
          <w:color w:val="000000"/>
        </w:rPr>
        <w:t xml:space="preserve">Совета депутатов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.п. Печенга</w:t>
      </w:r>
      <w:r w:rsidRPr="000133B5">
        <w:rPr>
          <w:color w:val="000000"/>
        </w:rPr>
        <w:t xml:space="preserve">  (карточка учета организации);</w:t>
      </w:r>
    </w:p>
    <w:p w:rsidR="001B75BB" w:rsidRPr="000133B5" w:rsidRDefault="001B75BB" w:rsidP="001B75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133B5">
        <w:rPr>
          <w:color w:val="000000"/>
        </w:rPr>
        <w:t>- отчет о количестве работающих юношей подлежащих первоначальной постановке на воинский учет в январе-марте;</w:t>
      </w:r>
    </w:p>
    <w:p w:rsidR="001B75BB" w:rsidRDefault="001B75BB" w:rsidP="001B75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133B5">
        <w:rPr>
          <w:color w:val="000000"/>
        </w:rPr>
        <w:t xml:space="preserve">- отчет о принятых (уволенных) граждан, пребывающих в запасе (офицеры, </w:t>
      </w:r>
      <w:r>
        <w:rPr>
          <w:color w:val="000000"/>
        </w:rPr>
        <w:t>прапорщики, сержанты и солдаты).</w:t>
      </w:r>
    </w:p>
    <w:p w:rsidR="001B75BB" w:rsidRPr="000133B5" w:rsidRDefault="001B75BB" w:rsidP="001B75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 список юношей 1999-2000г.р. зарегистрированных в муниципальном образовании г.п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еченга.</w:t>
      </w:r>
    </w:p>
    <w:p w:rsidR="001B75BB" w:rsidRPr="000133B5" w:rsidRDefault="001B75BB" w:rsidP="001B75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О</w:t>
      </w:r>
      <w:r w:rsidRPr="000133B5">
        <w:rPr>
          <w:color w:val="000000"/>
        </w:rPr>
        <w:t xml:space="preserve">бновлена картотека личных карточек </w:t>
      </w:r>
      <w:r>
        <w:rPr>
          <w:color w:val="000000"/>
        </w:rPr>
        <w:t>граждан, пребывающих в запасе</w:t>
      </w:r>
      <w:r w:rsidRPr="000133B5">
        <w:rPr>
          <w:color w:val="000000"/>
        </w:rPr>
        <w:t>).</w:t>
      </w:r>
      <w:proofErr w:type="gramEnd"/>
    </w:p>
    <w:p w:rsidR="001B75BB" w:rsidRDefault="001B75BB" w:rsidP="001B75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В течение 2015</w:t>
      </w:r>
      <w:r w:rsidRPr="000133B5">
        <w:rPr>
          <w:color w:val="000000"/>
        </w:rPr>
        <w:t xml:space="preserve"> года была проведена следующая работа:</w:t>
      </w:r>
    </w:p>
    <w:p w:rsidR="001B75BB" w:rsidRPr="001B75BB" w:rsidRDefault="001B75BB" w:rsidP="001B75BB">
      <w:pPr>
        <w:pStyle w:val="2"/>
        <w:numPr>
          <w:ilvl w:val="0"/>
          <w:numId w:val="13"/>
        </w:numPr>
        <w:tabs>
          <w:tab w:val="left" w:pos="993"/>
        </w:tabs>
        <w:spacing w:before="0" w:after="0" w:line="240" w:lineRule="auto"/>
        <w:ind w:hanging="11"/>
        <w:textAlignment w:val="baseline"/>
        <w:rPr>
          <w:color w:val="000000"/>
        </w:rPr>
      </w:pPr>
      <w:r>
        <w:rPr>
          <w:color w:val="000000"/>
          <w:sz w:val="24"/>
          <w:szCs w:val="24"/>
          <w:lang w:eastAsia="ru-RU"/>
        </w:rPr>
        <w:t xml:space="preserve">С 01 января – </w:t>
      </w:r>
      <w:r w:rsidR="0044767E">
        <w:rPr>
          <w:color w:val="000000"/>
          <w:sz w:val="24"/>
          <w:szCs w:val="24"/>
          <w:lang w:eastAsia="ru-RU"/>
        </w:rPr>
        <w:t>31 декабря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487F60">
        <w:rPr>
          <w:color w:val="000000"/>
          <w:sz w:val="24"/>
          <w:szCs w:val="24"/>
          <w:lang w:eastAsia="ru-RU"/>
        </w:rPr>
        <w:t xml:space="preserve"> 201</w:t>
      </w:r>
      <w:r>
        <w:rPr>
          <w:color w:val="000000"/>
          <w:sz w:val="24"/>
          <w:szCs w:val="24"/>
          <w:lang w:eastAsia="ru-RU"/>
        </w:rPr>
        <w:t>5</w:t>
      </w:r>
      <w:r w:rsidRPr="00487F60">
        <w:rPr>
          <w:color w:val="000000"/>
          <w:sz w:val="24"/>
          <w:szCs w:val="24"/>
          <w:lang w:eastAsia="ru-RU"/>
        </w:rPr>
        <w:t xml:space="preserve"> год</w:t>
      </w:r>
      <w:r>
        <w:rPr>
          <w:color w:val="000000"/>
          <w:sz w:val="24"/>
          <w:szCs w:val="24"/>
          <w:lang w:eastAsia="ru-RU"/>
        </w:rPr>
        <w:t>а</w:t>
      </w:r>
      <w:r w:rsidRPr="00487F60">
        <w:rPr>
          <w:color w:val="000000"/>
          <w:sz w:val="24"/>
          <w:szCs w:val="24"/>
          <w:lang w:eastAsia="ru-RU"/>
        </w:rPr>
        <w:t xml:space="preserve"> в полном объеме отработано </w:t>
      </w:r>
      <w:r w:rsidR="009924DD">
        <w:rPr>
          <w:color w:val="000000"/>
          <w:sz w:val="24"/>
          <w:szCs w:val="24"/>
          <w:lang w:eastAsia="ru-RU"/>
        </w:rPr>
        <w:t>20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/>
        </w:rPr>
        <w:t>деловых</w:t>
      </w:r>
      <w:proofErr w:type="gramEnd"/>
    </w:p>
    <w:p w:rsidR="001B75BB" w:rsidRPr="00487F60" w:rsidRDefault="001B75BB" w:rsidP="001B75BB">
      <w:pPr>
        <w:pStyle w:val="2"/>
        <w:tabs>
          <w:tab w:val="left" w:pos="993"/>
        </w:tabs>
        <w:spacing w:before="0" w:after="0" w:line="240" w:lineRule="auto"/>
        <w:textAlignment w:val="baseline"/>
        <w:rPr>
          <w:color w:val="000000"/>
        </w:rPr>
      </w:pPr>
      <w:r w:rsidRPr="00487F60">
        <w:rPr>
          <w:color w:val="000000"/>
          <w:sz w:val="24"/>
          <w:szCs w:val="24"/>
          <w:lang w:eastAsia="ru-RU"/>
        </w:rPr>
        <w:t xml:space="preserve">писем. </w:t>
      </w:r>
    </w:p>
    <w:p w:rsidR="001B75BB" w:rsidRPr="00A65FD0" w:rsidRDefault="001B75BB" w:rsidP="001B75BB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 w:val="0"/>
          <w:sz w:val="24"/>
        </w:rPr>
      </w:pPr>
      <w:r w:rsidRPr="00A65FD0">
        <w:rPr>
          <w:b w:val="0"/>
          <w:sz w:val="24"/>
        </w:rPr>
        <w:t>Постановка граждан на первичный воинский учет.</w:t>
      </w:r>
    </w:p>
    <w:p w:rsidR="001B75BB" w:rsidRPr="00A65FD0" w:rsidRDefault="001B75BB" w:rsidP="001B75BB">
      <w:pPr>
        <w:pStyle w:val="aa"/>
        <w:ind w:firstLine="709"/>
        <w:jc w:val="both"/>
        <w:rPr>
          <w:b w:val="0"/>
          <w:sz w:val="24"/>
        </w:rPr>
      </w:pPr>
      <w:r w:rsidRPr="00A65FD0">
        <w:rPr>
          <w:b w:val="0"/>
          <w:sz w:val="24"/>
        </w:rPr>
        <w:t>Проверка у граждан наличия документов воинского учета и заполнение документов первичного воинского учета.</w:t>
      </w:r>
    </w:p>
    <w:p w:rsidR="001B75BB" w:rsidRPr="000133B5" w:rsidRDefault="001B75BB" w:rsidP="001B75BB">
      <w:pPr>
        <w:pStyle w:val="aa"/>
        <w:numPr>
          <w:ilvl w:val="0"/>
          <w:numId w:val="13"/>
        </w:numPr>
        <w:tabs>
          <w:tab w:val="left" w:pos="1134"/>
        </w:tabs>
        <w:ind w:hanging="11"/>
        <w:jc w:val="both"/>
        <w:rPr>
          <w:b w:val="0"/>
          <w:sz w:val="24"/>
        </w:rPr>
      </w:pPr>
      <w:r w:rsidRPr="000133B5">
        <w:rPr>
          <w:b w:val="0"/>
          <w:sz w:val="24"/>
        </w:rPr>
        <w:t>Снятие с первичного воинского учета граждан.</w:t>
      </w:r>
    </w:p>
    <w:p w:rsidR="001B75BB" w:rsidRDefault="001B75BB" w:rsidP="001B75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133B5">
        <w:t xml:space="preserve">Сообщение в отдел военного комиссариата Мурманской области по </w:t>
      </w:r>
      <w:proofErr w:type="spellStart"/>
      <w:r w:rsidRPr="000133B5">
        <w:t>Печенгскому</w:t>
      </w:r>
      <w:proofErr w:type="spellEnd"/>
      <w:r w:rsidRPr="000133B5">
        <w:t xml:space="preserve"> району о гражданах, убывших на новое место жительства за пределы муниципального образования без снятия с воинского учета.</w:t>
      </w:r>
    </w:p>
    <w:p w:rsidR="001B75BB" w:rsidRDefault="001B75BB" w:rsidP="001B75BB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A65FD0">
        <w:t>Внесение изменений в документы первичного воинского учета сведений о гражданах.</w:t>
      </w:r>
    </w:p>
    <w:p w:rsidR="001B75BB" w:rsidRPr="00287A49" w:rsidRDefault="001B75BB" w:rsidP="001B75BB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287A49">
        <w:rPr>
          <w:color w:val="000000"/>
        </w:rPr>
        <w:t>Ведение учета организаций, находящихся на территории органа местного самоуправления.</w:t>
      </w:r>
    </w:p>
    <w:p w:rsidR="001B75BB" w:rsidRPr="001C4D73" w:rsidRDefault="001B75BB" w:rsidP="001B75BB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/>
        <w:ind w:hanging="11"/>
        <w:jc w:val="both"/>
        <w:textAlignment w:val="baseline"/>
        <w:rPr>
          <w:color w:val="000000"/>
        </w:rPr>
      </w:pPr>
      <w:r w:rsidRPr="00287A49">
        <w:t>Сверка документов первичного воинског</w:t>
      </w:r>
      <w:r>
        <w:t>о учета с документами воинского</w:t>
      </w:r>
    </w:p>
    <w:p w:rsidR="001B75BB" w:rsidRPr="00287A49" w:rsidRDefault="001B75BB" w:rsidP="001B75B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87A49">
        <w:t>учета организаций, а также с карточками регистрации или домовыми книгами.</w:t>
      </w:r>
    </w:p>
    <w:p w:rsidR="001B75BB" w:rsidRPr="00223FA0" w:rsidRDefault="001B75BB" w:rsidP="001B75BB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223FA0">
        <w:rPr>
          <w:color w:val="000000"/>
        </w:rPr>
        <w:t xml:space="preserve">Сверка документов первичного воинского учета с документами воинского учета отдела военного </w:t>
      </w:r>
      <w:r w:rsidRPr="00223FA0">
        <w:t xml:space="preserve">комиссариата Мурманской области по </w:t>
      </w:r>
      <w:proofErr w:type="spellStart"/>
      <w:r w:rsidRPr="00223FA0">
        <w:t>Печенгскому</w:t>
      </w:r>
      <w:proofErr w:type="spellEnd"/>
      <w:r w:rsidRPr="00223FA0">
        <w:t xml:space="preserve"> району.</w:t>
      </w:r>
    </w:p>
    <w:p w:rsidR="001B75BB" w:rsidRPr="00223FA0" w:rsidRDefault="001B75BB" w:rsidP="001B75BB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223FA0">
        <w:t>Изъятие из картотеки документов первичного воинского учета на граждан, подлежащих снятию (исключению) с воинского учета по различным причинам.</w:t>
      </w:r>
    </w:p>
    <w:p w:rsidR="001B75BB" w:rsidRDefault="001B75BB" w:rsidP="001B75BB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5B0243">
        <w:rPr>
          <w:color w:val="000000"/>
        </w:rPr>
        <w:t xml:space="preserve">Проведена работа </w:t>
      </w:r>
      <w:r>
        <w:rPr>
          <w:color w:val="000000"/>
        </w:rPr>
        <w:t xml:space="preserve">в связи с подготовкой к проведению призыва граждан 1988-1997 годов рождения </w:t>
      </w:r>
      <w:r w:rsidRPr="005B0243">
        <w:rPr>
          <w:color w:val="000000"/>
        </w:rPr>
        <w:t xml:space="preserve">на военную службу </w:t>
      </w:r>
      <w:r>
        <w:rPr>
          <w:color w:val="000000"/>
        </w:rPr>
        <w:t>весной-</w:t>
      </w:r>
      <w:r w:rsidRPr="005B0243">
        <w:rPr>
          <w:color w:val="000000"/>
        </w:rPr>
        <w:t>осень</w:t>
      </w:r>
      <w:r>
        <w:rPr>
          <w:color w:val="000000"/>
        </w:rPr>
        <w:t>ю</w:t>
      </w:r>
      <w:r w:rsidRPr="005B0243">
        <w:rPr>
          <w:color w:val="000000"/>
        </w:rPr>
        <w:t xml:space="preserve"> 201</w:t>
      </w:r>
      <w:r>
        <w:rPr>
          <w:color w:val="000000"/>
        </w:rPr>
        <w:t>5</w:t>
      </w:r>
      <w:r w:rsidRPr="005B0243">
        <w:rPr>
          <w:color w:val="000000"/>
        </w:rPr>
        <w:t xml:space="preserve"> г. </w:t>
      </w:r>
    </w:p>
    <w:p w:rsidR="001B75BB" w:rsidRPr="00D922C9" w:rsidRDefault="001B75BB" w:rsidP="001B75BB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Проведена работа по вручению мобилизационных предписаний гражданам, пребывающим в запасе.</w:t>
      </w:r>
    </w:p>
    <w:p w:rsidR="001B75BB" w:rsidRPr="005B0243" w:rsidRDefault="001B75BB" w:rsidP="001B75BB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5B0243">
        <w:rPr>
          <w:color w:val="000000"/>
        </w:rPr>
        <w:t>Своевременно в отдел военного комиссариата п. Никель подавались сведения об изменениях военнообязанного состава в муниципальном образовании городское поселение Печенга.</w:t>
      </w:r>
    </w:p>
    <w:p w:rsidR="00195A52" w:rsidRPr="001D5D4B" w:rsidRDefault="00195A52" w:rsidP="007210C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5A52" w:rsidRPr="001B75BB" w:rsidRDefault="001B75BB" w:rsidP="00F0019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Отчет</w:t>
      </w:r>
      <w:r w:rsidR="003B1E80">
        <w:rPr>
          <w:rFonts w:ascii="Times New Roman" w:hAnsi="Times New Roman" w:cs="Times New Roman"/>
          <w:b/>
          <w:iCs/>
          <w:sz w:val="24"/>
          <w:szCs w:val="24"/>
        </w:rPr>
        <w:t xml:space="preserve"> о проделанной работе</w:t>
      </w:r>
    </w:p>
    <w:p w:rsidR="001B75BB" w:rsidRPr="001D5D4B" w:rsidRDefault="001B75BB" w:rsidP="00F00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Ведущего</w:t>
      </w:r>
      <w:r w:rsidRPr="001D5D4B">
        <w:rPr>
          <w:rFonts w:ascii="Times New Roman" w:hAnsi="Times New Roman" w:cs="Times New Roman"/>
          <w:b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D5D4B">
        <w:rPr>
          <w:rFonts w:ascii="Times New Roman" w:hAnsi="Times New Roman" w:cs="Times New Roman"/>
          <w:b/>
          <w:sz w:val="24"/>
          <w:szCs w:val="24"/>
        </w:rPr>
        <w:t xml:space="preserve">  ГО, ЧС и ПБ</w:t>
      </w:r>
    </w:p>
    <w:p w:rsidR="001B75BB" w:rsidRPr="001D5D4B" w:rsidRDefault="001B75BB" w:rsidP="001B75B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5BB" w:rsidRDefault="001B75BB" w:rsidP="001B75BB">
      <w:pPr>
        <w:pStyle w:val="a7"/>
        <w:numPr>
          <w:ilvl w:val="0"/>
          <w:numId w:val="12"/>
        </w:num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D4B">
        <w:rPr>
          <w:rFonts w:ascii="Times New Roman" w:hAnsi="Times New Roman" w:cs="Times New Roman"/>
          <w:b/>
          <w:sz w:val="24"/>
          <w:szCs w:val="24"/>
        </w:rPr>
        <w:t xml:space="preserve">Деятельность в соответствии со ст. </w:t>
      </w:r>
      <w:r>
        <w:rPr>
          <w:rFonts w:ascii="Times New Roman" w:hAnsi="Times New Roman" w:cs="Times New Roman"/>
          <w:b/>
          <w:sz w:val="24"/>
          <w:szCs w:val="24"/>
        </w:rPr>
        <w:t>14 гл. 3 ФЗ «Об общих принципах</w:t>
      </w:r>
    </w:p>
    <w:p w:rsidR="001B75BB" w:rsidRPr="001D5D4B" w:rsidRDefault="001B75BB" w:rsidP="001B75BB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D4B">
        <w:rPr>
          <w:rFonts w:ascii="Times New Roman" w:hAnsi="Times New Roman" w:cs="Times New Roman"/>
          <w:b/>
          <w:sz w:val="24"/>
          <w:szCs w:val="24"/>
        </w:rPr>
        <w:t>организации местного самоуправления в РФ» от 6.10.2003 года № 131-ФЗ:</w:t>
      </w:r>
    </w:p>
    <w:p w:rsidR="001B75BB" w:rsidRDefault="001B75BB" w:rsidP="001B75BB">
      <w:pPr>
        <w:pStyle w:val="a7"/>
        <w:numPr>
          <w:ilvl w:val="1"/>
          <w:numId w:val="12"/>
        </w:num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D4B">
        <w:rPr>
          <w:rFonts w:ascii="Times New Roman" w:hAnsi="Times New Roman" w:cs="Times New Roman"/>
          <w:b/>
          <w:sz w:val="24"/>
          <w:szCs w:val="24"/>
        </w:rPr>
        <w:t>Участие в предупреждении и ликвидации посл</w:t>
      </w:r>
      <w:r>
        <w:rPr>
          <w:rFonts w:ascii="Times New Roman" w:hAnsi="Times New Roman" w:cs="Times New Roman"/>
          <w:b/>
          <w:sz w:val="24"/>
          <w:szCs w:val="24"/>
        </w:rPr>
        <w:t>едствий ЧС в границах</w:t>
      </w:r>
    </w:p>
    <w:p w:rsidR="001B75BB" w:rsidRPr="00101246" w:rsidRDefault="001B75BB" w:rsidP="001B75BB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246">
        <w:rPr>
          <w:rFonts w:ascii="Times New Roman" w:hAnsi="Times New Roman" w:cs="Times New Roman"/>
          <w:b/>
          <w:sz w:val="24"/>
          <w:szCs w:val="24"/>
        </w:rPr>
        <w:t>поселения:</w:t>
      </w:r>
    </w:p>
    <w:p w:rsidR="001B75BB" w:rsidRPr="001D5D4B" w:rsidRDefault="001B75BB" w:rsidP="001B75BB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D4B">
        <w:rPr>
          <w:rFonts w:ascii="Times New Roman" w:hAnsi="Times New Roman" w:cs="Times New Roman"/>
          <w:sz w:val="24"/>
          <w:szCs w:val="24"/>
        </w:rPr>
        <w:t xml:space="preserve">В период с 1.01.2015 года по настоящее время деятельность администрации МО </w:t>
      </w:r>
      <w:proofErr w:type="spellStart"/>
      <w:r w:rsidRPr="001D5D4B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1D5D4B">
        <w:rPr>
          <w:rFonts w:ascii="Times New Roman" w:hAnsi="Times New Roman" w:cs="Times New Roman"/>
          <w:sz w:val="24"/>
          <w:szCs w:val="24"/>
        </w:rPr>
        <w:t xml:space="preserve"> Печенга в вопросах предупреждения и ликвидаций последствий ЧС в границах поселения были направлены</w:t>
      </w:r>
      <w:proofErr w:type="gramStart"/>
      <w:r w:rsidRPr="001D5D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B75BB" w:rsidRPr="001D5D4B" w:rsidRDefault="001B75BB" w:rsidP="001B75BB">
      <w:pPr>
        <w:pStyle w:val="a7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D4B">
        <w:rPr>
          <w:rFonts w:ascii="Times New Roman" w:hAnsi="Times New Roman" w:cs="Times New Roman"/>
          <w:sz w:val="24"/>
          <w:szCs w:val="24"/>
        </w:rPr>
        <w:t>- в зимний, весенний и летний период на своевременное информирование</w:t>
      </w:r>
    </w:p>
    <w:p w:rsidR="001B75BB" w:rsidRPr="001D5D4B" w:rsidRDefault="001B75BB" w:rsidP="001B75BB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D4B">
        <w:rPr>
          <w:rFonts w:ascii="Times New Roman" w:hAnsi="Times New Roman" w:cs="Times New Roman"/>
          <w:sz w:val="24"/>
          <w:szCs w:val="24"/>
        </w:rPr>
        <w:t xml:space="preserve">населения поселения, дорожных организаций на своевременное реагирование на ухудшения погодных условий. </w:t>
      </w:r>
    </w:p>
    <w:p w:rsidR="001B75BB" w:rsidRPr="001D5D4B" w:rsidRDefault="001B75BB" w:rsidP="001B75BB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D4B">
        <w:rPr>
          <w:rFonts w:ascii="Times New Roman" w:hAnsi="Times New Roman" w:cs="Times New Roman"/>
          <w:sz w:val="24"/>
          <w:szCs w:val="24"/>
        </w:rPr>
        <w:t xml:space="preserve">На местной дороге Печенга – </w:t>
      </w:r>
      <w:proofErr w:type="spellStart"/>
      <w:r w:rsidRPr="001D5D4B">
        <w:rPr>
          <w:rFonts w:ascii="Times New Roman" w:hAnsi="Times New Roman" w:cs="Times New Roman"/>
          <w:sz w:val="24"/>
          <w:szCs w:val="24"/>
        </w:rPr>
        <w:t>Лиинахамари</w:t>
      </w:r>
      <w:proofErr w:type="spellEnd"/>
      <w:r w:rsidRPr="001D5D4B">
        <w:rPr>
          <w:rFonts w:ascii="Times New Roman" w:hAnsi="Times New Roman" w:cs="Times New Roman"/>
          <w:sz w:val="24"/>
          <w:szCs w:val="24"/>
        </w:rPr>
        <w:t xml:space="preserve"> за истекший период не было допущено ни одного серьезного ДТП. </w:t>
      </w:r>
    </w:p>
    <w:p w:rsidR="001B75BB" w:rsidRPr="001D5D4B" w:rsidRDefault="001B75BB" w:rsidP="001B75BB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D4B">
        <w:rPr>
          <w:rFonts w:ascii="Times New Roman" w:hAnsi="Times New Roman" w:cs="Times New Roman"/>
          <w:sz w:val="24"/>
          <w:szCs w:val="24"/>
        </w:rPr>
        <w:t xml:space="preserve">Совместно с инспекторами ГИМС ведущий специалист ГОЧС и ПБ поселения еженедельно проводили осмотры водоемов, находящихся в границах территории МО </w:t>
      </w:r>
      <w:proofErr w:type="spellStart"/>
      <w:r w:rsidRPr="001D5D4B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1D5D4B">
        <w:rPr>
          <w:rFonts w:ascii="Times New Roman" w:hAnsi="Times New Roman" w:cs="Times New Roman"/>
          <w:sz w:val="24"/>
          <w:szCs w:val="24"/>
        </w:rPr>
        <w:t xml:space="preserve"> Печенга, проводили профилактические беседы с населением, в зимний и весенний период на льду рыбакам вручались памятки о действиях при оказании первой медицинской помощи людям с переохлаждением</w:t>
      </w:r>
      <w:proofErr w:type="gramStart"/>
      <w:r w:rsidRPr="001D5D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D5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5BB" w:rsidRPr="001D5D4B" w:rsidRDefault="001B75BB" w:rsidP="001B75BB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D4B">
        <w:rPr>
          <w:rFonts w:ascii="Times New Roman" w:hAnsi="Times New Roman" w:cs="Times New Roman"/>
          <w:sz w:val="24"/>
          <w:szCs w:val="24"/>
        </w:rPr>
        <w:t xml:space="preserve">За истекший период на территории МО на водоемах не погиб ни один рыбак. В местах наибольшей вероятности передвижения населения по льду водоемов выставлены предупредительные и запрещающие (в период весеннего паводка) знаки. В информационном бюллетене МО </w:t>
      </w:r>
      <w:proofErr w:type="spellStart"/>
      <w:r w:rsidRPr="001D5D4B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1D5D4B">
        <w:rPr>
          <w:rFonts w:ascii="Times New Roman" w:hAnsi="Times New Roman" w:cs="Times New Roman"/>
          <w:sz w:val="24"/>
          <w:szCs w:val="24"/>
        </w:rPr>
        <w:t xml:space="preserve"> Печенга было опубликовано более 10 статей информационного, предупредительного и обучающего характера, информация на электронном табло обновлялась еженедельно, совместно с инспекторами </w:t>
      </w:r>
      <w:proofErr w:type="spellStart"/>
      <w:r w:rsidRPr="001D5D4B">
        <w:rPr>
          <w:rFonts w:ascii="Times New Roman" w:hAnsi="Times New Roman" w:cs="Times New Roman"/>
          <w:sz w:val="24"/>
          <w:szCs w:val="24"/>
        </w:rPr>
        <w:t>Никельского</w:t>
      </w:r>
      <w:proofErr w:type="spellEnd"/>
      <w:r w:rsidRPr="001D5D4B">
        <w:rPr>
          <w:rFonts w:ascii="Times New Roman" w:hAnsi="Times New Roman" w:cs="Times New Roman"/>
          <w:sz w:val="24"/>
          <w:szCs w:val="24"/>
        </w:rPr>
        <w:t xml:space="preserve"> отделения ГИМС проведено более 10 рейдов по проверке законности нахождения населения поселения на льду водоемов, расположенных в границах МО </w:t>
      </w:r>
      <w:proofErr w:type="spellStart"/>
      <w:r w:rsidRPr="001D5D4B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1D5D4B">
        <w:rPr>
          <w:rFonts w:ascii="Times New Roman" w:hAnsi="Times New Roman" w:cs="Times New Roman"/>
          <w:sz w:val="24"/>
          <w:szCs w:val="24"/>
        </w:rPr>
        <w:t xml:space="preserve"> Печенга</w:t>
      </w:r>
      <w:proofErr w:type="gramStart"/>
      <w:r w:rsidRPr="001D5D4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D5D4B">
        <w:rPr>
          <w:rFonts w:ascii="Times New Roman" w:hAnsi="Times New Roman" w:cs="Times New Roman"/>
          <w:sz w:val="24"/>
          <w:szCs w:val="24"/>
        </w:rPr>
        <w:t>инспектора ГИМС  фиксировали это на своих фото отчетах) ;</w:t>
      </w:r>
    </w:p>
    <w:p w:rsidR="001B75BB" w:rsidRPr="001D5D4B" w:rsidRDefault="001B75BB" w:rsidP="001B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D4B">
        <w:rPr>
          <w:rFonts w:ascii="Times New Roman" w:hAnsi="Times New Roman" w:cs="Times New Roman"/>
          <w:sz w:val="24"/>
          <w:szCs w:val="24"/>
        </w:rPr>
        <w:t xml:space="preserve">- в  </w:t>
      </w:r>
      <w:r w:rsidRPr="001D5D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5D4B">
        <w:rPr>
          <w:rFonts w:ascii="Times New Roman" w:hAnsi="Times New Roman" w:cs="Times New Roman"/>
          <w:sz w:val="24"/>
          <w:szCs w:val="24"/>
        </w:rPr>
        <w:t xml:space="preserve"> - </w:t>
      </w:r>
      <w:r w:rsidRPr="001D5D4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D5D4B">
        <w:rPr>
          <w:rFonts w:ascii="Times New Roman" w:hAnsi="Times New Roman" w:cs="Times New Roman"/>
          <w:sz w:val="24"/>
          <w:szCs w:val="24"/>
        </w:rPr>
        <w:t xml:space="preserve"> кварталах отработана в полном объеме нормативная база </w:t>
      </w:r>
      <w:proofErr w:type="gramStart"/>
      <w:r w:rsidRPr="001D5D4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5D4B">
        <w:rPr>
          <w:rFonts w:ascii="Times New Roman" w:hAnsi="Times New Roman" w:cs="Times New Roman"/>
          <w:sz w:val="24"/>
          <w:szCs w:val="24"/>
        </w:rPr>
        <w:t xml:space="preserve">отчет предоставлялся своевременно, как в </w:t>
      </w:r>
      <w:proofErr w:type="spellStart"/>
      <w:r w:rsidRPr="001D5D4B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1D5D4B">
        <w:rPr>
          <w:rFonts w:ascii="Times New Roman" w:hAnsi="Times New Roman" w:cs="Times New Roman"/>
          <w:sz w:val="24"/>
          <w:szCs w:val="24"/>
        </w:rPr>
        <w:t xml:space="preserve"> район, так и ГУ МЧС России по Мурманской области, отработаны мероприятия по весеннему паводку, отработаны отчетные документы, которые так же направлялись в ГУ МЧС по Мурманской области. Ежемесячно представители администрации поселения принимали участие в работе межведомственных комиссий в </w:t>
      </w:r>
      <w:proofErr w:type="spellStart"/>
      <w:r w:rsidRPr="001D5D4B">
        <w:rPr>
          <w:rFonts w:ascii="Times New Roman" w:hAnsi="Times New Roman" w:cs="Times New Roman"/>
          <w:sz w:val="24"/>
          <w:szCs w:val="24"/>
        </w:rPr>
        <w:t>Печенгском</w:t>
      </w:r>
      <w:proofErr w:type="spellEnd"/>
      <w:r w:rsidRPr="001D5D4B">
        <w:rPr>
          <w:rFonts w:ascii="Times New Roman" w:hAnsi="Times New Roman" w:cs="Times New Roman"/>
          <w:sz w:val="24"/>
          <w:szCs w:val="24"/>
        </w:rPr>
        <w:t xml:space="preserve"> районе.  </w:t>
      </w:r>
    </w:p>
    <w:p w:rsidR="001B75BB" w:rsidRPr="001D5D4B" w:rsidRDefault="001B75BB" w:rsidP="001B75BB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D4B">
        <w:rPr>
          <w:rFonts w:ascii="Times New Roman" w:hAnsi="Times New Roman" w:cs="Times New Roman"/>
          <w:sz w:val="24"/>
          <w:szCs w:val="24"/>
        </w:rPr>
        <w:t xml:space="preserve">- в  </w:t>
      </w:r>
      <w:r w:rsidRPr="001D5D4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4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D5D4B">
        <w:rPr>
          <w:rFonts w:ascii="Times New Roman" w:hAnsi="Times New Roman" w:cs="Times New Roman"/>
          <w:sz w:val="24"/>
          <w:szCs w:val="24"/>
        </w:rPr>
        <w:t xml:space="preserve">  кварталах   отработаны все мероприятия согласно плана организации мероприятий по ГО</w:t>
      </w:r>
      <w:proofErr w:type="gramStart"/>
      <w:r w:rsidRPr="001D5D4B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1D5D4B">
        <w:rPr>
          <w:rFonts w:ascii="Times New Roman" w:hAnsi="Times New Roman" w:cs="Times New Roman"/>
          <w:sz w:val="24"/>
          <w:szCs w:val="24"/>
        </w:rPr>
        <w:t>С и ПБ на 2015 год;</w:t>
      </w:r>
    </w:p>
    <w:p w:rsidR="001B75BB" w:rsidRPr="001D5D4B" w:rsidRDefault="001B75BB" w:rsidP="001B75BB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D4B">
        <w:rPr>
          <w:rFonts w:ascii="Times New Roman" w:hAnsi="Times New Roman" w:cs="Times New Roman"/>
          <w:sz w:val="24"/>
          <w:szCs w:val="24"/>
        </w:rPr>
        <w:t xml:space="preserve">- в настоящее время администрация МО </w:t>
      </w:r>
      <w:proofErr w:type="spellStart"/>
      <w:r w:rsidRPr="001D5D4B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1D5D4B">
        <w:rPr>
          <w:rFonts w:ascii="Times New Roman" w:hAnsi="Times New Roman" w:cs="Times New Roman"/>
          <w:sz w:val="24"/>
          <w:szCs w:val="24"/>
        </w:rPr>
        <w:t xml:space="preserve"> Печенга под руководством   Главы администрации МО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5D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5D4B">
        <w:rPr>
          <w:rFonts w:ascii="Times New Roman" w:hAnsi="Times New Roman" w:cs="Times New Roman"/>
          <w:sz w:val="24"/>
          <w:szCs w:val="24"/>
        </w:rPr>
        <w:t xml:space="preserve"> Печенга Ждановой Н.Г. ведет активную подготовку к проведению мероприятий, посвященных 71-й годовщине освобождения  н.п. </w:t>
      </w:r>
      <w:proofErr w:type="spellStart"/>
      <w:r w:rsidRPr="001D5D4B">
        <w:rPr>
          <w:rFonts w:ascii="Times New Roman" w:hAnsi="Times New Roman" w:cs="Times New Roman"/>
          <w:sz w:val="24"/>
          <w:szCs w:val="24"/>
        </w:rPr>
        <w:t>Лиинахамари</w:t>
      </w:r>
      <w:proofErr w:type="spellEnd"/>
      <w:r w:rsidRPr="001D5D4B">
        <w:rPr>
          <w:rFonts w:ascii="Times New Roman" w:hAnsi="Times New Roman" w:cs="Times New Roman"/>
          <w:sz w:val="24"/>
          <w:szCs w:val="24"/>
        </w:rPr>
        <w:t xml:space="preserve">, п. Печенга от </w:t>
      </w:r>
      <w:proofErr w:type="spellStart"/>
      <w:proofErr w:type="gramStart"/>
      <w:r w:rsidRPr="001D5D4B">
        <w:rPr>
          <w:rFonts w:ascii="Times New Roman" w:hAnsi="Times New Roman" w:cs="Times New Roman"/>
          <w:sz w:val="24"/>
          <w:szCs w:val="24"/>
        </w:rPr>
        <w:t>немецко</w:t>
      </w:r>
      <w:proofErr w:type="spellEnd"/>
      <w:r w:rsidRPr="001D5D4B">
        <w:rPr>
          <w:rFonts w:ascii="Times New Roman" w:hAnsi="Times New Roman" w:cs="Times New Roman"/>
          <w:sz w:val="24"/>
          <w:szCs w:val="24"/>
        </w:rPr>
        <w:t xml:space="preserve"> – фашистских</w:t>
      </w:r>
      <w:proofErr w:type="gramEnd"/>
      <w:r w:rsidRPr="001D5D4B">
        <w:rPr>
          <w:rFonts w:ascii="Times New Roman" w:hAnsi="Times New Roman" w:cs="Times New Roman"/>
          <w:sz w:val="24"/>
          <w:szCs w:val="24"/>
        </w:rPr>
        <w:t xml:space="preserve"> захватчиков.  </w:t>
      </w:r>
    </w:p>
    <w:p w:rsidR="001B75BB" w:rsidRDefault="001B75BB" w:rsidP="001B75BB">
      <w:pPr>
        <w:pStyle w:val="a7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Pr="00101246">
        <w:rPr>
          <w:rFonts w:ascii="Times New Roman" w:hAnsi="Times New Roman" w:cs="Times New Roman"/>
          <w:b/>
          <w:sz w:val="24"/>
          <w:szCs w:val="24"/>
        </w:rPr>
        <w:t>Обеспечение первичных мер п</w:t>
      </w:r>
      <w:r>
        <w:rPr>
          <w:rFonts w:ascii="Times New Roman" w:hAnsi="Times New Roman" w:cs="Times New Roman"/>
          <w:b/>
          <w:sz w:val="24"/>
          <w:szCs w:val="24"/>
        </w:rPr>
        <w:t>ожарной безопасности в границах</w:t>
      </w:r>
    </w:p>
    <w:p w:rsidR="001B75BB" w:rsidRPr="00101246" w:rsidRDefault="001B75BB" w:rsidP="001B75BB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246">
        <w:rPr>
          <w:rFonts w:ascii="Times New Roman" w:hAnsi="Times New Roman" w:cs="Times New Roman"/>
          <w:b/>
          <w:sz w:val="24"/>
          <w:szCs w:val="24"/>
        </w:rPr>
        <w:t>населенных пунктов поселения:</w:t>
      </w:r>
    </w:p>
    <w:p w:rsidR="001B75BB" w:rsidRPr="001D5D4B" w:rsidRDefault="001B75BB" w:rsidP="001B75BB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D4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D5D4B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1D5D4B">
        <w:rPr>
          <w:rFonts w:ascii="Times New Roman" w:hAnsi="Times New Roman" w:cs="Times New Roman"/>
          <w:sz w:val="24"/>
          <w:szCs w:val="24"/>
        </w:rPr>
        <w:t xml:space="preserve"> нормативно-правовой базы по вопросам пожарной безопасности;</w:t>
      </w:r>
    </w:p>
    <w:p w:rsidR="001B75BB" w:rsidRPr="001D5D4B" w:rsidRDefault="001B75BB" w:rsidP="001B75BB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D4B">
        <w:rPr>
          <w:rFonts w:ascii="Times New Roman" w:hAnsi="Times New Roman" w:cs="Times New Roman"/>
          <w:sz w:val="24"/>
          <w:szCs w:val="24"/>
        </w:rPr>
        <w:t xml:space="preserve">- в отчетном периоде на территории МО </w:t>
      </w:r>
      <w:proofErr w:type="spellStart"/>
      <w:r w:rsidRPr="001D5D4B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1D5D4B">
        <w:rPr>
          <w:rFonts w:ascii="Times New Roman" w:hAnsi="Times New Roman" w:cs="Times New Roman"/>
          <w:sz w:val="24"/>
          <w:szCs w:val="24"/>
        </w:rPr>
        <w:t xml:space="preserve"> Печенга не было зафиксировано никаких возгораний;  </w:t>
      </w:r>
    </w:p>
    <w:p w:rsidR="001B75BB" w:rsidRPr="001D5D4B" w:rsidRDefault="001B75BB" w:rsidP="001B75BB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D4B">
        <w:rPr>
          <w:rFonts w:ascii="Times New Roman" w:hAnsi="Times New Roman" w:cs="Times New Roman"/>
          <w:sz w:val="24"/>
          <w:szCs w:val="24"/>
        </w:rPr>
        <w:t xml:space="preserve">- проводилась разъяснительная работа в средних образовательных учреждениях и в учреждениях МО </w:t>
      </w:r>
      <w:proofErr w:type="spellStart"/>
      <w:r w:rsidRPr="001D5D4B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1D5D4B">
        <w:rPr>
          <w:rFonts w:ascii="Times New Roman" w:hAnsi="Times New Roman" w:cs="Times New Roman"/>
          <w:sz w:val="24"/>
          <w:szCs w:val="24"/>
        </w:rPr>
        <w:t xml:space="preserve"> Печенга, населению раздавались памятки по действиям при различных ЧС.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012"/>
          <w:tab w:val="left" w:pos="9214"/>
        </w:tabs>
        <w:spacing w:before="0" w:after="0" w:line="240" w:lineRule="auto"/>
        <w:ind w:firstLine="709"/>
        <w:rPr>
          <w:b/>
          <w:sz w:val="24"/>
          <w:szCs w:val="24"/>
        </w:rPr>
      </w:pPr>
      <w:r w:rsidRPr="001D5D4B">
        <w:rPr>
          <w:b/>
          <w:sz w:val="24"/>
          <w:szCs w:val="24"/>
        </w:rPr>
        <w:t xml:space="preserve">1.3.    Организация и осуществление мероприятий по гражданской обороне, защите населения и территории поселения от чрезвычайных ситуаций природного и </w:t>
      </w:r>
      <w:r w:rsidRPr="001D5D4B">
        <w:rPr>
          <w:b/>
          <w:sz w:val="24"/>
          <w:szCs w:val="24"/>
        </w:rPr>
        <w:lastRenderedPageBreak/>
        <w:t>техногенного характера: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012"/>
          <w:tab w:val="left" w:pos="9214"/>
        </w:tabs>
        <w:spacing w:before="0" w:after="0" w:line="240" w:lineRule="auto"/>
        <w:ind w:firstLine="709"/>
        <w:rPr>
          <w:b/>
          <w:sz w:val="24"/>
          <w:szCs w:val="24"/>
        </w:rPr>
      </w:pPr>
      <w:r w:rsidRPr="001D5D4B">
        <w:rPr>
          <w:b/>
          <w:sz w:val="24"/>
          <w:szCs w:val="24"/>
        </w:rPr>
        <w:t xml:space="preserve">1.3.1.на территории МО </w:t>
      </w:r>
      <w:proofErr w:type="spellStart"/>
      <w:r w:rsidRPr="001D5D4B">
        <w:rPr>
          <w:b/>
          <w:sz w:val="24"/>
          <w:szCs w:val="24"/>
        </w:rPr>
        <w:t>гп</w:t>
      </w:r>
      <w:proofErr w:type="spellEnd"/>
      <w:r w:rsidRPr="001D5D4B">
        <w:rPr>
          <w:b/>
          <w:sz w:val="24"/>
          <w:szCs w:val="24"/>
        </w:rPr>
        <w:t xml:space="preserve"> Печенга за истекший период 2015 года проведено: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012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1D5D4B">
        <w:rPr>
          <w:sz w:val="24"/>
          <w:szCs w:val="24"/>
        </w:rPr>
        <w:t xml:space="preserve">- на предприятиях, в учреждениях и в администрации МО </w:t>
      </w:r>
      <w:proofErr w:type="spellStart"/>
      <w:r w:rsidRPr="001D5D4B">
        <w:rPr>
          <w:sz w:val="24"/>
          <w:szCs w:val="24"/>
        </w:rPr>
        <w:t>гп</w:t>
      </w:r>
      <w:proofErr w:type="spellEnd"/>
      <w:r w:rsidRPr="001D5D4B">
        <w:rPr>
          <w:sz w:val="24"/>
          <w:szCs w:val="24"/>
        </w:rPr>
        <w:t xml:space="preserve"> Печенга проведено 6 тренировок по отработке практических мероприятий при ЧС природного и техногенного характера.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012"/>
          <w:tab w:val="left" w:pos="9214"/>
        </w:tabs>
        <w:spacing w:before="0" w:after="0" w:line="240" w:lineRule="auto"/>
        <w:ind w:firstLine="709"/>
        <w:rPr>
          <w:b/>
          <w:sz w:val="24"/>
          <w:szCs w:val="24"/>
        </w:rPr>
      </w:pPr>
      <w:r w:rsidRPr="001D5D4B">
        <w:rPr>
          <w:b/>
          <w:sz w:val="24"/>
          <w:szCs w:val="24"/>
        </w:rPr>
        <w:t xml:space="preserve">1.3.2. Создание нормативно-правовой базы по вопросам </w:t>
      </w:r>
      <w:proofErr w:type="spellStart"/>
      <w:r w:rsidRPr="001D5D4B">
        <w:rPr>
          <w:b/>
          <w:sz w:val="24"/>
          <w:szCs w:val="24"/>
        </w:rPr>
        <w:t>ГОЧСиПБ</w:t>
      </w:r>
      <w:proofErr w:type="spellEnd"/>
      <w:r w:rsidRPr="001D5D4B">
        <w:rPr>
          <w:b/>
          <w:sz w:val="24"/>
          <w:szCs w:val="24"/>
        </w:rPr>
        <w:t>: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012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1D5D4B">
        <w:rPr>
          <w:sz w:val="24"/>
          <w:szCs w:val="24"/>
        </w:rPr>
        <w:t>- нормативно-правовая база по вопросам ГОЧС и ПБ создавалась в соответствии с перечнем муниципальных правовых актов по вопросам безопасности жизнедеятельности населения муниципального образования городское поселение Печенга</w:t>
      </w:r>
      <w:proofErr w:type="gramStart"/>
      <w:r w:rsidRPr="001D5D4B">
        <w:rPr>
          <w:sz w:val="24"/>
          <w:szCs w:val="24"/>
        </w:rPr>
        <w:t>.</w:t>
      </w:r>
      <w:proofErr w:type="gramEnd"/>
      <w:r w:rsidRPr="001D5D4B">
        <w:rPr>
          <w:sz w:val="24"/>
          <w:szCs w:val="24"/>
        </w:rPr>
        <w:t xml:space="preserve"> ( </w:t>
      </w:r>
      <w:proofErr w:type="gramStart"/>
      <w:r w:rsidRPr="001D5D4B">
        <w:rPr>
          <w:sz w:val="24"/>
          <w:szCs w:val="24"/>
        </w:rPr>
        <w:t>п</w:t>
      </w:r>
      <w:proofErr w:type="gramEnd"/>
      <w:r w:rsidRPr="001D5D4B">
        <w:rPr>
          <w:sz w:val="24"/>
          <w:szCs w:val="24"/>
        </w:rPr>
        <w:t>риложение № 1);</w:t>
      </w:r>
    </w:p>
    <w:p w:rsidR="001B75BB" w:rsidRPr="001D5D4B" w:rsidRDefault="001B75BB" w:rsidP="001B75BB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D4B">
        <w:rPr>
          <w:rFonts w:ascii="Times New Roman" w:hAnsi="Times New Roman" w:cs="Times New Roman"/>
          <w:sz w:val="24"/>
          <w:szCs w:val="24"/>
        </w:rPr>
        <w:t xml:space="preserve">- проводилась разъяснительная работа в средних школах и в учреждениях МО </w:t>
      </w:r>
      <w:proofErr w:type="spellStart"/>
      <w:r w:rsidRPr="001D5D4B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1D5D4B">
        <w:rPr>
          <w:rFonts w:ascii="Times New Roman" w:hAnsi="Times New Roman" w:cs="Times New Roman"/>
          <w:sz w:val="24"/>
          <w:szCs w:val="24"/>
        </w:rPr>
        <w:t xml:space="preserve"> Печенга, населению раздавались памятки по действиям при различных ЧС.</w:t>
      </w:r>
    </w:p>
    <w:p w:rsidR="001B75BB" w:rsidRDefault="001B75BB" w:rsidP="001B75BB">
      <w:pPr>
        <w:pStyle w:val="1"/>
        <w:shd w:val="clear" w:color="auto" w:fill="auto"/>
        <w:tabs>
          <w:tab w:val="left" w:pos="916"/>
          <w:tab w:val="left" w:pos="9214"/>
        </w:tabs>
        <w:spacing w:before="0" w:after="0" w:line="240" w:lineRule="auto"/>
        <w:ind w:firstLine="709"/>
        <w:rPr>
          <w:b/>
          <w:sz w:val="24"/>
          <w:szCs w:val="24"/>
        </w:rPr>
      </w:pPr>
      <w:r w:rsidRPr="001D5D4B">
        <w:rPr>
          <w:b/>
          <w:sz w:val="24"/>
          <w:szCs w:val="24"/>
        </w:rPr>
        <w:t>1.4.Создание, содержание и организация дея</w:t>
      </w:r>
      <w:r>
        <w:rPr>
          <w:b/>
          <w:sz w:val="24"/>
          <w:szCs w:val="24"/>
        </w:rPr>
        <w:t>тельности аварийно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916"/>
          <w:tab w:val="left" w:pos="9214"/>
        </w:tabs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1D5D4B">
        <w:rPr>
          <w:b/>
          <w:sz w:val="24"/>
          <w:szCs w:val="24"/>
        </w:rPr>
        <w:t>пасательных</w:t>
      </w:r>
      <w:r>
        <w:rPr>
          <w:b/>
          <w:sz w:val="24"/>
          <w:szCs w:val="24"/>
        </w:rPr>
        <w:t xml:space="preserve"> </w:t>
      </w:r>
      <w:r w:rsidRPr="001D5D4B">
        <w:rPr>
          <w:b/>
          <w:sz w:val="24"/>
          <w:szCs w:val="24"/>
        </w:rPr>
        <w:t>служб и (или) аварийно-спасательных формирований на территории поселения:</w:t>
      </w:r>
    </w:p>
    <w:p w:rsidR="001B75BB" w:rsidRDefault="001B75BB" w:rsidP="001B75BB">
      <w:pPr>
        <w:pStyle w:val="1"/>
        <w:shd w:val="clear" w:color="auto" w:fill="auto"/>
        <w:tabs>
          <w:tab w:val="left" w:pos="916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1D5D4B">
        <w:rPr>
          <w:sz w:val="24"/>
          <w:szCs w:val="24"/>
        </w:rPr>
        <w:t>На территории МО г</w:t>
      </w:r>
      <w:r>
        <w:rPr>
          <w:sz w:val="24"/>
          <w:szCs w:val="24"/>
        </w:rPr>
        <w:t>.</w:t>
      </w:r>
      <w:r w:rsidRPr="001D5D4B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1D5D4B">
        <w:rPr>
          <w:sz w:val="24"/>
          <w:szCs w:val="24"/>
        </w:rPr>
        <w:t xml:space="preserve"> Печенга созданы 2 </w:t>
      </w:r>
      <w:proofErr w:type="gramStart"/>
      <w:r w:rsidRPr="001D5D4B">
        <w:rPr>
          <w:sz w:val="24"/>
          <w:szCs w:val="24"/>
        </w:rPr>
        <w:t>аварийно-спасательных</w:t>
      </w:r>
      <w:proofErr w:type="gramEnd"/>
      <w:r>
        <w:rPr>
          <w:sz w:val="24"/>
          <w:szCs w:val="24"/>
        </w:rPr>
        <w:t xml:space="preserve"> </w:t>
      </w:r>
      <w:r w:rsidRPr="001D5D4B">
        <w:rPr>
          <w:sz w:val="24"/>
          <w:szCs w:val="24"/>
        </w:rPr>
        <w:t>формирования в</w:t>
      </w:r>
      <w:r>
        <w:rPr>
          <w:sz w:val="24"/>
          <w:szCs w:val="24"/>
        </w:rPr>
        <w:t xml:space="preserve"> </w:t>
      </w:r>
      <w:r w:rsidRPr="001D5D4B">
        <w:rPr>
          <w:sz w:val="24"/>
          <w:szCs w:val="24"/>
        </w:rPr>
        <w:t xml:space="preserve">н.п. </w:t>
      </w:r>
      <w:proofErr w:type="spellStart"/>
      <w:proofErr w:type="gramStart"/>
      <w:r w:rsidRPr="001D5D4B">
        <w:rPr>
          <w:sz w:val="24"/>
          <w:szCs w:val="24"/>
        </w:rPr>
        <w:t>Вайда-Губе</w:t>
      </w:r>
      <w:proofErr w:type="spellEnd"/>
      <w:proofErr w:type="gramEnd"/>
      <w:r w:rsidRPr="001D5D4B">
        <w:rPr>
          <w:sz w:val="24"/>
          <w:szCs w:val="24"/>
        </w:rPr>
        <w:t xml:space="preserve">, н.п. </w:t>
      </w:r>
      <w:proofErr w:type="spellStart"/>
      <w:r w:rsidRPr="001D5D4B">
        <w:rPr>
          <w:sz w:val="24"/>
          <w:szCs w:val="24"/>
        </w:rPr>
        <w:t>Цыпнаволок</w:t>
      </w:r>
      <w:proofErr w:type="spellEnd"/>
      <w:r w:rsidRPr="001D5D4B">
        <w:rPr>
          <w:sz w:val="24"/>
          <w:szCs w:val="24"/>
        </w:rPr>
        <w:t xml:space="preserve">, помимо этого для тушения пожара в соответствии с реализацией ВЦП привлекаются три человека на добровольной основе в </w:t>
      </w:r>
      <w:proofErr w:type="spellStart"/>
      <w:r w:rsidRPr="001D5D4B">
        <w:rPr>
          <w:sz w:val="24"/>
          <w:szCs w:val="24"/>
        </w:rPr>
        <w:t>пгт</w:t>
      </w:r>
      <w:proofErr w:type="spellEnd"/>
      <w:r w:rsidRPr="001D5D4B">
        <w:rPr>
          <w:sz w:val="24"/>
          <w:szCs w:val="24"/>
        </w:rPr>
        <w:t xml:space="preserve"> Печенга.</w:t>
      </w:r>
    </w:p>
    <w:p w:rsidR="001B75BB" w:rsidRPr="001B75BB" w:rsidRDefault="001B75BB" w:rsidP="001B75BB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5BB">
        <w:rPr>
          <w:rFonts w:ascii="Times New Roman" w:hAnsi="Times New Roman" w:cs="Times New Roman"/>
          <w:b/>
          <w:bCs/>
          <w:sz w:val="24"/>
          <w:szCs w:val="24"/>
        </w:rPr>
        <w:t>Проведенные за 9 месяцев 2015 года мероприятия по защите населения,</w:t>
      </w:r>
    </w:p>
    <w:p w:rsidR="001B75BB" w:rsidRPr="00EF4FB4" w:rsidRDefault="001B75BB" w:rsidP="001B7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7A0">
        <w:rPr>
          <w:rFonts w:ascii="Times New Roman" w:hAnsi="Times New Roman" w:cs="Times New Roman"/>
          <w:b/>
          <w:bCs/>
          <w:sz w:val="24"/>
          <w:szCs w:val="24"/>
        </w:rPr>
        <w:t>характеризующих:</w:t>
      </w:r>
    </w:p>
    <w:p w:rsidR="001B75BB" w:rsidRPr="005E57A0" w:rsidRDefault="001B75BB" w:rsidP="001B7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2.1.Развитие (</w:t>
      </w:r>
      <w:r w:rsidRPr="00EF4FB4">
        <w:rPr>
          <w:rFonts w:ascii="Times New Roman" w:hAnsi="Times New Roman" w:cs="Times New Roman"/>
          <w:b/>
          <w:bCs/>
          <w:sz w:val="24"/>
          <w:szCs w:val="24"/>
        </w:rPr>
        <w:t>реконструкции, ремонт) систем инженерных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7A0">
        <w:rPr>
          <w:rFonts w:ascii="Times New Roman" w:hAnsi="Times New Roman" w:cs="Times New Roman"/>
          <w:b/>
          <w:bCs/>
          <w:sz w:val="24"/>
          <w:szCs w:val="24"/>
        </w:rPr>
        <w:t>сооружений, обеспечивающих защиту населения и территорий от ЧС</w:t>
      </w:r>
    </w:p>
    <w:p w:rsidR="001B75BB" w:rsidRPr="005E57A0" w:rsidRDefault="001B75BB" w:rsidP="001B7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7A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в наличие СИС - нет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E57A0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1B75BB" w:rsidRPr="005E57A0" w:rsidRDefault="001B75BB" w:rsidP="001B7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7A0">
        <w:rPr>
          <w:rFonts w:ascii="Times New Roman" w:hAnsi="Times New Roman" w:cs="Times New Roman"/>
          <w:b/>
          <w:bCs/>
          <w:sz w:val="24"/>
          <w:szCs w:val="24"/>
        </w:rPr>
        <w:t>2.2.</w:t>
      </w:r>
      <w:r>
        <w:rPr>
          <w:rFonts w:ascii="Times New Roman" w:hAnsi="Times New Roman" w:cs="Times New Roman"/>
          <w:b/>
          <w:bCs/>
          <w:sz w:val="24"/>
          <w:szCs w:val="24"/>
        </w:rPr>
        <w:t>Защита</w:t>
      </w:r>
      <w:r w:rsidRPr="005E57A0">
        <w:rPr>
          <w:rFonts w:ascii="Times New Roman" w:hAnsi="Times New Roman" w:cs="Times New Roman"/>
          <w:b/>
          <w:bCs/>
          <w:sz w:val="24"/>
          <w:szCs w:val="24"/>
        </w:rPr>
        <w:t xml:space="preserve"> от опасных геофизических явлений:</w:t>
      </w:r>
    </w:p>
    <w:p w:rsidR="001B75BB" w:rsidRDefault="001B75BB" w:rsidP="001B75BB">
      <w:pPr>
        <w:pStyle w:val="a6"/>
        <w:spacing w:before="0" w:beforeAutospacing="0" w:after="0" w:afterAutospacing="0"/>
        <w:ind w:firstLine="709"/>
      </w:pPr>
      <w:r w:rsidRPr="005E57A0">
        <w:t xml:space="preserve">Стихийные бедствия, связанные с геологическими природными явлениями,   вызванные землетрясениями и извержениями вулканов на территории МО </w:t>
      </w:r>
      <w:proofErr w:type="spellStart"/>
      <w:r w:rsidRPr="005E57A0">
        <w:t>гп</w:t>
      </w:r>
      <w:proofErr w:type="spellEnd"/>
      <w:r w:rsidRPr="005E57A0">
        <w:t xml:space="preserve"> Печенга не происходят в виду своего географического положения.</w:t>
      </w:r>
    </w:p>
    <w:p w:rsidR="001B75BB" w:rsidRPr="00EF4FB4" w:rsidRDefault="001B75BB" w:rsidP="001B75BB">
      <w:pPr>
        <w:pStyle w:val="a6"/>
        <w:spacing w:before="0" w:beforeAutospacing="0" w:after="0" w:afterAutospacing="0"/>
        <w:ind w:firstLine="709"/>
      </w:pPr>
      <w:r w:rsidRPr="001B75BB">
        <w:rPr>
          <w:b/>
        </w:rPr>
        <w:t>2.3.</w:t>
      </w:r>
      <w:r>
        <w:rPr>
          <w:b/>
        </w:rPr>
        <w:t>П</w:t>
      </w:r>
      <w:r w:rsidRPr="001D5D4B">
        <w:rPr>
          <w:b/>
        </w:rPr>
        <w:t>оддержание в состоянии постоянной готовности к использованию</w:t>
      </w:r>
      <w:r>
        <w:rPr>
          <w:b/>
        </w:rPr>
        <w:t xml:space="preserve"> </w:t>
      </w:r>
      <w:r w:rsidRPr="001D5D4B">
        <w:rPr>
          <w:b/>
        </w:rPr>
        <w:t>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обороны: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045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1D5D4B">
        <w:rPr>
          <w:sz w:val="24"/>
          <w:szCs w:val="24"/>
        </w:rPr>
        <w:t xml:space="preserve">В настоящее время современная система оповещения населения в МО </w:t>
      </w:r>
      <w:proofErr w:type="spellStart"/>
      <w:r w:rsidRPr="001D5D4B">
        <w:rPr>
          <w:sz w:val="24"/>
          <w:szCs w:val="24"/>
        </w:rPr>
        <w:t>гп</w:t>
      </w:r>
      <w:proofErr w:type="spellEnd"/>
      <w:r w:rsidRPr="001D5D4B">
        <w:rPr>
          <w:sz w:val="24"/>
          <w:szCs w:val="24"/>
        </w:rPr>
        <w:t xml:space="preserve"> Печенга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045"/>
          <w:tab w:val="left" w:pos="9214"/>
        </w:tabs>
        <w:spacing w:before="0" w:after="0" w:line="240" w:lineRule="auto"/>
        <w:rPr>
          <w:sz w:val="24"/>
          <w:szCs w:val="24"/>
        </w:rPr>
      </w:pPr>
      <w:r w:rsidRPr="001D5D4B">
        <w:rPr>
          <w:sz w:val="24"/>
          <w:szCs w:val="24"/>
        </w:rPr>
        <w:t>отсутствует в виду недостаточных бюджетных средств. В  2014 году для населенных пунктах МО г</w:t>
      </w:r>
      <w:r>
        <w:rPr>
          <w:sz w:val="24"/>
          <w:szCs w:val="24"/>
        </w:rPr>
        <w:t>.</w:t>
      </w:r>
      <w:r w:rsidRPr="001D5D4B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1D5D4B">
        <w:rPr>
          <w:sz w:val="24"/>
          <w:szCs w:val="24"/>
        </w:rPr>
        <w:t xml:space="preserve"> Печенга закуплены и  вывешены электронные информационные табло, заключен договор с ЕДДС Печенгского района на 2015 год, внесены изменения в схему оповещения.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709"/>
          <w:tab w:val="left" w:pos="1045"/>
          <w:tab w:val="left" w:pos="921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D5D4B">
        <w:rPr>
          <w:sz w:val="24"/>
          <w:szCs w:val="24"/>
        </w:rPr>
        <w:t>Установка система РАСЦО намечено предварительно комитетом по безопасности Му</w:t>
      </w:r>
      <w:r>
        <w:rPr>
          <w:sz w:val="24"/>
          <w:szCs w:val="24"/>
        </w:rPr>
        <w:t xml:space="preserve">рманской области </w:t>
      </w:r>
      <w:proofErr w:type="gramStart"/>
      <w:r>
        <w:rPr>
          <w:sz w:val="24"/>
          <w:szCs w:val="24"/>
        </w:rPr>
        <w:t>на конец</w:t>
      </w:r>
      <w:proofErr w:type="gramEnd"/>
      <w:r>
        <w:rPr>
          <w:sz w:val="24"/>
          <w:szCs w:val="24"/>
        </w:rPr>
        <w:t xml:space="preserve"> 2016 </w:t>
      </w:r>
      <w:r w:rsidRPr="001D5D4B">
        <w:rPr>
          <w:sz w:val="24"/>
          <w:szCs w:val="24"/>
        </w:rPr>
        <w:t>начало 2017 годов.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203"/>
          <w:tab w:val="left" w:pos="9214"/>
        </w:tabs>
        <w:spacing w:before="0" w:after="0" w:line="240" w:lineRule="auto"/>
        <w:ind w:left="525"/>
        <w:rPr>
          <w:b/>
          <w:sz w:val="24"/>
          <w:szCs w:val="24"/>
        </w:rPr>
      </w:pPr>
      <w:r>
        <w:rPr>
          <w:b/>
          <w:sz w:val="24"/>
          <w:szCs w:val="24"/>
        </w:rPr>
        <w:t>2.4.</w:t>
      </w:r>
      <w:r w:rsidRPr="001D5D4B">
        <w:rPr>
          <w:b/>
          <w:sz w:val="24"/>
          <w:szCs w:val="24"/>
        </w:rPr>
        <w:t>Проведение мероприятий по подготовке к эвакуации населения,</w:t>
      </w:r>
    </w:p>
    <w:p w:rsidR="001B75BB" w:rsidRPr="001B75BB" w:rsidRDefault="001B75BB" w:rsidP="001B75BB">
      <w:pPr>
        <w:pStyle w:val="1"/>
        <w:shd w:val="clear" w:color="auto" w:fill="auto"/>
        <w:tabs>
          <w:tab w:val="left" w:pos="1203"/>
          <w:tab w:val="left" w:pos="9214"/>
        </w:tabs>
        <w:spacing w:before="0" w:after="0" w:line="240" w:lineRule="auto"/>
        <w:rPr>
          <w:b/>
          <w:sz w:val="24"/>
          <w:szCs w:val="24"/>
        </w:rPr>
      </w:pPr>
      <w:r w:rsidRPr="001D5D4B">
        <w:rPr>
          <w:b/>
          <w:sz w:val="24"/>
          <w:szCs w:val="24"/>
        </w:rPr>
        <w:t>материальных и культурных ценностей в безопасные районы:</w:t>
      </w:r>
      <w:r w:rsidRPr="001D5D4B">
        <w:rPr>
          <w:sz w:val="24"/>
          <w:szCs w:val="24"/>
        </w:rPr>
        <w:t xml:space="preserve">  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203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1D5D4B">
        <w:rPr>
          <w:sz w:val="24"/>
          <w:szCs w:val="24"/>
        </w:rPr>
        <w:t>- формализованные документы отработаны в полном объеме;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203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1D5D4B">
        <w:rPr>
          <w:sz w:val="24"/>
          <w:szCs w:val="24"/>
        </w:rPr>
        <w:t xml:space="preserve">- В истекшем периоде проведено 3 заседания </w:t>
      </w:r>
      <w:proofErr w:type="spellStart"/>
      <w:r w:rsidRPr="001D5D4B">
        <w:rPr>
          <w:sz w:val="24"/>
          <w:szCs w:val="24"/>
        </w:rPr>
        <w:t>эвако</w:t>
      </w:r>
      <w:proofErr w:type="spellEnd"/>
      <w:r w:rsidRPr="001D5D4B">
        <w:rPr>
          <w:sz w:val="24"/>
          <w:szCs w:val="24"/>
        </w:rPr>
        <w:t xml:space="preserve"> комиссии и 8 заседаний КЧС </w:t>
      </w:r>
    </w:p>
    <w:p w:rsidR="001B75BB" w:rsidRDefault="001B75BB" w:rsidP="001B75BB">
      <w:pPr>
        <w:pStyle w:val="1"/>
        <w:shd w:val="clear" w:color="auto" w:fill="auto"/>
        <w:tabs>
          <w:tab w:val="left" w:pos="1203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1D5D4B">
        <w:rPr>
          <w:sz w:val="24"/>
          <w:szCs w:val="24"/>
        </w:rPr>
        <w:t>( помимо участия в работе КЧС Печенгского района</w:t>
      </w:r>
      <w:proofErr w:type="gramStart"/>
      <w:r w:rsidRPr="001D5D4B">
        <w:rPr>
          <w:sz w:val="24"/>
          <w:szCs w:val="24"/>
        </w:rPr>
        <w:t xml:space="preserve"> )</w:t>
      </w:r>
      <w:proofErr w:type="gramEnd"/>
      <w:r w:rsidRPr="001D5D4B">
        <w:rPr>
          <w:sz w:val="24"/>
          <w:szCs w:val="24"/>
        </w:rPr>
        <w:t>.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203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1D5D4B">
        <w:rPr>
          <w:sz w:val="24"/>
          <w:szCs w:val="24"/>
        </w:rPr>
        <w:t>- отработана нормативно-правовая база;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203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1D5D4B">
        <w:rPr>
          <w:sz w:val="24"/>
          <w:szCs w:val="24"/>
        </w:rPr>
        <w:t xml:space="preserve">- проводились лекции в МБОУ СОШ № 5 п. Печенга и МБОУ СОШ № 23 п. </w:t>
      </w:r>
      <w:proofErr w:type="spellStart"/>
      <w:r w:rsidRPr="001D5D4B">
        <w:rPr>
          <w:sz w:val="24"/>
          <w:szCs w:val="24"/>
        </w:rPr>
        <w:t>Лиинахамари</w:t>
      </w:r>
      <w:proofErr w:type="spellEnd"/>
      <w:r w:rsidRPr="001D5D4B">
        <w:rPr>
          <w:sz w:val="24"/>
          <w:szCs w:val="24"/>
        </w:rPr>
        <w:t xml:space="preserve">, в том числе лично главой администрации МО </w:t>
      </w:r>
      <w:proofErr w:type="spellStart"/>
      <w:r w:rsidRPr="001D5D4B">
        <w:rPr>
          <w:sz w:val="24"/>
          <w:szCs w:val="24"/>
        </w:rPr>
        <w:t>гп</w:t>
      </w:r>
      <w:proofErr w:type="spellEnd"/>
      <w:r w:rsidRPr="001D5D4B">
        <w:rPr>
          <w:sz w:val="24"/>
          <w:szCs w:val="24"/>
        </w:rPr>
        <w:t xml:space="preserve"> Печенга Ждановой Н.Г.-  3 лекции, заместителем Главы администрации МО </w:t>
      </w:r>
      <w:proofErr w:type="spellStart"/>
      <w:r w:rsidRPr="001D5D4B">
        <w:rPr>
          <w:sz w:val="24"/>
          <w:szCs w:val="24"/>
        </w:rPr>
        <w:t>гп</w:t>
      </w:r>
      <w:proofErr w:type="spellEnd"/>
      <w:r w:rsidRPr="001D5D4B">
        <w:rPr>
          <w:sz w:val="24"/>
          <w:szCs w:val="24"/>
        </w:rPr>
        <w:t xml:space="preserve"> Печенга </w:t>
      </w:r>
      <w:proofErr w:type="spellStart"/>
      <w:r w:rsidRPr="001D5D4B">
        <w:rPr>
          <w:sz w:val="24"/>
          <w:szCs w:val="24"/>
        </w:rPr>
        <w:t>Быстровым</w:t>
      </w:r>
      <w:proofErr w:type="spellEnd"/>
      <w:r w:rsidRPr="001D5D4B">
        <w:rPr>
          <w:sz w:val="24"/>
          <w:szCs w:val="24"/>
        </w:rPr>
        <w:t xml:space="preserve"> А.Н. -  2 лекции.</w:t>
      </w:r>
    </w:p>
    <w:p w:rsidR="001B75BB" w:rsidRPr="001D5D4B" w:rsidRDefault="001B75BB" w:rsidP="001B75BB">
      <w:pPr>
        <w:pStyle w:val="1"/>
        <w:numPr>
          <w:ilvl w:val="1"/>
          <w:numId w:val="3"/>
        </w:numPr>
        <w:shd w:val="clear" w:color="auto" w:fill="auto"/>
        <w:tabs>
          <w:tab w:val="left" w:pos="1203"/>
          <w:tab w:val="left" w:pos="9214"/>
        </w:tabs>
        <w:spacing w:before="0" w:after="0" w:line="240" w:lineRule="auto"/>
        <w:ind w:left="0" w:firstLine="709"/>
        <w:rPr>
          <w:b/>
          <w:sz w:val="24"/>
          <w:szCs w:val="24"/>
        </w:rPr>
      </w:pPr>
      <w:r w:rsidRPr="001D5D4B">
        <w:rPr>
          <w:b/>
          <w:sz w:val="24"/>
          <w:szCs w:val="24"/>
        </w:rPr>
        <w:t>Проведение первоочередных мероприятий по поддержанию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203"/>
          <w:tab w:val="left" w:pos="9214"/>
        </w:tabs>
        <w:spacing w:before="0" w:after="0" w:line="240" w:lineRule="auto"/>
        <w:ind w:firstLine="709"/>
        <w:rPr>
          <w:b/>
          <w:sz w:val="24"/>
          <w:szCs w:val="24"/>
        </w:rPr>
      </w:pPr>
      <w:r w:rsidRPr="001D5D4B">
        <w:rPr>
          <w:b/>
          <w:sz w:val="24"/>
          <w:szCs w:val="24"/>
        </w:rPr>
        <w:t>устойчивого функционирования организаций в военное время:</w:t>
      </w:r>
    </w:p>
    <w:p w:rsidR="001B75BB" w:rsidRPr="00C400E5" w:rsidRDefault="001B75BB" w:rsidP="001B75BB">
      <w:pPr>
        <w:pStyle w:val="1"/>
        <w:shd w:val="clear" w:color="auto" w:fill="auto"/>
        <w:tabs>
          <w:tab w:val="left" w:pos="1203"/>
          <w:tab w:val="left" w:pos="9214"/>
        </w:tabs>
        <w:spacing w:before="0" w:after="0" w:line="240" w:lineRule="auto"/>
        <w:ind w:firstLine="709"/>
        <w:rPr>
          <w:b/>
          <w:i/>
          <w:sz w:val="24"/>
          <w:szCs w:val="24"/>
        </w:rPr>
      </w:pPr>
      <w:r w:rsidRPr="001D5D4B">
        <w:rPr>
          <w:b/>
          <w:i/>
          <w:sz w:val="24"/>
          <w:szCs w:val="24"/>
        </w:rPr>
        <w:t>(Из доклада первому заместителю Губернатора Мурманской области</w:t>
      </w:r>
      <w:proofErr w:type="gramStart"/>
      <w:r w:rsidRPr="001D5D4B">
        <w:rPr>
          <w:b/>
          <w:i/>
          <w:sz w:val="24"/>
          <w:szCs w:val="24"/>
        </w:rPr>
        <w:t xml:space="preserve"> )</w:t>
      </w:r>
      <w:proofErr w:type="gramEnd"/>
    </w:p>
    <w:p w:rsidR="001B75BB" w:rsidRDefault="001B75BB" w:rsidP="001B75BB">
      <w:pPr>
        <w:pStyle w:val="1"/>
        <w:shd w:val="clear" w:color="auto" w:fill="auto"/>
        <w:tabs>
          <w:tab w:val="left" w:pos="1203"/>
          <w:tab w:val="left" w:pos="9214"/>
        </w:tabs>
        <w:spacing w:before="0" w:after="0" w:line="240" w:lineRule="auto"/>
        <w:ind w:firstLine="709"/>
        <w:rPr>
          <w:color w:val="000000"/>
          <w:sz w:val="24"/>
          <w:szCs w:val="24"/>
        </w:rPr>
      </w:pPr>
    </w:p>
    <w:p w:rsidR="001B75BB" w:rsidRDefault="001B75BB" w:rsidP="001B75BB">
      <w:pPr>
        <w:pStyle w:val="1"/>
        <w:shd w:val="clear" w:color="auto" w:fill="auto"/>
        <w:tabs>
          <w:tab w:val="left" w:pos="1203"/>
          <w:tab w:val="left" w:pos="9214"/>
        </w:tabs>
        <w:spacing w:before="0"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1D5D4B">
        <w:rPr>
          <w:color w:val="000000"/>
          <w:sz w:val="24"/>
          <w:szCs w:val="24"/>
        </w:rPr>
        <w:lastRenderedPageBreak/>
        <w:t>Перечень</w:t>
      </w:r>
    </w:p>
    <w:p w:rsidR="001B75BB" w:rsidRDefault="001B75BB" w:rsidP="001B75BB">
      <w:pPr>
        <w:pStyle w:val="1"/>
        <w:shd w:val="clear" w:color="auto" w:fill="auto"/>
        <w:tabs>
          <w:tab w:val="left" w:pos="1203"/>
          <w:tab w:val="left" w:pos="9214"/>
        </w:tabs>
        <w:spacing w:before="0"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1D5D4B">
        <w:rPr>
          <w:color w:val="000000"/>
          <w:sz w:val="24"/>
          <w:szCs w:val="24"/>
        </w:rPr>
        <w:t>организаций, расположенных на территории МО г</w:t>
      </w:r>
      <w:r>
        <w:rPr>
          <w:color w:val="000000"/>
          <w:sz w:val="24"/>
          <w:szCs w:val="24"/>
        </w:rPr>
        <w:t>.</w:t>
      </w:r>
      <w:r w:rsidRPr="001D5D4B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.</w:t>
      </w:r>
      <w:r w:rsidRPr="001D5D4B">
        <w:rPr>
          <w:color w:val="000000"/>
          <w:sz w:val="24"/>
          <w:szCs w:val="24"/>
        </w:rPr>
        <w:t xml:space="preserve"> Печенга,</w:t>
      </w:r>
    </w:p>
    <w:p w:rsidR="001B75BB" w:rsidRDefault="001B75BB" w:rsidP="001B75BB">
      <w:pPr>
        <w:pStyle w:val="1"/>
        <w:shd w:val="clear" w:color="auto" w:fill="auto"/>
        <w:tabs>
          <w:tab w:val="left" w:pos="1203"/>
          <w:tab w:val="left" w:pos="9214"/>
        </w:tabs>
        <w:spacing w:before="0" w:after="0" w:line="240" w:lineRule="auto"/>
        <w:ind w:firstLine="709"/>
        <w:jc w:val="center"/>
        <w:rPr>
          <w:color w:val="000000"/>
          <w:sz w:val="24"/>
          <w:szCs w:val="24"/>
        </w:rPr>
      </w:pPr>
      <w:proofErr w:type="gramStart"/>
      <w:r w:rsidRPr="001D5D4B">
        <w:rPr>
          <w:color w:val="000000"/>
          <w:sz w:val="24"/>
          <w:szCs w:val="24"/>
        </w:rPr>
        <w:t>продолжающих</w:t>
      </w:r>
      <w:proofErr w:type="gramEnd"/>
      <w:r w:rsidRPr="001D5D4B">
        <w:rPr>
          <w:color w:val="000000"/>
          <w:sz w:val="24"/>
          <w:szCs w:val="24"/>
        </w:rPr>
        <w:t xml:space="preserve"> работать в военное время</w:t>
      </w:r>
    </w:p>
    <w:p w:rsidR="001B75BB" w:rsidRDefault="001B75BB" w:rsidP="001B75BB">
      <w:pPr>
        <w:pStyle w:val="1"/>
        <w:shd w:val="clear" w:color="auto" w:fill="auto"/>
        <w:tabs>
          <w:tab w:val="left" w:pos="1203"/>
          <w:tab w:val="left" w:pos="9214"/>
        </w:tabs>
        <w:spacing w:before="0"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1B75BB" w:rsidRDefault="001B75BB" w:rsidP="001B75BB">
      <w:pPr>
        <w:pStyle w:val="1"/>
        <w:shd w:val="clear" w:color="auto" w:fill="auto"/>
        <w:tabs>
          <w:tab w:val="left" w:pos="1203"/>
          <w:tab w:val="left" w:pos="9214"/>
        </w:tabs>
        <w:spacing w:before="0"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1B75BB" w:rsidRDefault="001B75BB" w:rsidP="001B75BB">
      <w:pPr>
        <w:pStyle w:val="1"/>
        <w:shd w:val="clear" w:color="auto" w:fill="auto"/>
        <w:tabs>
          <w:tab w:val="left" w:pos="1203"/>
          <w:tab w:val="left" w:pos="9214"/>
        </w:tabs>
        <w:spacing w:before="0" w:after="0" w:line="240" w:lineRule="auto"/>
        <w:ind w:firstLine="709"/>
        <w:jc w:val="center"/>
        <w:rPr>
          <w:color w:val="000000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170"/>
        <w:tblW w:w="9747" w:type="dxa"/>
        <w:tblLayout w:type="fixed"/>
        <w:tblLook w:val="04A0"/>
      </w:tblPr>
      <w:tblGrid>
        <w:gridCol w:w="534"/>
        <w:gridCol w:w="1134"/>
        <w:gridCol w:w="992"/>
        <w:gridCol w:w="1134"/>
        <w:gridCol w:w="992"/>
        <w:gridCol w:w="851"/>
        <w:gridCol w:w="850"/>
        <w:gridCol w:w="709"/>
        <w:gridCol w:w="992"/>
        <w:gridCol w:w="709"/>
        <w:gridCol w:w="850"/>
      </w:tblGrid>
      <w:tr w:rsidR="001B75BB" w:rsidRPr="001D5D4B" w:rsidTr="007374EF">
        <w:trPr>
          <w:trHeight w:val="270"/>
        </w:trPr>
        <w:tc>
          <w:tcPr>
            <w:tcW w:w="534" w:type="dxa"/>
            <w:vMerge w:val="restart"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организации</w:t>
            </w:r>
          </w:p>
        </w:tc>
        <w:tc>
          <w:tcPr>
            <w:tcW w:w="992" w:type="dxa"/>
            <w:vMerge w:val="restart"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vMerge w:val="restart"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Деятель-</w:t>
            </w:r>
          </w:p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в ресурсах</w:t>
            </w:r>
          </w:p>
        </w:tc>
      </w:tr>
      <w:tr w:rsidR="001B75BB" w:rsidRPr="001D5D4B" w:rsidTr="007374EF">
        <w:trPr>
          <w:trHeight w:val="195"/>
        </w:trPr>
        <w:tc>
          <w:tcPr>
            <w:tcW w:w="534" w:type="dxa"/>
            <w:vMerge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</w:t>
            </w:r>
          </w:p>
        </w:tc>
      </w:tr>
      <w:tr w:rsidR="001B75BB" w:rsidRPr="001D5D4B" w:rsidTr="007374EF">
        <w:trPr>
          <w:trHeight w:val="210"/>
        </w:trPr>
        <w:tc>
          <w:tcPr>
            <w:tcW w:w="534" w:type="dxa"/>
            <w:vMerge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Нали-чие</w:t>
            </w:r>
            <w:proofErr w:type="spellEnd"/>
            <w:proofErr w:type="gramEnd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дого-вора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</w:p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</w:p>
        </w:tc>
      </w:tr>
      <w:tr w:rsidR="001B75BB" w:rsidRPr="001D5D4B" w:rsidTr="007374EF">
        <w:trPr>
          <w:cantSplit/>
          <w:trHeight w:val="1134"/>
        </w:trPr>
        <w:tc>
          <w:tcPr>
            <w:tcW w:w="534" w:type="dxa"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МКП «Жилищное хозяйство МО </w:t>
            </w:r>
            <w:proofErr w:type="spellStart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</w:t>
            </w:r>
            <w:proofErr w:type="spellEnd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Печенга»</w:t>
            </w:r>
          </w:p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Печенга,</w:t>
            </w:r>
          </w:p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Печенг-ское</w:t>
            </w:r>
            <w:proofErr w:type="spellEnd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 д.3</w:t>
            </w:r>
          </w:p>
        </w:tc>
        <w:tc>
          <w:tcPr>
            <w:tcW w:w="1134" w:type="dxa"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МКП</w:t>
            </w:r>
          </w:p>
        </w:tc>
        <w:tc>
          <w:tcPr>
            <w:tcW w:w="992" w:type="dxa"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много-отрас-левое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B75BB" w:rsidRPr="001D5D4B" w:rsidTr="007374EF">
        <w:trPr>
          <w:cantSplit/>
          <w:trHeight w:val="1134"/>
        </w:trPr>
        <w:tc>
          <w:tcPr>
            <w:tcW w:w="534" w:type="dxa"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Тепло-строй Плюс</w:t>
            </w:r>
          </w:p>
        </w:tc>
        <w:tc>
          <w:tcPr>
            <w:tcW w:w="992" w:type="dxa"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191123,</w:t>
            </w:r>
          </w:p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анкт-Петер-бург</w:t>
            </w:r>
            <w:proofErr w:type="spellEnd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Захарьевская</w:t>
            </w:r>
            <w:proofErr w:type="spellEnd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д.12, лит А </w:t>
            </w:r>
            <w:proofErr w:type="spellStart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1Н</w:t>
            </w:r>
          </w:p>
        </w:tc>
        <w:tc>
          <w:tcPr>
            <w:tcW w:w="1134" w:type="dxa"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992" w:type="dxa"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по обеспечению работоспособности котельных, код. 40.30.4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5BB" w:rsidRPr="001D5D4B" w:rsidTr="007374EF">
        <w:trPr>
          <w:cantSplit/>
          <w:trHeight w:val="1134"/>
        </w:trPr>
        <w:tc>
          <w:tcPr>
            <w:tcW w:w="534" w:type="dxa"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sz w:val="24"/>
                <w:szCs w:val="24"/>
              </w:rPr>
              <w:t>филиала «Мурманский»</w:t>
            </w:r>
          </w:p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sz w:val="24"/>
                <w:szCs w:val="24"/>
              </w:rPr>
              <w:t>ОАО «РЭУ»</w:t>
            </w:r>
          </w:p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евероморск,</w:t>
            </w:r>
          </w:p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Падори-на</w:t>
            </w:r>
            <w:proofErr w:type="spellEnd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д.7</w:t>
            </w:r>
          </w:p>
        </w:tc>
        <w:tc>
          <w:tcPr>
            <w:tcW w:w="1134" w:type="dxa"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992" w:type="dxa"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Откры-тое</w:t>
            </w:r>
            <w:proofErr w:type="spellEnd"/>
            <w:proofErr w:type="gramEnd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акцио-нерное</w:t>
            </w:r>
            <w:proofErr w:type="spellEnd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обще-ство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B75BB" w:rsidRPr="001D5D4B" w:rsidTr="007374EF">
        <w:tc>
          <w:tcPr>
            <w:tcW w:w="534" w:type="dxa"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sz w:val="24"/>
                <w:szCs w:val="24"/>
              </w:rPr>
              <w:t>РЭР №3 филиала «Североморский» ОАО</w:t>
            </w:r>
          </w:p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1D5D4B">
              <w:rPr>
                <w:rFonts w:ascii="Times New Roman" w:hAnsi="Times New Roman" w:cs="Times New Roman"/>
                <w:sz w:val="24"/>
                <w:szCs w:val="24"/>
              </w:rPr>
              <w:t>Славян-ка</w:t>
            </w:r>
            <w:proofErr w:type="spellEnd"/>
            <w:proofErr w:type="gramEnd"/>
            <w:r w:rsidRPr="001D5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992" w:type="dxa"/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75BB" w:rsidRPr="001D5D4B" w:rsidRDefault="001B75BB" w:rsidP="007374EF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75BB" w:rsidRDefault="001B75BB" w:rsidP="001B75BB">
      <w:pPr>
        <w:pStyle w:val="1"/>
        <w:shd w:val="clear" w:color="auto" w:fill="auto"/>
        <w:tabs>
          <w:tab w:val="left" w:pos="1203"/>
          <w:tab w:val="left" w:pos="9214"/>
        </w:tabs>
        <w:spacing w:before="0"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1B75BB" w:rsidRPr="001D5D4B" w:rsidRDefault="001B75BB" w:rsidP="001B75BB">
      <w:pPr>
        <w:pStyle w:val="1"/>
        <w:shd w:val="clear" w:color="auto" w:fill="auto"/>
        <w:tabs>
          <w:tab w:val="left" w:pos="1203"/>
          <w:tab w:val="left" w:pos="9214"/>
        </w:tabs>
        <w:spacing w:before="0" w:after="0" w:line="240" w:lineRule="auto"/>
        <w:rPr>
          <w:color w:val="000000"/>
          <w:sz w:val="24"/>
          <w:szCs w:val="24"/>
        </w:rPr>
      </w:pPr>
    </w:p>
    <w:p w:rsidR="001B75BB" w:rsidRPr="001D5D4B" w:rsidRDefault="001B75BB" w:rsidP="001B75BB">
      <w:pPr>
        <w:pStyle w:val="1"/>
        <w:numPr>
          <w:ilvl w:val="1"/>
          <w:numId w:val="4"/>
        </w:numPr>
        <w:shd w:val="clear" w:color="auto" w:fill="auto"/>
        <w:tabs>
          <w:tab w:val="left" w:pos="1203"/>
          <w:tab w:val="left" w:pos="9214"/>
        </w:tabs>
        <w:spacing w:before="0" w:after="0" w:line="240" w:lineRule="auto"/>
        <w:ind w:left="0" w:firstLine="709"/>
        <w:rPr>
          <w:b/>
          <w:sz w:val="24"/>
          <w:szCs w:val="24"/>
        </w:rPr>
      </w:pPr>
      <w:r w:rsidRPr="001D5D4B">
        <w:rPr>
          <w:b/>
          <w:sz w:val="24"/>
          <w:szCs w:val="24"/>
        </w:rPr>
        <w:t>Создание и содержание в целях гражданской обороны запасы</w:t>
      </w:r>
    </w:p>
    <w:p w:rsidR="001B75BB" w:rsidRPr="00101246" w:rsidRDefault="001B75BB" w:rsidP="001B75BB">
      <w:pPr>
        <w:pStyle w:val="1"/>
        <w:shd w:val="clear" w:color="auto" w:fill="auto"/>
        <w:tabs>
          <w:tab w:val="left" w:pos="1203"/>
          <w:tab w:val="left" w:pos="9214"/>
        </w:tabs>
        <w:spacing w:before="0" w:after="0" w:line="240" w:lineRule="auto"/>
        <w:rPr>
          <w:b/>
          <w:sz w:val="24"/>
          <w:szCs w:val="24"/>
        </w:rPr>
      </w:pPr>
      <w:r w:rsidRPr="001D5D4B">
        <w:rPr>
          <w:b/>
          <w:sz w:val="24"/>
          <w:szCs w:val="24"/>
        </w:rPr>
        <w:t>продовольствия, медицинских средств индивидуальной защиты и иных средств:</w:t>
      </w:r>
    </w:p>
    <w:p w:rsidR="001B75BB" w:rsidRPr="001D5D4B" w:rsidRDefault="001B75BB" w:rsidP="001B75B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D4B">
        <w:rPr>
          <w:rFonts w:ascii="Times New Roman" w:hAnsi="Times New Roman" w:cs="Times New Roman"/>
          <w:bCs/>
          <w:sz w:val="24"/>
          <w:szCs w:val="24"/>
        </w:rPr>
        <w:lastRenderedPageBreak/>
        <w:t>На 2015 год в бюджете запланировано 10000 рублей на закупку требуемых средств медицинской, противоэпидемической защиты</w:t>
      </w:r>
      <w:proofErr w:type="gramStart"/>
      <w:r w:rsidRPr="001D5D4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1D5D4B">
        <w:rPr>
          <w:rFonts w:ascii="Times New Roman" w:hAnsi="Times New Roman" w:cs="Times New Roman"/>
          <w:bCs/>
          <w:sz w:val="24"/>
          <w:szCs w:val="24"/>
        </w:rPr>
        <w:t xml:space="preserve">  ( </w:t>
      </w:r>
      <w:proofErr w:type="gramStart"/>
      <w:r w:rsidRPr="001D5D4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D5D4B">
        <w:rPr>
          <w:rFonts w:ascii="Times New Roman" w:hAnsi="Times New Roman" w:cs="Times New Roman"/>
          <w:bCs/>
          <w:sz w:val="24"/>
          <w:szCs w:val="24"/>
        </w:rPr>
        <w:t xml:space="preserve"> виду производственной необходимости  денежные средства были перенаправлены на </w:t>
      </w:r>
      <w:proofErr w:type="spellStart"/>
      <w:r w:rsidRPr="001D5D4B">
        <w:rPr>
          <w:rFonts w:ascii="Times New Roman" w:hAnsi="Times New Roman" w:cs="Times New Roman"/>
          <w:bCs/>
          <w:sz w:val="24"/>
          <w:szCs w:val="24"/>
        </w:rPr>
        <w:t>меропрития</w:t>
      </w:r>
      <w:proofErr w:type="spellEnd"/>
      <w:r w:rsidRPr="001D5D4B">
        <w:rPr>
          <w:rFonts w:ascii="Times New Roman" w:hAnsi="Times New Roman" w:cs="Times New Roman"/>
          <w:bCs/>
          <w:sz w:val="24"/>
          <w:szCs w:val="24"/>
        </w:rPr>
        <w:t xml:space="preserve"> по подготовке к зимнему отопительному сезону).</w:t>
      </w:r>
    </w:p>
    <w:p w:rsidR="001B75BB" w:rsidRDefault="001B75BB" w:rsidP="001B75BB">
      <w:pPr>
        <w:pStyle w:val="1"/>
        <w:numPr>
          <w:ilvl w:val="0"/>
          <w:numId w:val="3"/>
        </w:numPr>
        <w:shd w:val="clear" w:color="auto" w:fill="auto"/>
        <w:tabs>
          <w:tab w:val="left" w:pos="1203"/>
          <w:tab w:val="left" w:pos="9214"/>
        </w:tabs>
        <w:spacing w:before="0" w:after="0" w:line="240" w:lineRule="auto"/>
        <w:ind w:left="0" w:firstLine="709"/>
        <w:rPr>
          <w:b/>
          <w:sz w:val="24"/>
          <w:szCs w:val="24"/>
        </w:rPr>
      </w:pPr>
      <w:proofErr w:type="gramStart"/>
      <w:r w:rsidRPr="001D5D4B">
        <w:rPr>
          <w:b/>
          <w:sz w:val="24"/>
          <w:szCs w:val="24"/>
        </w:rPr>
        <w:t>Согласно Статьи</w:t>
      </w:r>
      <w:proofErr w:type="gramEnd"/>
      <w:r w:rsidRPr="001D5D4B">
        <w:rPr>
          <w:b/>
          <w:sz w:val="24"/>
          <w:szCs w:val="24"/>
        </w:rPr>
        <w:t xml:space="preserve"> 11 Главы II Федерального закона от 21 декабря</w:t>
      </w:r>
      <w:r>
        <w:rPr>
          <w:b/>
          <w:sz w:val="24"/>
          <w:szCs w:val="24"/>
        </w:rPr>
        <w:t xml:space="preserve"> 1994</w:t>
      </w:r>
    </w:p>
    <w:p w:rsidR="001B75BB" w:rsidRPr="00101246" w:rsidRDefault="001B75BB" w:rsidP="001B75BB">
      <w:pPr>
        <w:pStyle w:val="1"/>
        <w:shd w:val="clear" w:color="auto" w:fill="auto"/>
        <w:tabs>
          <w:tab w:val="left" w:pos="1203"/>
          <w:tab w:val="left" w:pos="9214"/>
        </w:tabs>
        <w:spacing w:before="0" w:after="0" w:line="240" w:lineRule="auto"/>
        <w:rPr>
          <w:b/>
          <w:sz w:val="24"/>
          <w:szCs w:val="24"/>
        </w:rPr>
      </w:pPr>
      <w:r w:rsidRPr="00101246">
        <w:rPr>
          <w:b/>
          <w:sz w:val="24"/>
          <w:szCs w:val="24"/>
        </w:rPr>
        <w:t xml:space="preserve">года </w:t>
      </w:r>
      <w:r w:rsidRPr="00101246">
        <w:rPr>
          <w:b/>
          <w:sz w:val="24"/>
          <w:szCs w:val="24"/>
          <w:lang w:val="en-US"/>
        </w:rPr>
        <w:t>N</w:t>
      </w:r>
      <w:r>
        <w:rPr>
          <w:b/>
          <w:sz w:val="24"/>
          <w:szCs w:val="24"/>
        </w:rPr>
        <w:t xml:space="preserve"> </w:t>
      </w:r>
      <w:r w:rsidRPr="00101246">
        <w:rPr>
          <w:b/>
          <w:sz w:val="24"/>
          <w:szCs w:val="24"/>
        </w:rPr>
        <w:t>68-ФЗ «О защите населения и территорий от чрезвычайных ситуаций природного и техногенного характера»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072"/>
          <w:tab w:val="left" w:pos="9214"/>
        </w:tabs>
        <w:spacing w:before="0" w:after="0" w:line="240" w:lineRule="auto"/>
        <w:ind w:firstLine="709"/>
        <w:rPr>
          <w:b/>
          <w:sz w:val="24"/>
          <w:szCs w:val="24"/>
        </w:rPr>
      </w:pPr>
      <w:r w:rsidRPr="001D5D4B">
        <w:rPr>
          <w:b/>
          <w:sz w:val="24"/>
          <w:szCs w:val="24"/>
        </w:rPr>
        <w:t>3.1. Осуществление подготовки и содержания в готовности необходимых сил и сре</w:t>
      </w:r>
      <w:proofErr w:type="gramStart"/>
      <w:r w:rsidRPr="001D5D4B">
        <w:rPr>
          <w:b/>
          <w:sz w:val="24"/>
          <w:szCs w:val="24"/>
        </w:rPr>
        <w:t>дств дл</w:t>
      </w:r>
      <w:proofErr w:type="gramEnd"/>
      <w:r w:rsidRPr="001D5D4B">
        <w:rPr>
          <w:b/>
          <w:sz w:val="24"/>
          <w:szCs w:val="24"/>
        </w:rPr>
        <w:t>я защиты населения и территорий от чрезвычайных ситуаций, обучение населения способам защиты и действиям в этих ситуациях: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072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1D5D4B">
        <w:rPr>
          <w:sz w:val="24"/>
          <w:szCs w:val="24"/>
        </w:rPr>
        <w:t>Практическая и теоретическая подготовка проводится в рамках проведения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072"/>
          <w:tab w:val="left" w:pos="9214"/>
        </w:tabs>
        <w:spacing w:before="0" w:after="0" w:line="240" w:lineRule="auto"/>
        <w:rPr>
          <w:sz w:val="24"/>
          <w:szCs w:val="24"/>
        </w:rPr>
      </w:pPr>
      <w:r w:rsidRPr="001D5D4B">
        <w:rPr>
          <w:sz w:val="24"/>
          <w:szCs w:val="24"/>
        </w:rPr>
        <w:t>мероприятий, предусмотренных планом ГОЧС на 2015 год. Однако</w:t>
      </w:r>
      <w:proofErr w:type="gramStart"/>
      <w:r w:rsidRPr="001D5D4B">
        <w:rPr>
          <w:sz w:val="24"/>
          <w:szCs w:val="24"/>
        </w:rPr>
        <w:t>,</w:t>
      </w:r>
      <w:proofErr w:type="gramEnd"/>
      <w:r w:rsidRPr="001D5D4B">
        <w:rPr>
          <w:sz w:val="24"/>
          <w:szCs w:val="24"/>
        </w:rPr>
        <w:t xml:space="preserve"> следует отметить, что не все предприятия и учреждения в полной мере отрабатывают намеченные мероприятия. В лучшую сторону </w:t>
      </w:r>
      <w:proofErr w:type="gramStart"/>
      <w:r w:rsidRPr="001D5D4B">
        <w:rPr>
          <w:sz w:val="24"/>
          <w:szCs w:val="24"/>
        </w:rPr>
        <w:t>следует</w:t>
      </w:r>
      <w:proofErr w:type="gramEnd"/>
      <w:r w:rsidRPr="001D5D4B">
        <w:rPr>
          <w:sz w:val="24"/>
          <w:szCs w:val="24"/>
        </w:rPr>
        <w:t xml:space="preserve"> отметь педагогический коллектив МБОУ СОШ № 5 п. Печенга ( руководитель ГО Сидорова Н.Н., начальник штаба ГО </w:t>
      </w:r>
      <w:proofErr w:type="spellStart"/>
      <w:r w:rsidRPr="001D5D4B">
        <w:rPr>
          <w:sz w:val="24"/>
          <w:szCs w:val="24"/>
        </w:rPr>
        <w:t>Храбрунова</w:t>
      </w:r>
      <w:proofErr w:type="spellEnd"/>
      <w:r w:rsidRPr="001D5D4B">
        <w:rPr>
          <w:sz w:val="24"/>
          <w:szCs w:val="24"/>
        </w:rPr>
        <w:t xml:space="preserve"> Л.В.), МКУ «МКФ МО г</w:t>
      </w:r>
      <w:r w:rsidR="007374EF">
        <w:rPr>
          <w:sz w:val="24"/>
          <w:szCs w:val="24"/>
        </w:rPr>
        <w:t>.</w:t>
      </w:r>
      <w:r w:rsidRPr="001D5D4B">
        <w:rPr>
          <w:sz w:val="24"/>
          <w:szCs w:val="24"/>
        </w:rPr>
        <w:t>п</w:t>
      </w:r>
      <w:r w:rsidR="007374EF">
        <w:rPr>
          <w:sz w:val="24"/>
          <w:szCs w:val="24"/>
        </w:rPr>
        <w:t>.</w:t>
      </w:r>
      <w:r w:rsidRPr="001D5D4B">
        <w:rPr>
          <w:sz w:val="24"/>
          <w:szCs w:val="24"/>
        </w:rPr>
        <w:t xml:space="preserve"> Печенга» - руководитель ГО - директор МКУ  </w:t>
      </w:r>
      <w:proofErr w:type="spellStart"/>
      <w:r w:rsidRPr="001D5D4B">
        <w:rPr>
          <w:sz w:val="24"/>
          <w:szCs w:val="24"/>
        </w:rPr>
        <w:t>Шумайлов</w:t>
      </w:r>
      <w:proofErr w:type="spellEnd"/>
      <w:r w:rsidRPr="001D5D4B">
        <w:rPr>
          <w:sz w:val="24"/>
          <w:szCs w:val="24"/>
        </w:rPr>
        <w:t xml:space="preserve"> Д.В.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072"/>
          <w:tab w:val="left" w:pos="9214"/>
        </w:tabs>
        <w:spacing w:before="0" w:after="0" w:line="240" w:lineRule="auto"/>
        <w:ind w:firstLine="709"/>
        <w:rPr>
          <w:b/>
          <w:sz w:val="24"/>
          <w:szCs w:val="24"/>
        </w:rPr>
      </w:pPr>
      <w:r w:rsidRPr="001D5D4B">
        <w:rPr>
          <w:b/>
          <w:sz w:val="24"/>
          <w:szCs w:val="24"/>
        </w:rPr>
        <w:t>3.2. Принятие решения о проведении эвакуационных мероприятий в чрезвычайных ситуациях и организуют их проведение, участие ведущего специалиста ГО</w:t>
      </w:r>
      <w:proofErr w:type="gramStart"/>
      <w:r>
        <w:rPr>
          <w:b/>
          <w:sz w:val="24"/>
          <w:szCs w:val="24"/>
        </w:rPr>
        <w:t>,</w:t>
      </w:r>
      <w:r w:rsidRPr="001D5D4B">
        <w:rPr>
          <w:b/>
          <w:sz w:val="24"/>
          <w:szCs w:val="24"/>
        </w:rPr>
        <w:t>Ч</w:t>
      </w:r>
      <w:proofErr w:type="gramEnd"/>
      <w:r w:rsidRPr="001D5D4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1D5D4B">
        <w:rPr>
          <w:b/>
          <w:sz w:val="24"/>
          <w:szCs w:val="24"/>
        </w:rPr>
        <w:t xml:space="preserve">и ПБ </w:t>
      </w:r>
      <w:proofErr w:type="spellStart"/>
      <w:r w:rsidRPr="001D5D4B">
        <w:rPr>
          <w:b/>
          <w:sz w:val="24"/>
          <w:szCs w:val="24"/>
        </w:rPr>
        <w:t>Храбрунова</w:t>
      </w:r>
      <w:proofErr w:type="spellEnd"/>
      <w:r w:rsidRPr="001D5D4B">
        <w:rPr>
          <w:b/>
          <w:sz w:val="24"/>
          <w:szCs w:val="24"/>
        </w:rPr>
        <w:t xml:space="preserve"> О.И.  в работе межведомственных комиссий: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203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1D5D4B">
        <w:rPr>
          <w:sz w:val="24"/>
          <w:szCs w:val="24"/>
        </w:rPr>
        <w:t>- формализованные документы отработаны в полном объеме;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110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1D5D4B">
        <w:rPr>
          <w:sz w:val="24"/>
          <w:szCs w:val="24"/>
        </w:rPr>
        <w:t xml:space="preserve">- В истекшем периоде проведено3 заседания </w:t>
      </w:r>
      <w:proofErr w:type="spellStart"/>
      <w:r w:rsidRPr="001D5D4B">
        <w:rPr>
          <w:sz w:val="24"/>
          <w:szCs w:val="24"/>
        </w:rPr>
        <w:t>эвако</w:t>
      </w:r>
      <w:proofErr w:type="spellEnd"/>
      <w:r w:rsidRPr="001D5D4B">
        <w:rPr>
          <w:sz w:val="24"/>
          <w:szCs w:val="24"/>
        </w:rPr>
        <w:t xml:space="preserve"> комиссии   и 8 заседания КЧС под руководством   Главы администрации МО </w:t>
      </w:r>
      <w:proofErr w:type="spellStart"/>
      <w:r w:rsidRPr="001D5D4B">
        <w:rPr>
          <w:sz w:val="24"/>
          <w:szCs w:val="24"/>
        </w:rPr>
        <w:t>гп</w:t>
      </w:r>
      <w:proofErr w:type="spellEnd"/>
      <w:r w:rsidRPr="001D5D4B">
        <w:rPr>
          <w:sz w:val="24"/>
          <w:szCs w:val="24"/>
        </w:rPr>
        <w:t xml:space="preserve"> Печенга Ждановой Н.Г., проведено 5 тренировки  в МБОУ СОШ № 5 п. Печенга – 2 и МБОУ СОШ № 23 и п. </w:t>
      </w:r>
      <w:proofErr w:type="spellStart"/>
      <w:r w:rsidRPr="001D5D4B">
        <w:rPr>
          <w:sz w:val="24"/>
          <w:szCs w:val="24"/>
        </w:rPr>
        <w:t>Лиинахамари</w:t>
      </w:r>
      <w:proofErr w:type="spellEnd"/>
      <w:r w:rsidRPr="001D5D4B">
        <w:rPr>
          <w:sz w:val="24"/>
          <w:szCs w:val="24"/>
        </w:rPr>
        <w:t xml:space="preserve"> - 2.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110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1D5D4B">
        <w:rPr>
          <w:sz w:val="24"/>
          <w:szCs w:val="24"/>
        </w:rPr>
        <w:t>- ведущий специалист ГО</w:t>
      </w:r>
      <w:r w:rsidR="007374EF">
        <w:rPr>
          <w:sz w:val="24"/>
          <w:szCs w:val="24"/>
        </w:rPr>
        <w:t xml:space="preserve">, </w:t>
      </w:r>
      <w:r w:rsidRPr="001D5D4B">
        <w:rPr>
          <w:sz w:val="24"/>
          <w:szCs w:val="24"/>
        </w:rPr>
        <w:t>ЧС</w:t>
      </w:r>
      <w:r w:rsidR="007374EF">
        <w:rPr>
          <w:sz w:val="24"/>
          <w:szCs w:val="24"/>
        </w:rPr>
        <w:t xml:space="preserve"> </w:t>
      </w:r>
      <w:r w:rsidRPr="001D5D4B">
        <w:rPr>
          <w:sz w:val="24"/>
          <w:szCs w:val="24"/>
        </w:rPr>
        <w:t>и</w:t>
      </w:r>
      <w:r w:rsidR="007374EF">
        <w:rPr>
          <w:sz w:val="24"/>
          <w:szCs w:val="24"/>
        </w:rPr>
        <w:t xml:space="preserve"> </w:t>
      </w:r>
      <w:r w:rsidRPr="001D5D4B">
        <w:rPr>
          <w:sz w:val="24"/>
          <w:szCs w:val="24"/>
        </w:rPr>
        <w:t xml:space="preserve">ПБ </w:t>
      </w:r>
      <w:proofErr w:type="spellStart"/>
      <w:r w:rsidRPr="001D5D4B">
        <w:rPr>
          <w:sz w:val="24"/>
          <w:szCs w:val="24"/>
        </w:rPr>
        <w:t>Храбрунов</w:t>
      </w:r>
      <w:proofErr w:type="spellEnd"/>
      <w:r w:rsidRPr="001D5D4B">
        <w:rPr>
          <w:sz w:val="24"/>
          <w:szCs w:val="24"/>
        </w:rPr>
        <w:t xml:space="preserve"> О.И. принял личное участие в работе комиссий</w:t>
      </w:r>
      <w:proofErr w:type="gramStart"/>
      <w:r w:rsidRPr="001D5D4B">
        <w:rPr>
          <w:sz w:val="24"/>
          <w:szCs w:val="24"/>
        </w:rPr>
        <w:t xml:space="preserve"> :</w:t>
      </w:r>
      <w:proofErr w:type="gramEnd"/>
    </w:p>
    <w:p w:rsidR="001B75BB" w:rsidRPr="001D5D4B" w:rsidRDefault="001B75BB" w:rsidP="001B75BB">
      <w:pPr>
        <w:pStyle w:val="1"/>
        <w:shd w:val="clear" w:color="auto" w:fill="auto"/>
        <w:tabs>
          <w:tab w:val="left" w:pos="1110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1D5D4B">
        <w:rPr>
          <w:sz w:val="24"/>
          <w:szCs w:val="24"/>
        </w:rPr>
        <w:t>1. заседание КЧС Мурманской области – 0;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110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1D5D4B">
        <w:rPr>
          <w:sz w:val="24"/>
          <w:szCs w:val="24"/>
        </w:rPr>
        <w:t>2. заседание антитеррористической комиссии Печенгского района – 3;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110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1D5D4B">
        <w:rPr>
          <w:sz w:val="24"/>
          <w:szCs w:val="24"/>
        </w:rPr>
        <w:t>3. заседание комиссии по обеспечению дорожного движения Печенгского района – 6;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110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1D5D4B">
        <w:rPr>
          <w:sz w:val="24"/>
          <w:szCs w:val="24"/>
        </w:rPr>
        <w:t>4. заседание межведомственной комиссии Печенгского района по профилактике правонарушений  - 3;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110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1D5D4B">
        <w:rPr>
          <w:sz w:val="24"/>
          <w:szCs w:val="24"/>
        </w:rPr>
        <w:t xml:space="preserve">5.  заседание </w:t>
      </w:r>
      <w:proofErr w:type="spellStart"/>
      <w:r w:rsidRPr="001D5D4B">
        <w:rPr>
          <w:sz w:val="24"/>
          <w:szCs w:val="24"/>
        </w:rPr>
        <w:t>антинаркотической</w:t>
      </w:r>
      <w:proofErr w:type="spellEnd"/>
      <w:r w:rsidRPr="001D5D4B">
        <w:rPr>
          <w:sz w:val="24"/>
          <w:szCs w:val="24"/>
        </w:rPr>
        <w:t xml:space="preserve"> комиссии Печенгского района – 3;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110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1D5D4B">
        <w:rPr>
          <w:sz w:val="24"/>
          <w:szCs w:val="24"/>
        </w:rPr>
        <w:t xml:space="preserve">6. заседание комиссии Печенгского района по предупреждению и ликвидации ЧС и обеспечению </w:t>
      </w:r>
      <w:proofErr w:type="spellStart"/>
      <w:r w:rsidRPr="001D5D4B">
        <w:rPr>
          <w:sz w:val="24"/>
          <w:szCs w:val="24"/>
        </w:rPr>
        <w:t>пожаробезопасности</w:t>
      </w:r>
      <w:proofErr w:type="spellEnd"/>
      <w:r w:rsidRPr="001D5D4B">
        <w:rPr>
          <w:sz w:val="24"/>
          <w:szCs w:val="24"/>
        </w:rPr>
        <w:t xml:space="preserve"> – 5;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110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1D5D4B">
        <w:rPr>
          <w:sz w:val="24"/>
          <w:szCs w:val="24"/>
        </w:rPr>
        <w:t>7. участие в методических сборах на базе учебного центра ГУ МЧС по Мурманской области – 4.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110"/>
          <w:tab w:val="left" w:pos="9214"/>
        </w:tabs>
        <w:spacing w:before="0" w:after="0" w:line="240" w:lineRule="auto"/>
        <w:ind w:firstLine="709"/>
        <w:rPr>
          <w:b/>
          <w:sz w:val="24"/>
          <w:szCs w:val="24"/>
        </w:rPr>
      </w:pPr>
      <w:r w:rsidRPr="001D5D4B">
        <w:rPr>
          <w:b/>
          <w:sz w:val="24"/>
          <w:szCs w:val="24"/>
        </w:rPr>
        <w:t>3.3. Осуществление в установленном порядке сбора и обмена информацией в области защиты населения и территорий от чрезвычайных ситуаций, обеспечение своевременное оповещения и информирования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ситуаций: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110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1D5D4B">
        <w:rPr>
          <w:sz w:val="24"/>
          <w:szCs w:val="24"/>
        </w:rPr>
        <w:t xml:space="preserve">Автоматизированная система оповещения населения МО </w:t>
      </w:r>
      <w:proofErr w:type="spellStart"/>
      <w:r w:rsidRPr="001D5D4B">
        <w:rPr>
          <w:sz w:val="24"/>
          <w:szCs w:val="24"/>
        </w:rPr>
        <w:t>гп</w:t>
      </w:r>
      <w:proofErr w:type="spellEnd"/>
      <w:r w:rsidRPr="001D5D4B">
        <w:rPr>
          <w:sz w:val="24"/>
          <w:szCs w:val="24"/>
        </w:rPr>
        <w:t xml:space="preserve"> Печенга в настоящее время не установлена. Установка элементов КСЭОН, запланированная  на 2014 год в рамках федеральной программы не установлена</w:t>
      </w:r>
      <w:proofErr w:type="gramStart"/>
      <w:r w:rsidRPr="001D5D4B">
        <w:rPr>
          <w:sz w:val="24"/>
          <w:szCs w:val="24"/>
        </w:rPr>
        <w:t>.Н</w:t>
      </w:r>
      <w:proofErr w:type="gramEnd"/>
      <w:r w:rsidRPr="001D5D4B">
        <w:rPr>
          <w:sz w:val="24"/>
          <w:szCs w:val="24"/>
        </w:rPr>
        <w:t>а сегодняшний день выполнены только проектные работы фирмой подрядчиком.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9214"/>
        </w:tabs>
        <w:spacing w:before="0" w:after="0" w:line="240" w:lineRule="auto"/>
        <w:ind w:firstLine="709"/>
        <w:rPr>
          <w:b/>
          <w:sz w:val="24"/>
          <w:szCs w:val="24"/>
        </w:rPr>
      </w:pPr>
      <w:r w:rsidRPr="001D5D4B">
        <w:rPr>
          <w:b/>
          <w:sz w:val="24"/>
          <w:szCs w:val="24"/>
        </w:rPr>
        <w:t>3.4. Осуществление финансирования мероприятий в области защиты населения и территорий от чрезвычайных ситуаций: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1D5D4B">
        <w:rPr>
          <w:sz w:val="24"/>
          <w:szCs w:val="24"/>
        </w:rPr>
        <w:t>Финансирование мероприятий в области защиты населения и территорий от чрезвычайных ситуаций производится за счет собственных сре</w:t>
      </w:r>
      <w:proofErr w:type="gramStart"/>
      <w:r w:rsidRPr="001D5D4B">
        <w:rPr>
          <w:sz w:val="24"/>
          <w:szCs w:val="24"/>
        </w:rPr>
        <w:t>дств пр</w:t>
      </w:r>
      <w:proofErr w:type="gramEnd"/>
      <w:r w:rsidRPr="001D5D4B">
        <w:rPr>
          <w:sz w:val="24"/>
          <w:szCs w:val="24"/>
        </w:rPr>
        <w:t>едприятий и учреждений, находящихся на территории МО г</w:t>
      </w:r>
      <w:r>
        <w:rPr>
          <w:sz w:val="24"/>
          <w:szCs w:val="24"/>
        </w:rPr>
        <w:t>.</w:t>
      </w:r>
      <w:r w:rsidRPr="001D5D4B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1D5D4B">
        <w:rPr>
          <w:sz w:val="24"/>
          <w:szCs w:val="24"/>
        </w:rPr>
        <w:t xml:space="preserve"> Печенга.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091"/>
          <w:tab w:val="left" w:pos="9214"/>
        </w:tabs>
        <w:spacing w:before="0" w:after="0" w:line="240" w:lineRule="auto"/>
        <w:ind w:firstLine="709"/>
        <w:rPr>
          <w:b/>
          <w:sz w:val="24"/>
          <w:szCs w:val="24"/>
        </w:rPr>
      </w:pPr>
      <w:r w:rsidRPr="001D5D4B">
        <w:rPr>
          <w:b/>
          <w:sz w:val="24"/>
          <w:szCs w:val="24"/>
        </w:rPr>
        <w:t xml:space="preserve">3.5. Создание резервов финансовых и материальных ресурсов для ликвидации </w:t>
      </w:r>
      <w:r w:rsidRPr="001D5D4B">
        <w:rPr>
          <w:b/>
          <w:sz w:val="24"/>
          <w:szCs w:val="24"/>
        </w:rPr>
        <w:lastRenderedPageBreak/>
        <w:t>чрезвычайных ситуаций;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1D5D4B">
        <w:rPr>
          <w:sz w:val="24"/>
          <w:szCs w:val="24"/>
        </w:rPr>
        <w:t>См. приложение № 2.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125"/>
          <w:tab w:val="left" w:pos="9214"/>
        </w:tabs>
        <w:spacing w:before="0" w:after="0" w:line="240" w:lineRule="auto"/>
        <w:ind w:firstLine="709"/>
        <w:rPr>
          <w:b/>
          <w:sz w:val="24"/>
          <w:szCs w:val="24"/>
        </w:rPr>
      </w:pPr>
      <w:r w:rsidRPr="001D5D4B">
        <w:rPr>
          <w:b/>
          <w:sz w:val="24"/>
          <w:szCs w:val="24"/>
        </w:rPr>
        <w:t>3.6. Организация и проведение аварийно-спасательных и других неотложных работ, а также поддерживание общественного порядка при их проведении; при недостаточности собственных сил и средств обращение за помощью к органам исполнительной власти субъектов Российской Федерации: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709"/>
          <w:tab w:val="left" w:pos="1125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1D5D4B">
        <w:rPr>
          <w:sz w:val="24"/>
          <w:szCs w:val="24"/>
        </w:rPr>
        <w:t>За истекший период проведение вышеуказанных мероприятий проводилось силами и средствами МО г</w:t>
      </w:r>
      <w:r>
        <w:rPr>
          <w:sz w:val="24"/>
          <w:szCs w:val="24"/>
        </w:rPr>
        <w:t>.</w:t>
      </w:r>
      <w:r w:rsidRPr="001D5D4B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1D5D4B">
        <w:rPr>
          <w:sz w:val="24"/>
          <w:szCs w:val="24"/>
        </w:rPr>
        <w:t xml:space="preserve"> Печенга.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427"/>
          <w:tab w:val="left" w:pos="9214"/>
        </w:tabs>
        <w:spacing w:before="0" w:after="0" w:line="240" w:lineRule="auto"/>
        <w:ind w:firstLine="709"/>
        <w:rPr>
          <w:b/>
          <w:sz w:val="24"/>
          <w:szCs w:val="24"/>
        </w:rPr>
      </w:pPr>
      <w:r w:rsidRPr="001D5D4B">
        <w:rPr>
          <w:b/>
          <w:sz w:val="24"/>
          <w:szCs w:val="24"/>
        </w:rPr>
        <w:t>3.7. Содействие устойчивому функционированию организаций в чрезвычайных ситуациях: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709"/>
          <w:tab w:val="left" w:pos="1427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1D5D4B">
        <w:rPr>
          <w:sz w:val="24"/>
          <w:szCs w:val="24"/>
        </w:rPr>
        <w:t xml:space="preserve">Подготовлена нормативная база, позволяющая организовывать и координировать работу организаций при ЧС </w:t>
      </w:r>
      <w:proofErr w:type="gramStart"/>
      <w:r w:rsidRPr="001D5D4B">
        <w:rPr>
          <w:sz w:val="24"/>
          <w:szCs w:val="24"/>
        </w:rPr>
        <w:t xml:space="preserve">( </w:t>
      </w:r>
      <w:proofErr w:type="gramEnd"/>
      <w:r w:rsidRPr="001D5D4B">
        <w:rPr>
          <w:sz w:val="24"/>
          <w:szCs w:val="24"/>
        </w:rPr>
        <w:t>см. приложение № 1).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077"/>
          <w:tab w:val="left" w:pos="9214"/>
        </w:tabs>
        <w:spacing w:before="0" w:after="0" w:line="240" w:lineRule="auto"/>
        <w:ind w:firstLine="709"/>
        <w:rPr>
          <w:b/>
          <w:sz w:val="24"/>
          <w:szCs w:val="24"/>
        </w:rPr>
      </w:pPr>
      <w:r w:rsidRPr="001D5D4B">
        <w:rPr>
          <w:b/>
          <w:sz w:val="24"/>
          <w:szCs w:val="24"/>
        </w:rPr>
        <w:t>3.8. Создание при органах местного самоуправления постоянно действующего органа управления, специально уполномоченного на решение задач в области защиты населения и территорий от чрезвычайных ситуаций: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709"/>
          <w:tab w:val="left" w:pos="1077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1D5D4B">
        <w:rPr>
          <w:sz w:val="24"/>
          <w:szCs w:val="24"/>
        </w:rPr>
        <w:t xml:space="preserve">Созданы КЧС, </w:t>
      </w:r>
      <w:proofErr w:type="spellStart"/>
      <w:r w:rsidRPr="001D5D4B">
        <w:rPr>
          <w:sz w:val="24"/>
          <w:szCs w:val="24"/>
        </w:rPr>
        <w:t>эвакокомиссия</w:t>
      </w:r>
      <w:proofErr w:type="spellEnd"/>
      <w:r w:rsidRPr="001D5D4B">
        <w:rPr>
          <w:sz w:val="24"/>
          <w:szCs w:val="24"/>
        </w:rPr>
        <w:t>, глава МО г</w:t>
      </w:r>
      <w:r>
        <w:rPr>
          <w:sz w:val="24"/>
          <w:szCs w:val="24"/>
        </w:rPr>
        <w:t>.</w:t>
      </w:r>
      <w:r w:rsidRPr="001D5D4B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1D5D4B">
        <w:rPr>
          <w:sz w:val="24"/>
          <w:szCs w:val="24"/>
        </w:rPr>
        <w:t xml:space="preserve"> Печенга, заместитель главы администрации МО г</w:t>
      </w:r>
      <w:r>
        <w:rPr>
          <w:sz w:val="24"/>
          <w:szCs w:val="24"/>
        </w:rPr>
        <w:t>.</w:t>
      </w:r>
      <w:r w:rsidRPr="001D5D4B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1D5D4B">
        <w:rPr>
          <w:sz w:val="24"/>
          <w:szCs w:val="24"/>
        </w:rPr>
        <w:t xml:space="preserve"> Печ</w:t>
      </w:r>
      <w:r>
        <w:rPr>
          <w:sz w:val="24"/>
          <w:szCs w:val="24"/>
        </w:rPr>
        <w:t>е</w:t>
      </w:r>
      <w:r w:rsidRPr="001D5D4B">
        <w:rPr>
          <w:sz w:val="24"/>
          <w:szCs w:val="24"/>
        </w:rPr>
        <w:t>нга, ведущий специалист ГО</w:t>
      </w:r>
      <w:proofErr w:type="gramStart"/>
      <w:r w:rsidRPr="001D5D4B">
        <w:rPr>
          <w:sz w:val="24"/>
          <w:szCs w:val="24"/>
        </w:rPr>
        <w:t>,Ч</w:t>
      </w:r>
      <w:proofErr w:type="gramEnd"/>
      <w:r w:rsidRPr="001D5D4B">
        <w:rPr>
          <w:sz w:val="24"/>
          <w:szCs w:val="24"/>
        </w:rPr>
        <w:t>С и ПБ принимают постоянное участие в заседании комиссий КЧС и т.д. для корректирования совместных действий при возникновении ЧС на территории Печенгского района.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9214"/>
        </w:tabs>
        <w:spacing w:before="0" w:after="0" w:line="240" w:lineRule="auto"/>
        <w:ind w:firstLine="709"/>
        <w:rPr>
          <w:b/>
          <w:sz w:val="24"/>
          <w:szCs w:val="24"/>
        </w:rPr>
      </w:pPr>
      <w:r w:rsidRPr="001D5D4B">
        <w:rPr>
          <w:b/>
          <w:sz w:val="24"/>
          <w:szCs w:val="24"/>
        </w:rPr>
        <w:t>3.9. Участие в создании, эксплуатации и развитии системы обеспечения вызова экстренных оперативных служб по единому номеру "112":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284"/>
          <w:tab w:val="left" w:pos="709"/>
          <w:tab w:val="left" w:pos="9214"/>
        </w:tabs>
        <w:spacing w:before="0" w:after="0" w:line="240" w:lineRule="auto"/>
        <w:rPr>
          <w:sz w:val="24"/>
          <w:szCs w:val="24"/>
        </w:rPr>
      </w:pPr>
      <w:r w:rsidRPr="001D5D4B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Pr="001D5D4B">
        <w:rPr>
          <w:sz w:val="24"/>
          <w:szCs w:val="24"/>
        </w:rPr>
        <w:t xml:space="preserve">На территории Печенгского района с января 2013 года начала свою работу созданная ЕДДС, с которой администрация МО </w:t>
      </w:r>
      <w:proofErr w:type="spellStart"/>
      <w:r w:rsidRPr="001D5D4B">
        <w:rPr>
          <w:sz w:val="24"/>
          <w:szCs w:val="24"/>
        </w:rPr>
        <w:t>гп</w:t>
      </w:r>
      <w:proofErr w:type="spellEnd"/>
      <w:r w:rsidRPr="001D5D4B">
        <w:rPr>
          <w:sz w:val="24"/>
          <w:szCs w:val="24"/>
        </w:rPr>
        <w:t xml:space="preserve"> Печенга работает по настоящее время.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9214"/>
        </w:tabs>
        <w:spacing w:before="0" w:after="0" w:line="240" w:lineRule="auto"/>
        <w:ind w:firstLine="709"/>
        <w:rPr>
          <w:b/>
          <w:sz w:val="24"/>
          <w:szCs w:val="24"/>
        </w:rPr>
      </w:pPr>
      <w:r w:rsidRPr="001D5D4B">
        <w:rPr>
          <w:b/>
          <w:sz w:val="24"/>
          <w:szCs w:val="24"/>
        </w:rPr>
        <w:t>3.10. Создание и поддержание в постоянной готовности муниципальной системы оповещения и информирования населения о чрезвычайных ситуациях: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110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1D5D4B">
        <w:rPr>
          <w:sz w:val="24"/>
          <w:szCs w:val="24"/>
        </w:rPr>
        <w:t xml:space="preserve">- Автоматизированная система оповещения населения МО </w:t>
      </w:r>
      <w:proofErr w:type="spellStart"/>
      <w:r w:rsidRPr="001D5D4B">
        <w:rPr>
          <w:sz w:val="24"/>
          <w:szCs w:val="24"/>
        </w:rPr>
        <w:t>гп</w:t>
      </w:r>
      <w:proofErr w:type="spellEnd"/>
      <w:r w:rsidRPr="001D5D4B">
        <w:rPr>
          <w:sz w:val="24"/>
          <w:szCs w:val="24"/>
        </w:rPr>
        <w:t xml:space="preserve"> Печенга в настоящее время не установлена. Программа по установке элементов КСЭОН, запланированная на 2014 год субъектом федерации не реализована, в настоящее время работы проводятся по </w:t>
      </w:r>
      <w:proofErr w:type="spellStart"/>
      <w:r w:rsidRPr="001D5D4B">
        <w:rPr>
          <w:sz w:val="24"/>
          <w:szCs w:val="24"/>
        </w:rPr>
        <w:t>пилотным</w:t>
      </w:r>
      <w:proofErr w:type="spellEnd"/>
      <w:r w:rsidRPr="001D5D4B">
        <w:rPr>
          <w:sz w:val="24"/>
          <w:szCs w:val="24"/>
        </w:rPr>
        <w:t xml:space="preserve"> проектам </w:t>
      </w:r>
      <w:proofErr w:type="gramStart"/>
      <w:r w:rsidRPr="001D5D4B">
        <w:rPr>
          <w:sz w:val="24"/>
          <w:szCs w:val="24"/>
        </w:rPr>
        <w:t>в</w:t>
      </w:r>
      <w:proofErr w:type="gramEnd"/>
      <w:r w:rsidRPr="001D5D4B">
        <w:rPr>
          <w:sz w:val="24"/>
          <w:szCs w:val="24"/>
        </w:rPr>
        <w:t xml:space="preserve"> ЗАТО Александровск и в г. Североморске. 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1045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1D5D4B">
        <w:rPr>
          <w:sz w:val="24"/>
          <w:szCs w:val="24"/>
        </w:rPr>
        <w:t>- В настоящее время современная система оповещения населения в МО г</w:t>
      </w:r>
      <w:r w:rsidR="007374EF">
        <w:rPr>
          <w:sz w:val="24"/>
          <w:szCs w:val="24"/>
        </w:rPr>
        <w:t>.</w:t>
      </w:r>
      <w:r w:rsidRPr="001D5D4B">
        <w:rPr>
          <w:sz w:val="24"/>
          <w:szCs w:val="24"/>
        </w:rPr>
        <w:t>п</w:t>
      </w:r>
      <w:r w:rsidR="007374EF">
        <w:rPr>
          <w:sz w:val="24"/>
          <w:szCs w:val="24"/>
        </w:rPr>
        <w:t>.</w:t>
      </w:r>
      <w:r w:rsidRPr="001D5D4B">
        <w:rPr>
          <w:sz w:val="24"/>
          <w:szCs w:val="24"/>
        </w:rPr>
        <w:t xml:space="preserve"> Печенга отсутствует в виду недостаточных бюджетных средств.  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9214"/>
        </w:tabs>
        <w:spacing w:before="0" w:after="0" w:line="240" w:lineRule="auto"/>
        <w:ind w:firstLine="709"/>
        <w:rPr>
          <w:b/>
          <w:sz w:val="24"/>
          <w:szCs w:val="24"/>
        </w:rPr>
      </w:pPr>
      <w:r w:rsidRPr="001D5D4B">
        <w:rPr>
          <w:b/>
          <w:sz w:val="24"/>
          <w:szCs w:val="24"/>
        </w:rPr>
        <w:t>3.11.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своевременного оповещения населения об угрозе возникновения или о возникновении чрезвычайных ситуаций:</w:t>
      </w:r>
    </w:p>
    <w:p w:rsidR="001B75BB" w:rsidRDefault="001B75BB" w:rsidP="001B75BB">
      <w:pPr>
        <w:pStyle w:val="1"/>
        <w:shd w:val="clear" w:color="auto" w:fill="auto"/>
        <w:tabs>
          <w:tab w:val="left" w:pos="1110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1D5D4B">
        <w:rPr>
          <w:sz w:val="24"/>
          <w:szCs w:val="24"/>
        </w:rPr>
        <w:t>- Автоматизированная система оповещения населения МО г</w:t>
      </w:r>
      <w:r w:rsidR="007374EF">
        <w:rPr>
          <w:sz w:val="24"/>
          <w:szCs w:val="24"/>
        </w:rPr>
        <w:t>.</w:t>
      </w:r>
      <w:r w:rsidRPr="001D5D4B">
        <w:rPr>
          <w:sz w:val="24"/>
          <w:szCs w:val="24"/>
        </w:rPr>
        <w:t>п</w:t>
      </w:r>
      <w:r w:rsidR="007374EF">
        <w:rPr>
          <w:sz w:val="24"/>
          <w:szCs w:val="24"/>
        </w:rPr>
        <w:t>.</w:t>
      </w:r>
      <w:r w:rsidRPr="001D5D4B">
        <w:rPr>
          <w:sz w:val="24"/>
          <w:szCs w:val="24"/>
        </w:rPr>
        <w:t xml:space="preserve"> Печенга в настоящее время не установлена.  </w:t>
      </w:r>
    </w:p>
    <w:p w:rsidR="001B75BB" w:rsidRDefault="001B75BB" w:rsidP="001B75BB">
      <w:pPr>
        <w:pStyle w:val="1"/>
        <w:shd w:val="clear" w:color="auto" w:fill="auto"/>
        <w:tabs>
          <w:tab w:val="left" w:pos="1110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C400E5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1D5D4B">
        <w:rPr>
          <w:b/>
          <w:sz w:val="24"/>
          <w:szCs w:val="24"/>
        </w:rPr>
        <w:t xml:space="preserve">Согласно Статьи 19 Главы III Федерального закона от 21.12.1994 </w:t>
      </w:r>
      <w:r w:rsidRPr="001D5D4B">
        <w:rPr>
          <w:b/>
          <w:sz w:val="24"/>
          <w:szCs w:val="24"/>
          <w:lang w:val="en-US"/>
        </w:rPr>
        <w:t>N</w:t>
      </w:r>
      <w:r w:rsidRPr="001D5D4B">
        <w:rPr>
          <w:b/>
          <w:sz w:val="24"/>
          <w:szCs w:val="24"/>
        </w:rPr>
        <w:t xml:space="preserve"> 69-ФЗ "О пожарной безопасности"</w:t>
      </w:r>
      <w:proofErr w:type="gramStart"/>
      <w:r w:rsidRPr="001D5D4B">
        <w:rPr>
          <w:b/>
          <w:sz w:val="24"/>
          <w:szCs w:val="24"/>
        </w:rPr>
        <w:t xml:space="preserve"> :</w:t>
      </w:r>
      <w:proofErr w:type="gramEnd"/>
    </w:p>
    <w:p w:rsidR="001B75BB" w:rsidRPr="00AD43B5" w:rsidRDefault="001B75BB" w:rsidP="001B75BB">
      <w:pPr>
        <w:pStyle w:val="1"/>
        <w:shd w:val="clear" w:color="auto" w:fill="auto"/>
        <w:tabs>
          <w:tab w:val="left" w:pos="1110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C400E5">
        <w:rPr>
          <w:b/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r w:rsidRPr="001D5D4B">
        <w:rPr>
          <w:b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</w:t>
      </w:r>
      <w:r>
        <w:rPr>
          <w:sz w:val="24"/>
          <w:szCs w:val="24"/>
        </w:rPr>
        <w:t xml:space="preserve"> </w:t>
      </w:r>
      <w:r w:rsidRPr="001D5D4B">
        <w:rPr>
          <w:b/>
          <w:sz w:val="24"/>
          <w:szCs w:val="24"/>
        </w:rPr>
        <w:t>в иных формах:</w:t>
      </w:r>
    </w:p>
    <w:p w:rsidR="001B75BB" w:rsidRPr="00C400E5" w:rsidRDefault="001B75BB" w:rsidP="001B75B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D4B">
        <w:rPr>
          <w:rFonts w:ascii="Times New Roman" w:hAnsi="Times New Roman" w:cs="Times New Roman"/>
          <w:sz w:val="24"/>
          <w:szCs w:val="24"/>
        </w:rPr>
        <w:t xml:space="preserve">В МЦП на 2015 год внесены изменения. </w:t>
      </w:r>
      <w:proofErr w:type="gramStart"/>
      <w:r w:rsidRPr="001D5D4B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оприятия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намеченные на 2015 год </w:t>
      </w:r>
      <w:r w:rsidRPr="001D5D4B">
        <w:rPr>
          <w:rFonts w:ascii="Times New Roman" w:hAnsi="Times New Roman" w:cs="Times New Roman"/>
          <w:sz w:val="24"/>
          <w:szCs w:val="24"/>
        </w:rPr>
        <w:t>будут реализованы в 2016 году после принятия МЦП на 2016 год.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981"/>
          <w:tab w:val="left" w:pos="9214"/>
        </w:tabs>
        <w:spacing w:before="0" w:after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4.2. </w:t>
      </w:r>
      <w:r w:rsidRPr="001D5D4B">
        <w:rPr>
          <w:b/>
          <w:sz w:val="24"/>
          <w:szCs w:val="24"/>
        </w:rPr>
        <w:t>Включение мероприятий по обеспечению пожарной безопасности в планы,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981"/>
          <w:tab w:val="left" w:pos="9214"/>
        </w:tabs>
        <w:spacing w:before="0" w:after="0" w:line="240" w:lineRule="auto"/>
        <w:rPr>
          <w:b/>
          <w:sz w:val="24"/>
          <w:szCs w:val="24"/>
        </w:rPr>
      </w:pPr>
      <w:r w:rsidRPr="001D5D4B">
        <w:rPr>
          <w:b/>
          <w:sz w:val="24"/>
          <w:szCs w:val="24"/>
        </w:rPr>
        <w:t>схемы и программы развития территорий поселений и городских округов:</w:t>
      </w:r>
    </w:p>
    <w:p w:rsidR="001B75BB" w:rsidRDefault="001B75BB" w:rsidP="001B75BB">
      <w:pPr>
        <w:pStyle w:val="1"/>
        <w:shd w:val="clear" w:color="auto" w:fill="auto"/>
        <w:tabs>
          <w:tab w:val="left" w:pos="981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1D5D4B">
        <w:rPr>
          <w:sz w:val="24"/>
          <w:szCs w:val="24"/>
        </w:rPr>
        <w:t>Перенесены на 2016 год, в связи с внесенными изменениями МЦП на 2015 год.</w:t>
      </w:r>
      <w:proofErr w:type="gramEnd"/>
    </w:p>
    <w:p w:rsidR="001B75BB" w:rsidRPr="00C400E5" w:rsidRDefault="001B75BB" w:rsidP="001B75BB">
      <w:pPr>
        <w:pStyle w:val="1"/>
        <w:shd w:val="clear" w:color="auto" w:fill="auto"/>
        <w:tabs>
          <w:tab w:val="left" w:pos="981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C400E5"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</w:t>
      </w:r>
      <w:r w:rsidRPr="001D5D4B">
        <w:rPr>
          <w:b/>
          <w:sz w:val="24"/>
          <w:szCs w:val="24"/>
        </w:rPr>
        <w:t>Оказание содействия органам государственной власти субъектов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981"/>
          <w:tab w:val="left" w:pos="9214"/>
        </w:tabs>
        <w:spacing w:before="0" w:after="0" w:line="240" w:lineRule="auto"/>
        <w:rPr>
          <w:b/>
          <w:sz w:val="24"/>
          <w:szCs w:val="24"/>
        </w:rPr>
      </w:pPr>
      <w:r w:rsidRPr="001D5D4B">
        <w:rPr>
          <w:b/>
          <w:sz w:val="24"/>
          <w:szCs w:val="24"/>
        </w:rPr>
        <w:t xml:space="preserve">Российской Федерации в информировании населения о мерах пожарной безопасности, в том числе посредством организации и проведения собраний </w:t>
      </w:r>
      <w:r w:rsidRPr="001D5D4B">
        <w:rPr>
          <w:b/>
          <w:sz w:val="24"/>
          <w:szCs w:val="24"/>
        </w:rPr>
        <w:lastRenderedPageBreak/>
        <w:t>населения: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981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1D5D4B">
        <w:rPr>
          <w:sz w:val="24"/>
          <w:szCs w:val="24"/>
        </w:rPr>
        <w:t xml:space="preserve">- Вся информация в настоящее время поступает от МО </w:t>
      </w:r>
      <w:proofErr w:type="spellStart"/>
      <w:r w:rsidRPr="001D5D4B">
        <w:rPr>
          <w:sz w:val="24"/>
          <w:szCs w:val="24"/>
        </w:rPr>
        <w:t>гп</w:t>
      </w:r>
      <w:proofErr w:type="spellEnd"/>
      <w:r w:rsidRPr="001D5D4B">
        <w:rPr>
          <w:sz w:val="24"/>
          <w:szCs w:val="24"/>
        </w:rPr>
        <w:t xml:space="preserve"> Печенга в ЕДДС, которая в свою очередь направляет оперативному дежурному ГУ МЧС по Мурманской области.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981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1D5D4B">
        <w:rPr>
          <w:sz w:val="24"/>
          <w:szCs w:val="24"/>
        </w:rPr>
        <w:t xml:space="preserve">- За истекший период собрания населения на территории МО </w:t>
      </w:r>
      <w:proofErr w:type="spellStart"/>
      <w:r w:rsidRPr="001D5D4B">
        <w:rPr>
          <w:sz w:val="24"/>
          <w:szCs w:val="24"/>
        </w:rPr>
        <w:t>гп</w:t>
      </w:r>
      <w:proofErr w:type="spellEnd"/>
      <w:r w:rsidRPr="001D5D4B">
        <w:rPr>
          <w:sz w:val="24"/>
          <w:szCs w:val="24"/>
        </w:rPr>
        <w:t xml:space="preserve"> Печенга не проводилось, однако встречи на объектах жизнеобеспечения, в школах и ДОУ проводились регулярно, в том числе и с привлечением руководителей ПК.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981"/>
          <w:tab w:val="left" w:pos="9214"/>
        </w:tabs>
        <w:spacing w:before="0" w:after="0" w:line="240" w:lineRule="auto"/>
        <w:ind w:firstLine="709"/>
        <w:rPr>
          <w:b/>
          <w:sz w:val="24"/>
          <w:szCs w:val="24"/>
        </w:rPr>
      </w:pPr>
      <w:r w:rsidRPr="001D5D4B">
        <w:rPr>
          <w:b/>
          <w:sz w:val="24"/>
          <w:szCs w:val="24"/>
        </w:rPr>
        <w:t>5. Работа с письмами, обращениями, запросами, подготовка донесений: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981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1D5D4B">
        <w:rPr>
          <w:sz w:val="24"/>
          <w:szCs w:val="24"/>
        </w:rPr>
        <w:t>1. Правительство Мурманской области  - 19;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981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Pr="001D5D4B">
        <w:rPr>
          <w:sz w:val="24"/>
          <w:szCs w:val="24"/>
        </w:rPr>
        <w:t>ГУ  министерства РФ по делам ГОЧС и ликвидации последствий стихийных бедствий по МО –27(ответы на запросы), 9 - донесений;</w:t>
      </w:r>
    </w:p>
    <w:p w:rsidR="001B75BB" w:rsidRPr="001D5D4B" w:rsidRDefault="001B75BB" w:rsidP="001B75BB">
      <w:pPr>
        <w:pStyle w:val="1"/>
        <w:shd w:val="clear" w:color="auto" w:fill="auto"/>
        <w:tabs>
          <w:tab w:val="left" w:pos="981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1D5D4B">
        <w:rPr>
          <w:sz w:val="24"/>
          <w:szCs w:val="24"/>
        </w:rPr>
        <w:t>3. Администрация Печенгского района - 9.</w:t>
      </w:r>
    </w:p>
    <w:p w:rsidR="001B75BB" w:rsidRPr="001D5D4B" w:rsidRDefault="001B75BB" w:rsidP="007210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D4B" w:rsidRDefault="001D5D4B" w:rsidP="00721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E80" w:rsidRPr="001D5D4B" w:rsidRDefault="003B1E80" w:rsidP="00721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D4B" w:rsidRDefault="001D5D4B" w:rsidP="007210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4DD" w:rsidRDefault="009924DD" w:rsidP="009924DD">
      <w:pPr>
        <w:rPr>
          <w:rFonts w:ascii="Times New Roman" w:hAnsi="Times New Roman" w:cs="Times New Roman"/>
          <w:b/>
          <w:sz w:val="24"/>
          <w:szCs w:val="24"/>
        </w:rPr>
      </w:pPr>
    </w:p>
    <w:p w:rsidR="007A7118" w:rsidRDefault="007A7118" w:rsidP="001B75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7118" w:rsidRDefault="007A7118" w:rsidP="001B75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7118" w:rsidRDefault="007A7118" w:rsidP="001B75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7118" w:rsidRDefault="007A7118" w:rsidP="001B75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7118" w:rsidRDefault="007A7118" w:rsidP="001B75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7118" w:rsidRDefault="007A7118" w:rsidP="001B75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7118" w:rsidRDefault="007A7118" w:rsidP="001B75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7118" w:rsidRDefault="007A7118" w:rsidP="001B75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7118" w:rsidRDefault="007A7118" w:rsidP="001B75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7118" w:rsidRDefault="007A7118" w:rsidP="001B75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7118" w:rsidRDefault="007A7118" w:rsidP="001B75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7118" w:rsidRDefault="007A7118" w:rsidP="001B75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7118" w:rsidRDefault="007A7118" w:rsidP="001B75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7118" w:rsidRDefault="007A7118" w:rsidP="001B75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7118" w:rsidRDefault="007A7118" w:rsidP="001B75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0E69" w:rsidRDefault="00C30E69" w:rsidP="001B75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0E69" w:rsidRDefault="00C30E69" w:rsidP="001B75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0E69" w:rsidRDefault="00C30E69" w:rsidP="001B75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75BB" w:rsidRDefault="001B75BB" w:rsidP="001B75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B75BB" w:rsidRPr="00AD43B5" w:rsidRDefault="001B75BB" w:rsidP="001B75B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43B5">
        <w:rPr>
          <w:rFonts w:ascii="Times New Roman" w:hAnsi="Times New Roman" w:cs="Times New Roman"/>
          <w:sz w:val="24"/>
          <w:szCs w:val="24"/>
        </w:rPr>
        <w:t>Сведения о принятии нормативных правовых актов в муниципальном образовании городское поселение Печенга</w:t>
      </w:r>
    </w:p>
    <w:p w:rsidR="001B75BB" w:rsidRPr="00AD43B5" w:rsidRDefault="001B75BB" w:rsidP="001B75B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43B5">
        <w:rPr>
          <w:rFonts w:ascii="Times New Roman" w:hAnsi="Times New Roman" w:cs="Times New Roman"/>
          <w:sz w:val="24"/>
          <w:szCs w:val="24"/>
        </w:rPr>
        <w:t>за 9 месяцев 2015 года</w:t>
      </w:r>
    </w:p>
    <w:p w:rsidR="001B75BB" w:rsidRPr="00EE3B6C" w:rsidRDefault="001B75BB" w:rsidP="001B75B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37"/>
        <w:gridCol w:w="3008"/>
        <w:gridCol w:w="2060"/>
        <w:gridCol w:w="37"/>
        <w:gridCol w:w="1970"/>
        <w:gridCol w:w="37"/>
        <w:gridCol w:w="1822"/>
      </w:tblGrid>
      <w:tr w:rsidR="001B75BB" w:rsidTr="007374EF">
        <w:trPr>
          <w:trHeight w:val="562"/>
        </w:trPr>
        <w:tc>
          <w:tcPr>
            <w:tcW w:w="959" w:type="dxa"/>
            <w:tcBorders>
              <w:right w:val="single" w:sz="4" w:space="0" w:color="auto"/>
            </w:tcBorders>
          </w:tcPr>
          <w:p w:rsidR="001B75BB" w:rsidRPr="0045162A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75BB" w:rsidRPr="0045162A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516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16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516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</w:tcPr>
          <w:p w:rsidR="001B75BB" w:rsidRPr="0045162A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</w:tcPr>
          <w:p w:rsidR="001B75BB" w:rsidRPr="0045162A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2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НПА,</w:t>
            </w:r>
          </w:p>
          <w:p w:rsidR="001B75BB" w:rsidRPr="0045162A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2A">
              <w:rPr>
                <w:rFonts w:ascii="Times New Roman" w:hAnsi="Times New Roman" w:cs="Times New Roman"/>
                <w:b/>
                <w:sz w:val="24"/>
                <w:szCs w:val="24"/>
              </w:rPr>
              <w:t>№ постановления</w:t>
            </w:r>
          </w:p>
        </w:tc>
        <w:tc>
          <w:tcPr>
            <w:tcW w:w="2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75BB" w:rsidRPr="0045162A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2A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непринятия НПА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</w:tcBorders>
          </w:tcPr>
          <w:p w:rsidR="001B75BB" w:rsidRPr="0045162A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B75BB" w:rsidTr="007374EF">
        <w:tc>
          <w:tcPr>
            <w:tcW w:w="14786" w:type="dxa"/>
            <w:gridSpan w:val="7"/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CF">
              <w:rPr>
                <w:rFonts w:ascii="Times New Roman" w:hAnsi="Times New Roman" w:cs="Times New Roman"/>
                <w:b/>
                <w:sz w:val="24"/>
                <w:szCs w:val="24"/>
              </w:rPr>
              <w:t>По участию в предупреждении и ликвидации последствий чрезвычайных ситуаци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1B75BB" w:rsidRPr="009B79CF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5BB" w:rsidTr="007374EF">
        <w:tc>
          <w:tcPr>
            <w:tcW w:w="959" w:type="dxa"/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69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муниципальном звене территориальной подсистемы единой государственной системы предупреждения и ликвидации ЧС</w:t>
            </w:r>
          </w:p>
        </w:tc>
        <w:tc>
          <w:tcPr>
            <w:tcW w:w="2957" w:type="dxa"/>
            <w:gridSpan w:val="2"/>
          </w:tcPr>
          <w:p w:rsidR="001B75BB" w:rsidRPr="004569BC" w:rsidRDefault="001B75BB" w:rsidP="007374EF">
            <w:pPr>
              <w:pStyle w:val="3"/>
              <w:ind w:firstLine="709"/>
              <w:jc w:val="both"/>
              <w:outlineLvl w:val="2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/>
                <w:b w:val="0"/>
                <w:sz w:val="24"/>
              </w:rPr>
              <w:t xml:space="preserve">Не принималось </w:t>
            </w:r>
          </w:p>
        </w:tc>
        <w:tc>
          <w:tcPr>
            <w:tcW w:w="2957" w:type="dxa"/>
            <w:gridSpan w:val="2"/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Принято:</w:t>
            </w:r>
          </w:p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C">
              <w:rPr>
                <w:rFonts w:ascii="Times New Roman" w:hAnsi="Times New Roman"/>
                <w:sz w:val="24"/>
                <w:szCs w:val="24"/>
              </w:rPr>
              <w:t>Постановление  главы МО г.п. Печенга № 105 от 27.10.10 г.</w:t>
            </w:r>
          </w:p>
        </w:tc>
        <w:tc>
          <w:tcPr>
            <w:tcW w:w="2958" w:type="dxa"/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BB" w:rsidTr="007374EF">
        <w:tc>
          <w:tcPr>
            <w:tcW w:w="959" w:type="dxa"/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569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55" w:type="dxa"/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BC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ЕДДС в муниципальном образовании  </w:t>
            </w:r>
            <w:proofErr w:type="spellStart"/>
            <w:r w:rsidRPr="004569BC">
              <w:rPr>
                <w:rFonts w:ascii="Times New Roman" w:hAnsi="Times New Roman" w:cs="Times New Roman"/>
                <w:sz w:val="24"/>
                <w:szCs w:val="24"/>
              </w:rPr>
              <w:t>Печенгский</w:t>
            </w:r>
            <w:proofErr w:type="spellEnd"/>
            <w:r w:rsidRPr="004569BC">
              <w:rPr>
                <w:rFonts w:ascii="Times New Roman" w:hAnsi="Times New Roman" w:cs="Times New Roman"/>
                <w:sz w:val="24"/>
                <w:szCs w:val="24"/>
              </w:rPr>
              <w:t xml:space="preserve"> район ( в части касающейся муниципального образования г.п</w:t>
            </w:r>
            <w:proofErr w:type="gramStart"/>
            <w:r w:rsidRPr="004569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569BC">
              <w:rPr>
                <w:rFonts w:ascii="Times New Roman" w:hAnsi="Times New Roman" w:cs="Times New Roman"/>
                <w:sz w:val="24"/>
                <w:szCs w:val="24"/>
              </w:rPr>
              <w:t>еченга)</w:t>
            </w:r>
          </w:p>
        </w:tc>
        <w:tc>
          <w:tcPr>
            <w:tcW w:w="2957" w:type="dxa"/>
            <w:gridSpan w:val="2"/>
          </w:tcPr>
          <w:p w:rsidR="001B75BB" w:rsidRPr="00C53DE5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E5">
              <w:rPr>
                <w:rFonts w:ascii="Times New Roman" w:hAnsi="Times New Roman"/>
                <w:sz w:val="24"/>
                <w:szCs w:val="24"/>
              </w:rPr>
              <w:t>Не принималось</w:t>
            </w:r>
          </w:p>
        </w:tc>
        <w:tc>
          <w:tcPr>
            <w:tcW w:w="2957" w:type="dxa"/>
            <w:gridSpan w:val="2"/>
          </w:tcPr>
          <w:p w:rsidR="001B75BB" w:rsidRPr="00C53DE5" w:rsidRDefault="001B75BB" w:rsidP="007374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C">
              <w:rPr>
                <w:rFonts w:ascii="Times New Roman" w:hAnsi="Times New Roman" w:cs="Times New Roman"/>
                <w:sz w:val="24"/>
                <w:szCs w:val="24"/>
              </w:rPr>
              <w:t>Постановление  главы МО г.п. Печенга № 52 от 14.06.12 г.</w:t>
            </w:r>
          </w:p>
        </w:tc>
        <w:tc>
          <w:tcPr>
            <w:tcW w:w="2958" w:type="dxa"/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BB" w:rsidTr="007374EF">
        <w:tc>
          <w:tcPr>
            <w:tcW w:w="959" w:type="dxa"/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69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C">
              <w:rPr>
                <w:rFonts w:ascii="Times New Roman" w:hAnsi="Times New Roman" w:cs="Times New Roman"/>
                <w:sz w:val="24"/>
                <w:szCs w:val="24"/>
              </w:rPr>
              <w:t>О своевременном оповещении и информировании населения МО г.п</w:t>
            </w:r>
            <w:proofErr w:type="gramStart"/>
            <w:r w:rsidRPr="004569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569BC">
              <w:rPr>
                <w:rFonts w:ascii="Times New Roman" w:hAnsi="Times New Roman" w:cs="Times New Roman"/>
                <w:sz w:val="24"/>
                <w:szCs w:val="24"/>
              </w:rPr>
              <w:t>еченга</w:t>
            </w:r>
          </w:p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1B75BB" w:rsidRPr="00C53DE5" w:rsidRDefault="001B75BB" w:rsidP="007374EF">
            <w:pPr>
              <w:pStyle w:val="3"/>
              <w:ind w:firstLine="709"/>
              <w:jc w:val="both"/>
              <w:outlineLvl w:val="2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/>
                <w:b w:val="0"/>
                <w:sz w:val="24"/>
              </w:rPr>
              <w:t xml:space="preserve"> </w:t>
            </w:r>
            <w:r w:rsidRPr="00C53DE5">
              <w:rPr>
                <w:rFonts w:eastAsiaTheme="minorEastAsia"/>
                <w:b w:val="0"/>
                <w:sz w:val="24"/>
              </w:rPr>
              <w:t>Не принималось</w:t>
            </w:r>
          </w:p>
        </w:tc>
        <w:tc>
          <w:tcPr>
            <w:tcW w:w="2957" w:type="dxa"/>
            <w:gridSpan w:val="2"/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C">
              <w:rPr>
                <w:rFonts w:ascii="Times New Roman" w:hAnsi="Times New Roman"/>
                <w:sz w:val="24"/>
                <w:szCs w:val="24"/>
              </w:rPr>
              <w:t>Постановление  главы МО г.п. Печенга № 61/2 от 11.07.11 г.</w:t>
            </w:r>
          </w:p>
        </w:tc>
        <w:tc>
          <w:tcPr>
            <w:tcW w:w="2958" w:type="dxa"/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BB" w:rsidTr="007374EF">
        <w:tc>
          <w:tcPr>
            <w:tcW w:w="959" w:type="dxa"/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69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4955" w:type="dxa"/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C">
              <w:rPr>
                <w:rFonts w:ascii="Times New Roman" w:hAnsi="Times New Roman" w:cs="Times New Roman"/>
                <w:sz w:val="24"/>
                <w:szCs w:val="24"/>
              </w:rPr>
              <w:t>О порядке подготовки и обучения населения</w:t>
            </w:r>
          </w:p>
        </w:tc>
        <w:tc>
          <w:tcPr>
            <w:tcW w:w="2957" w:type="dxa"/>
            <w:gridSpan w:val="2"/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DE5">
              <w:rPr>
                <w:rFonts w:ascii="Times New Roman" w:hAnsi="Times New Roman"/>
                <w:sz w:val="24"/>
                <w:szCs w:val="24"/>
              </w:rPr>
              <w:t>Не принималось</w:t>
            </w:r>
          </w:p>
        </w:tc>
        <w:tc>
          <w:tcPr>
            <w:tcW w:w="2957" w:type="dxa"/>
            <w:gridSpan w:val="2"/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Принято: </w:t>
            </w:r>
          </w:p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C">
              <w:rPr>
                <w:rFonts w:ascii="Times New Roman" w:hAnsi="Times New Roman" w:cs="Times New Roman"/>
                <w:sz w:val="24"/>
                <w:szCs w:val="24"/>
              </w:rPr>
              <w:t>Постановление  главы МО г.п. Печенга № 68 от 20.07.11 г.</w:t>
            </w:r>
          </w:p>
        </w:tc>
        <w:tc>
          <w:tcPr>
            <w:tcW w:w="2958" w:type="dxa"/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BB" w:rsidTr="007374EF">
        <w:trPr>
          <w:trHeight w:val="1209"/>
        </w:trPr>
        <w:tc>
          <w:tcPr>
            <w:tcW w:w="959" w:type="dxa"/>
            <w:tcBorders>
              <w:bottom w:val="single" w:sz="4" w:space="0" w:color="auto"/>
            </w:tcBorders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69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</w:t>
            </w:r>
            <w:proofErr w:type="gramStart"/>
            <w:r w:rsidRPr="004569BC">
              <w:rPr>
                <w:rFonts w:ascii="Times New Roman" w:hAnsi="Times New Roman" w:cs="Times New Roman"/>
                <w:sz w:val="24"/>
                <w:szCs w:val="24"/>
              </w:rPr>
              <w:t>расходования средств резервного фонда органа местного самоуправления</w:t>
            </w:r>
            <w:proofErr w:type="gramEnd"/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DE5">
              <w:rPr>
                <w:rFonts w:ascii="Times New Roman" w:hAnsi="Times New Roman"/>
                <w:sz w:val="24"/>
                <w:szCs w:val="24"/>
              </w:rPr>
              <w:t>Не принималось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C">
              <w:rPr>
                <w:rFonts w:ascii="Times New Roman" w:hAnsi="Times New Roman" w:cs="Times New Roman"/>
                <w:sz w:val="24"/>
                <w:szCs w:val="24"/>
              </w:rPr>
              <w:t>Постановление  главы МО г.п. Печенга № 61 от 03.08.10 г.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BB" w:rsidTr="007374EF">
        <w:trPr>
          <w:trHeight w:val="173"/>
        </w:trPr>
        <w:tc>
          <w:tcPr>
            <w:tcW w:w="959" w:type="dxa"/>
            <w:tcBorders>
              <w:top w:val="single" w:sz="4" w:space="0" w:color="auto"/>
            </w:tcBorders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1B75BB" w:rsidRPr="00415A45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45">
              <w:rPr>
                <w:rFonts w:ascii="Times New Roman" w:hAnsi="Times New Roman" w:cs="Times New Roman"/>
                <w:sz w:val="24"/>
                <w:szCs w:val="24"/>
              </w:rPr>
              <w:t xml:space="preserve">«Об    утверждении Положения о </w:t>
            </w:r>
          </w:p>
          <w:p w:rsidR="001B75BB" w:rsidRPr="00415A45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45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предупреждению и </w:t>
            </w:r>
          </w:p>
          <w:p w:rsidR="001B75BB" w:rsidRPr="00415A45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45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чрезвычайных ситуаций </w:t>
            </w:r>
          </w:p>
          <w:p w:rsidR="001B75BB" w:rsidRPr="00415A45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45"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обеспечению </w:t>
            </w:r>
            <w:r w:rsidRPr="0041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пожарной безопасности </w:t>
            </w:r>
          </w:p>
          <w:p w:rsidR="001B75BB" w:rsidRPr="00415A45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городского </w:t>
            </w:r>
          </w:p>
          <w:p w:rsidR="001B75BB" w:rsidRPr="00415A45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4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Печенга Печенгского района </w:t>
            </w:r>
          </w:p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45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Мурманской области»  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Печенга № 113 от 13.07.2015 г.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BB" w:rsidTr="007374EF">
        <w:trPr>
          <w:trHeight w:val="1198"/>
        </w:trPr>
        <w:tc>
          <w:tcPr>
            <w:tcW w:w="959" w:type="dxa"/>
            <w:tcBorders>
              <w:bottom w:val="single" w:sz="4" w:space="0" w:color="auto"/>
            </w:tcBorders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7</w:t>
            </w:r>
            <w:r w:rsidRPr="004569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1B75BB" w:rsidRPr="00B83E1E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1E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создания, хранения,  </w:t>
            </w:r>
          </w:p>
          <w:p w:rsidR="001B75BB" w:rsidRPr="00B83E1E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1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и восполнения резерва </w:t>
            </w:r>
          </w:p>
          <w:p w:rsidR="001B75BB" w:rsidRPr="00B83E1E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1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 ресурсов для ликвидации </w:t>
            </w:r>
          </w:p>
          <w:p w:rsidR="001B75BB" w:rsidRPr="00B83E1E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1E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 </w:t>
            </w:r>
            <w:proofErr w:type="gramStart"/>
            <w:r w:rsidRPr="00B83E1E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  <w:r w:rsidRPr="00B83E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1B75BB" w:rsidRPr="00B83E1E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1E">
              <w:rPr>
                <w:rFonts w:ascii="Times New Roman" w:hAnsi="Times New Roman" w:cs="Times New Roman"/>
                <w:sz w:val="24"/>
                <w:szCs w:val="24"/>
              </w:rPr>
              <w:t xml:space="preserve">техногенного характера на территории </w:t>
            </w:r>
          </w:p>
          <w:p w:rsidR="001B75BB" w:rsidRPr="00B83E1E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gramStart"/>
            <w:r w:rsidRPr="00B83E1E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Pr="00B8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1E">
              <w:rPr>
                <w:rFonts w:ascii="Times New Roman" w:hAnsi="Times New Roman" w:cs="Times New Roman"/>
                <w:sz w:val="24"/>
                <w:szCs w:val="24"/>
              </w:rPr>
              <w:t>поселение Печенга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Печенга № 136 от 12.08.2015 г.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BB" w:rsidTr="007374EF">
        <w:trPr>
          <w:trHeight w:val="184"/>
        </w:trPr>
        <w:tc>
          <w:tcPr>
            <w:tcW w:w="959" w:type="dxa"/>
            <w:tcBorders>
              <w:top w:val="single" w:sz="4" w:space="0" w:color="auto"/>
            </w:tcBorders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4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антитеррористической комиссии, в муниципальном образовании городское поселение Печенга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Печенга № 114 от 13.07.2015 года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BB" w:rsidTr="007374EF">
        <w:tc>
          <w:tcPr>
            <w:tcW w:w="14786" w:type="dxa"/>
            <w:gridSpan w:val="7"/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пожарной безопасности</w:t>
            </w:r>
          </w:p>
        </w:tc>
      </w:tr>
      <w:tr w:rsidR="001B75BB" w:rsidTr="007374EF">
        <w:tc>
          <w:tcPr>
            <w:tcW w:w="959" w:type="dxa"/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Pr="004569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C">
              <w:rPr>
                <w:rFonts w:ascii="Times New Roman" w:hAnsi="Times New Roman" w:cs="Times New Roman"/>
                <w:sz w:val="24"/>
                <w:szCs w:val="24"/>
              </w:rPr>
              <w:t>Об обеспечении первичных мер пожарной безопасности в границах МО г.п</w:t>
            </w:r>
            <w:proofErr w:type="gramStart"/>
            <w:r w:rsidRPr="004569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569BC">
              <w:rPr>
                <w:rFonts w:ascii="Times New Roman" w:hAnsi="Times New Roman" w:cs="Times New Roman"/>
                <w:sz w:val="24"/>
                <w:szCs w:val="24"/>
              </w:rPr>
              <w:t>еченга</w:t>
            </w:r>
          </w:p>
        </w:tc>
        <w:tc>
          <w:tcPr>
            <w:tcW w:w="2957" w:type="dxa"/>
            <w:gridSpan w:val="2"/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DE5">
              <w:rPr>
                <w:rFonts w:ascii="Times New Roman" w:hAnsi="Times New Roman"/>
                <w:sz w:val="24"/>
                <w:szCs w:val="24"/>
              </w:rPr>
              <w:t>Не принималось</w:t>
            </w:r>
          </w:p>
        </w:tc>
        <w:tc>
          <w:tcPr>
            <w:tcW w:w="2957" w:type="dxa"/>
            <w:gridSpan w:val="2"/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главы МО г.п. Печенга </w:t>
            </w:r>
          </w:p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C">
              <w:rPr>
                <w:rFonts w:ascii="Times New Roman" w:hAnsi="Times New Roman" w:cs="Times New Roman"/>
                <w:sz w:val="24"/>
                <w:szCs w:val="24"/>
              </w:rPr>
              <w:t xml:space="preserve">№ 28 </w:t>
            </w:r>
          </w:p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C">
              <w:rPr>
                <w:rFonts w:ascii="Times New Roman" w:hAnsi="Times New Roman" w:cs="Times New Roman"/>
                <w:sz w:val="24"/>
                <w:szCs w:val="24"/>
              </w:rPr>
              <w:t>от 10.04.12 г.</w:t>
            </w:r>
          </w:p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C">
              <w:rPr>
                <w:rFonts w:ascii="Times New Roman" w:hAnsi="Times New Roman" w:cs="Times New Roman"/>
                <w:sz w:val="24"/>
                <w:szCs w:val="24"/>
              </w:rPr>
              <w:t xml:space="preserve">№ 34 </w:t>
            </w:r>
          </w:p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C">
              <w:rPr>
                <w:rFonts w:ascii="Times New Roman" w:hAnsi="Times New Roman" w:cs="Times New Roman"/>
                <w:sz w:val="24"/>
                <w:szCs w:val="24"/>
              </w:rPr>
              <w:t>от 20.04.12 г.</w:t>
            </w:r>
          </w:p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C">
              <w:rPr>
                <w:rFonts w:ascii="Times New Roman" w:hAnsi="Times New Roman" w:cs="Times New Roman"/>
                <w:sz w:val="24"/>
                <w:szCs w:val="24"/>
              </w:rPr>
              <w:t xml:space="preserve">№ 118 </w:t>
            </w:r>
          </w:p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C">
              <w:rPr>
                <w:rFonts w:ascii="Times New Roman" w:hAnsi="Times New Roman" w:cs="Times New Roman"/>
                <w:sz w:val="24"/>
                <w:szCs w:val="24"/>
              </w:rPr>
              <w:t>от 09.11.12 г.</w:t>
            </w:r>
          </w:p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BB" w:rsidTr="007374EF">
        <w:tc>
          <w:tcPr>
            <w:tcW w:w="959" w:type="dxa"/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  <w:r w:rsidRPr="004569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C">
              <w:rPr>
                <w:rFonts w:ascii="Times New Roman" w:hAnsi="Times New Roman" w:cs="Times New Roman"/>
                <w:sz w:val="24"/>
                <w:szCs w:val="24"/>
              </w:rPr>
              <w:t>О создании и организации деятельности добровольной пожарной охраны, порядок взаимоотношений с другими видами пожарной охраны</w:t>
            </w:r>
          </w:p>
        </w:tc>
        <w:tc>
          <w:tcPr>
            <w:tcW w:w="2957" w:type="dxa"/>
            <w:gridSpan w:val="2"/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DE5">
              <w:rPr>
                <w:rFonts w:ascii="Times New Roman" w:hAnsi="Times New Roman"/>
                <w:sz w:val="24"/>
                <w:szCs w:val="24"/>
              </w:rPr>
              <w:t>Не принималось</w:t>
            </w:r>
          </w:p>
        </w:tc>
        <w:tc>
          <w:tcPr>
            <w:tcW w:w="2957" w:type="dxa"/>
            <w:gridSpan w:val="2"/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C">
              <w:rPr>
                <w:rFonts w:ascii="Times New Roman" w:hAnsi="Times New Roman" w:cs="Times New Roman"/>
                <w:sz w:val="24"/>
                <w:szCs w:val="24"/>
              </w:rPr>
              <w:t>Постановление  главы МО г.п. Печенга № 5 от 21.01.08 г.</w:t>
            </w:r>
          </w:p>
        </w:tc>
        <w:tc>
          <w:tcPr>
            <w:tcW w:w="2958" w:type="dxa"/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BB" w:rsidTr="007374EF">
        <w:trPr>
          <w:trHeight w:val="1117"/>
        </w:trPr>
        <w:tc>
          <w:tcPr>
            <w:tcW w:w="959" w:type="dxa"/>
            <w:tcBorders>
              <w:bottom w:val="single" w:sz="4" w:space="0" w:color="auto"/>
            </w:tcBorders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11</w:t>
            </w:r>
            <w:r w:rsidRPr="004569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C">
              <w:rPr>
                <w:rFonts w:ascii="Times New Roman" w:hAnsi="Times New Roman" w:cs="Times New Roman"/>
                <w:sz w:val="24"/>
                <w:szCs w:val="24"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DE5">
              <w:rPr>
                <w:rFonts w:ascii="Times New Roman" w:hAnsi="Times New Roman"/>
                <w:sz w:val="24"/>
                <w:szCs w:val="24"/>
              </w:rPr>
              <w:t>Не принималось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C">
              <w:rPr>
                <w:rFonts w:ascii="Times New Roman" w:hAnsi="Times New Roman" w:cs="Times New Roman"/>
                <w:sz w:val="24"/>
                <w:szCs w:val="24"/>
              </w:rPr>
              <w:t>Постановление  главы МО г.п. Печенга № 63от 19.07.11 г.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BB" w:rsidTr="007374EF">
        <w:trPr>
          <w:trHeight w:val="25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охране лесов от пожаров муниципального образования городское поселение Печенга в 2015 году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Печенга № 112 от 13.07.2015 года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BB" w:rsidTr="007374EF">
        <w:trPr>
          <w:trHeight w:val="119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усилении противопожарной защиты предприятий, организаций, объектов и жилого фонда на летний пожароопасный период 2015  учебный год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Печенга № 121 от 12.08.2015 года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BB" w:rsidTr="007374EF">
        <w:trPr>
          <w:trHeight w:val="119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мер пожарной безопасности на территории муниципального образования городское поселение Печенга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Печенга № 122 от 17.07.2015 года</w:t>
            </w:r>
          </w:p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BB" w:rsidTr="007374EF">
        <w:trPr>
          <w:trHeight w:val="170"/>
        </w:trPr>
        <w:tc>
          <w:tcPr>
            <w:tcW w:w="959" w:type="dxa"/>
            <w:tcBorders>
              <w:top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1B75BB" w:rsidRPr="00552BE1" w:rsidRDefault="001B75BB" w:rsidP="007374EF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E1">
              <w:rPr>
                <w:rFonts w:ascii="Times New Roman" w:hAnsi="Times New Roman"/>
                <w:sz w:val="24"/>
                <w:szCs w:val="24"/>
              </w:rPr>
              <w:t xml:space="preserve">Об определении форм участия граждан </w:t>
            </w:r>
          </w:p>
          <w:p w:rsidR="001B75BB" w:rsidRPr="00552BE1" w:rsidRDefault="001B75BB" w:rsidP="007374EF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E1">
              <w:rPr>
                <w:rFonts w:ascii="Times New Roman" w:hAnsi="Times New Roman"/>
                <w:sz w:val="24"/>
                <w:szCs w:val="24"/>
              </w:rPr>
              <w:t xml:space="preserve">в обеспечении первичных мер </w:t>
            </w:r>
            <w:proofErr w:type="gramStart"/>
            <w:r w:rsidRPr="00552BE1">
              <w:rPr>
                <w:rFonts w:ascii="Times New Roman" w:hAnsi="Times New Roman"/>
                <w:sz w:val="24"/>
                <w:szCs w:val="24"/>
              </w:rPr>
              <w:t>пожарной</w:t>
            </w:r>
            <w:proofErr w:type="gramEnd"/>
            <w:r w:rsidRPr="0055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5BB" w:rsidRPr="00552BE1" w:rsidRDefault="001B75BB" w:rsidP="007374EF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E1">
              <w:rPr>
                <w:rFonts w:ascii="Times New Roman" w:hAnsi="Times New Roman"/>
                <w:sz w:val="24"/>
                <w:szCs w:val="24"/>
              </w:rPr>
              <w:t xml:space="preserve">безопасности, в том числе в деятельности </w:t>
            </w:r>
          </w:p>
          <w:p w:rsidR="001B75BB" w:rsidRPr="00552BE1" w:rsidRDefault="001B75BB" w:rsidP="007374EF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E1">
              <w:rPr>
                <w:rFonts w:ascii="Times New Roman" w:hAnsi="Times New Roman"/>
                <w:sz w:val="24"/>
                <w:szCs w:val="24"/>
              </w:rPr>
              <w:t xml:space="preserve">пожарной охраны на территории </w:t>
            </w:r>
          </w:p>
          <w:p w:rsidR="001B75BB" w:rsidRPr="00552BE1" w:rsidRDefault="001B75BB" w:rsidP="007374EF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E1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1B75BB" w:rsidRDefault="001B75BB" w:rsidP="007374EF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E1">
              <w:rPr>
                <w:rFonts w:ascii="Times New Roman" w:hAnsi="Times New Roman"/>
                <w:sz w:val="24"/>
                <w:szCs w:val="24"/>
              </w:rPr>
              <w:t>городское поселение Печенга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Печенга № 137 от 17.07.2015 года</w:t>
            </w:r>
          </w:p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BB" w:rsidTr="007374EF">
        <w:trPr>
          <w:trHeight w:val="120"/>
        </w:trPr>
        <w:tc>
          <w:tcPr>
            <w:tcW w:w="14786" w:type="dxa"/>
            <w:gridSpan w:val="7"/>
            <w:tcBorders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b/>
                <w:sz w:val="24"/>
                <w:szCs w:val="24"/>
              </w:rPr>
              <w:t>По организации и осуществлению мероприятий по гражданской обороне, защите населения и терр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итории от чрезвычайных</w:t>
            </w:r>
            <w:r w:rsidRPr="00F22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ситуаций природного и техногенного характера</w:t>
            </w:r>
          </w:p>
        </w:tc>
      </w:tr>
      <w:tr w:rsidR="001B75BB" w:rsidTr="007374EF">
        <w:trPr>
          <w:trHeight w:val="109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  <w:r w:rsidRPr="004569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организации и ведении  обороны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городское поселение </w:t>
            </w:r>
            <w:r w:rsidRPr="004569BC">
              <w:rPr>
                <w:rFonts w:ascii="Times New Roman" w:hAnsi="Times New Roman" w:cs="Times New Roman"/>
                <w:sz w:val="24"/>
                <w:szCs w:val="24"/>
              </w:rPr>
              <w:t xml:space="preserve"> Печенга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Печенгского района Мурманской области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Печенга № 123 от 17.07.2015 года</w:t>
            </w:r>
          </w:p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C">
              <w:rPr>
                <w:rFonts w:ascii="Times New Roman" w:hAnsi="Times New Roman" w:cs="Times New Roman"/>
                <w:sz w:val="24"/>
                <w:szCs w:val="24"/>
              </w:rPr>
              <w:t>Постановление  главы МО г.п. Печенга № 3от 15.01.11 г.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BB" w:rsidTr="007374EF">
        <w:trPr>
          <w:trHeight w:val="27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1B75BB" w:rsidRPr="004569B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утверждении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эвакоприемной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муниципального образования городское поселение Печенга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ение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Печенга № 120 от 17.07.2015 года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BB" w:rsidTr="007374EF">
        <w:trPr>
          <w:trHeight w:val="135"/>
        </w:trPr>
        <w:tc>
          <w:tcPr>
            <w:tcW w:w="14786" w:type="dxa"/>
            <w:gridSpan w:val="7"/>
            <w:tcBorders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созданию, содержанию и организации деятельности аварийно-спасательных служб и (или)</w:t>
            </w:r>
          </w:p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b/>
                <w:sz w:val="24"/>
                <w:szCs w:val="24"/>
              </w:rPr>
              <w:t>аварийно-спасательных формирований</w:t>
            </w:r>
          </w:p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BB" w:rsidTr="007374EF">
        <w:trPr>
          <w:trHeight w:val="116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B75BB" w:rsidRPr="00EE3B6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  <w:r w:rsidRPr="00EE3B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1B75BB" w:rsidRPr="00EE3B6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6C">
              <w:rPr>
                <w:rFonts w:ascii="Times New Roman" w:hAnsi="Times New Roman" w:cs="Times New Roman"/>
                <w:sz w:val="24"/>
                <w:szCs w:val="24"/>
              </w:rPr>
              <w:t>О создании   аварийно-спасательного формирования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5BB" w:rsidRPr="00EE3B6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DE5">
              <w:rPr>
                <w:rFonts w:ascii="Times New Roman" w:hAnsi="Times New Roman"/>
                <w:sz w:val="24"/>
                <w:szCs w:val="24"/>
              </w:rPr>
              <w:t>Не принималось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6C">
              <w:rPr>
                <w:rFonts w:ascii="Times New Roman" w:hAnsi="Times New Roman" w:cs="Times New Roman"/>
                <w:sz w:val="24"/>
                <w:szCs w:val="24"/>
              </w:rPr>
              <w:t>Постановление  главы МО г.п. Печенга № 61/1 от 07.07.11 г.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BB" w:rsidTr="007374EF">
        <w:trPr>
          <w:trHeight w:val="172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B75BB" w:rsidRPr="00EE3B6C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1B75BB" w:rsidRPr="00FA3F69" w:rsidRDefault="001B75BB" w:rsidP="007374E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69">
              <w:rPr>
                <w:rFonts w:ascii="Times New Roman" w:hAnsi="Times New Roman" w:cs="Times New Roman"/>
                <w:sz w:val="24"/>
                <w:szCs w:val="24"/>
              </w:rPr>
              <w:t xml:space="preserve">Об    утверждении Положения </w:t>
            </w:r>
            <w:proofErr w:type="gramStart"/>
            <w:r w:rsidRPr="00FA3F6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FA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5BB" w:rsidRPr="00FA3F69" w:rsidRDefault="001B75BB" w:rsidP="007374E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69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устойчивости функционирования </w:t>
            </w:r>
          </w:p>
          <w:p w:rsidR="001B75BB" w:rsidRPr="00FA3F69" w:rsidRDefault="001B75BB" w:rsidP="007374E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69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предприятий, учреждений и организаций </w:t>
            </w:r>
          </w:p>
          <w:p w:rsidR="001B75BB" w:rsidRPr="00FA3F69" w:rsidRDefault="001B75BB" w:rsidP="007374E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gramStart"/>
            <w:r w:rsidRPr="00FA3F69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Pr="00FA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5BB" w:rsidRPr="00EE3B6C" w:rsidRDefault="001B75BB" w:rsidP="007374E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69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Печенга в чрезвычайных ситуациях  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Печенга № 116 от 15.07.2015 года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BB" w:rsidTr="007374EF">
        <w:trPr>
          <w:trHeight w:val="192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75BB" w:rsidRPr="00B83E1E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1E">
              <w:rPr>
                <w:rFonts w:ascii="Times New Roman" w:hAnsi="Times New Roman" w:cs="Times New Roman"/>
                <w:b/>
                <w:sz w:val="24"/>
                <w:szCs w:val="24"/>
              </w:rPr>
              <w:t>Прочие постановления по вопросам ГО</w:t>
            </w:r>
            <w:proofErr w:type="gramStart"/>
            <w:r w:rsidRPr="00B83E1E">
              <w:rPr>
                <w:rFonts w:ascii="Times New Roman" w:hAnsi="Times New Roman" w:cs="Times New Roman"/>
                <w:b/>
                <w:sz w:val="24"/>
                <w:szCs w:val="24"/>
              </w:rPr>
              <w:t>,Ч</w:t>
            </w:r>
            <w:proofErr w:type="gramEnd"/>
            <w:r w:rsidRPr="00B83E1E">
              <w:rPr>
                <w:rFonts w:ascii="Times New Roman" w:hAnsi="Times New Roman" w:cs="Times New Roman"/>
                <w:b/>
                <w:sz w:val="24"/>
                <w:szCs w:val="24"/>
              </w:rPr>
              <w:t>С и ПБ</w:t>
            </w:r>
          </w:p>
        </w:tc>
      </w:tr>
      <w:tr w:rsidR="001B75BB" w:rsidTr="007374EF">
        <w:trPr>
          <w:trHeight w:val="141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1B75BB" w:rsidRPr="00B83E1E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1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</w:t>
            </w:r>
          </w:p>
          <w:p w:rsidR="001B75BB" w:rsidRPr="00B83E1E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83E1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B8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5BB" w:rsidRPr="00B83E1E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1E">
              <w:rPr>
                <w:rFonts w:ascii="Times New Roman" w:hAnsi="Times New Roman" w:cs="Times New Roman"/>
                <w:sz w:val="24"/>
                <w:szCs w:val="24"/>
              </w:rPr>
              <w:t>образования городское поселение</w:t>
            </w:r>
          </w:p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1E">
              <w:rPr>
                <w:rFonts w:ascii="Times New Roman" w:hAnsi="Times New Roman" w:cs="Times New Roman"/>
                <w:sz w:val="24"/>
                <w:szCs w:val="24"/>
              </w:rPr>
              <w:t xml:space="preserve"> Печенга от 14.09.2010 г. № 83</w:t>
            </w:r>
          </w:p>
          <w:p w:rsidR="001B75BB" w:rsidRPr="00FA3F69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(комиссия по СФД)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Печенга № 131 от 05.08.2015 года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BB" w:rsidTr="007374EF">
        <w:trPr>
          <w:trHeight w:val="14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E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от 25.12.2014 года № 224</w:t>
            </w:r>
          </w:p>
          <w:p w:rsidR="001B75BB" w:rsidRPr="00B83E1E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программе)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Печенга № 37 от 2015 года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BB" w:rsidTr="007374EF">
        <w:trPr>
          <w:trHeight w:val="17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1B75BB" w:rsidRPr="00552BE1" w:rsidRDefault="001B75BB" w:rsidP="007374EF">
            <w:pPr>
              <w:pStyle w:val="5"/>
              <w:shd w:val="clear" w:color="auto" w:fill="auto"/>
              <w:spacing w:before="0" w:line="240" w:lineRule="auto"/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52BE1">
              <w:rPr>
                <w:rFonts w:cs="Times New Roman"/>
                <w:bCs/>
                <w:sz w:val="24"/>
                <w:szCs w:val="24"/>
              </w:rPr>
              <w:t>О внесении изменений в Постановление администрации от 13.11.2014 года № 178</w:t>
            </w:r>
          </w:p>
          <w:p w:rsidR="001B75BB" w:rsidRPr="00B83E1E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Печенга № 159 от 09.10.2015 года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1B75BB" w:rsidRDefault="001B75BB" w:rsidP="00737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5BB" w:rsidRDefault="001B75BB" w:rsidP="001B75BB">
      <w:pPr>
        <w:jc w:val="both"/>
        <w:rPr>
          <w:sz w:val="24"/>
          <w:szCs w:val="24"/>
        </w:rPr>
      </w:pPr>
    </w:p>
    <w:p w:rsidR="003B1E80" w:rsidRDefault="003B1E80" w:rsidP="001B75BB">
      <w:pPr>
        <w:jc w:val="both"/>
        <w:rPr>
          <w:sz w:val="24"/>
          <w:szCs w:val="24"/>
        </w:rPr>
      </w:pPr>
    </w:p>
    <w:p w:rsidR="001B75BB" w:rsidRPr="000A0370" w:rsidRDefault="001B75BB" w:rsidP="001B75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B75BB" w:rsidRDefault="001B75BB" w:rsidP="001B75BB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3/ РЕЗ ЧС</w:t>
      </w:r>
    </w:p>
    <w:p w:rsidR="001B75BB" w:rsidRDefault="001B75BB" w:rsidP="001B75BB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Донесение</w:t>
      </w:r>
    </w:p>
    <w:p w:rsidR="001B75BB" w:rsidRDefault="001B75BB" w:rsidP="001B75BB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создании, наличии, использовании и восполнении резерва финансовых ресурсов для ликвидации ЧС природного и техногенного характера</w:t>
      </w:r>
    </w:p>
    <w:p w:rsidR="001B75BB" w:rsidRDefault="001B75BB" w:rsidP="001B75BB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МО г.п. Печенга на 2015 года</w:t>
      </w:r>
    </w:p>
    <w:p w:rsidR="001B75BB" w:rsidRDefault="001B75BB" w:rsidP="001B75BB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Главы муниципального образования  от 3 августа 2010 года № 61 « Об утверждении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порядка расходования средств резервного фонда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городское поселение Печенга»</w:t>
      </w:r>
    </w:p>
    <w:p w:rsidR="001B75BB" w:rsidRDefault="001B75BB" w:rsidP="001B75B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5240" w:type="pct"/>
        <w:tblInd w:w="-459" w:type="dxa"/>
        <w:tblLayout w:type="fixed"/>
        <w:tblLook w:val="04A0"/>
      </w:tblPr>
      <w:tblGrid>
        <w:gridCol w:w="997"/>
        <w:gridCol w:w="1416"/>
        <w:gridCol w:w="710"/>
        <w:gridCol w:w="989"/>
        <w:gridCol w:w="853"/>
        <w:gridCol w:w="917"/>
        <w:gridCol w:w="883"/>
        <w:gridCol w:w="1434"/>
        <w:gridCol w:w="1003"/>
        <w:gridCol w:w="828"/>
      </w:tblGrid>
      <w:tr w:rsidR="001B75BB" w:rsidTr="007374EF"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BB" w:rsidRDefault="001B75BB" w:rsidP="007374EF">
            <w:pPr>
              <w:ind w:firstLine="709"/>
              <w:jc w:val="center"/>
              <w:rPr>
                <w:rFonts w:cs="Times New Roman"/>
              </w:rPr>
            </w:pPr>
          </w:p>
        </w:tc>
        <w:tc>
          <w:tcPr>
            <w:tcW w:w="7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BB" w:rsidRDefault="001B75BB" w:rsidP="007374EF">
            <w:pPr>
              <w:ind w:firstLine="709"/>
              <w:jc w:val="center"/>
              <w:rPr>
                <w:rFonts w:cs="Times New Roman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BB" w:rsidRDefault="001B75BB" w:rsidP="0073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1B75BB" w:rsidRDefault="001B75BB" w:rsidP="0073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созданного</w:t>
            </w:r>
            <w:proofErr w:type="gramEnd"/>
          </w:p>
          <w:p w:rsidR="001B75BB" w:rsidRDefault="001B75BB" w:rsidP="0073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295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BB" w:rsidRDefault="001B75BB" w:rsidP="007374EF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резерва</w:t>
            </w:r>
          </w:p>
        </w:tc>
      </w:tr>
      <w:tr w:rsidR="001B75BB" w:rsidTr="007374EF"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BB" w:rsidRDefault="001B75BB" w:rsidP="0073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:rsidR="001B75BB" w:rsidRDefault="001B75BB" w:rsidP="0073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7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BB" w:rsidRDefault="001B75BB" w:rsidP="0073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Наименование, реквизиты док. МО г.п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еченга в соотв. с которым созданы резервы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BB" w:rsidRDefault="001B75BB" w:rsidP="0073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BB" w:rsidRDefault="001B75BB" w:rsidP="0073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1B75BB" w:rsidRDefault="001B75BB" w:rsidP="0073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резерва на душу нас.</w:t>
            </w:r>
          </w:p>
          <w:p w:rsidR="001B75BB" w:rsidRDefault="001B75BB" w:rsidP="0073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 чел</w:t>
            </w:r>
          </w:p>
        </w:tc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BB" w:rsidRDefault="007374EF" w:rsidP="0073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75BB">
              <w:rPr>
                <w:rFonts w:ascii="Times New Roman" w:hAnsi="Times New Roman" w:cs="Times New Roman"/>
                <w:sz w:val="20"/>
                <w:szCs w:val="20"/>
              </w:rPr>
              <w:t xml:space="preserve">статок на начало </w:t>
            </w:r>
            <w:proofErr w:type="spellStart"/>
            <w:r w:rsidR="001B75BB">
              <w:rPr>
                <w:rFonts w:ascii="Times New Roman" w:hAnsi="Times New Roman" w:cs="Times New Roman"/>
                <w:sz w:val="20"/>
                <w:szCs w:val="20"/>
              </w:rPr>
              <w:t>отч</w:t>
            </w:r>
            <w:proofErr w:type="spellEnd"/>
            <w:r w:rsidR="001B75BB">
              <w:rPr>
                <w:rFonts w:ascii="Times New Roman" w:hAnsi="Times New Roman" w:cs="Times New Roman"/>
                <w:sz w:val="20"/>
                <w:szCs w:val="20"/>
              </w:rPr>
              <w:t>. пер.</w:t>
            </w:r>
          </w:p>
          <w:p w:rsidR="001B75BB" w:rsidRDefault="001B75BB" w:rsidP="007374E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374E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BB" w:rsidRDefault="001B75BB" w:rsidP="0073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Выделено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периода</w:t>
            </w:r>
          </w:p>
          <w:p w:rsidR="001B75BB" w:rsidRDefault="001B75BB" w:rsidP="0073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BB" w:rsidRDefault="001B75BB" w:rsidP="0073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на 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пер.</w:t>
            </w:r>
          </w:p>
          <w:p w:rsidR="001B75BB" w:rsidRDefault="001B75BB" w:rsidP="007374E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BB" w:rsidRDefault="001B75BB" w:rsidP="0073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постановления о выделении средств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резерва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BB" w:rsidRDefault="001B75BB" w:rsidP="0073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:rsidR="001B75BB" w:rsidRDefault="001B75BB" w:rsidP="0073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BB" w:rsidRDefault="001B75BB" w:rsidP="0073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Мероп-риятия</w:t>
            </w:r>
            <w:proofErr w:type="spellEnd"/>
            <w:proofErr w:type="gramEnd"/>
          </w:p>
          <w:p w:rsidR="001B75BB" w:rsidRDefault="001B75BB" w:rsidP="0073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(на какие</w:t>
            </w:r>
            <w:proofErr w:type="gramEnd"/>
          </w:p>
          <w:p w:rsidR="001B75BB" w:rsidRDefault="001B75BB" w:rsidP="0073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цели)</w:t>
            </w:r>
          </w:p>
        </w:tc>
      </w:tr>
      <w:tr w:rsidR="001B75BB" w:rsidTr="007374EF"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5BB" w:rsidRDefault="001B75BB" w:rsidP="007374EF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5BB" w:rsidRDefault="001B75BB" w:rsidP="0073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EF" w:rsidRDefault="007374EF" w:rsidP="0073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5BB" w:rsidRDefault="001B75BB" w:rsidP="0073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EF" w:rsidRDefault="007374EF" w:rsidP="0073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5BB" w:rsidRDefault="001B75BB" w:rsidP="0073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EF" w:rsidRDefault="007374EF" w:rsidP="0073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5BB" w:rsidRDefault="001B75BB" w:rsidP="0073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EF" w:rsidRDefault="007374EF" w:rsidP="0073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5BB" w:rsidRDefault="001B75BB" w:rsidP="0073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EF" w:rsidRDefault="007374EF" w:rsidP="0073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5BB" w:rsidRDefault="001B75BB" w:rsidP="0073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EF" w:rsidRDefault="007374EF" w:rsidP="0073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5BB" w:rsidRDefault="001B75BB" w:rsidP="0073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EF" w:rsidRDefault="007374EF" w:rsidP="007374EF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5BB" w:rsidRDefault="001B75BB" w:rsidP="0073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EF" w:rsidRDefault="007374EF" w:rsidP="007374EF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5BB" w:rsidRDefault="001B75BB" w:rsidP="0073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EF" w:rsidRDefault="007374EF" w:rsidP="0073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5BB" w:rsidRDefault="001B75BB" w:rsidP="0073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B75BB" w:rsidTr="007374EF"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BB" w:rsidRDefault="001B75BB" w:rsidP="0073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Фин. рез.</w:t>
            </w:r>
          </w:p>
        </w:tc>
        <w:tc>
          <w:tcPr>
            <w:tcW w:w="7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BB" w:rsidRDefault="001B75BB" w:rsidP="0073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№  41   от  20.02.2015г.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BB" w:rsidRDefault="001B75BB" w:rsidP="0073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  <w:p w:rsidR="001B75BB" w:rsidRDefault="001B75BB" w:rsidP="007374E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(10 000 руб.)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BB" w:rsidRDefault="001B75BB" w:rsidP="0073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1,344</w:t>
            </w:r>
          </w:p>
        </w:tc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BB" w:rsidRDefault="001B75BB" w:rsidP="0073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BB" w:rsidRDefault="001B75BB" w:rsidP="0073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BB" w:rsidRDefault="001B75BB" w:rsidP="0073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BB" w:rsidRDefault="001B75BB" w:rsidP="0073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BB" w:rsidRDefault="001B75BB" w:rsidP="0073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BB" w:rsidRDefault="001B75BB" w:rsidP="0073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B75BB" w:rsidRDefault="001B75BB" w:rsidP="001B75B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B75BB" w:rsidRDefault="001B75BB" w:rsidP="001B75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5BB" w:rsidRDefault="001B75BB" w:rsidP="003B1E80">
      <w:pPr>
        <w:jc w:val="both"/>
      </w:pPr>
    </w:p>
    <w:p w:rsidR="003B1E80" w:rsidRDefault="003B1E80" w:rsidP="003B1E80">
      <w:pPr>
        <w:jc w:val="both"/>
      </w:pPr>
    </w:p>
    <w:p w:rsidR="003B1E80" w:rsidRPr="001D5D4B" w:rsidRDefault="003B1E80" w:rsidP="003B1E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5BB" w:rsidRPr="00443B00" w:rsidRDefault="001B75BB" w:rsidP="001B75BB">
      <w:pPr>
        <w:ind w:firstLine="709"/>
        <w:jc w:val="both"/>
      </w:pPr>
    </w:p>
    <w:p w:rsidR="001B75BB" w:rsidRPr="001D5D4B" w:rsidRDefault="001B75BB" w:rsidP="007210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75BB" w:rsidRPr="001D5D4B" w:rsidSect="0060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E2C"/>
    <w:multiLevelType w:val="hybridMultilevel"/>
    <w:tmpl w:val="18F6E53C"/>
    <w:lvl w:ilvl="0" w:tplc="93E06A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F42EAF"/>
    <w:multiLevelType w:val="hybridMultilevel"/>
    <w:tmpl w:val="5EFC6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675141"/>
    <w:multiLevelType w:val="multilevel"/>
    <w:tmpl w:val="D222DA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3">
    <w:nsid w:val="0C217A69"/>
    <w:multiLevelType w:val="hybridMultilevel"/>
    <w:tmpl w:val="1B62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82CB1"/>
    <w:multiLevelType w:val="hybridMultilevel"/>
    <w:tmpl w:val="9F46EB48"/>
    <w:lvl w:ilvl="0" w:tplc="BC9E7B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2E314E"/>
    <w:multiLevelType w:val="multilevel"/>
    <w:tmpl w:val="293C33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441152D"/>
    <w:multiLevelType w:val="multilevel"/>
    <w:tmpl w:val="17EE7D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8667B2B"/>
    <w:multiLevelType w:val="hybridMultilevel"/>
    <w:tmpl w:val="EE663E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363DD"/>
    <w:multiLevelType w:val="multilevel"/>
    <w:tmpl w:val="293C33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E532CDE"/>
    <w:multiLevelType w:val="multilevel"/>
    <w:tmpl w:val="AE96613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0">
    <w:nsid w:val="4026284A"/>
    <w:multiLevelType w:val="multilevel"/>
    <w:tmpl w:val="9DDA44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4225367A"/>
    <w:multiLevelType w:val="multilevel"/>
    <w:tmpl w:val="648E1F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954673C"/>
    <w:multiLevelType w:val="multilevel"/>
    <w:tmpl w:val="5DC49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0685F69"/>
    <w:multiLevelType w:val="hybridMultilevel"/>
    <w:tmpl w:val="42B6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1F3209"/>
    <w:multiLevelType w:val="singleLevel"/>
    <w:tmpl w:val="5B065ABC"/>
    <w:lvl w:ilvl="0">
      <w:start w:val="1"/>
      <w:numFmt w:val="decimal"/>
      <w:lvlText w:val="%1."/>
      <w:legacy w:legacy="1" w:legacySpace="0" w:legacyIndent="317"/>
      <w:lvlJc w:val="left"/>
      <w:rPr>
        <w:rFonts w:ascii="Times New Roman CYR" w:hAnsi="Times New Roman CYR" w:cs="Times New Roman CYR" w:hint="default"/>
      </w:rPr>
    </w:lvl>
  </w:abstractNum>
  <w:abstractNum w:abstractNumId="15">
    <w:nsid w:val="7B2D317C"/>
    <w:multiLevelType w:val="hybridMultilevel"/>
    <w:tmpl w:val="77F68D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2"/>
  </w:num>
  <w:num w:numId="5">
    <w:abstractNumId w:val="11"/>
  </w:num>
  <w:num w:numId="6">
    <w:abstractNumId w:val="7"/>
  </w:num>
  <w:num w:numId="7">
    <w:abstractNumId w:val="14"/>
  </w:num>
  <w:num w:numId="8">
    <w:abstractNumId w:val="14"/>
    <w:lvlOverride w:ilvl="0">
      <w:lvl w:ilvl="0">
        <w:start w:val="3"/>
        <w:numFmt w:val="decimal"/>
        <w:lvlText w:val="%1."/>
        <w:legacy w:legacy="1" w:legacySpace="0" w:legacyIndent="317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  <w:num w:numId="14">
    <w:abstractNumId w:val="5"/>
  </w:num>
  <w:num w:numId="15">
    <w:abstractNumId w:val="15"/>
  </w:num>
  <w:num w:numId="16">
    <w:abstractNumId w:val="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195A52"/>
    <w:rsid w:val="000227C2"/>
    <w:rsid w:val="000A0370"/>
    <w:rsid w:val="00101246"/>
    <w:rsid w:val="00195A52"/>
    <w:rsid w:val="001B75BB"/>
    <w:rsid w:val="001D5D4B"/>
    <w:rsid w:val="00200172"/>
    <w:rsid w:val="003B1E80"/>
    <w:rsid w:val="0044767E"/>
    <w:rsid w:val="004912B9"/>
    <w:rsid w:val="004D0299"/>
    <w:rsid w:val="00601B0E"/>
    <w:rsid w:val="007210C9"/>
    <w:rsid w:val="007374EF"/>
    <w:rsid w:val="007A1655"/>
    <w:rsid w:val="007A7118"/>
    <w:rsid w:val="007C7EC8"/>
    <w:rsid w:val="00836C00"/>
    <w:rsid w:val="00887FE4"/>
    <w:rsid w:val="009924DD"/>
    <w:rsid w:val="00A562B7"/>
    <w:rsid w:val="00A835C8"/>
    <w:rsid w:val="00A855E4"/>
    <w:rsid w:val="00AF1846"/>
    <w:rsid w:val="00B3644D"/>
    <w:rsid w:val="00C30E69"/>
    <w:rsid w:val="00C400E5"/>
    <w:rsid w:val="00C5555D"/>
    <w:rsid w:val="00D129C3"/>
    <w:rsid w:val="00D24658"/>
    <w:rsid w:val="00E07E84"/>
    <w:rsid w:val="00F00192"/>
    <w:rsid w:val="00FA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0E"/>
  </w:style>
  <w:style w:type="paragraph" w:styleId="3">
    <w:name w:val="heading 3"/>
    <w:basedOn w:val="a"/>
    <w:next w:val="a"/>
    <w:link w:val="30"/>
    <w:unhideWhenUsed/>
    <w:qFormat/>
    <w:rsid w:val="000A037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A52"/>
    <w:rPr>
      <w:rFonts w:ascii="Tahoma" w:hAnsi="Tahoma" w:cs="Tahoma"/>
      <w:sz w:val="16"/>
      <w:szCs w:val="16"/>
    </w:rPr>
  </w:style>
  <w:style w:type="paragraph" w:styleId="a5">
    <w:name w:val="No Spacing"/>
    <w:aliases w:val="Times"/>
    <w:uiPriority w:val="1"/>
    <w:qFormat/>
    <w:rsid w:val="00195A5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9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4"/>
    <w:basedOn w:val="a0"/>
    <w:rsid w:val="00195A5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195A52"/>
    <w:pPr>
      <w:ind w:left="720"/>
      <w:contextualSpacing/>
    </w:pPr>
    <w:rPr>
      <w:rFonts w:eastAsiaTheme="minorHAnsi"/>
      <w:lang w:eastAsia="en-US"/>
    </w:rPr>
  </w:style>
  <w:style w:type="character" w:customStyle="1" w:styleId="40">
    <w:name w:val="Основной текст (4)_"/>
    <w:basedOn w:val="a0"/>
    <w:link w:val="41"/>
    <w:locked/>
    <w:rsid w:val="00195A52"/>
    <w:rPr>
      <w:sz w:val="34"/>
      <w:szCs w:val="3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95A52"/>
    <w:pPr>
      <w:widowControl w:val="0"/>
      <w:shd w:val="clear" w:color="auto" w:fill="FFFFFF"/>
      <w:spacing w:before="540" w:after="0" w:line="413" w:lineRule="exact"/>
      <w:jc w:val="center"/>
    </w:pPr>
    <w:rPr>
      <w:sz w:val="34"/>
      <w:szCs w:val="34"/>
    </w:rPr>
  </w:style>
  <w:style w:type="character" w:customStyle="1" w:styleId="a8">
    <w:name w:val="Основной текст_"/>
    <w:basedOn w:val="a0"/>
    <w:link w:val="1"/>
    <w:rsid w:val="00195A5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8"/>
    <w:rsid w:val="00195A52"/>
    <w:pPr>
      <w:widowControl w:val="0"/>
      <w:shd w:val="clear" w:color="auto" w:fill="FFFFFF"/>
      <w:spacing w:before="360" w:after="240" w:line="355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table" w:styleId="a9">
    <w:name w:val="Table Grid"/>
    <w:basedOn w:val="a1"/>
    <w:uiPriority w:val="59"/>
    <w:rsid w:val="00195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A03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5">
    <w:name w:val="Основной текст5"/>
    <w:basedOn w:val="a"/>
    <w:rsid w:val="000A0370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Theme="minorHAnsi" w:hAnsi="Times New Roman"/>
      <w:lang w:eastAsia="en-US"/>
    </w:rPr>
  </w:style>
  <w:style w:type="paragraph" w:styleId="aa">
    <w:name w:val="Title"/>
    <w:basedOn w:val="a"/>
    <w:link w:val="ab"/>
    <w:qFormat/>
    <w:rsid w:val="001B75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1B75B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B75BB"/>
    <w:pPr>
      <w:widowControl w:val="0"/>
      <w:shd w:val="clear" w:color="auto" w:fill="FFFFFF"/>
      <w:spacing w:before="600" w:after="72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text">
    <w:name w:val="text"/>
    <w:basedOn w:val="a"/>
    <w:rsid w:val="003B1E80"/>
    <w:pPr>
      <w:spacing w:before="84" w:after="84" w:line="240" w:lineRule="auto"/>
      <w:ind w:firstLine="240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B1E80"/>
  </w:style>
  <w:style w:type="character" w:styleId="ac">
    <w:name w:val="Strong"/>
    <w:basedOn w:val="a0"/>
    <w:uiPriority w:val="22"/>
    <w:qFormat/>
    <w:rsid w:val="003B1E80"/>
    <w:rPr>
      <w:b/>
      <w:bCs/>
    </w:rPr>
  </w:style>
  <w:style w:type="paragraph" w:styleId="ad">
    <w:name w:val="Body Text"/>
    <w:basedOn w:val="a"/>
    <w:link w:val="ae"/>
    <w:uiPriority w:val="99"/>
    <w:unhideWhenUsed/>
    <w:rsid w:val="007A71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7A711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1932404338760123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межбюджетные трансферты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35880.300000000003</c:v>
                </c:pt>
                <c:pt idx="1">
                  <c:v>7888.1</c:v>
                </c:pt>
                <c:pt idx="2" formatCode="General">
                  <c:v>14037.4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межбюджетные трансферты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43928</c:v>
                </c:pt>
                <c:pt idx="1">
                  <c:v>3801</c:v>
                </c:pt>
                <c:pt idx="2">
                  <c:v>8719</c:v>
                </c:pt>
              </c:numCache>
            </c:numRef>
          </c:val>
        </c:ser>
        <c:axId val="88941312"/>
        <c:axId val="88942848"/>
      </c:barChart>
      <c:catAx>
        <c:axId val="88941312"/>
        <c:scaling>
          <c:orientation val="minMax"/>
        </c:scaling>
        <c:axPos val="b"/>
        <c:tickLblPos val="nextTo"/>
        <c:crossAx val="88942848"/>
        <c:crosses val="autoZero"/>
        <c:auto val="1"/>
        <c:lblAlgn val="ctr"/>
        <c:lblOffset val="100"/>
      </c:catAx>
      <c:valAx>
        <c:axId val="88942848"/>
        <c:scaling>
          <c:orientation val="minMax"/>
        </c:scaling>
        <c:axPos val="l"/>
        <c:majorGridlines/>
        <c:numFmt formatCode="#,##0.00" sourceLinked="1"/>
        <c:tickLblPos val="nextTo"/>
        <c:crossAx val="88941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926395307733641"/>
          <c:y val="2.3590829577815414E-2"/>
          <c:w val="0.84378360872982772"/>
          <c:h val="0.8192206913989890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доходы бюджета </c:v>
                </c:pt>
                <c:pt idx="1">
                  <c:v>расходы бюджета</c:v>
                </c:pt>
                <c:pt idx="2">
                  <c:v>дефицит бюджета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48337</c:v>
                </c:pt>
                <c:pt idx="1">
                  <c:v>54023</c:v>
                </c:pt>
                <c:pt idx="2" formatCode="General">
                  <c:v>5686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доходы бюджета </c:v>
                </c:pt>
                <c:pt idx="1">
                  <c:v>расходы бюджета</c:v>
                </c:pt>
                <c:pt idx="2">
                  <c:v>дефицит бюджета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 formatCode="#,##0.00">
                  <c:v>56448</c:v>
                </c:pt>
                <c:pt idx="1">
                  <c:v>57818</c:v>
                </c:pt>
                <c:pt idx="2" formatCode="#,##0.00">
                  <c:v>1370</c:v>
                </c:pt>
              </c:numCache>
            </c:numRef>
          </c:val>
        </c:ser>
        <c:shape val="cylinder"/>
        <c:axId val="81497472"/>
        <c:axId val="88884352"/>
        <c:axId val="0"/>
      </c:bar3DChart>
      <c:catAx>
        <c:axId val="81497472"/>
        <c:scaling>
          <c:orientation val="minMax"/>
        </c:scaling>
        <c:axPos val="b"/>
        <c:tickLblPos val="nextTo"/>
        <c:crossAx val="88884352"/>
        <c:crosses val="autoZero"/>
        <c:auto val="1"/>
        <c:lblAlgn val="ctr"/>
        <c:lblOffset val="100"/>
      </c:catAx>
      <c:valAx>
        <c:axId val="88884352"/>
        <c:scaling>
          <c:orientation val="minMax"/>
        </c:scaling>
        <c:axPos val="l"/>
        <c:majorGridlines/>
        <c:numFmt formatCode="#,##0.00" sourceLinked="1"/>
        <c:tickLblPos val="nextTo"/>
        <c:crossAx val="81497472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7184</Words>
  <Characters>40953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User</cp:lastModifiedBy>
  <cp:revision>5</cp:revision>
  <cp:lastPrinted>2015-10-27T09:43:00Z</cp:lastPrinted>
  <dcterms:created xsi:type="dcterms:W3CDTF">2016-03-01T06:33:00Z</dcterms:created>
  <dcterms:modified xsi:type="dcterms:W3CDTF">2018-03-20T12:27:00Z</dcterms:modified>
</cp:coreProperties>
</file>