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15" w:rsidRDefault="00C26315" w:rsidP="00C263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6315" w:rsidRPr="009F1533" w:rsidRDefault="00C26315" w:rsidP="00C263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53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15" w:rsidRPr="009F1533" w:rsidRDefault="00C26315" w:rsidP="00C2631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26315" w:rsidRPr="009F1533" w:rsidRDefault="00C26315" w:rsidP="00C263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1533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C26315" w:rsidRPr="009F1533" w:rsidRDefault="00C26315" w:rsidP="00C263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1533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26315" w:rsidRPr="009F1533" w:rsidRDefault="00C26315" w:rsidP="00C263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1533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26315" w:rsidRPr="009F1533" w:rsidRDefault="00C26315" w:rsidP="00C263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1533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26315" w:rsidRPr="009F1533" w:rsidRDefault="00C26315" w:rsidP="00C26315">
      <w:pPr>
        <w:pStyle w:val="1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F1533">
        <w:rPr>
          <w:rFonts w:ascii="Arial" w:hAnsi="Arial" w:cs="Arial"/>
          <w:b/>
          <w:color w:val="auto"/>
          <w:sz w:val="32"/>
          <w:szCs w:val="32"/>
        </w:rPr>
        <w:t>ПОСТАНОВЛЕНИЕ</w:t>
      </w:r>
      <w:r w:rsidR="006E3796">
        <w:rPr>
          <w:rFonts w:ascii="Arial" w:hAnsi="Arial" w:cs="Arial"/>
          <w:b/>
          <w:color w:val="auto"/>
          <w:sz w:val="32"/>
          <w:szCs w:val="32"/>
        </w:rPr>
        <w:t xml:space="preserve">(ПРОЕКТ) </w:t>
      </w:r>
      <w:r w:rsidRPr="009F1533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A40FC9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Pr="009F1533">
        <w:rPr>
          <w:rFonts w:ascii="Arial" w:hAnsi="Arial" w:cs="Arial"/>
          <w:b/>
          <w:color w:val="auto"/>
          <w:sz w:val="32"/>
          <w:szCs w:val="32"/>
        </w:rPr>
        <w:t xml:space="preserve">     </w:t>
      </w:r>
    </w:p>
    <w:p w:rsidR="00C26315" w:rsidRPr="009F1533" w:rsidRDefault="00C26315" w:rsidP="00C26315">
      <w:pPr>
        <w:spacing w:after="0"/>
        <w:ind w:right="283"/>
        <w:rPr>
          <w:rFonts w:ascii="Arial" w:hAnsi="Arial" w:cs="Arial"/>
          <w:b/>
          <w:i/>
          <w:sz w:val="24"/>
          <w:szCs w:val="24"/>
        </w:rPr>
      </w:pPr>
      <w:r w:rsidRPr="009F1533">
        <w:rPr>
          <w:rFonts w:ascii="Arial" w:hAnsi="Arial" w:cs="Arial"/>
          <w:b/>
          <w:i/>
          <w:sz w:val="24"/>
          <w:szCs w:val="24"/>
        </w:rPr>
        <w:t xml:space="preserve">от ________ 2015 года     </w:t>
      </w:r>
      <w:r w:rsidRPr="009F1533">
        <w:rPr>
          <w:rFonts w:ascii="Arial" w:hAnsi="Arial" w:cs="Arial"/>
          <w:b/>
          <w:i/>
          <w:sz w:val="24"/>
          <w:szCs w:val="24"/>
        </w:rPr>
        <w:tab/>
      </w:r>
      <w:r w:rsidRPr="009F1533">
        <w:rPr>
          <w:rFonts w:ascii="Arial" w:hAnsi="Arial" w:cs="Arial"/>
          <w:b/>
          <w:i/>
          <w:sz w:val="24"/>
          <w:szCs w:val="24"/>
        </w:rPr>
        <w:tab/>
      </w:r>
      <w:r w:rsidRPr="009F1533">
        <w:rPr>
          <w:rFonts w:ascii="Arial" w:hAnsi="Arial" w:cs="Arial"/>
          <w:b/>
          <w:i/>
          <w:sz w:val="24"/>
          <w:szCs w:val="24"/>
        </w:rPr>
        <w:tab/>
      </w:r>
      <w:r w:rsidRPr="009F1533">
        <w:rPr>
          <w:rFonts w:ascii="Arial" w:hAnsi="Arial" w:cs="Arial"/>
          <w:b/>
          <w:i/>
          <w:sz w:val="24"/>
          <w:szCs w:val="24"/>
        </w:rPr>
        <w:tab/>
      </w:r>
      <w:r w:rsidRPr="009F1533">
        <w:rPr>
          <w:rFonts w:ascii="Arial" w:hAnsi="Arial" w:cs="Arial"/>
          <w:b/>
          <w:i/>
          <w:sz w:val="24"/>
          <w:szCs w:val="24"/>
        </w:rPr>
        <w:tab/>
      </w:r>
      <w:r w:rsidRPr="009F1533">
        <w:rPr>
          <w:rFonts w:ascii="Arial" w:hAnsi="Arial" w:cs="Arial"/>
          <w:b/>
          <w:i/>
          <w:sz w:val="24"/>
          <w:szCs w:val="24"/>
        </w:rPr>
        <w:tab/>
      </w:r>
      <w:r w:rsidRPr="009F1533">
        <w:rPr>
          <w:rFonts w:ascii="Arial" w:hAnsi="Arial" w:cs="Arial"/>
          <w:b/>
          <w:i/>
          <w:sz w:val="24"/>
          <w:szCs w:val="24"/>
        </w:rPr>
        <w:tab/>
        <w:t xml:space="preserve">        № ___</w:t>
      </w:r>
    </w:p>
    <w:p w:rsidR="00C26315" w:rsidRPr="009F1533" w:rsidRDefault="00C26315" w:rsidP="00C2631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F1533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26315" w:rsidRPr="009F1533" w:rsidRDefault="00406972" w:rsidP="00C26315">
      <w:pPr>
        <w:rPr>
          <w:rFonts w:ascii="Times New Roman" w:hAnsi="Times New Roman"/>
          <w:b/>
          <w:i/>
          <w:sz w:val="24"/>
        </w:rPr>
      </w:pPr>
      <w:r w:rsidRPr="00406972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05pt;margin-top:13.95pt;width:268.4pt;height:38.75pt;z-index:251660288" strokecolor="white">
            <v:textbox style="mso-next-textbox:#_x0000_s1026">
              <w:txbxContent>
                <w:p w:rsidR="00C26315" w:rsidRPr="00C26315" w:rsidRDefault="00C26315" w:rsidP="00C26315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2631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 внесении изменений в Постановление администрации</w:t>
                  </w:r>
                  <w:r w:rsidR="00286B3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от 13.11.2014 года № 178</w:t>
                  </w:r>
                </w:p>
                <w:p w:rsidR="00C26315" w:rsidRPr="00C26315" w:rsidRDefault="00C26315" w:rsidP="00C26315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26315" w:rsidRPr="00FD449F" w:rsidRDefault="00C26315" w:rsidP="00C26315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26315" w:rsidRPr="009F1533" w:rsidRDefault="00C26315" w:rsidP="00C263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315" w:rsidRDefault="00C26315" w:rsidP="00C2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315" w:rsidRPr="00C26315" w:rsidRDefault="00C26315" w:rsidP="00C263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6315">
        <w:rPr>
          <w:rFonts w:ascii="Arial" w:hAnsi="Arial" w:cs="Arial"/>
          <w:sz w:val="24"/>
          <w:szCs w:val="24"/>
        </w:rPr>
        <w:t xml:space="preserve">В целях эффективного и рационального использования средств бюджета муниципального образования городское поселение Печенга </w:t>
      </w:r>
      <w:proofErr w:type="spellStart"/>
      <w:r w:rsidRPr="00C26315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C26315">
        <w:rPr>
          <w:rFonts w:ascii="Arial" w:hAnsi="Arial" w:cs="Arial"/>
          <w:sz w:val="24"/>
          <w:szCs w:val="24"/>
        </w:rPr>
        <w:t xml:space="preserve"> района Мурманской области на 2015 год,</w:t>
      </w:r>
    </w:p>
    <w:p w:rsidR="00C26315" w:rsidRPr="00C26315" w:rsidRDefault="00C26315" w:rsidP="00C26315">
      <w:pPr>
        <w:spacing w:after="0" w:line="240" w:lineRule="auto"/>
        <w:ind w:left="284" w:firstLine="709"/>
        <w:jc w:val="both"/>
        <w:rPr>
          <w:rFonts w:ascii="Arial" w:hAnsi="Arial" w:cs="Arial"/>
          <w:b/>
          <w:sz w:val="24"/>
          <w:szCs w:val="24"/>
        </w:rPr>
      </w:pPr>
    </w:p>
    <w:p w:rsidR="00C26315" w:rsidRPr="00C26315" w:rsidRDefault="00C26315" w:rsidP="00C26315">
      <w:pPr>
        <w:spacing w:after="0" w:line="240" w:lineRule="auto"/>
        <w:ind w:left="284" w:firstLine="709"/>
        <w:jc w:val="both"/>
        <w:rPr>
          <w:rFonts w:ascii="Arial" w:hAnsi="Arial" w:cs="Arial"/>
          <w:b/>
          <w:sz w:val="24"/>
          <w:szCs w:val="24"/>
        </w:rPr>
      </w:pPr>
      <w:r w:rsidRPr="00C26315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C26315" w:rsidRPr="00C26315" w:rsidRDefault="00C26315" w:rsidP="00C26315">
      <w:pPr>
        <w:spacing w:after="0" w:line="240" w:lineRule="auto"/>
        <w:ind w:left="284" w:firstLine="709"/>
        <w:jc w:val="both"/>
        <w:rPr>
          <w:rFonts w:ascii="Arial" w:hAnsi="Arial" w:cs="Arial"/>
          <w:b/>
          <w:sz w:val="24"/>
          <w:szCs w:val="24"/>
        </w:rPr>
      </w:pPr>
    </w:p>
    <w:p w:rsidR="00A40FC9" w:rsidRPr="006E3796" w:rsidRDefault="006E3796" w:rsidP="006E3796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Изменить и изложить в новой редакции </w:t>
      </w:r>
      <w:r w:rsidR="00C26315" w:rsidRPr="00C26315">
        <w:rPr>
          <w:rFonts w:ascii="Arial" w:hAnsi="Arial" w:cs="Arial"/>
          <w:sz w:val="24"/>
          <w:szCs w:val="24"/>
        </w:rPr>
        <w:t>муниципальную целевую программу «Защита населения и территории муниципального образования городское поселение Печенга от ЧС природного и техногенного характера, профилактика терроризма, экстремизма, других правонарушений</w:t>
      </w:r>
      <w:r w:rsidR="00C26315" w:rsidRPr="00C26315">
        <w:rPr>
          <w:rFonts w:ascii="Arial" w:hAnsi="Arial" w:cs="Arial"/>
          <w:color w:val="1E1E1E"/>
          <w:sz w:val="24"/>
          <w:szCs w:val="24"/>
        </w:rPr>
        <w:t xml:space="preserve">, </w:t>
      </w:r>
      <w:r w:rsidR="00C26315" w:rsidRPr="00C26315">
        <w:rPr>
          <w:rFonts w:ascii="Arial" w:hAnsi="Arial" w:cs="Arial"/>
          <w:sz w:val="24"/>
          <w:szCs w:val="24"/>
        </w:rPr>
        <w:t xml:space="preserve"> организация и осуществление мероприятий по ГО, обеспечению первичных мер пожарной безопасности и безопасности людей на водных объектах, охране их </w:t>
      </w:r>
      <w:r>
        <w:rPr>
          <w:rFonts w:ascii="Arial" w:hAnsi="Arial" w:cs="Arial"/>
          <w:sz w:val="24"/>
          <w:szCs w:val="24"/>
        </w:rPr>
        <w:t>жизни и здоровья на 2015 год», согласно Приложению к настоящему постановлению.</w:t>
      </w:r>
      <w:proofErr w:type="gramEnd"/>
    </w:p>
    <w:p w:rsidR="00A40FC9" w:rsidRPr="006E3796" w:rsidRDefault="00C26315" w:rsidP="006E37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26315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C26315" w:rsidRPr="00C26315" w:rsidRDefault="00C26315" w:rsidP="00C2631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26315">
        <w:rPr>
          <w:rFonts w:ascii="Arial" w:hAnsi="Arial" w:cs="Arial"/>
          <w:sz w:val="24"/>
          <w:szCs w:val="24"/>
        </w:rPr>
        <w:t>Настоящее постановление опубликовать (обнародовать),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C26315" w:rsidRPr="00C26315" w:rsidRDefault="00C26315" w:rsidP="00C2631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2631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ED6B7B">
        <w:rPr>
          <w:rFonts w:ascii="Arial" w:hAnsi="Arial" w:cs="Arial"/>
          <w:sz w:val="24"/>
          <w:szCs w:val="24"/>
        </w:rPr>
        <w:t xml:space="preserve"> ведущего специалиста ГО</w:t>
      </w:r>
      <w:proofErr w:type="gramStart"/>
      <w:r w:rsidR="00ED6B7B">
        <w:rPr>
          <w:rFonts w:ascii="Arial" w:hAnsi="Arial" w:cs="Arial"/>
          <w:sz w:val="24"/>
          <w:szCs w:val="24"/>
        </w:rPr>
        <w:t>,Ч</w:t>
      </w:r>
      <w:proofErr w:type="gramEnd"/>
      <w:r w:rsidR="00ED6B7B">
        <w:rPr>
          <w:rFonts w:ascii="Arial" w:hAnsi="Arial" w:cs="Arial"/>
          <w:sz w:val="24"/>
          <w:szCs w:val="24"/>
        </w:rPr>
        <w:t>С и ПБ.3</w:t>
      </w:r>
      <w:r w:rsidRPr="00C26315">
        <w:rPr>
          <w:rFonts w:ascii="Arial" w:hAnsi="Arial" w:cs="Arial"/>
          <w:sz w:val="24"/>
          <w:szCs w:val="24"/>
        </w:rPr>
        <w:t>.</w:t>
      </w:r>
    </w:p>
    <w:p w:rsidR="00C26315" w:rsidRPr="00C26315" w:rsidRDefault="00C26315" w:rsidP="00C26315">
      <w:pPr>
        <w:tabs>
          <w:tab w:val="left" w:pos="993"/>
        </w:tabs>
        <w:spacing w:after="0" w:line="240" w:lineRule="auto"/>
        <w:ind w:left="284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26315" w:rsidRPr="00C26315" w:rsidRDefault="00C26315" w:rsidP="00C2631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6315" w:rsidRPr="00C26315" w:rsidRDefault="00C26315" w:rsidP="00C2631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26315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C26315" w:rsidRPr="00C26315" w:rsidRDefault="00C26315" w:rsidP="00C2631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26315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26315" w:rsidRPr="006E3796" w:rsidRDefault="00C26315" w:rsidP="006E379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26315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6E3796">
        <w:rPr>
          <w:rFonts w:ascii="Arial" w:hAnsi="Arial" w:cs="Arial"/>
          <w:b/>
          <w:sz w:val="24"/>
          <w:szCs w:val="24"/>
        </w:rPr>
        <w:t>Н.Г. Жданова</w:t>
      </w:r>
    </w:p>
    <w:p w:rsidR="00C26315" w:rsidRDefault="00C26315" w:rsidP="00C26315">
      <w:pPr>
        <w:spacing w:after="0"/>
        <w:rPr>
          <w:rFonts w:ascii="Arial" w:hAnsi="Arial" w:cs="Arial"/>
          <w:sz w:val="24"/>
          <w:szCs w:val="24"/>
        </w:rPr>
      </w:pPr>
    </w:p>
    <w:p w:rsidR="006E3796" w:rsidRDefault="006E3796" w:rsidP="001735EE">
      <w:pPr>
        <w:spacing w:after="0"/>
        <w:rPr>
          <w:rFonts w:ascii="Arial" w:hAnsi="Arial" w:cs="Arial"/>
          <w:sz w:val="24"/>
          <w:szCs w:val="24"/>
        </w:rPr>
      </w:pPr>
    </w:p>
    <w:p w:rsidR="00C26315" w:rsidRPr="00C26315" w:rsidRDefault="00C26315" w:rsidP="001735EE">
      <w:pPr>
        <w:spacing w:after="0"/>
        <w:rPr>
          <w:rFonts w:ascii="Arial" w:hAnsi="Arial" w:cs="Arial"/>
          <w:sz w:val="24"/>
          <w:szCs w:val="24"/>
        </w:rPr>
      </w:pPr>
      <w:r w:rsidRPr="00C26315"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C26315" w:rsidRPr="00C26315" w:rsidRDefault="00C26315" w:rsidP="001735EE">
      <w:pPr>
        <w:spacing w:after="0"/>
        <w:rPr>
          <w:rFonts w:ascii="Arial" w:hAnsi="Arial" w:cs="Arial"/>
          <w:sz w:val="24"/>
          <w:szCs w:val="24"/>
        </w:rPr>
      </w:pPr>
    </w:p>
    <w:p w:rsidR="00C26315" w:rsidRPr="00C26315" w:rsidRDefault="00C26315" w:rsidP="001735EE">
      <w:pPr>
        <w:spacing w:after="0"/>
        <w:rPr>
          <w:rFonts w:ascii="Arial" w:hAnsi="Arial" w:cs="Arial"/>
          <w:sz w:val="24"/>
          <w:szCs w:val="24"/>
        </w:rPr>
      </w:pPr>
      <w:r w:rsidRPr="00C26315">
        <w:rPr>
          <w:rFonts w:ascii="Arial" w:hAnsi="Arial" w:cs="Arial"/>
          <w:sz w:val="24"/>
          <w:szCs w:val="24"/>
        </w:rPr>
        <w:t xml:space="preserve">Начальник финансового отдела                ____________________________   О.И. </w:t>
      </w:r>
      <w:proofErr w:type="spellStart"/>
      <w:r w:rsidRPr="00C26315">
        <w:rPr>
          <w:rFonts w:ascii="Arial" w:hAnsi="Arial" w:cs="Arial"/>
          <w:sz w:val="24"/>
          <w:szCs w:val="24"/>
        </w:rPr>
        <w:t>Бамбул</w:t>
      </w:r>
      <w:proofErr w:type="spellEnd"/>
    </w:p>
    <w:p w:rsidR="00C26315" w:rsidRPr="00C26315" w:rsidRDefault="00C26315" w:rsidP="001735EE">
      <w:pPr>
        <w:spacing w:after="0"/>
        <w:rPr>
          <w:rFonts w:ascii="Arial" w:hAnsi="Arial" w:cs="Arial"/>
          <w:sz w:val="24"/>
          <w:szCs w:val="24"/>
        </w:rPr>
      </w:pPr>
    </w:p>
    <w:p w:rsidR="00C26315" w:rsidRPr="00C26315" w:rsidRDefault="00C26315" w:rsidP="001735E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юридического отдела</w:t>
      </w:r>
      <w:r w:rsidRPr="00C2631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C26315">
        <w:rPr>
          <w:rFonts w:ascii="Arial" w:hAnsi="Arial" w:cs="Arial"/>
          <w:sz w:val="24"/>
          <w:szCs w:val="24"/>
        </w:rPr>
        <w:t xml:space="preserve">____________________________  Е.С. </w:t>
      </w:r>
      <w:proofErr w:type="spellStart"/>
      <w:r w:rsidRPr="00C26315">
        <w:rPr>
          <w:rFonts w:ascii="Arial" w:hAnsi="Arial" w:cs="Arial"/>
          <w:sz w:val="24"/>
          <w:szCs w:val="24"/>
        </w:rPr>
        <w:t>Гуцал</w:t>
      </w:r>
      <w:proofErr w:type="spellEnd"/>
    </w:p>
    <w:p w:rsidR="00C26315" w:rsidRPr="00C26315" w:rsidRDefault="00C26315" w:rsidP="001735EE">
      <w:pPr>
        <w:spacing w:after="0"/>
        <w:rPr>
          <w:rFonts w:ascii="Arial" w:hAnsi="Arial" w:cs="Arial"/>
          <w:sz w:val="24"/>
          <w:szCs w:val="24"/>
        </w:rPr>
      </w:pPr>
    </w:p>
    <w:p w:rsidR="00C26315" w:rsidRPr="00C26315" w:rsidRDefault="00C26315" w:rsidP="001735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6315" w:rsidRPr="00C26315" w:rsidRDefault="00C26315" w:rsidP="00C263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6315" w:rsidRPr="00C26315" w:rsidRDefault="00C26315" w:rsidP="00C263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315" w:rsidRPr="00C26315" w:rsidRDefault="00C26315" w:rsidP="00C26315">
      <w:pPr>
        <w:jc w:val="center"/>
        <w:rPr>
          <w:rFonts w:ascii="Arial" w:hAnsi="Arial" w:cs="Arial"/>
          <w:b/>
          <w:sz w:val="24"/>
          <w:szCs w:val="24"/>
        </w:rPr>
      </w:pPr>
    </w:p>
    <w:p w:rsidR="00C26315" w:rsidRPr="00C26315" w:rsidRDefault="00C26315" w:rsidP="00C26315">
      <w:pPr>
        <w:jc w:val="center"/>
        <w:rPr>
          <w:rFonts w:ascii="Arial" w:hAnsi="Arial" w:cs="Arial"/>
          <w:b/>
          <w:sz w:val="24"/>
          <w:szCs w:val="24"/>
        </w:rPr>
      </w:pPr>
    </w:p>
    <w:p w:rsidR="00C26315" w:rsidRPr="00C26315" w:rsidRDefault="00C26315" w:rsidP="00C26315">
      <w:pPr>
        <w:jc w:val="center"/>
        <w:rPr>
          <w:rFonts w:ascii="Arial" w:hAnsi="Arial" w:cs="Arial"/>
          <w:b/>
          <w:sz w:val="24"/>
          <w:szCs w:val="24"/>
        </w:rPr>
      </w:pPr>
    </w:p>
    <w:p w:rsidR="00C26315" w:rsidRPr="00C26315" w:rsidRDefault="00C26315" w:rsidP="00C26315">
      <w:pPr>
        <w:jc w:val="center"/>
        <w:rPr>
          <w:rFonts w:ascii="Arial" w:hAnsi="Arial" w:cs="Arial"/>
          <w:b/>
          <w:sz w:val="24"/>
          <w:szCs w:val="24"/>
        </w:rPr>
      </w:pPr>
    </w:p>
    <w:p w:rsidR="00C26315" w:rsidRPr="00C26315" w:rsidRDefault="00C26315" w:rsidP="00C26315">
      <w:pPr>
        <w:jc w:val="center"/>
        <w:rPr>
          <w:rFonts w:ascii="Arial" w:hAnsi="Arial" w:cs="Arial"/>
          <w:b/>
          <w:sz w:val="24"/>
          <w:szCs w:val="24"/>
        </w:rPr>
      </w:pPr>
    </w:p>
    <w:p w:rsidR="00C26315" w:rsidRPr="00C26315" w:rsidRDefault="00C26315" w:rsidP="00C26315">
      <w:pPr>
        <w:jc w:val="center"/>
        <w:rPr>
          <w:rFonts w:ascii="Arial" w:hAnsi="Arial" w:cs="Arial"/>
          <w:b/>
          <w:sz w:val="24"/>
          <w:szCs w:val="24"/>
        </w:rPr>
      </w:pPr>
    </w:p>
    <w:p w:rsidR="00C26315" w:rsidRPr="00C26315" w:rsidRDefault="00C26315" w:rsidP="00C26315">
      <w:pPr>
        <w:jc w:val="center"/>
        <w:rPr>
          <w:rFonts w:ascii="Arial" w:hAnsi="Arial" w:cs="Arial"/>
          <w:b/>
          <w:sz w:val="24"/>
          <w:szCs w:val="24"/>
        </w:rPr>
      </w:pPr>
    </w:p>
    <w:p w:rsidR="00C26315" w:rsidRDefault="00C26315" w:rsidP="00C263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6315" w:rsidRDefault="00C26315" w:rsidP="00C263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6315" w:rsidRDefault="00C26315" w:rsidP="00C263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6315" w:rsidRDefault="00C26315" w:rsidP="00C263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6315" w:rsidRDefault="00C26315" w:rsidP="00C263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6315" w:rsidRDefault="00C26315" w:rsidP="00C263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6315" w:rsidRDefault="00C26315" w:rsidP="00C263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6315" w:rsidRDefault="00C26315" w:rsidP="00C263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6315" w:rsidRDefault="00C26315" w:rsidP="00C263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6315" w:rsidRDefault="00C26315" w:rsidP="00C26315">
      <w:pPr>
        <w:rPr>
          <w:rFonts w:ascii="Times New Roman" w:hAnsi="Times New Roman"/>
          <w:b/>
          <w:sz w:val="24"/>
          <w:szCs w:val="24"/>
        </w:rPr>
      </w:pPr>
    </w:p>
    <w:p w:rsidR="00C26315" w:rsidRDefault="00C26315" w:rsidP="00C26315">
      <w:pPr>
        <w:rPr>
          <w:rFonts w:ascii="Times New Roman" w:hAnsi="Times New Roman"/>
          <w:b/>
          <w:sz w:val="24"/>
          <w:szCs w:val="24"/>
        </w:rPr>
      </w:pPr>
    </w:p>
    <w:p w:rsidR="00C26315" w:rsidRDefault="00C26315" w:rsidP="00C263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5EE" w:rsidRDefault="001735EE" w:rsidP="00C26315">
      <w:pPr>
        <w:spacing w:before="24" w:after="24" w:line="240" w:lineRule="auto"/>
        <w:rPr>
          <w:rFonts w:ascii="Arial" w:hAnsi="Arial" w:cs="Arial"/>
          <w:color w:val="332E2D"/>
          <w:spacing w:val="2"/>
          <w:sz w:val="18"/>
          <w:szCs w:val="18"/>
        </w:rPr>
      </w:pPr>
    </w:p>
    <w:p w:rsidR="00C26315" w:rsidRPr="00C26315" w:rsidRDefault="001735EE" w:rsidP="00C26315">
      <w:pPr>
        <w:spacing w:before="24" w:after="24" w:line="240" w:lineRule="auto"/>
        <w:rPr>
          <w:rFonts w:ascii="Arial" w:hAnsi="Arial" w:cs="Arial"/>
          <w:color w:val="332E2D"/>
          <w:spacing w:val="2"/>
          <w:sz w:val="18"/>
          <w:szCs w:val="18"/>
        </w:rPr>
      </w:pPr>
      <w:r>
        <w:rPr>
          <w:rFonts w:ascii="Arial" w:hAnsi="Arial" w:cs="Arial"/>
          <w:color w:val="332E2D"/>
          <w:spacing w:val="2"/>
          <w:sz w:val="18"/>
          <w:szCs w:val="18"/>
        </w:rPr>
        <w:t xml:space="preserve">Исп.: </w:t>
      </w:r>
      <w:proofErr w:type="spellStart"/>
      <w:r w:rsidR="00C26315" w:rsidRPr="00C26315">
        <w:rPr>
          <w:rFonts w:ascii="Arial" w:hAnsi="Arial" w:cs="Arial"/>
          <w:color w:val="332E2D"/>
          <w:spacing w:val="2"/>
          <w:sz w:val="18"/>
          <w:szCs w:val="18"/>
        </w:rPr>
        <w:t>Храбрунов</w:t>
      </w:r>
      <w:proofErr w:type="spellEnd"/>
      <w:r w:rsidR="00C26315" w:rsidRPr="00C26315">
        <w:rPr>
          <w:rFonts w:ascii="Arial" w:hAnsi="Arial" w:cs="Arial"/>
          <w:color w:val="332E2D"/>
          <w:spacing w:val="2"/>
          <w:sz w:val="18"/>
          <w:szCs w:val="18"/>
        </w:rPr>
        <w:t xml:space="preserve"> О.И.  </w:t>
      </w:r>
    </w:p>
    <w:p w:rsidR="00C26315" w:rsidRDefault="00C26315" w:rsidP="00C26315">
      <w:pPr>
        <w:pStyle w:val="a3"/>
        <w:rPr>
          <w:rFonts w:ascii="Arial" w:hAnsi="Arial" w:cs="Arial"/>
          <w:sz w:val="18"/>
          <w:szCs w:val="18"/>
        </w:rPr>
      </w:pPr>
      <w:r w:rsidRPr="00C26315">
        <w:rPr>
          <w:rFonts w:ascii="Arial" w:hAnsi="Arial" w:cs="Arial"/>
          <w:sz w:val="18"/>
          <w:szCs w:val="18"/>
        </w:rPr>
        <w:t>Рассылка  6 экз.: 1 экз.- дело,1 экз. – Прокуратура, 1 экз. – Го и ЧС, 1 экз.- Зам</w:t>
      </w:r>
      <w:proofErr w:type="gramStart"/>
      <w:r w:rsidRPr="00C26315">
        <w:rPr>
          <w:rFonts w:ascii="Arial" w:hAnsi="Arial" w:cs="Arial"/>
          <w:sz w:val="18"/>
          <w:szCs w:val="18"/>
        </w:rPr>
        <w:t>.г</w:t>
      </w:r>
      <w:proofErr w:type="gramEnd"/>
      <w:r w:rsidRPr="00C26315">
        <w:rPr>
          <w:rFonts w:ascii="Arial" w:hAnsi="Arial" w:cs="Arial"/>
          <w:sz w:val="18"/>
          <w:szCs w:val="18"/>
        </w:rPr>
        <w:t>лавы, 1 экз. -</w:t>
      </w:r>
      <w:proofErr w:type="spellStart"/>
      <w:r w:rsidRPr="00C26315">
        <w:rPr>
          <w:rFonts w:ascii="Arial" w:hAnsi="Arial" w:cs="Arial"/>
          <w:sz w:val="18"/>
          <w:szCs w:val="18"/>
        </w:rPr>
        <w:t>фино</w:t>
      </w:r>
      <w:proofErr w:type="spellEnd"/>
      <w:r w:rsidRPr="00C26315">
        <w:rPr>
          <w:rFonts w:ascii="Arial" w:hAnsi="Arial" w:cs="Arial"/>
          <w:sz w:val="18"/>
          <w:szCs w:val="18"/>
        </w:rPr>
        <w:t xml:space="preserve">, 1 экз.-  </w:t>
      </w:r>
      <w:proofErr w:type="spellStart"/>
      <w:r w:rsidRPr="00C26315">
        <w:rPr>
          <w:rFonts w:ascii="Arial" w:hAnsi="Arial" w:cs="Arial"/>
          <w:sz w:val="18"/>
          <w:szCs w:val="18"/>
        </w:rPr>
        <w:t>юри</w:t>
      </w:r>
      <w:r>
        <w:rPr>
          <w:rFonts w:ascii="Arial" w:hAnsi="Arial" w:cs="Arial"/>
          <w:sz w:val="18"/>
          <w:szCs w:val="18"/>
        </w:rPr>
        <w:t>д.отдел</w:t>
      </w:r>
      <w:proofErr w:type="spellEnd"/>
    </w:p>
    <w:p w:rsidR="00C26315" w:rsidRDefault="00C26315" w:rsidP="00C26315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C2631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26315" w:rsidRPr="001735EE" w:rsidRDefault="00C26315" w:rsidP="00C26315">
      <w:pPr>
        <w:pStyle w:val="a3"/>
        <w:jc w:val="right"/>
        <w:rPr>
          <w:rFonts w:ascii="Arial" w:hAnsi="Arial" w:cs="Arial"/>
          <w:sz w:val="18"/>
          <w:szCs w:val="18"/>
        </w:rPr>
      </w:pPr>
      <w:r w:rsidRPr="001735E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26315" w:rsidRPr="001735EE" w:rsidRDefault="00C26315" w:rsidP="00C263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F2EB0">
        <w:rPr>
          <w:rFonts w:ascii="Arial" w:hAnsi="Arial" w:cs="Arial"/>
          <w:sz w:val="24"/>
          <w:szCs w:val="24"/>
        </w:rPr>
        <w:t xml:space="preserve">                               к Постановлению </w:t>
      </w:r>
      <w:r w:rsidRPr="001735EE">
        <w:rPr>
          <w:rFonts w:ascii="Arial" w:hAnsi="Arial" w:cs="Arial"/>
          <w:sz w:val="24"/>
          <w:szCs w:val="24"/>
        </w:rPr>
        <w:t xml:space="preserve">администрации </w:t>
      </w:r>
    </w:p>
    <w:p w:rsidR="00C26315" w:rsidRPr="001735EE" w:rsidRDefault="00C26315" w:rsidP="00C263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                                                                 муниципального образования </w:t>
      </w:r>
    </w:p>
    <w:p w:rsidR="00C26315" w:rsidRPr="001735EE" w:rsidRDefault="00C26315" w:rsidP="00C263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                                                                 городское поселение Печенга </w:t>
      </w:r>
    </w:p>
    <w:p w:rsidR="00C26315" w:rsidRPr="001735EE" w:rsidRDefault="00C26315" w:rsidP="00C2631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1735EE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1735EE">
        <w:rPr>
          <w:rFonts w:ascii="Arial" w:hAnsi="Arial" w:cs="Arial"/>
          <w:sz w:val="24"/>
          <w:szCs w:val="24"/>
        </w:rPr>
        <w:t xml:space="preserve"> района Мурманской области</w:t>
      </w:r>
    </w:p>
    <w:p w:rsidR="00C26315" w:rsidRPr="001735EE" w:rsidRDefault="00C26315" w:rsidP="00C263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E3796">
        <w:rPr>
          <w:rFonts w:ascii="Arial" w:hAnsi="Arial" w:cs="Arial"/>
          <w:sz w:val="24"/>
          <w:szCs w:val="24"/>
        </w:rPr>
        <w:t xml:space="preserve">                   от «___»  ок</w:t>
      </w:r>
      <w:r w:rsidRPr="001735EE">
        <w:rPr>
          <w:rFonts w:ascii="Arial" w:hAnsi="Arial" w:cs="Arial"/>
          <w:sz w:val="24"/>
          <w:szCs w:val="24"/>
        </w:rPr>
        <w:t xml:space="preserve">тября 2015 </w:t>
      </w:r>
      <w:proofErr w:type="spellStart"/>
      <w:r w:rsidRPr="001735EE">
        <w:rPr>
          <w:rFonts w:ascii="Arial" w:hAnsi="Arial" w:cs="Arial"/>
          <w:sz w:val="24"/>
          <w:szCs w:val="24"/>
        </w:rPr>
        <w:t>г.№</w:t>
      </w:r>
      <w:proofErr w:type="spellEnd"/>
      <w:r w:rsidRPr="001735EE">
        <w:rPr>
          <w:rFonts w:ascii="Arial" w:hAnsi="Arial" w:cs="Arial"/>
          <w:sz w:val="24"/>
          <w:szCs w:val="24"/>
        </w:rPr>
        <w:t xml:space="preserve"> _____</w:t>
      </w:r>
    </w:p>
    <w:p w:rsidR="00C26315" w:rsidRPr="001735EE" w:rsidRDefault="00C26315" w:rsidP="00C26315">
      <w:pPr>
        <w:jc w:val="center"/>
        <w:rPr>
          <w:rFonts w:ascii="Arial" w:hAnsi="Arial" w:cs="Arial"/>
          <w:b/>
          <w:sz w:val="24"/>
          <w:szCs w:val="24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1735EE">
        <w:rPr>
          <w:rFonts w:ascii="Arial" w:hAnsi="Arial" w:cs="Arial"/>
          <w:b/>
          <w:sz w:val="36"/>
          <w:szCs w:val="36"/>
        </w:rPr>
        <w:t>МУНИЦИПАЛЬНАЯ ЦЕЛЕВАЯ ПРОГРАММА</w:t>
      </w: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1735EE">
        <w:rPr>
          <w:rFonts w:ascii="Arial" w:hAnsi="Arial" w:cs="Arial"/>
          <w:b/>
          <w:sz w:val="36"/>
          <w:szCs w:val="36"/>
        </w:rPr>
        <w:t>МУНИЦИПАЛЬНОГО ОБРАЗОВАНИЯ ГОРОДСКОЕПОСЕЛЕНИЕ ПЕЧЕНГА</w:t>
      </w: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C26315" w:rsidRPr="001735EE" w:rsidRDefault="00C26315" w:rsidP="00C263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5EE">
        <w:rPr>
          <w:rFonts w:ascii="Arial" w:hAnsi="Arial" w:cs="Arial"/>
          <w:b/>
          <w:bCs/>
          <w:sz w:val="24"/>
          <w:szCs w:val="24"/>
        </w:rPr>
        <w:t>«ЗАЩИТА НАСЕЛЕНИЯ И ТЕРРИТОРИИ МО ГОРОДСКОЕ ПОСЕЛЕНИЕ ПЕЧЕНГА ОТ ЧС ПРИРОДНОГО И ТЕХНОГЕННОГО ХАРАКТЕРА</w:t>
      </w:r>
      <w:proofErr w:type="gramStart"/>
      <w:r w:rsidRPr="001735EE">
        <w:rPr>
          <w:rFonts w:ascii="Arial" w:hAnsi="Arial" w:cs="Arial"/>
          <w:b/>
          <w:bCs/>
          <w:sz w:val="24"/>
          <w:szCs w:val="24"/>
        </w:rPr>
        <w:t>,</w:t>
      </w:r>
      <w:r w:rsidRPr="001735EE">
        <w:rPr>
          <w:rFonts w:ascii="Arial" w:hAnsi="Arial" w:cs="Arial"/>
          <w:b/>
          <w:color w:val="1E1E1E"/>
          <w:sz w:val="24"/>
          <w:szCs w:val="24"/>
        </w:rPr>
        <w:t>П</w:t>
      </w:r>
      <w:proofErr w:type="gramEnd"/>
      <w:r w:rsidRPr="001735EE">
        <w:rPr>
          <w:rFonts w:ascii="Arial" w:hAnsi="Arial" w:cs="Arial"/>
          <w:b/>
          <w:color w:val="1E1E1E"/>
          <w:sz w:val="24"/>
          <w:szCs w:val="24"/>
        </w:rPr>
        <w:t>РОФИЛАКТИКА ТЕРРОРИЗМА, ЭКСТРЕМИЗМА, ДРУГИХ ПРАВОНАРУШЕНИЙ,</w:t>
      </w:r>
      <w:r w:rsidRPr="001735EE">
        <w:rPr>
          <w:rFonts w:ascii="Arial" w:hAnsi="Arial" w:cs="Arial"/>
          <w:b/>
          <w:bCs/>
          <w:sz w:val="24"/>
          <w:szCs w:val="24"/>
        </w:rPr>
        <w:t xml:space="preserve"> ОРГАНИЗАЦИЯ И ОСУЩЕСТВЛЕНИЕ МЕРОПРИЯТИЙ ПО ГО, ОБЕСПЕЧЕНИЮ ПЕРВИЧНЫХ МЕР ПОЖАРНОЙ БЕЗОПАСНОСТИ  И БЕЗОПАСНОСТИ ЛЮДЕЙ НА ВОДНЫХ ОБЪЕКТАХ, ОХРАНЕ ИХ ЖИЗНИ И ЗДОРОВЬЯ НА 2015 год »</w:t>
      </w:r>
    </w:p>
    <w:p w:rsidR="00C26315" w:rsidRPr="001735EE" w:rsidRDefault="00C26315" w:rsidP="00C263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6315" w:rsidRPr="001735EE" w:rsidRDefault="00C26315" w:rsidP="00C263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6315" w:rsidRPr="001735EE" w:rsidRDefault="00C26315" w:rsidP="00C263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6315" w:rsidRPr="001735EE" w:rsidRDefault="00C26315" w:rsidP="00C263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6315" w:rsidRPr="001735EE" w:rsidRDefault="00C26315" w:rsidP="00C263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6315" w:rsidRPr="001735EE" w:rsidRDefault="00C26315" w:rsidP="00C263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6315" w:rsidRPr="001735EE" w:rsidRDefault="00C26315" w:rsidP="00C263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6315" w:rsidRPr="001735EE" w:rsidRDefault="00C26315" w:rsidP="00C263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3796" w:rsidRPr="001735EE" w:rsidRDefault="006E3796" w:rsidP="001735EE">
      <w:pPr>
        <w:spacing w:after="0"/>
        <w:rPr>
          <w:rFonts w:ascii="Arial" w:hAnsi="Arial" w:cs="Arial"/>
          <w:bCs/>
          <w:sz w:val="24"/>
          <w:szCs w:val="24"/>
        </w:rPr>
      </w:pPr>
    </w:p>
    <w:p w:rsidR="00C26315" w:rsidRPr="001735EE" w:rsidRDefault="004F2EB0" w:rsidP="00C2631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C26315" w:rsidRPr="001735EE">
        <w:rPr>
          <w:rFonts w:ascii="Arial" w:hAnsi="Arial" w:cs="Arial"/>
          <w:bCs/>
          <w:sz w:val="24"/>
          <w:szCs w:val="24"/>
        </w:rPr>
        <w:t>. Печенга</w:t>
      </w:r>
    </w:p>
    <w:p w:rsidR="00C26315" w:rsidRPr="001735EE" w:rsidRDefault="009F1533" w:rsidP="00C2631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2015</w:t>
      </w:r>
      <w:r w:rsidR="00C26315" w:rsidRPr="001735EE">
        <w:rPr>
          <w:rFonts w:ascii="Arial" w:hAnsi="Arial" w:cs="Arial"/>
          <w:bCs/>
          <w:sz w:val="24"/>
          <w:szCs w:val="24"/>
        </w:rPr>
        <w:t xml:space="preserve"> год</w:t>
      </w: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735EE">
        <w:rPr>
          <w:rFonts w:ascii="Arial" w:hAnsi="Arial" w:cs="Arial"/>
          <w:b/>
          <w:sz w:val="24"/>
          <w:szCs w:val="24"/>
        </w:rPr>
        <w:t>ПАСПОРТ</w:t>
      </w:r>
      <w:r w:rsidRPr="001735EE">
        <w:rPr>
          <w:rFonts w:ascii="Arial" w:hAnsi="Arial" w:cs="Arial"/>
          <w:b/>
          <w:bCs/>
          <w:sz w:val="24"/>
          <w:szCs w:val="24"/>
        </w:rPr>
        <w:t xml:space="preserve">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2"/>
      </w:tblGrid>
      <w:tr w:rsidR="00C26315" w:rsidRPr="001735EE" w:rsidTr="00CE68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« Защита населения и территории муниципального образования городское поселение Печенга от ЧС природного и техногенного характера, профилактика терроризма, экстремизма, других правонарушений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t xml:space="preserve">, </w:t>
            </w:r>
            <w:r w:rsidRPr="001735EE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ГО, обеспечению первичных мер пожарной безопасности и безопасности людей на водных объектах, охране их жизни и здоровья на 2015 год »</w:t>
            </w:r>
          </w:p>
        </w:tc>
      </w:tr>
      <w:tr w:rsidR="00C26315" w:rsidRPr="001735EE" w:rsidTr="00CE68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/>
                <w:bCs/>
                <w:sz w:val="24"/>
                <w:szCs w:val="24"/>
              </w:rPr>
              <w:t>Основание для разработки</w:t>
            </w:r>
          </w:p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Федеральный закон от 06.10.2003 № 131- ФЗ «Об общих принципах организации местного самоуправления в Российской Федерации»;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Федеральный закон от 21.12.1994 № 68- ФЗ  «О защите населения  и</w:t>
            </w:r>
            <w:r w:rsidR="009F1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5EE">
              <w:rPr>
                <w:rFonts w:ascii="Arial" w:hAnsi="Arial" w:cs="Arial"/>
                <w:sz w:val="24"/>
                <w:szCs w:val="24"/>
              </w:rPr>
              <w:t>территорий от чрезвычайных ситуаций природного и техногенного характера»;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 Федеральный закон от 12.02.1998 №28- ФЗ « О гражданской обороне»;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Федеральный закон от 21.12.1994 №69 - ФЗ « О пожарной безопасности»;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Федеральный закон от 22.07.2008 №123- ФЗ « Технический регламент о требованиях пожарной безопасности »;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06.03.2006 №35-ФЗ «О противодействии терроризму»;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Федеральный закон от 25.07.2002 №114-ФЗ «О противодействии экстремистской деятельности»;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Федеральный закон от 22.08.1995 № 151- ФЗ « Об аварийно- спасательных службах и статусе спасателей »;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Постановление Правительства РФ от 30.12.2003 № 794 «О единой государственной системе предупреждения и ликвидации ЧС »;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Постановление Правительства РФ от 04.09.2003 № 547 «О  подготовке населения в области защиты от ЧС »;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Постановление Правительства РФ от 02.11.2000 № 841 «Об  утверждении Положения об организации обучения населения в области ГО »;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РФ от 14.12.2006 № 769 «О   порядке </w:t>
            </w:r>
            <w:proofErr w:type="gramStart"/>
            <w:r w:rsidRPr="001735EE">
              <w:rPr>
                <w:rFonts w:ascii="Arial" w:hAnsi="Arial" w:cs="Arial"/>
                <w:sz w:val="24"/>
                <w:szCs w:val="24"/>
              </w:rPr>
              <w:t>утверждения правил охраны жизни людей</w:t>
            </w:r>
            <w:proofErr w:type="gramEnd"/>
            <w:r w:rsidRPr="001735EE">
              <w:rPr>
                <w:rFonts w:ascii="Arial" w:hAnsi="Arial" w:cs="Arial"/>
                <w:sz w:val="24"/>
                <w:szCs w:val="24"/>
              </w:rPr>
              <w:t xml:space="preserve"> на водных объектах»</w:t>
            </w:r>
          </w:p>
        </w:tc>
      </w:tr>
      <w:tr w:rsidR="00C26315" w:rsidRPr="001735EE" w:rsidTr="00CE68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района Мурманской области</w:t>
            </w:r>
          </w:p>
        </w:tc>
      </w:tr>
      <w:tr w:rsidR="00C26315" w:rsidRPr="001735EE" w:rsidTr="00CE68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/>
                <w:bCs/>
                <w:sz w:val="24"/>
                <w:szCs w:val="24"/>
              </w:rPr>
              <w:t>Разработчик 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района Мурманской области</w:t>
            </w:r>
          </w:p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26315" w:rsidRPr="001735EE" w:rsidTr="00CE68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района Мурманской области</w:t>
            </w:r>
          </w:p>
        </w:tc>
      </w:tr>
      <w:tr w:rsidR="00C26315" w:rsidRPr="001735EE" w:rsidTr="00CE68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/>
                <w:bCs/>
                <w:sz w:val="24"/>
                <w:szCs w:val="24"/>
              </w:rPr>
              <w:t>Основные Цели 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управления Звена муниципального образования городское поселение Печенга (далее – городское поселение Печенга)     Мурманской </w:t>
            </w:r>
            <w:r w:rsidRPr="001735E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подсистемы РСЧС в условиях угрозы и возникновения чрезвычайных ситуаций природного и техногенного характера на территории городского поселения. Печенга;                            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-улучшение материально-технического обеспечения в соответствии с современными требованиями, предъявляемыми к защите населения и территорий от  чрезвычайных ситуаций;                                     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-развитие поисково-спасательных и аварийно-спасательных  сил и средств  по обеспечению безопасности населения и территории городского поселения Печенга;                                   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-оказание неотложной помощи населению  в ситуациях, создающих угрозу их жизни и здоровью;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-координаци</w:t>
            </w:r>
            <w:proofErr w:type="gramStart"/>
            <w:r w:rsidRPr="001735EE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1735EE">
              <w:rPr>
                <w:rFonts w:ascii="Arial" w:hAnsi="Arial" w:cs="Arial"/>
                <w:sz w:val="24"/>
                <w:szCs w:val="24"/>
              </w:rPr>
              <w:t>круглосуточная), повышение эффективности действий всех дежурно- диспетчерских служб городского поселения Печенга при угрозе и возникновении чрезвычайных ситуаций;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-создание  необходимых условий для обеспечения ПБ, защиты жизни и здоровья населения, усиление противопожарной защиты населенных пунктов поселения;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-обеспечение  безопасности людей на водных объектах;</w:t>
            </w:r>
          </w:p>
          <w:p w:rsidR="00C26315" w:rsidRPr="001735EE" w:rsidRDefault="00C26315" w:rsidP="00CE68C0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>- защита населения и территорий от чрезвычайных ситуаций,</w:t>
            </w:r>
          </w:p>
          <w:p w:rsidR="00C26315" w:rsidRPr="001735EE" w:rsidRDefault="00C26315" w:rsidP="00CE68C0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gramStart"/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>связанных</w:t>
            </w:r>
            <w:proofErr w:type="gramEnd"/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 xml:space="preserve"> с террористическими и экстремистскими актами;</w:t>
            </w:r>
          </w:p>
          <w:p w:rsidR="00C26315" w:rsidRPr="001735EE" w:rsidRDefault="00C26315" w:rsidP="00CE68C0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>- профилактика терроризма и экстремизма, а также минимизации и (или) ликвидации последствий  проявления терроризма</w:t>
            </w:r>
          </w:p>
          <w:p w:rsidR="00C26315" w:rsidRPr="001735EE" w:rsidRDefault="00C26315" w:rsidP="00CE68C0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экстремизма на территории муниципального образования;</w:t>
            </w:r>
          </w:p>
          <w:p w:rsidR="00C26315" w:rsidRPr="001735EE" w:rsidRDefault="00C26315" w:rsidP="00CE68C0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t>предупреждение  возникновения в общественных местах,  жилом секторе ситуаций, представляющих  опасность  для жизни, здоровья,  собственности  граждан  за  счет   повышения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br/>
              <w:t xml:space="preserve">эффективности профилактики правонарушений    </w:t>
            </w:r>
          </w:p>
        </w:tc>
      </w:tr>
      <w:tr w:rsidR="00C26315" w:rsidRPr="001735EE" w:rsidTr="00CE68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-создание организационных и материально-технических условий для функционирования органов управления, сил и средств по защите населения и территории городского поселения Печенга  от чрезвычайных ситуаций природного и техногенного характера, а также в условиях военной угрозы;                         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-материально-техническое развитие поисково-спасательных и аварийно-спасательных сил городского поселения Печенга;                          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-создание условий для бесперебойного функционирования    объектов жизнеобеспечения населения городского поселения Печенга в условиях     чрезвычайной ситуации и военной угрозы;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-обеспечение защищенности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населенияи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подготовка к безопасной эксплуатации мест массового отдыха людей на водных объектах;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 xml:space="preserve">-выявление и устранение причин и условий, </w:t>
            </w: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способствующих совершению противоправных действий экстремистского и террористического характера;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>-содействие правоохранительным органам в выявлении правонарушений и преступлений данной категории;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>- участие в минимизации и (или) ликвидации последствий проявлений терроризма и экстремизма;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>- информирование населения городского поселения Печенга по вопросам противодействия и профилактики терроризма и экстремизма. Проведение агитационной  работы среди различных категорий населения;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t>повышение антитеррористической защищенности мест</w:t>
            </w:r>
          </w:p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t>массового пребывания граждан;</w:t>
            </w:r>
          </w:p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t>-создание условий для деятельности добровольных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br/>
              <w:t xml:space="preserve">формирований граждан по охране общественного порядка    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26315" w:rsidRPr="001735EE" w:rsidTr="00CE68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Cs/>
                <w:sz w:val="24"/>
                <w:szCs w:val="24"/>
              </w:rPr>
              <w:t xml:space="preserve"> 2015 год</w:t>
            </w:r>
          </w:p>
        </w:tc>
      </w:tr>
      <w:tr w:rsidR="00C26315" w:rsidRPr="001735EE" w:rsidTr="00CE68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/>
                <w:bCs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-повысить эффективность управления системой гражданской обороны и Звена МО городское поселение Печенга Мурманской подсистемы РСЧС в случае военной угрозы, возникновения чрезвычайных ситуаций природного и техногенного характера городского поселения Печенга за счет создания единых МЕДДС;</w:t>
            </w:r>
          </w:p>
          <w:p w:rsidR="00C26315" w:rsidRPr="001735EE" w:rsidRDefault="00C26315" w:rsidP="00CE68C0">
            <w:pPr>
              <w:spacing w:after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-повысить знания и навыки в области ГО и защиты от ЧС, улучшить материальную базу учебного процесса для этого  дополнительно создать один учебный класс, учебный уголок и учебно-консультационный  пункт;</w:t>
            </w:r>
          </w:p>
          <w:p w:rsidR="00C26315" w:rsidRPr="001735EE" w:rsidRDefault="00C26315" w:rsidP="00CE68C0">
            <w:pPr>
              <w:spacing w:after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bCs/>
                <w:sz w:val="24"/>
                <w:szCs w:val="24"/>
              </w:rPr>
              <w:t>-обеспечить выполнение первичных мер пожарной безопасности</w:t>
            </w:r>
            <w:r w:rsidRPr="001735EE">
              <w:rPr>
                <w:rFonts w:ascii="Arial" w:hAnsi="Arial" w:cs="Arial"/>
                <w:sz w:val="24"/>
                <w:szCs w:val="24"/>
              </w:rPr>
              <w:t xml:space="preserve"> и снизить ущерб и гибель людей на пожарах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путем</w:t>
            </w:r>
            <w:proofErr w:type="gramStart"/>
            <w:r w:rsidRPr="001735EE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1735EE">
              <w:rPr>
                <w:rFonts w:ascii="Arial" w:hAnsi="Arial" w:cs="Arial"/>
                <w:sz w:val="24"/>
                <w:szCs w:val="24"/>
              </w:rPr>
              <w:t>оздания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добровольных пожарных команд (дружин) в количестве – 3 ед., устройства защитных противопожарных полос (полос отчуждения), заключения Договора с «Мурманской базой авиационной охраны лесов » и  оплаты услуг на содержание временных рабочих в количестве - 3-х чел. по тушению пожаров в летний период;  </w:t>
            </w:r>
          </w:p>
          <w:p w:rsidR="00C26315" w:rsidRPr="001735EE" w:rsidRDefault="00C26315" w:rsidP="00CE68C0">
            <w:pPr>
              <w:spacing w:after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-предупредить несчастные случаи и обеспечить безопасность людей на водных объектах городского поселения Печенга;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-повысить </w:t>
            </w: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готовность городского поселения Печенга по противодействию терроризму на территории муниципального </w:t>
            </w:r>
            <w:proofErr w:type="spellStart"/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r w:rsidRPr="001735EE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этой целью: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-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t>оборудовать места массового пребывания граждан  техническими средствами контроля: установкой систем видеонаблюдения с мониторами;</w:t>
            </w:r>
          </w:p>
          <w:p w:rsidR="00C26315" w:rsidRPr="001735EE" w:rsidRDefault="00C26315" w:rsidP="00CE68C0">
            <w:pPr>
              <w:pStyle w:val="a3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t>-организовать охрану администрации установко</w:t>
            </w:r>
            <w:proofErr w:type="gramStart"/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t>й(</w:t>
            </w:r>
            <w:proofErr w:type="gramEnd"/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t xml:space="preserve"> монтажом) системы охранного телевидения(СОТ) с 3-мя телевизионными  камерами (ТК). </w:t>
            </w:r>
          </w:p>
        </w:tc>
      </w:tr>
      <w:tr w:rsidR="00C26315" w:rsidRPr="001735EE" w:rsidTr="00CE68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/>
                <w:sz w:val="24"/>
                <w:szCs w:val="24"/>
              </w:rPr>
              <w:t>Объемы и источники</w:t>
            </w:r>
          </w:p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финансирования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15" w:rsidRPr="001735EE" w:rsidRDefault="00C26315" w:rsidP="00CE68C0">
            <w:pPr>
              <w:pStyle w:val="a3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Финансирование Программы осуществляется  за счет средств бюджета  муниципального образования городское </w:t>
            </w:r>
            <w:r w:rsidRPr="001735EE">
              <w:rPr>
                <w:rFonts w:ascii="Arial" w:hAnsi="Arial" w:cs="Arial"/>
                <w:sz w:val="24"/>
                <w:szCs w:val="24"/>
              </w:rPr>
              <w:lastRenderedPageBreak/>
              <w:t>поселение Печенга  и бюджета Мурманской области.</w:t>
            </w:r>
          </w:p>
          <w:p w:rsidR="00C26315" w:rsidRPr="001735EE" w:rsidRDefault="00C26315" w:rsidP="00CE68C0">
            <w:pPr>
              <w:pStyle w:val="a3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Финансовые  затраты за счет средств бюджета муниципального образования Печенга на реализацию Программы составят </w:t>
            </w:r>
            <w:r w:rsidR="001735EE" w:rsidRPr="001735EE">
              <w:rPr>
                <w:rFonts w:ascii="Arial" w:hAnsi="Arial" w:cs="Arial"/>
                <w:sz w:val="24"/>
                <w:szCs w:val="24"/>
              </w:rPr>
              <w:t>424.4</w:t>
            </w:r>
            <w:r w:rsidRPr="001735EE">
              <w:rPr>
                <w:rFonts w:ascii="Arial" w:hAnsi="Arial" w:cs="Arial"/>
                <w:sz w:val="24"/>
                <w:szCs w:val="24"/>
              </w:rPr>
              <w:t>тыс. рублей, в том числе по основным программным мероприятиям:</w:t>
            </w:r>
          </w:p>
          <w:p w:rsidR="00C26315" w:rsidRPr="001735EE" w:rsidRDefault="00C26315" w:rsidP="00CE68C0">
            <w:pPr>
              <w:pStyle w:val="a3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bCs/>
                <w:sz w:val="24"/>
                <w:szCs w:val="24"/>
              </w:rPr>
              <w:t xml:space="preserve">-организация и осуществление мероприятий по ГО, защите населения и территории поселения от ЧС природного и техногенного характера    - </w:t>
            </w:r>
            <w:r w:rsidR="001735EE" w:rsidRPr="001735EE">
              <w:rPr>
                <w:rFonts w:ascii="Arial" w:hAnsi="Arial" w:cs="Arial"/>
                <w:sz w:val="24"/>
                <w:szCs w:val="24"/>
              </w:rPr>
              <w:t>424.4</w:t>
            </w:r>
            <w:r w:rsidRPr="001735EE">
              <w:rPr>
                <w:rFonts w:ascii="Arial" w:hAnsi="Arial" w:cs="Arial"/>
                <w:sz w:val="24"/>
                <w:szCs w:val="24"/>
              </w:rPr>
              <w:t xml:space="preserve">тыс. рублей; </w:t>
            </w:r>
          </w:p>
          <w:p w:rsidR="00C26315" w:rsidRPr="001735EE" w:rsidRDefault="00C26315" w:rsidP="00CE68C0">
            <w:pPr>
              <w:pStyle w:val="a3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735EE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первичных мер пожарной безопасности в границах поселения – </w:t>
            </w:r>
            <w:r w:rsidR="001735EE" w:rsidRPr="001735E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1735EE">
              <w:rPr>
                <w:rFonts w:ascii="Arial" w:hAnsi="Arial" w:cs="Arial"/>
                <w:bCs/>
                <w:sz w:val="24"/>
                <w:szCs w:val="24"/>
              </w:rPr>
              <w:t xml:space="preserve">,0 </w:t>
            </w:r>
            <w:r w:rsidRPr="001735EE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26315" w:rsidRPr="001735EE" w:rsidRDefault="00C26315" w:rsidP="00CE68C0">
            <w:pPr>
              <w:pStyle w:val="a3"/>
              <w:ind w:firstLine="60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735EE">
              <w:rPr>
                <w:rFonts w:ascii="Arial" w:hAnsi="Arial" w:cs="Arial"/>
                <w:bCs/>
                <w:sz w:val="24"/>
                <w:szCs w:val="24"/>
              </w:rPr>
              <w:t xml:space="preserve">-осуществление мероприятий по обеспечению безопасности людей, в том числе на водных объектах, охране их жизни и здоровья, в период проведения единого дня выборов и на мероприятиях со значительным скоплением населения                                                            - </w:t>
            </w:r>
            <w:r w:rsidR="001735EE" w:rsidRPr="001735EE">
              <w:rPr>
                <w:rFonts w:ascii="Arial" w:hAnsi="Arial" w:cs="Arial"/>
                <w:bCs/>
                <w:sz w:val="24"/>
                <w:szCs w:val="24"/>
              </w:rPr>
              <w:t>0,0</w:t>
            </w:r>
            <w:r w:rsidRPr="001735EE">
              <w:rPr>
                <w:rFonts w:ascii="Arial" w:hAnsi="Arial" w:cs="Arial"/>
                <w:bCs/>
                <w:sz w:val="24"/>
                <w:szCs w:val="24"/>
              </w:rPr>
              <w:t xml:space="preserve"> тыс. рублей;</w:t>
            </w:r>
          </w:p>
          <w:p w:rsidR="00C26315" w:rsidRPr="001735EE" w:rsidRDefault="00C26315" w:rsidP="00CE68C0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1735EE">
              <w:rPr>
                <w:rFonts w:ascii="Arial" w:hAnsi="Arial" w:cs="Arial"/>
                <w:sz w:val="24"/>
                <w:szCs w:val="24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в границах поселения и создание условий для деятельности добровольных формирований населения по охране общественного порядка – </w:t>
            </w:r>
            <w:r w:rsidR="001735EE" w:rsidRPr="001735EE">
              <w:rPr>
                <w:rFonts w:ascii="Arial" w:hAnsi="Arial" w:cs="Arial"/>
                <w:sz w:val="24"/>
                <w:szCs w:val="24"/>
              </w:rPr>
              <w:t>0,0</w:t>
            </w:r>
            <w:r w:rsidRPr="001735EE">
              <w:rPr>
                <w:rFonts w:ascii="Arial" w:hAnsi="Arial" w:cs="Arial"/>
                <w:sz w:val="24"/>
                <w:szCs w:val="24"/>
              </w:rPr>
              <w:t xml:space="preserve">  тыс. рублей.</w:t>
            </w:r>
          </w:p>
        </w:tc>
      </w:tr>
      <w:tr w:rsidR="00C26315" w:rsidRPr="001735EE" w:rsidTr="00CE68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735EE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735EE">
              <w:rPr>
                <w:rFonts w:ascii="Arial" w:hAnsi="Arial" w:cs="Arial"/>
                <w:sz w:val="24"/>
                <w:szCs w:val="24"/>
              </w:rPr>
              <w:t>Контроль  за</w:t>
            </w:r>
            <w:proofErr w:type="gramEnd"/>
            <w:r w:rsidRPr="001735EE">
              <w:rPr>
                <w:rFonts w:ascii="Arial" w:hAnsi="Arial" w:cs="Arial"/>
                <w:sz w:val="24"/>
                <w:szCs w:val="24"/>
              </w:rPr>
              <w:t xml:space="preserve"> исполнением Программы осуществляет разработчик Программы </w:t>
            </w:r>
          </w:p>
        </w:tc>
      </w:tr>
    </w:tbl>
    <w:p w:rsidR="00C26315" w:rsidRPr="001735EE" w:rsidRDefault="00C26315" w:rsidP="00C26315">
      <w:pPr>
        <w:pStyle w:val="a3"/>
        <w:rPr>
          <w:rFonts w:ascii="Arial" w:hAnsi="Arial" w:cs="Arial"/>
          <w:b/>
          <w:sz w:val="24"/>
          <w:szCs w:val="24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735EE">
        <w:rPr>
          <w:rFonts w:ascii="Arial" w:hAnsi="Arial" w:cs="Arial"/>
          <w:b/>
          <w:sz w:val="24"/>
          <w:szCs w:val="24"/>
        </w:rPr>
        <w:t xml:space="preserve">Раздел 1. Основные понятия и термины, используемые в программе </w:t>
      </w:r>
    </w:p>
    <w:p w:rsidR="00C26315" w:rsidRPr="001735EE" w:rsidRDefault="00C26315" w:rsidP="00C26315">
      <w:pPr>
        <w:pStyle w:val="a3"/>
        <w:ind w:right="424" w:firstLine="567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В настоящей Программе используются следующие основные понятия и термины: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1. Аварийно-химические опасные вещества, (АХОВ) - это обращающиеся в больших количествах в промышленности и на транспорте токсические химические соединения, способные при разрушении (аварии) легко переходить в атмосферу и вызывать массовые поражения населения.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2. Аварийно-спасательные и другие неотложные работы, (АСДНР) 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минимального возможного уровня воздействия характерных для них опасных факторов.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3. Безопасность - состояние защищенности жизненно важных интересов личности, общества и государства от внутренних и внешних угроз или опасностей.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4. Гражданская оборона, (ГО) - система оборонных, инженерно-технических и организационных мероприятий, осуществляемых в целях защиты гражданского населения и объектов народного хозяйства от опасностей, возникающих при военных действиях.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5. Единая дежурно-диспетчерская служба, (ЕДДС) - орган повседневного управления местной (городской) подсистемы РСЧС, предназначенный для координации действий дежурных и диспетчерских (дежурно-диспетчерских) служб  и создаваемый при органе управления ГОЧС.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6. Загородная зона - территория, находящаяся вне пределов зоны вероятной чрезвычайной ситуации, установленной для населенных пунктов, имеющих </w:t>
      </w:r>
      <w:r w:rsidRPr="001735EE">
        <w:rPr>
          <w:rFonts w:ascii="Arial" w:hAnsi="Arial" w:cs="Arial"/>
          <w:sz w:val="24"/>
          <w:szCs w:val="24"/>
        </w:rPr>
        <w:lastRenderedPageBreak/>
        <w:t>потенциально опасные объекты народного хозяйства и иного назначения, подготовленная для размещения эвакуируемого населения.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7. Защита населения в чрезвычайных ситуациях, (защита населения в ЧС) -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ситуации. 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8. Защитное сооружение - инженерное сооружение, предназначенное для укрытия людей, техники и имущества от опасностей, возникающих в результате последствий аварий или катастроф на потенциально опасных объектах, либо стихийных бедствий в районах размещения этих объектов, а также от воздействия современных средств поражения.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9. Комиссия по чрезвычайным ситуациям, (КЧС) - функциональная структура органа исполнительной власти субъекта Российской Федерации и органа местного самоуправления, а также органа управления объектом народного хозяйства, осуществляющая в пределах своей компетенции руководство соответствующей подсистемой или звеном РСЧС либо проведение всех видов работ по предотвращению возникновения чрезвычайных ситуаций и их ликвидации.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10. Локальные системы оповещения, (ЛСО), (система оповещения ГО) - организационно-техническое объединение оперативно-дежурных служб, специальной аппаратуры управления и средств оповещения, обеспечивающих передачу сигналов гражданской обороны и речевой информации.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11. Нештатные аварийно-спасательные формирования, (НАСФ) - самостоятельные структуры, созданные на нештатной основе,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12. Обучение населения действиям в чрезвычайных ситуациях, обучение населения действиям в ЧС - целенаправленное накопление населением знаний, приобретение и закрепление навыков, необходимых при защите от опасностей, вызванных источниками чрезвычайной ситуации, а также при участии в проведении неотложных работ в зонах чрезвычайной ситуации и очагах поражения.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13. Объект народного хозяйства - предприятие, объединение, учреждение или организация сферы материального производства или непроизводственной сферы хозяйства, расположенное на единой площадке.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14. Подвижный пункт управления, (ППУ) - предназначен для осуществления оперативного руководства по организации и проведению аварийно-спасательных и других неотложных работ при ликвидации ЧС.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15. Потенциально опасный объект, (ПОО) - объект, на котором используют, производят, перерабатывают, хранят или транспортируют радиоактивные, взрывопожароопасные, опасные химические и биологические вещества, создающие реальную угрозу возникновения источника чрезвычайной ситуации.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16. Предотвращение чрезвычайных ситуаций, (предотвращение ЧС) - комплекс правовых, организационных, экономических, инженерно-технических, эколого-защитных, санитарно-гигиенических, санитарно-эпидемиологических и специальных мероприятий, направленных на организацию наблюдения и </w:t>
      </w:r>
      <w:proofErr w:type="gramStart"/>
      <w:r w:rsidRPr="001735EE">
        <w:rPr>
          <w:rFonts w:ascii="Arial" w:hAnsi="Arial" w:cs="Arial"/>
          <w:sz w:val="24"/>
          <w:szCs w:val="24"/>
        </w:rPr>
        <w:t>контроля за</w:t>
      </w:r>
      <w:proofErr w:type="gramEnd"/>
      <w:r w:rsidRPr="001735EE">
        <w:rPr>
          <w:rFonts w:ascii="Arial" w:hAnsi="Arial" w:cs="Arial"/>
          <w:sz w:val="24"/>
          <w:szCs w:val="24"/>
        </w:rPr>
        <w:t xml:space="preserve"> состоянием окружающей природной среды и потенциально опасных объектов, прогнозирования и профилактики возникновения источников чрезвычайной ситуации, а также на подготовку к чрезвычайным ситуациям.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17. Предупреждение чрезвычайных ситуаций, предупреждение ЧС - совокупность мероприятий, проводимых органами исполнительной власти Российской </w:t>
      </w:r>
      <w:r w:rsidRPr="001735EE">
        <w:rPr>
          <w:rFonts w:ascii="Arial" w:hAnsi="Arial" w:cs="Arial"/>
          <w:sz w:val="24"/>
          <w:szCs w:val="24"/>
        </w:rPr>
        <w:lastRenderedPageBreak/>
        <w:t>Федерац</w:t>
      </w:r>
      <w:proofErr w:type="gramStart"/>
      <w:r w:rsidRPr="001735EE">
        <w:rPr>
          <w:rFonts w:ascii="Arial" w:hAnsi="Arial" w:cs="Arial"/>
          <w:sz w:val="24"/>
          <w:szCs w:val="24"/>
        </w:rPr>
        <w:t>ии и ее</w:t>
      </w:r>
      <w:proofErr w:type="gramEnd"/>
      <w:r w:rsidRPr="001735EE">
        <w:rPr>
          <w:rFonts w:ascii="Arial" w:hAnsi="Arial" w:cs="Arial"/>
          <w:sz w:val="24"/>
          <w:szCs w:val="24"/>
        </w:rPr>
        <w:t xml:space="preserve"> субъектов, органами местного самоуправления и организационными структурами РСЧС, направленных на предотвращение чрезвычайных ситуаций и уменьшение их масштабов в случае возникновения.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18. Противорадиационное укрытие, (</w:t>
      </w:r>
      <w:proofErr w:type="gramStart"/>
      <w:r w:rsidRPr="001735EE">
        <w:rPr>
          <w:rFonts w:ascii="Arial" w:hAnsi="Arial" w:cs="Arial"/>
          <w:sz w:val="24"/>
          <w:szCs w:val="24"/>
        </w:rPr>
        <w:t>ПРУ</w:t>
      </w:r>
      <w:proofErr w:type="gramEnd"/>
      <w:r w:rsidRPr="001735EE">
        <w:rPr>
          <w:rFonts w:ascii="Arial" w:hAnsi="Arial" w:cs="Arial"/>
          <w:sz w:val="24"/>
          <w:szCs w:val="24"/>
        </w:rPr>
        <w:t>) - защитное сооружение, предназначенное для укрытия населения от поражающего воздействия ионизирующих излучений и для обеспечения его жизнедеятельности в период нахождения в укрытии.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19. Пункт управления РСЧС - оборудованное и оснащенное необходимыми техническими средствами и системами жизнеобеспечения место, транспортное средство или инженерное сооружение, с которого соответствующие органы руководства и повседневного управления РСЧС осуществляют управление силами и средствами ликвидации чрезвычайных ситуаций.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20. Работник, специально уполномоченный на решение задач в области гражданской обороны, - назначается в организациях независимо от форм собственности организационно-правовой формы с целью управления гражданской обороной в этих организациях.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21. Российская система предупреждения и действий в чрезвычайных ситуациях, (РСЧС) - система органов исполнительной власти Российской Федерации и субъектов Российской Федерации.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1735EE">
        <w:rPr>
          <w:rFonts w:ascii="Arial" w:hAnsi="Arial" w:cs="Arial"/>
          <w:sz w:val="24"/>
          <w:szCs w:val="24"/>
        </w:rPr>
        <w:t>Спасатель - специалист, служащий подразделения или формирования, входящего в силы и средства ликвидации чрезвычайных ситуаций, выполняющий обязанности по проведению аварийно-спасательных работ, имеющий соответствующую подготовку для этого и квалификацию, подтверждаемые в аттестационном порядке.</w:t>
      </w:r>
      <w:proofErr w:type="gramEnd"/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23. Средство индивидуальной защиты населения, (СИЗ) - предмет или группа предметов, предназначенных для защиты человека или животного от радиоактивных, опасных химических и биологических веществ и светового излучения ядерного взрыва.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24. Убежище - защитное сооружение, в котором в течение определенного времени обеспечиваются условия для укрытия людей с целью защиты от современных средств поражения, поражающих факторов и воздействий опасных химических и радиоактивных веществ.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25. Учебно-консультационный пункт по ГО и ЧС, (УКП) - предназначен для обучения населения, не занятого в производстве и сфере обслуживания (неработающее население), вопросам гражданской обороны и защиты от чрезвычайных ситуаций природного и техногенного характера.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26. УМЦ -  "Учебно-методический центр" осуществляет подготовку (переподготовку) и повышение квалификации руководителей, должностных лиц и работников (специалистов) ГО и ОП РСЧС.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27. Химически опасный объект, (ХОО) - объект народного хозяйства, при аварии или разрушении которого могут произойти массовые поражения людей, животных и растений сильнодействующими ядовитыми веществами.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28. Чрезвычайная ситуация, (ЧС) - состояние, при котором в результате возникновения источника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29. </w:t>
      </w:r>
      <w:proofErr w:type="gramStart"/>
      <w:r w:rsidRPr="001735EE">
        <w:rPr>
          <w:rFonts w:ascii="Arial" w:hAnsi="Arial" w:cs="Arial"/>
          <w:sz w:val="24"/>
          <w:szCs w:val="24"/>
        </w:rPr>
        <w:t xml:space="preserve">Штаб по делам гражданской обороны и чрезвычайным ситуациям, (штаб ГОЧС) - структурное подразделение территориального органа исполнительной власти субъекта Российской Федерации и органа местного самоуправления, предназначенное для повседневного управления и контроля в пределах своей </w:t>
      </w:r>
      <w:r w:rsidRPr="001735EE">
        <w:rPr>
          <w:rFonts w:ascii="Arial" w:hAnsi="Arial" w:cs="Arial"/>
          <w:sz w:val="24"/>
          <w:szCs w:val="24"/>
        </w:rPr>
        <w:lastRenderedPageBreak/>
        <w:t>компетенции за выполнением мероприятий по гражданской обороне, предупреждением чрезвычайных ситуаций и готовностью к действиям при их возникновении, а также для организации ликвидации чрезвычайных ситуаций на подведомственной территории.</w:t>
      </w:r>
      <w:proofErr w:type="gramEnd"/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30. Эвакуация населения - комплекс мероприятий по организованному выводу и (или) вывозу населения из зон чрезвычайной ситуации или вероятной чрезвычайной ситуации, а также жизнеобеспечение эвакуированных в районе размещения</w:t>
      </w:r>
    </w:p>
    <w:p w:rsidR="00C26315" w:rsidRPr="001735EE" w:rsidRDefault="00C26315" w:rsidP="00C26315">
      <w:pPr>
        <w:spacing w:after="0" w:line="240" w:lineRule="auto"/>
        <w:ind w:right="424" w:firstLine="709"/>
        <w:jc w:val="both"/>
        <w:rPr>
          <w:rFonts w:ascii="Arial" w:hAnsi="Arial" w:cs="Arial"/>
          <w:color w:val="666666"/>
          <w:sz w:val="20"/>
          <w:szCs w:val="20"/>
        </w:rPr>
      </w:pPr>
      <w:r w:rsidRPr="001735EE">
        <w:rPr>
          <w:rFonts w:ascii="Arial" w:hAnsi="Arial" w:cs="Arial"/>
          <w:sz w:val="24"/>
          <w:szCs w:val="24"/>
        </w:rPr>
        <w:t>31.</w:t>
      </w:r>
      <w:r w:rsidRPr="001735EE">
        <w:rPr>
          <w:rFonts w:ascii="Arial" w:hAnsi="Arial" w:cs="Arial"/>
          <w:bCs/>
          <w:color w:val="000000"/>
          <w:sz w:val="24"/>
          <w:szCs w:val="24"/>
        </w:rPr>
        <w:t>Терроризм</w:t>
      </w:r>
      <w:r w:rsidRPr="001735EE">
        <w:rPr>
          <w:rFonts w:ascii="Arial" w:hAnsi="Arial" w:cs="Arial"/>
          <w:color w:val="000000"/>
          <w:sz w:val="24"/>
          <w:szCs w:val="24"/>
        </w:rPr>
        <w:t xml:space="preserve"> - </w:t>
      </w:r>
      <w:r w:rsidRPr="001735EE">
        <w:rPr>
          <w:rFonts w:ascii="Arial" w:hAnsi="Arial" w:cs="Arial"/>
          <w:iCs/>
          <w:color w:val="000000"/>
          <w:sz w:val="24"/>
          <w:szCs w:val="24"/>
        </w:rPr>
        <w:t>сложное социально-политическое явление,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C26315" w:rsidRPr="001735EE" w:rsidRDefault="00C26315" w:rsidP="00C26315">
      <w:pPr>
        <w:spacing w:after="0" w:line="240" w:lineRule="auto"/>
        <w:ind w:right="424"/>
        <w:jc w:val="both"/>
        <w:rPr>
          <w:rFonts w:ascii="Arial" w:hAnsi="Arial" w:cs="Arial"/>
          <w:color w:val="666666"/>
          <w:sz w:val="20"/>
          <w:szCs w:val="20"/>
        </w:rPr>
      </w:pPr>
      <w:r w:rsidRPr="001735EE">
        <w:rPr>
          <w:rFonts w:ascii="Arial" w:hAnsi="Arial" w:cs="Arial"/>
          <w:bCs/>
          <w:color w:val="000000"/>
          <w:sz w:val="24"/>
          <w:szCs w:val="24"/>
        </w:rPr>
        <w:t>32.Экстремизм -</w:t>
      </w:r>
      <w:r w:rsidRPr="001735EE">
        <w:rPr>
          <w:rFonts w:ascii="Arial" w:hAnsi="Arial" w:cs="Arial"/>
          <w:iCs/>
          <w:color w:val="000000"/>
          <w:sz w:val="24"/>
          <w:szCs w:val="24"/>
        </w:rPr>
        <w:t xml:space="preserve"> деятельность общественных и религиозных объединений, либо иных организаций, либо редакций средств массовой информации, либо физических лиц по планированию, организации, подготовке и совершению действий, направленных на: насильственное изменение основ конституционного строя и нарушение целостности Российской Федерации,  подрыв безопасности Российской Федерации: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-захват или присвоение властных полномочий; 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-создание незаконных вооруженных формирований; 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-осуществление террористической деятельности либо публичное оправдание терроризма; 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 -унижение национального достоинства; 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 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 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lastRenderedPageBreak/>
        <w:t xml:space="preserve"> -нарушение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происхождением; 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-создание и (или) распространение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предусмотренных настоящей статьей; 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б)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1735EE">
        <w:rPr>
          <w:rFonts w:ascii="Arial" w:hAnsi="Arial" w:cs="Arial"/>
          <w:sz w:val="24"/>
          <w:szCs w:val="24"/>
        </w:rPr>
        <w:t>сходных</w:t>
      </w:r>
      <w:proofErr w:type="gramEnd"/>
      <w:r w:rsidRPr="001735EE">
        <w:rPr>
          <w:rFonts w:ascii="Arial" w:hAnsi="Arial" w:cs="Arial"/>
          <w:sz w:val="24"/>
          <w:szCs w:val="24"/>
        </w:rPr>
        <w:t xml:space="preserve"> с нацистской атрибутикой или символикой до степени смешения; 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в) публичные призывы к осуществлению указанной деятельности, а также публичные призывы и выступления, побуждающие к осуществлению указанной деятельности, обосновывающие либо оправдывающие совершение деяний, указанных в настоящей статье; </w:t>
      </w:r>
    </w:p>
    <w:p w:rsidR="00C26315" w:rsidRPr="001735EE" w:rsidRDefault="00C26315" w:rsidP="001735EE">
      <w:pPr>
        <w:pStyle w:val="a3"/>
        <w:ind w:right="424"/>
        <w:jc w:val="both"/>
        <w:rPr>
          <w:rFonts w:ascii="Arial" w:hAnsi="Arial" w:cs="Arial"/>
          <w:color w:val="666666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г) финансирование указанной деятельности либо иное содействие в планировании, организации, подготовке и совершении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 </w:t>
      </w:r>
    </w:p>
    <w:p w:rsidR="00C26315" w:rsidRPr="001735EE" w:rsidRDefault="00C26315" w:rsidP="00C26315">
      <w:pPr>
        <w:pStyle w:val="a3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1735EE">
        <w:rPr>
          <w:rFonts w:ascii="Arial" w:hAnsi="Arial" w:cs="Arial"/>
          <w:b/>
          <w:sz w:val="24"/>
          <w:szCs w:val="24"/>
        </w:rPr>
        <w:t>Раздел 2. Реализация  Программы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Общая численность населения МО городское поселение Печенга согласно данным последней переписи населения составляет 7,44 тысячи человек. По своему административно-политическому и экономическому значению МО городское поселение Печенга не относится к группе по гражданской обороне. Расстояние от Печенги до Мурманска – 129 километров, от Печенги до Никеля 51 километр.  Большая часть территории  – местность с лесотундровой растительностью, с наличием многочисленных болот, озер, рек и речек, имеется много горных массивов.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Район относится к Атлантико-Арктической зоне умеренного климата с преобладанием теплых воздушных потоков с Северной Атлантики и холодных – из Атлантического сектора Арктики, для которой характерно увеличение повторяемости циклонов в холодное время года и антициклонов в теплое.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Близость теплого течения Гольфстрим обуславливает здесь аномально высокие температуры воздуха, а большие температурные различия Баренцева моря и материка в летние и зимние месяцы – большую изменчивость температуры при смене направления ветра.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Средняя температура наиболее холодных зимних месяцев (январь, февраль) не опускается ниже 12</w:t>
      </w:r>
      <w:r w:rsidRPr="001735EE">
        <w:rPr>
          <w:rFonts w:ascii="Arial" w:hAnsi="Arial" w:cs="Arial"/>
          <w:sz w:val="24"/>
          <w:szCs w:val="24"/>
          <w:vertAlign w:val="superscript"/>
        </w:rPr>
        <w:t>0</w:t>
      </w:r>
      <w:r w:rsidRPr="001735EE">
        <w:rPr>
          <w:rFonts w:ascii="Arial" w:hAnsi="Arial" w:cs="Arial"/>
          <w:sz w:val="24"/>
          <w:szCs w:val="24"/>
        </w:rPr>
        <w:t>С. Средняя температура самого теплого месяца (июль) колеблется в пределах 13</w:t>
      </w:r>
      <w:r w:rsidRPr="001735EE">
        <w:rPr>
          <w:rFonts w:ascii="Arial" w:hAnsi="Arial" w:cs="Arial"/>
          <w:sz w:val="24"/>
          <w:szCs w:val="24"/>
          <w:vertAlign w:val="superscript"/>
        </w:rPr>
        <w:t>0</w:t>
      </w:r>
      <w:r w:rsidRPr="001735EE">
        <w:rPr>
          <w:rFonts w:ascii="Arial" w:hAnsi="Arial" w:cs="Arial"/>
          <w:sz w:val="24"/>
          <w:szCs w:val="24"/>
        </w:rPr>
        <w:t>С. Среди теплой зимы возможны значительные и кратковременные похолодания, а среди прохладного лета – жаркие дни. Абсолютный минимум температур – 40</w:t>
      </w:r>
      <w:r w:rsidRPr="001735EE">
        <w:rPr>
          <w:rFonts w:ascii="Arial" w:hAnsi="Arial" w:cs="Arial"/>
          <w:sz w:val="24"/>
          <w:szCs w:val="24"/>
          <w:vertAlign w:val="superscript"/>
        </w:rPr>
        <w:t>0</w:t>
      </w:r>
      <w:r w:rsidRPr="001735EE">
        <w:rPr>
          <w:rFonts w:ascii="Arial" w:hAnsi="Arial" w:cs="Arial"/>
          <w:sz w:val="24"/>
          <w:szCs w:val="24"/>
        </w:rPr>
        <w:t>С. (февраль 1966г.) и +34</w:t>
      </w:r>
      <w:r w:rsidRPr="001735EE">
        <w:rPr>
          <w:rFonts w:ascii="Arial" w:hAnsi="Arial" w:cs="Arial"/>
          <w:sz w:val="24"/>
          <w:szCs w:val="24"/>
          <w:vertAlign w:val="superscript"/>
        </w:rPr>
        <w:t>0</w:t>
      </w:r>
      <w:r w:rsidRPr="001735EE">
        <w:rPr>
          <w:rFonts w:ascii="Arial" w:hAnsi="Arial" w:cs="Arial"/>
          <w:sz w:val="24"/>
          <w:szCs w:val="24"/>
        </w:rPr>
        <w:t>С (июль 1972г.).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bCs/>
          <w:sz w:val="24"/>
          <w:szCs w:val="24"/>
        </w:rPr>
      </w:pPr>
      <w:r w:rsidRPr="001735EE">
        <w:rPr>
          <w:rFonts w:ascii="Arial" w:hAnsi="Arial" w:cs="Arial"/>
          <w:bCs/>
          <w:sz w:val="24"/>
          <w:szCs w:val="24"/>
        </w:rPr>
        <w:t>Первые  заморозки в воздухе возможны уже в августе (-3</w:t>
      </w:r>
      <w:r w:rsidRPr="001735EE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1735EE">
        <w:rPr>
          <w:rFonts w:ascii="Arial" w:hAnsi="Arial" w:cs="Arial"/>
          <w:bCs/>
          <w:sz w:val="24"/>
          <w:szCs w:val="24"/>
        </w:rPr>
        <w:t>С, август 1996г.), а последние – в конце мая и июня. Продолжительность безморозного периода превышает 100 дней.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bCs/>
          <w:sz w:val="24"/>
          <w:szCs w:val="24"/>
        </w:rPr>
      </w:pPr>
      <w:r w:rsidRPr="001735EE">
        <w:rPr>
          <w:rFonts w:ascii="Arial" w:hAnsi="Arial" w:cs="Arial"/>
          <w:bCs/>
          <w:sz w:val="24"/>
          <w:szCs w:val="24"/>
        </w:rPr>
        <w:t>Зимой, в период наибольшей повторяемости и интенсивности циклонов над Норвежским и Баренцевым морями, преобладают южные и юго-западные ветры; летом, когда увеличивается повторяемость антициклонов, направление ветра становится менее устойчивым, но заметно преобладание южных румбов. Наибольшие скорости ветра 25 м/</w:t>
      </w:r>
      <w:proofErr w:type="gramStart"/>
      <w:r w:rsidRPr="001735EE">
        <w:rPr>
          <w:rFonts w:ascii="Arial" w:hAnsi="Arial" w:cs="Arial"/>
          <w:bCs/>
          <w:sz w:val="24"/>
          <w:szCs w:val="24"/>
        </w:rPr>
        <w:t>сек</w:t>
      </w:r>
      <w:proofErr w:type="gramEnd"/>
      <w:r w:rsidRPr="001735EE">
        <w:rPr>
          <w:rFonts w:ascii="Arial" w:hAnsi="Arial" w:cs="Arial"/>
          <w:bCs/>
          <w:sz w:val="24"/>
          <w:szCs w:val="24"/>
        </w:rPr>
        <w:t xml:space="preserve"> и более наблюдаются зимой.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bCs/>
          <w:sz w:val="24"/>
          <w:szCs w:val="24"/>
        </w:rPr>
      </w:pPr>
      <w:r w:rsidRPr="001735EE">
        <w:rPr>
          <w:rFonts w:ascii="Arial" w:hAnsi="Arial" w:cs="Arial"/>
          <w:bCs/>
          <w:sz w:val="24"/>
          <w:szCs w:val="24"/>
        </w:rPr>
        <w:t>Для муниципального образования городское поселение Печенга характерны частые метели. Наибольшее количество их приходится на период с ноября по март.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bCs/>
          <w:sz w:val="24"/>
          <w:szCs w:val="24"/>
        </w:rPr>
      </w:pPr>
      <w:r w:rsidRPr="001735EE">
        <w:rPr>
          <w:rFonts w:ascii="Arial" w:hAnsi="Arial" w:cs="Arial"/>
          <w:bCs/>
          <w:sz w:val="24"/>
          <w:szCs w:val="24"/>
        </w:rPr>
        <w:lastRenderedPageBreak/>
        <w:t>Вскрытие рек начинается весной, в мае. Оно сопровождается заторами льда и весенним ледоходом.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bCs/>
          <w:sz w:val="24"/>
          <w:szCs w:val="24"/>
        </w:rPr>
      </w:pPr>
      <w:r w:rsidRPr="001735EE">
        <w:rPr>
          <w:rFonts w:ascii="Arial" w:hAnsi="Arial" w:cs="Arial"/>
          <w:bCs/>
          <w:sz w:val="24"/>
          <w:szCs w:val="24"/>
        </w:rPr>
        <w:t xml:space="preserve">Большинство рек берут начало из озер или болот. Основной источник питания рек  – талые воды снегов, в результате чего основная фаза в их водном режиме – весеннее половодье, в продолжение которого реки проносят 60% годового стока. Летняя межень низкая, часто нарушается дождевыми паводками. Осенью наблюдаются подъемы уровней воды под влиянием дождей. Амплитуды уровней в значительной мере зависят от степени </w:t>
      </w:r>
      <w:proofErr w:type="spellStart"/>
      <w:r w:rsidRPr="001735EE">
        <w:rPr>
          <w:rFonts w:ascii="Arial" w:hAnsi="Arial" w:cs="Arial"/>
          <w:bCs/>
          <w:sz w:val="24"/>
          <w:szCs w:val="24"/>
        </w:rPr>
        <w:t>зарегулированности</w:t>
      </w:r>
      <w:proofErr w:type="spellEnd"/>
      <w:r w:rsidRPr="001735EE">
        <w:rPr>
          <w:rFonts w:ascii="Arial" w:hAnsi="Arial" w:cs="Arial"/>
          <w:bCs/>
          <w:sz w:val="24"/>
          <w:szCs w:val="24"/>
        </w:rPr>
        <w:t xml:space="preserve"> рек озерами.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bCs/>
          <w:sz w:val="24"/>
          <w:szCs w:val="24"/>
        </w:rPr>
      </w:pPr>
      <w:r w:rsidRPr="001735EE">
        <w:rPr>
          <w:rFonts w:ascii="Arial" w:hAnsi="Arial" w:cs="Arial"/>
          <w:bCs/>
          <w:sz w:val="24"/>
          <w:szCs w:val="24"/>
        </w:rPr>
        <w:t>Замедленный характер стока поверхностных вод и неглубокое залегание грунтовых вод привели к широкому распространению болот.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bCs/>
          <w:sz w:val="24"/>
          <w:szCs w:val="24"/>
        </w:rPr>
      </w:pPr>
      <w:r w:rsidRPr="001735EE">
        <w:rPr>
          <w:rFonts w:ascii="Arial" w:hAnsi="Arial" w:cs="Arial"/>
          <w:bCs/>
          <w:sz w:val="24"/>
          <w:szCs w:val="24"/>
        </w:rPr>
        <w:t>На территории муниципального образования множество рек и ручьев, скорость течения 0,1-0,5 м/сек, не судоходные, порожистые.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bCs/>
          <w:sz w:val="24"/>
          <w:szCs w:val="24"/>
        </w:rPr>
      </w:pPr>
      <w:r w:rsidRPr="001735EE">
        <w:rPr>
          <w:rFonts w:ascii="Arial" w:hAnsi="Arial" w:cs="Arial"/>
          <w:bCs/>
          <w:sz w:val="24"/>
          <w:szCs w:val="24"/>
        </w:rPr>
        <w:t>В пожароопасный сезон лесные массивы территории муниципального образования городское поселение Печенга подвержены пожарам. В зону задымления могут попасть населенные пункты: п. Печенга</w:t>
      </w:r>
      <w:proofErr w:type="gramStart"/>
      <w:r w:rsidRPr="001735EE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1735EE">
        <w:rPr>
          <w:rFonts w:ascii="Arial" w:hAnsi="Arial" w:cs="Arial"/>
          <w:bCs/>
          <w:sz w:val="24"/>
          <w:szCs w:val="24"/>
        </w:rPr>
        <w:t xml:space="preserve"> п. Спутник , п. </w:t>
      </w:r>
      <w:proofErr w:type="spellStart"/>
      <w:r w:rsidRPr="001735EE">
        <w:rPr>
          <w:rFonts w:ascii="Arial" w:hAnsi="Arial" w:cs="Arial"/>
          <w:bCs/>
          <w:sz w:val="24"/>
          <w:szCs w:val="24"/>
        </w:rPr>
        <w:t>Лиинахамари</w:t>
      </w:r>
      <w:proofErr w:type="spellEnd"/>
      <w:r w:rsidRPr="001735EE">
        <w:rPr>
          <w:rFonts w:ascii="Arial" w:hAnsi="Arial" w:cs="Arial"/>
          <w:bCs/>
          <w:sz w:val="24"/>
          <w:szCs w:val="24"/>
        </w:rPr>
        <w:t>, п. Ж.ст-</w:t>
      </w:r>
      <w:smartTag w:uri="urn:schemas-microsoft-com:office:smarttags" w:element="metricconverter">
        <w:smartTagPr>
          <w:attr w:name="ProductID" w:val="19 км"/>
        </w:smartTagPr>
        <w:r w:rsidRPr="001735EE">
          <w:rPr>
            <w:rFonts w:ascii="Arial" w:hAnsi="Arial" w:cs="Arial"/>
            <w:bCs/>
            <w:sz w:val="24"/>
            <w:szCs w:val="24"/>
          </w:rPr>
          <w:t>19 км</w:t>
        </w:r>
      </w:smartTag>
      <w:r w:rsidRPr="001735EE">
        <w:rPr>
          <w:rFonts w:ascii="Arial" w:hAnsi="Arial" w:cs="Arial"/>
          <w:bCs/>
          <w:sz w:val="24"/>
          <w:szCs w:val="24"/>
        </w:rPr>
        <w:t>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bCs/>
          <w:sz w:val="24"/>
          <w:szCs w:val="24"/>
        </w:rPr>
      </w:pPr>
      <w:r w:rsidRPr="001735EE">
        <w:rPr>
          <w:rFonts w:ascii="Arial" w:hAnsi="Arial" w:cs="Arial"/>
          <w:bCs/>
          <w:sz w:val="24"/>
          <w:szCs w:val="24"/>
        </w:rPr>
        <w:t>В зимний период характерны частые метели со скоростью ветра от  15 м/сек и более. Наиболее их количество приходится с января по март. В этот период увеличивается количество снежных заносов.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Из стихийных бедствий природного характера на территории МО городское поселение Печенга следует ожидать ураганные ветры, сильные снегопады и метели, гололедные явления.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На территории МО городское поселение Печенга расположены: карьер облицовочного камня </w:t>
      </w:r>
      <w:proofErr w:type="spellStart"/>
      <w:r w:rsidRPr="001735EE">
        <w:rPr>
          <w:rFonts w:ascii="Arial" w:hAnsi="Arial" w:cs="Arial"/>
          <w:sz w:val="24"/>
          <w:szCs w:val="24"/>
        </w:rPr>
        <w:t>пироксенита</w:t>
      </w:r>
      <w:proofErr w:type="spellEnd"/>
      <w:r w:rsidRPr="001735EE">
        <w:rPr>
          <w:rFonts w:ascii="Arial" w:hAnsi="Arial" w:cs="Arial"/>
          <w:sz w:val="24"/>
          <w:szCs w:val="24"/>
        </w:rPr>
        <w:t xml:space="preserve">, доставка которого осуществляется  в г. Заполярный, на подрывной площадке «Новая Титовка » филиалом №2 ООО « </w:t>
      </w:r>
      <w:proofErr w:type="spellStart"/>
      <w:r w:rsidRPr="001735EE">
        <w:rPr>
          <w:rFonts w:ascii="Arial" w:hAnsi="Arial" w:cs="Arial"/>
          <w:sz w:val="24"/>
          <w:szCs w:val="24"/>
        </w:rPr>
        <w:t>Мосэкспо-Металл</w:t>
      </w:r>
      <w:proofErr w:type="spellEnd"/>
      <w:r w:rsidRPr="001735EE">
        <w:rPr>
          <w:rFonts w:ascii="Arial" w:hAnsi="Arial" w:cs="Arial"/>
          <w:sz w:val="24"/>
          <w:szCs w:val="24"/>
        </w:rPr>
        <w:t xml:space="preserve"> » проводятся работы по уничтожению подрывом боевых частей ракет, снарядов, взрывателей от мин, торпед, ракет и других взрывоопасных устройств, уничтожению сжиганием порохов и </w:t>
      </w:r>
      <w:proofErr w:type="gramStart"/>
      <w:r w:rsidRPr="001735EE">
        <w:rPr>
          <w:rFonts w:ascii="Arial" w:hAnsi="Arial" w:cs="Arial"/>
          <w:sz w:val="24"/>
          <w:szCs w:val="24"/>
        </w:rPr>
        <w:t>ВВ</w:t>
      </w:r>
      <w:proofErr w:type="gramEnd"/>
      <w:r w:rsidRPr="001735EE">
        <w:rPr>
          <w:rFonts w:ascii="Arial" w:hAnsi="Arial" w:cs="Arial"/>
          <w:sz w:val="24"/>
          <w:szCs w:val="24"/>
        </w:rPr>
        <w:t xml:space="preserve"> из торпед, мин, шнуровых зарядов,  двигателей зенитно-управляемых ракет и других комплексов.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Не исключается возможность возникновения чрезвычайных ситуаций техногенного характера: аварии на </w:t>
      </w:r>
      <w:proofErr w:type="spellStart"/>
      <w:r w:rsidRPr="001735EE">
        <w:rPr>
          <w:rFonts w:ascii="Arial" w:hAnsi="Arial" w:cs="Arial"/>
          <w:sz w:val="24"/>
          <w:szCs w:val="24"/>
        </w:rPr>
        <w:t>взрыво</w:t>
      </w:r>
      <w:proofErr w:type="spellEnd"/>
      <w:r w:rsidRPr="001735EE">
        <w:rPr>
          <w:rFonts w:ascii="Arial" w:hAnsi="Arial" w:cs="Arial"/>
          <w:sz w:val="24"/>
          <w:szCs w:val="24"/>
        </w:rPr>
        <w:t xml:space="preserve"> - опасных объектах, включая воинские  склады с боеприпасами, взрывчатыми веществами, техникой, расположенных воинских частей, аварии на транспорте при перевозке опасных веществ, аварии на воздушном транспорте и падение летательных аппаратов, обрушение зданий жилого и производственного фондов, аварии на объектах жизнеобеспечения: </w:t>
      </w:r>
      <w:proofErr w:type="spellStart"/>
      <w:r w:rsidRPr="001735EE">
        <w:rPr>
          <w:rFonts w:ascii="Arial" w:hAnsi="Arial" w:cs="Arial"/>
          <w:sz w:val="24"/>
          <w:szCs w:val="24"/>
        </w:rPr>
        <w:t>вод</w:t>
      </w:r>
      <w:proofErr w:type="gramStart"/>
      <w:r w:rsidRPr="001735EE">
        <w:rPr>
          <w:rFonts w:ascii="Arial" w:hAnsi="Arial" w:cs="Arial"/>
          <w:sz w:val="24"/>
          <w:szCs w:val="24"/>
        </w:rPr>
        <w:t>о</w:t>
      </w:r>
      <w:proofErr w:type="spellEnd"/>
      <w:r w:rsidRPr="001735EE">
        <w:rPr>
          <w:rFonts w:ascii="Arial" w:hAnsi="Arial" w:cs="Arial"/>
          <w:sz w:val="24"/>
          <w:szCs w:val="24"/>
        </w:rPr>
        <w:t>-</w:t>
      </w:r>
      <w:proofErr w:type="gramEnd"/>
      <w:r w:rsidRPr="001735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35EE">
        <w:rPr>
          <w:rFonts w:ascii="Arial" w:hAnsi="Arial" w:cs="Arial"/>
          <w:sz w:val="24"/>
          <w:szCs w:val="24"/>
        </w:rPr>
        <w:t>газо</w:t>
      </w:r>
      <w:proofErr w:type="spellEnd"/>
      <w:r w:rsidRPr="001735EE">
        <w:rPr>
          <w:rFonts w:ascii="Arial" w:hAnsi="Arial" w:cs="Arial"/>
          <w:sz w:val="24"/>
          <w:szCs w:val="24"/>
        </w:rPr>
        <w:t>-, тепло-, электроснабжения.</w:t>
      </w:r>
    </w:p>
    <w:p w:rsidR="00C26315" w:rsidRPr="001735EE" w:rsidRDefault="00C26315" w:rsidP="00C26315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Не исключается возможность возникновения чрезвычайных ситуаций техногенного характера в результате террористических актов с целью создания дестабилизирующей психологической, политико-экономической обстановки на территории МО городское поселение Печенга.</w:t>
      </w:r>
    </w:p>
    <w:p w:rsidR="00C26315" w:rsidRPr="001735EE" w:rsidRDefault="00C26315" w:rsidP="00C26315">
      <w:pPr>
        <w:spacing w:after="0" w:line="240" w:lineRule="auto"/>
        <w:ind w:right="42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Все это создает реальную угрозу возникновения чрезвычайных ситуаций природного и техногенного </w:t>
      </w:r>
      <w:proofErr w:type="spellStart"/>
      <w:r w:rsidRPr="001735EE">
        <w:rPr>
          <w:rFonts w:ascii="Arial" w:hAnsi="Arial" w:cs="Arial"/>
          <w:sz w:val="24"/>
          <w:szCs w:val="24"/>
        </w:rPr>
        <w:t>характера</w:t>
      </w:r>
      <w:proofErr w:type="gramStart"/>
      <w:r w:rsidRPr="001735EE">
        <w:rPr>
          <w:rFonts w:ascii="Arial" w:hAnsi="Arial" w:cs="Arial"/>
          <w:sz w:val="24"/>
          <w:szCs w:val="24"/>
        </w:rPr>
        <w:t>.</w:t>
      </w:r>
      <w:r w:rsidRPr="001735EE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1735EE">
        <w:rPr>
          <w:rFonts w:ascii="Arial" w:hAnsi="Arial" w:cs="Arial"/>
          <w:color w:val="000000"/>
          <w:sz w:val="24"/>
          <w:szCs w:val="24"/>
        </w:rPr>
        <w:t>рограммные</w:t>
      </w:r>
      <w:proofErr w:type="spellEnd"/>
      <w:r w:rsidRPr="001735EE">
        <w:rPr>
          <w:rFonts w:ascii="Arial" w:hAnsi="Arial" w:cs="Arial"/>
          <w:color w:val="000000"/>
          <w:sz w:val="24"/>
          <w:szCs w:val="24"/>
        </w:rPr>
        <w:t xml:space="preserve"> мероприятия по </w:t>
      </w:r>
      <w:r w:rsidRPr="001735EE">
        <w:rPr>
          <w:rFonts w:ascii="Arial" w:hAnsi="Arial" w:cs="Arial"/>
          <w:sz w:val="24"/>
          <w:szCs w:val="24"/>
        </w:rPr>
        <w:t>профилактике терроризма и экстремизма</w:t>
      </w:r>
      <w:r w:rsidRPr="001735EE">
        <w:rPr>
          <w:rFonts w:ascii="Arial" w:hAnsi="Arial" w:cs="Arial"/>
          <w:color w:val="000000"/>
          <w:sz w:val="24"/>
          <w:szCs w:val="24"/>
        </w:rPr>
        <w:t xml:space="preserve"> разработаны с учетом имеющегося опыта реализации Концепции противодействия терроризму в Российской Федерации, утвержденной Президентом РФ от 05.10.2009 года. 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C26315" w:rsidRPr="001735EE" w:rsidRDefault="00C26315" w:rsidP="001735EE">
      <w:pPr>
        <w:spacing w:after="0" w:line="240" w:lineRule="auto"/>
        <w:ind w:right="424" w:firstLine="709"/>
        <w:jc w:val="both"/>
        <w:rPr>
          <w:rFonts w:ascii="Arial" w:hAnsi="Arial" w:cs="Arial"/>
          <w:color w:val="666666"/>
          <w:sz w:val="20"/>
          <w:szCs w:val="20"/>
        </w:rPr>
      </w:pPr>
      <w:r w:rsidRPr="001735EE">
        <w:rPr>
          <w:rFonts w:ascii="Arial" w:hAnsi="Arial" w:cs="Arial"/>
          <w:color w:val="000000"/>
          <w:sz w:val="24"/>
          <w:szCs w:val="24"/>
        </w:rPr>
        <w:lastRenderedPageBreak/>
        <w:t>Социальная острота проблемы диктует необходимость активизации местных органов, а именно разработки и внедрения программных профилактических мероприятий по профилактике терроризма и экстремизма.</w:t>
      </w:r>
    </w:p>
    <w:p w:rsidR="00C26315" w:rsidRPr="001735EE" w:rsidRDefault="00C26315" w:rsidP="001735EE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Таким образом, сложное физико-географическое положение, природные и климатические условия  территории городского поселения  Печенга зачастую могут привести к стихийным бедствиям, наиболее характерными из которых являются:</w:t>
      </w:r>
    </w:p>
    <w:p w:rsidR="00C26315" w:rsidRPr="001735EE" w:rsidRDefault="00C26315" w:rsidP="001735EE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 ураганные и штормовые ветры со скоростью 25 </w:t>
      </w:r>
      <w:proofErr w:type="spellStart"/>
      <w:r w:rsidRPr="001735EE">
        <w:rPr>
          <w:rFonts w:ascii="Arial" w:hAnsi="Arial" w:cs="Arial"/>
          <w:sz w:val="24"/>
          <w:szCs w:val="24"/>
        </w:rPr>
        <w:t>м\сек</w:t>
      </w:r>
      <w:proofErr w:type="spellEnd"/>
      <w:r w:rsidRPr="001735EE">
        <w:rPr>
          <w:rFonts w:ascii="Arial" w:hAnsi="Arial" w:cs="Arial"/>
          <w:sz w:val="24"/>
          <w:szCs w:val="24"/>
        </w:rPr>
        <w:t>. и более;</w:t>
      </w:r>
    </w:p>
    <w:p w:rsidR="00C26315" w:rsidRPr="001735EE" w:rsidRDefault="00C26315" w:rsidP="001735EE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 сильные метели (снег со скоростью ветра до 15 </w:t>
      </w:r>
      <w:proofErr w:type="spellStart"/>
      <w:r w:rsidRPr="001735EE">
        <w:rPr>
          <w:rFonts w:ascii="Arial" w:hAnsi="Arial" w:cs="Arial"/>
          <w:sz w:val="24"/>
          <w:szCs w:val="24"/>
        </w:rPr>
        <w:t>м\сек</w:t>
      </w:r>
      <w:proofErr w:type="spellEnd"/>
      <w:r w:rsidRPr="001735EE">
        <w:rPr>
          <w:rFonts w:ascii="Arial" w:hAnsi="Arial" w:cs="Arial"/>
          <w:sz w:val="24"/>
          <w:szCs w:val="24"/>
        </w:rPr>
        <w:t>. в течение 12 часов и более);</w:t>
      </w:r>
    </w:p>
    <w:p w:rsidR="00C26315" w:rsidRPr="001735EE" w:rsidRDefault="00C26315" w:rsidP="001735EE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 снегопады (со среднесуточной нормой осадков около </w:t>
      </w:r>
      <w:smartTag w:uri="urn:schemas-microsoft-com:office:smarttags" w:element="metricconverter">
        <w:smartTagPr>
          <w:attr w:name="ProductID" w:val="40 см"/>
        </w:smartTagPr>
        <w:r w:rsidRPr="001735EE">
          <w:rPr>
            <w:rFonts w:ascii="Arial" w:hAnsi="Arial" w:cs="Arial"/>
            <w:sz w:val="24"/>
            <w:szCs w:val="24"/>
          </w:rPr>
          <w:t>40 см</w:t>
        </w:r>
      </w:smartTag>
      <w:r w:rsidRPr="001735EE">
        <w:rPr>
          <w:rFonts w:ascii="Arial" w:hAnsi="Arial" w:cs="Arial"/>
          <w:sz w:val="24"/>
          <w:szCs w:val="24"/>
        </w:rPr>
        <w:t>.);</w:t>
      </w:r>
    </w:p>
    <w:p w:rsidR="00C26315" w:rsidRPr="001735EE" w:rsidRDefault="00C26315" w:rsidP="001735EE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 морозы (с температурой ниже - 40</w:t>
      </w:r>
      <w:proofErr w:type="gramStart"/>
      <w:r w:rsidRPr="001735EE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1735EE">
        <w:rPr>
          <w:rFonts w:ascii="Arial" w:hAnsi="Arial" w:cs="Arial"/>
          <w:sz w:val="24"/>
          <w:szCs w:val="24"/>
        </w:rPr>
        <w:t xml:space="preserve"> в течении более 3-х суток);</w:t>
      </w:r>
    </w:p>
    <w:p w:rsidR="00C26315" w:rsidRPr="001735EE" w:rsidRDefault="00C26315" w:rsidP="001735EE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 сильный гололёд (обледенение на проводах более 20мм.);</w:t>
      </w:r>
    </w:p>
    <w:p w:rsidR="00C26315" w:rsidRPr="001735EE" w:rsidRDefault="00C26315" w:rsidP="001735EE">
      <w:pPr>
        <w:pStyle w:val="a3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 лесные пожары в летний период.</w:t>
      </w:r>
    </w:p>
    <w:p w:rsidR="00C26315" w:rsidRPr="001735EE" w:rsidRDefault="00C26315" w:rsidP="001735EE">
      <w:pPr>
        <w:pStyle w:val="a3"/>
        <w:ind w:right="424"/>
        <w:jc w:val="both"/>
        <w:rPr>
          <w:rFonts w:ascii="Arial" w:hAnsi="Arial" w:cs="Arial"/>
          <w:b/>
          <w:sz w:val="24"/>
          <w:szCs w:val="24"/>
        </w:rPr>
      </w:pPr>
    </w:p>
    <w:p w:rsidR="00C26315" w:rsidRPr="001735EE" w:rsidRDefault="00C26315" w:rsidP="001735EE">
      <w:pPr>
        <w:pStyle w:val="a3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1735EE">
        <w:rPr>
          <w:rFonts w:ascii="Arial" w:hAnsi="Arial" w:cs="Arial"/>
          <w:b/>
          <w:sz w:val="24"/>
          <w:szCs w:val="24"/>
        </w:rPr>
        <w:t>Раздел 3. Основные цели и задачи Программы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ab/>
      </w:r>
      <w:proofErr w:type="gramStart"/>
      <w:r w:rsidRPr="001735EE">
        <w:rPr>
          <w:rFonts w:ascii="Arial" w:hAnsi="Arial" w:cs="Arial"/>
          <w:sz w:val="24"/>
          <w:szCs w:val="24"/>
        </w:rPr>
        <w:t>Целью Программы является создание условий для приведения системы гражданской защиты населения МО городское поселение Печенга в соответствие с совершенными требованиями, обеспечивающими максимальную безопасность функционирования предприятий, организаций, учреждений в мирное и военное время, а также сохранение жизни и здоровья населения  при угрозе МО городское поселение Печенга и (или) возникновении чрезвычайных ситуаций природного и техногенного характера.</w:t>
      </w:r>
      <w:proofErr w:type="gramEnd"/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ab/>
        <w:t>Для достижения поставленной цели необходимо решение следующих основных задач: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  развитие системы управления оповещения и связи (ПУ, ППУ);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 наращивание и поддержание в готовности сил и сре</w:t>
      </w:r>
      <w:proofErr w:type="gramStart"/>
      <w:r w:rsidRPr="001735EE">
        <w:rPr>
          <w:rFonts w:ascii="Arial" w:hAnsi="Arial" w:cs="Arial"/>
          <w:sz w:val="24"/>
          <w:szCs w:val="24"/>
        </w:rPr>
        <w:t>дств гр</w:t>
      </w:r>
      <w:proofErr w:type="gramEnd"/>
      <w:r w:rsidRPr="001735EE">
        <w:rPr>
          <w:rFonts w:ascii="Arial" w:hAnsi="Arial" w:cs="Arial"/>
          <w:sz w:val="24"/>
          <w:szCs w:val="24"/>
        </w:rPr>
        <w:t>ажданской обороны и защиты населения от чрезвычайных ситуаций природного и техногенного характера;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 качественный ремонт, содержание и регулярное обслуживание объектов гражданской обороны;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 осуществление мероприятий по обеспечению безопасности людей на водных объектах;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 обеспечение первичных мер пожарной безопасности;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 создание необходимых резервов финансовых, материальных ресурсов для ликвидации чрезвычайных ситуаций природного и техногенного характера и обеспечение мероприятий гражданской обороны;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 своевременная подготовка руководящего состава всех уровней в области гражданской обороны и чрезвычайных ситуаций, создание разветвленной сети учебно-консультационных пунктов для обучения неработающего населения;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</w:t>
      </w:r>
      <w:r w:rsidRPr="001735EE">
        <w:rPr>
          <w:rFonts w:ascii="Arial" w:hAnsi="Arial" w:cs="Arial"/>
          <w:color w:val="000000"/>
          <w:sz w:val="24"/>
          <w:szCs w:val="24"/>
        </w:rPr>
        <w:t>профилактика терроризма и экстремизма, а также  минимизации и (или) ликвидации последствий  проявления терроризма и экстремизма на территории муниципального образования;</w:t>
      </w:r>
    </w:p>
    <w:p w:rsidR="00C26315" w:rsidRPr="001735EE" w:rsidRDefault="00C26315" w:rsidP="00C26315">
      <w:pPr>
        <w:spacing w:after="0" w:line="240" w:lineRule="auto"/>
        <w:ind w:right="424"/>
        <w:jc w:val="both"/>
        <w:rPr>
          <w:rFonts w:ascii="Arial" w:hAnsi="Arial" w:cs="Arial"/>
          <w:color w:val="666666"/>
          <w:sz w:val="20"/>
          <w:szCs w:val="20"/>
        </w:rPr>
      </w:pPr>
      <w:r w:rsidRPr="001735EE">
        <w:rPr>
          <w:rFonts w:ascii="Arial" w:hAnsi="Arial" w:cs="Arial"/>
          <w:color w:val="000000"/>
          <w:sz w:val="24"/>
          <w:szCs w:val="24"/>
        </w:rPr>
        <w:t> - выявление и устранение причин и условий, способствующих совершению противоправных действий экстремистского и террористического характера;</w:t>
      </w:r>
    </w:p>
    <w:p w:rsidR="00C26315" w:rsidRPr="001735EE" w:rsidRDefault="00C26315" w:rsidP="00C26315">
      <w:pPr>
        <w:pStyle w:val="a3"/>
        <w:ind w:right="424"/>
        <w:jc w:val="center"/>
        <w:rPr>
          <w:rFonts w:ascii="Arial" w:hAnsi="Arial" w:cs="Arial"/>
          <w:b/>
          <w:sz w:val="24"/>
          <w:szCs w:val="24"/>
        </w:rPr>
      </w:pPr>
    </w:p>
    <w:p w:rsidR="00C26315" w:rsidRPr="001735EE" w:rsidRDefault="00C26315" w:rsidP="00C26315">
      <w:pPr>
        <w:pStyle w:val="a3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1735EE">
        <w:rPr>
          <w:rFonts w:ascii="Arial" w:hAnsi="Arial" w:cs="Arial"/>
          <w:b/>
          <w:sz w:val="24"/>
          <w:szCs w:val="24"/>
        </w:rPr>
        <w:t>Раздел 4. Сроки и этапы реализации Программы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ab/>
        <w:t>Срок реализации мероприятий Программы составляет 1 (один) год и определен периодом  2015 года.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</w:p>
    <w:p w:rsidR="00C26315" w:rsidRPr="001735EE" w:rsidRDefault="00C26315" w:rsidP="00C26315">
      <w:pPr>
        <w:pStyle w:val="a3"/>
        <w:ind w:right="424"/>
        <w:jc w:val="center"/>
        <w:rPr>
          <w:rFonts w:ascii="Arial" w:hAnsi="Arial" w:cs="Arial"/>
          <w:b/>
          <w:sz w:val="24"/>
          <w:szCs w:val="24"/>
        </w:rPr>
      </w:pPr>
    </w:p>
    <w:p w:rsidR="00C26315" w:rsidRPr="001735EE" w:rsidRDefault="00C26315" w:rsidP="00C26315">
      <w:pPr>
        <w:pStyle w:val="a3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1735EE">
        <w:rPr>
          <w:rFonts w:ascii="Arial" w:hAnsi="Arial" w:cs="Arial"/>
          <w:b/>
          <w:sz w:val="24"/>
          <w:szCs w:val="24"/>
        </w:rPr>
        <w:lastRenderedPageBreak/>
        <w:t>Раздел 5. Ресурсное обеспечение Программы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ab/>
        <w:t>Финансирование мероприятий Программы будет осуществляться за счет бюджета муниципального образования городское поселение Печенга (дале</w:t>
      </w:r>
      <w:proofErr w:type="gramStart"/>
      <w:r w:rsidRPr="001735EE">
        <w:rPr>
          <w:rFonts w:ascii="Arial" w:hAnsi="Arial" w:cs="Arial"/>
          <w:sz w:val="24"/>
          <w:szCs w:val="24"/>
        </w:rPr>
        <w:t>е-</w:t>
      </w:r>
      <w:proofErr w:type="gramEnd"/>
      <w:r w:rsidRPr="001735EE">
        <w:rPr>
          <w:rFonts w:ascii="Arial" w:hAnsi="Arial" w:cs="Arial"/>
          <w:sz w:val="24"/>
          <w:szCs w:val="24"/>
        </w:rPr>
        <w:t xml:space="preserve"> местный бюджет).</w:t>
      </w:r>
    </w:p>
    <w:p w:rsidR="00C26315" w:rsidRPr="001735EE" w:rsidRDefault="00C26315" w:rsidP="00C26315">
      <w:pPr>
        <w:pStyle w:val="a3"/>
        <w:ind w:right="424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ab/>
        <w:t>Объемы финансирования носят прогнозный характер и подлежат уточнению в течени</w:t>
      </w:r>
      <w:proofErr w:type="gramStart"/>
      <w:r w:rsidRPr="001735EE">
        <w:rPr>
          <w:rFonts w:ascii="Arial" w:hAnsi="Arial" w:cs="Arial"/>
          <w:sz w:val="24"/>
          <w:szCs w:val="24"/>
        </w:rPr>
        <w:t>и</w:t>
      </w:r>
      <w:proofErr w:type="gramEnd"/>
      <w:r w:rsidRPr="001735EE">
        <w:rPr>
          <w:rFonts w:ascii="Arial" w:hAnsi="Arial" w:cs="Arial"/>
          <w:sz w:val="24"/>
          <w:szCs w:val="24"/>
        </w:rPr>
        <w:t xml:space="preserve"> года в установленном порядке.</w:t>
      </w: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Общий объем прогнозируемых затрат на реализацию программы – </w:t>
      </w:r>
      <w:r w:rsidR="001735EE" w:rsidRPr="001735EE">
        <w:rPr>
          <w:rFonts w:ascii="Arial" w:hAnsi="Arial" w:cs="Arial"/>
          <w:sz w:val="24"/>
          <w:szCs w:val="24"/>
        </w:rPr>
        <w:t>424.4</w:t>
      </w:r>
      <w:r w:rsidRPr="001735EE">
        <w:rPr>
          <w:rFonts w:ascii="Arial" w:hAnsi="Arial" w:cs="Arial"/>
          <w:sz w:val="24"/>
          <w:szCs w:val="24"/>
        </w:rPr>
        <w:t>тыс. руб.</w:t>
      </w: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3913"/>
        <w:gridCol w:w="996"/>
        <w:gridCol w:w="1099"/>
        <w:gridCol w:w="1099"/>
        <w:gridCol w:w="1099"/>
        <w:gridCol w:w="1099"/>
      </w:tblGrid>
      <w:tr w:rsidR="00C26315" w:rsidRPr="001735EE" w:rsidTr="00CE68C0">
        <w:trPr>
          <w:trHeight w:val="285"/>
        </w:trPr>
        <w:tc>
          <w:tcPr>
            <w:tcW w:w="643" w:type="dxa"/>
            <w:vMerge w:val="restart"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735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735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  <w:tcBorders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Сумма по кварталам </w:t>
            </w:r>
            <w:proofErr w:type="gramStart"/>
            <w:r w:rsidRPr="001735E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735EE">
              <w:rPr>
                <w:rFonts w:ascii="Arial" w:hAnsi="Arial" w:cs="Arial"/>
                <w:sz w:val="24"/>
                <w:szCs w:val="24"/>
              </w:rPr>
              <w:t>тыс. рублей)</w:t>
            </w:r>
          </w:p>
        </w:tc>
      </w:tr>
      <w:tr w:rsidR="00C26315" w:rsidRPr="001735EE" w:rsidTr="00C26315">
        <w:trPr>
          <w:trHeight w:val="270"/>
        </w:trPr>
        <w:tc>
          <w:tcPr>
            <w:tcW w:w="643" w:type="dxa"/>
            <w:vMerge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C26315" w:rsidRPr="001735EE" w:rsidTr="00C26315">
        <w:trPr>
          <w:trHeight w:val="1155"/>
        </w:trPr>
        <w:tc>
          <w:tcPr>
            <w:tcW w:w="643" w:type="dxa"/>
            <w:tcBorders>
              <w:bottom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13" w:type="dxa"/>
            <w:tcBorders>
              <w:bottom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424.4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424.4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jc w:val="center"/>
              <w:rPr>
                <w:rFonts w:ascii="Arial" w:hAnsi="Arial" w:cs="Arial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6315" w:rsidRPr="001735EE" w:rsidTr="00C26315">
        <w:trPr>
          <w:trHeight w:val="210"/>
        </w:trPr>
        <w:tc>
          <w:tcPr>
            <w:tcW w:w="643" w:type="dxa"/>
            <w:tcBorders>
              <w:top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13" w:type="dxa"/>
            <w:tcBorders>
              <w:top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jc w:val="center"/>
              <w:rPr>
                <w:rFonts w:ascii="Arial" w:hAnsi="Arial" w:cs="Arial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26315" w:rsidRPr="001735EE" w:rsidRDefault="00C26315" w:rsidP="00CE68C0">
            <w:pPr>
              <w:jc w:val="center"/>
              <w:rPr>
                <w:rFonts w:ascii="Arial" w:hAnsi="Arial" w:cs="Arial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6315" w:rsidRPr="001735EE" w:rsidTr="00C26315">
        <w:tc>
          <w:tcPr>
            <w:tcW w:w="643" w:type="dxa"/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13" w:type="dxa"/>
            <w:tcBorders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jc w:val="center"/>
              <w:rPr>
                <w:rFonts w:ascii="Arial" w:hAnsi="Arial" w:cs="Arial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C26315" w:rsidRPr="001735EE" w:rsidRDefault="00C26315" w:rsidP="00CE68C0">
            <w:pPr>
              <w:jc w:val="center"/>
              <w:rPr>
                <w:rFonts w:ascii="Arial" w:hAnsi="Arial" w:cs="Arial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6315" w:rsidRPr="001735EE" w:rsidTr="00C26315">
        <w:trPr>
          <w:trHeight w:val="841"/>
        </w:trPr>
        <w:tc>
          <w:tcPr>
            <w:tcW w:w="643" w:type="dxa"/>
            <w:tcBorders>
              <w:bottom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13" w:type="dxa"/>
            <w:tcBorders>
              <w:bottom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и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6315" w:rsidRPr="001735EE" w:rsidTr="00C26315">
        <w:trPr>
          <w:trHeight w:val="300"/>
        </w:trPr>
        <w:tc>
          <w:tcPr>
            <w:tcW w:w="643" w:type="dxa"/>
            <w:tcBorders>
              <w:top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424.4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424.4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315" w:rsidRPr="001735EE" w:rsidRDefault="00C26315" w:rsidP="00CE68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735EE">
        <w:rPr>
          <w:rFonts w:ascii="Arial" w:hAnsi="Arial" w:cs="Arial"/>
          <w:b/>
          <w:sz w:val="24"/>
          <w:szCs w:val="24"/>
        </w:rPr>
        <w:t>Раздел 6. Система Программных мероприятий</w:t>
      </w: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ab/>
        <w:t>Система Программных мероприятий является совокупностью организационных и правовых преобразований, конкретных мероприятий, выполнение которых обеспечивает осуществление Программы в целом.</w:t>
      </w: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Все Программные мероприятия сгруппированы и направлены на совершенствование ведения гражданской обороны и обеспечение надежной защиты населения от чрезвычайных ситуаций мирного и военного времени.</w:t>
      </w: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735EE">
        <w:rPr>
          <w:rFonts w:ascii="Arial" w:hAnsi="Arial" w:cs="Arial"/>
          <w:b/>
          <w:sz w:val="24"/>
          <w:szCs w:val="24"/>
        </w:rPr>
        <w:t>Раздел 7. Механизм реализации Программы</w:t>
      </w: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ab/>
        <w:t>Механизм реализации Программы включает в себя  правовое, организационное и финансовое обеспечение проводимых мероприятий Программы.</w:t>
      </w: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735EE">
        <w:rPr>
          <w:rFonts w:ascii="Arial" w:hAnsi="Arial" w:cs="Arial"/>
          <w:b/>
          <w:sz w:val="24"/>
          <w:szCs w:val="24"/>
        </w:rPr>
        <w:lastRenderedPageBreak/>
        <w:t>Раздел 8. Оценка социально- экономической эффективности реализации программы</w:t>
      </w: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ab/>
        <w:t>Реализация всего указанного комплекса мер позволит достичь:</w:t>
      </w: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 снижение показателя гибели людей при ЧС  природного и техногенного характера, при пожарах, на водных объектах </w:t>
      </w:r>
      <w:proofErr w:type="spellStart"/>
      <w:r w:rsidRPr="001735EE">
        <w:rPr>
          <w:rFonts w:ascii="Arial" w:hAnsi="Arial" w:cs="Arial"/>
          <w:sz w:val="24"/>
          <w:szCs w:val="24"/>
        </w:rPr>
        <w:t>итеррористических</w:t>
      </w:r>
      <w:proofErr w:type="spellEnd"/>
      <w:r w:rsidRPr="001735EE">
        <w:rPr>
          <w:rFonts w:ascii="Arial" w:hAnsi="Arial" w:cs="Arial"/>
          <w:sz w:val="24"/>
          <w:szCs w:val="24"/>
        </w:rPr>
        <w:t xml:space="preserve"> актах</w:t>
      </w:r>
      <w:proofErr w:type="gramStart"/>
      <w:r w:rsidRPr="001735EE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>- укрепление здоровья людей;</w:t>
      </w: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 xml:space="preserve">-снижение затрат бюджетов на ликвидацию последствий ЧС, при пожарах и происшествий на воде </w:t>
      </w:r>
      <w:proofErr w:type="spellStart"/>
      <w:r w:rsidRPr="001735EE">
        <w:rPr>
          <w:rFonts w:ascii="Arial" w:hAnsi="Arial" w:cs="Arial"/>
          <w:sz w:val="24"/>
          <w:szCs w:val="24"/>
        </w:rPr>
        <w:t>итеррористических</w:t>
      </w:r>
      <w:proofErr w:type="spellEnd"/>
      <w:r w:rsidRPr="001735EE">
        <w:rPr>
          <w:rFonts w:ascii="Arial" w:hAnsi="Arial" w:cs="Arial"/>
          <w:sz w:val="24"/>
          <w:szCs w:val="24"/>
        </w:rPr>
        <w:t xml:space="preserve"> актах;</w:t>
      </w:r>
    </w:p>
    <w:p w:rsidR="00C26315" w:rsidRPr="001735EE" w:rsidRDefault="00C26315" w:rsidP="00C26315">
      <w:pPr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1735EE">
        <w:rPr>
          <w:rFonts w:ascii="Arial" w:hAnsi="Arial" w:cs="Arial"/>
          <w:color w:val="000000"/>
          <w:sz w:val="24"/>
          <w:szCs w:val="24"/>
        </w:rPr>
        <w:t xml:space="preserve">-повышения готовности  городского поселения Печенга по противодействию терроризму и экстремизму на территории муниципального образования; </w:t>
      </w:r>
    </w:p>
    <w:p w:rsidR="00C26315" w:rsidRPr="001735EE" w:rsidRDefault="00C26315" w:rsidP="00C26315">
      <w:pPr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1735EE">
        <w:rPr>
          <w:rFonts w:ascii="Arial" w:hAnsi="Arial" w:cs="Arial"/>
          <w:color w:val="000000"/>
          <w:sz w:val="20"/>
          <w:szCs w:val="20"/>
        </w:rPr>
        <w:t>-</w:t>
      </w:r>
      <w:r w:rsidRPr="001735EE">
        <w:rPr>
          <w:rFonts w:ascii="Arial" w:hAnsi="Arial" w:cs="Arial"/>
          <w:color w:val="000000"/>
          <w:sz w:val="24"/>
          <w:szCs w:val="24"/>
        </w:rPr>
        <w:t>повышения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ab/>
        <w:t>Бюджетная эффективность от реализации Программы будет выражена в сокращении затрат на социальные выплаты пострадавшим.</w:t>
      </w: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sz w:val="24"/>
          <w:szCs w:val="24"/>
        </w:rPr>
        <w:tab/>
        <w:t>Социальная эффективность Программы будет выражена в сокращении числа погибших при ЧС, пожарах, на водных объектах, террористических актах.</w:t>
      </w:r>
    </w:p>
    <w:p w:rsidR="00C26315" w:rsidRPr="001735EE" w:rsidRDefault="00C26315" w:rsidP="00C263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26315" w:rsidRPr="001735EE" w:rsidRDefault="00C26315" w:rsidP="00C2631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735EE">
        <w:rPr>
          <w:rFonts w:ascii="Arial" w:hAnsi="Arial" w:cs="Arial"/>
          <w:b/>
          <w:sz w:val="24"/>
          <w:szCs w:val="24"/>
        </w:rPr>
        <w:t>Раздел 9. ПЕРЕЧЕНЬ ПРОГРАМНЫХ МЕРОПРИЯТИЙ ПО РЕАЛИЗАЦИИ ВЕДОМСТВЕННОЙ ЦЕЛЕВОЙ ПРОГРАММЫ.</w:t>
      </w:r>
    </w:p>
    <w:p w:rsidR="00C26315" w:rsidRPr="001735EE" w:rsidRDefault="00C26315" w:rsidP="00C26315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310"/>
        <w:gridCol w:w="1553"/>
        <w:gridCol w:w="6"/>
        <w:gridCol w:w="1985"/>
        <w:gridCol w:w="1559"/>
        <w:gridCol w:w="1418"/>
        <w:gridCol w:w="1275"/>
      </w:tblGrid>
      <w:tr w:rsidR="00C26315" w:rsidRPr="001735EE" w:rsidTr="001735EE">
        <w:trPr>
          <w:trHeight w:val="683"/>
        </w:trPr>
        <w:tc>
          <w:tcPr>
            <w:tcW w:w="526" w:type="dxa"/>
          </w:tcPr>
          <w:p w:rsidR="00C26315" w:rsidRPr="001735EE" w:rsidRDefault="00C26315" w:rsidP="00CE68C0">
            <w:pPr>
              <w:spacing w:after="0" w:line="240" w:lineRule="auto"/>
              <w:ind w:left="-108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26315" w:rsidRPr="001735EE" w:rsidRDefault="00C26315" w:rsidP="00CE68C0">
            <w:pPr>
              <w:spacing w:after="0" w:line="240" w:lineRule="auto"/>
              <w:ind w:left="-108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735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735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0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gridSpan w:val="2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Цели и </w:t>
            </w:r>
            <w:proofErr w:type="gramStart"/>
            <w:r w:rsidRPr="001735EE">
              <w:rPr>
                <w:rFonts w:ascii="Arial" w:hAnsi="Arial" w:cs="Arial"/>
                <w:sz w:val="24"/>
                <w:szCs w:val="24"/>
              </w:rPr>
              <w:t>ожидаемый</w:t>
            </w:r>
            <w:proofErr w:type="gramEnd"/>
          </w:p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 Объемы финансирования местного бюджета</w:t>
            </w:r>
          </w:p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1275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</w:tr>
      <w:tr w:rsidR="00C26315" w:rsidRPr="001735EE" w:rsidTr="00CE68C0">
        <w:tc>
          <w:tcPr>
            <w:tcW w:w="10632" w:type="dxa"/>
            <w:gridSpan w:val="8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C26315" w:rsidRPr="001735EE" w:rsidTr="001735EE">
        <w:tc>
          <w:tcPr>
            <w:tcW w:w="526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C26315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Участие в перераспределении имущества от федеральных органов и органов исполнительной власти Мурманской области специализированного оборудования и техники для ликвидации ЧС: КШМ, </w:t>
            </w:r>
            <w:proofErr w:type="spellStart"/>
            <w:proofErr w:type="gramStart"/>
            <w:r w:rsidRPr="001735EE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1735EE">
              <w:rPr>
                <w:rFonts w:ascii="Arial" w:hAnsi="Arial" w:cs="Arial"/>
                <w:sz w:val="24"/>
                <w:szCs w:val="24"/>
              </w:rPr>
              <w:t>/станций, аварийно- спасательных автомобилей,  средств связи и управления и т.д.</w:t>
            </w:r>
          </w:p>
          <w:p w:rsidR="001735EE" w:rsidRPr="001735EE" w:rsidRDefault="001735EE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6315" w:rsidRPr="001735EE" w:rsidRDefault="00C26315" w:rsidP="00CE68C0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bCs/>
                <w:sz w:val="24"/>
                <w:szCs w:val="24"/>
              </w:rPr>
              <w:t>Обеспечение материально-технического оснащения аварийно-спасательных служб (АСС)</w:t>
            </w:r>
          </w:p>
        </w:tc>
        <w:tc>
          <w:tcPr>
            <w:tcW w:w="1985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Ведущий специалист ГОЧС и ПБ </w:t>
            </w:r>
          </w:p>
        </w:tc>
        <w:tc>
          <w:tcPr>
            <w:tcW w:w="1559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275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15" w:rsidRPr="001735EE" w:rsidTr="001735EE">
        <w:tc>
          <w:tcPr>
            <w:tcW w:w="526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10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Участие в организационных мероприятиях с поселениями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района по подготовке к  созданию  совместного 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поисково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– спасательного подразделения и  по лицензированию аварийно-спасательных и других неотложных работ</w:t>
            </w:r>
          </w:p>
        </w:tc>
        <w:tc>
          <w:tcPr>
            <w:tcW w:w="1559" w:type="dxa"/>
            <w:gridSpan w:val="2"/>
          </w:tcPr>
          <w:p w:rsidR="00C26315" w:rsidRPr="001735EE" w:rsidRDefault="00C26315" w:rsidP="00CE68C0">
            <w:pPr>
              <w:spacing w:after="0" w:line="240" w:lineRule="auto"/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Проведение в кратчайшие сроки и с меньшими потерями аварийно- спасательных и других неотложных работ</w:t>
            </w:r>
          </w:p>
        </w:tc>
        <w:tc>
          <w:tcPr>
            <w:tcW w:w="1985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ГОЧСиПБ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275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15" w:rsidRPr="001735EE" w:rsidTr="00CE68C0">
        <w:tc>
          <w:tcPr>
            <w:tcW w:w="10632" w:type="dxa"/>
            <w:gridSpan w:val="8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bCs/>
                <w:sz w:val="24"/>
                <w:szCs w:val="24"/>
              </w:rPr>
              <w:t>ОРГАНИЗАЦИЯ И ОСУЩЕСТВЛЕНИЕ МЕРОПРИЯТИЙ ПО ГО, ЗАЩИТЕ НАСЕЛЕНИЯ И ТЕРРИТОРИИ ПОСЕЛЕНИЯ ОТ ЧС ПРИРОДНОГО И ТЕХНОГЕННОГО ХАРАКТЕРА *</w:t>
            </w:r>
          </w:p>
        </w:tc>
      </w:tr>
      <w:tr w:rsidR="00C26315" w:rsidRPr="001735EE" w:rsidTr="001735EE">
        <w:tc>
          <w:tcPr>
            <w:tcW w:w="526" w:type="dxa"/>
          </w:tcPr>
          <w:p w:rsidR="00C26315" w:rsidRPr="001735EE" w:rsidRDefault="001735EE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1</w:t>
            </w:r>
            <w:r w:rsidR="00C26315" w:rsidRPr="001735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Субсидии На содержание  единой дежурн</w:t>
            </w:r>
            <w:proofErr w:type="gramStart"/>
            <w:r w:rsidRPr="001735E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735EE">
              <w:rPr>
                <w:rFonts w:ascii="Arial" w:hAnsi="Arial" w:cs="Arial"/>
                <w:sz w:val="24"/>
                <w:szCs w:val="24"/>
              </w:rPr>
              <w:t xml:space="preserve"> диспетчерской службы МО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Печенгский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 район*</w:t>
            </w:r>
          </w:p>
        </w:tc>
        <w:tc>
          <w:tcPr>
            <w:tcW w:w="1559" w:type="dxa"/>
            <w:gridSpan w:val="2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Кругло-</w:t>
            </w:r>
          </w:p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суточная координация действий всех дежурно – </w:t>
            </w:r>
            <w:proofErr w:type="spellStart"/>
            <w:proofErr w:type="gramStart"/>
            <w:r w:rsidRPr="001735EE">
              <w:rPr>
                <w:rFonts w:ascii="Arial" w:hAnsi="Arial" w:cs="Arial"/>
                <w:sz w:val="24"/>
                <w:szCs w:val="24"/>
              </w:rPr>
              <w:t>диспетчер-ских</w:t>
            </w:r>
            <w:proofErr w:type="spellEnd"/>
            <w:proofErr w:type="gramEnd"/>
            <w:r w:rsidRPr="001735EE">
              <w:rPr>
                <w:rFonts w:ascii="Arial" w:hAnsi="Arial" w:cs="Arial"/>
                <w:sz w:val="24"/>
                <w:szCs w:val="24"/>
              </w:rPr>
              <w:t xml:space="preserve"> служб (ДДС) и постоянный контроль за ходом АСДНР</w:t>
            </w:r>
          </w:p>
        </w:tc>
        <w:tc>
          <w:tcPr>
            <w:tcW w:w="1985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1559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424.4</w:t>
            </w:r>
          </w:p>
        </w:tc>
        <w:tc>
          <w:tcPr>
            <w:tcW w:w="1275" w:type="dxa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15" w:rsidRPr="001735EE" w:rsidTr="00CE68C0">
        <w:tc>
          <w:tcPr>
            <w:tcW w:w="10632" w:type="dxa"/>
            <w:gridSpan w:val="8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35EE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ПЕРВИЧНЫХ МЕР ПОЖАРНОЙ БЕЗОПАСНОСТИ В ГРАНИЦАХ ПОСЕЛЕНИЯ </w:t>
            </w:r>
          </w:p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15" w:rsidRPr="001735EE" w:rsidTr="001735EE">
        <w:tc>
          <w:tcPr>
            <w:tcW w:w="526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Создание добровольных пожарных команд (дружин) в количестве – 3 ед.:</w:t>
            </w:r>
          </w:p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- пос.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- пос. Вайда-губа;</w:t>
            </w:r>
          </w:p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-пос.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Цып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Наволок</w:t>
            </w:r>
          </w:p>
        </w:tc>
        <w:tc>
          <w:tcPr>
            <w:tcW w:w="1553" w:type="dxa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Усиление противопожарной защиты населенных пунктов, исключение возможности возникновения пожаров и ограничение их </w:t>
            </w:r>
            <w:r w:rsidRPr="001735EE">
              <w:rPr>
                <w:rFonts w:ascii="Arial" w:hAnsi="Arial" w:cs="Arial"/>
                <w:sz w:val="24"/>
                <w:szCs w:val="24"/>
              </w:rPr>
              <w:lastRenderedPageBreak/>
              <w:t>последствий</w:t>
            </w:r>
          </w:p>
        </w:tc>
        <w:tc>
          <w:tcPr>
            <w:tcW w:w="1991" w:type="dxa"/>
            <w:gridSpan w:val="2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ГОЧСиПБ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275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15" w:rsidRPr="001735EE" w:rsidTr="00CE68C0">
        <w:tc>
          <w:tcPr>
            <w:tcW w:w="10632" w:type="dxa"/>
            <w:gridSpan w:val="8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1735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 *</w:t>
            </w:r>
          </w:p>
        </w:tc>
      </w:tr>
      <w:tr w:rsidR="00C26315" w:rsidRPr="001735EE" w:rsidTr="001735EE">
        <w:tc>
          <w:tcPr>
            <w:tcW w:w="526" w:type="dxa"/>
          </w:tcPr>
          <w:p w:rsidR="00C26315" w:rsidRPr="001735EE" w:rsidRDefault="001735EE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1</w:t>
            </w:r>
            <w:r w:rsidR="00C26315" w:rsidRPr="001735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Обеспечение населения всесторонней  информацией о мерах безопасности на водных объектах и способах спасания на воде в средствах массовой информации, включая газету Совета депутатов и администрации городское поселение Печенга «Наша Печенга»  </w:t>
            </w:r>
          </w:p>
        </w:tc>
        <w:tc>
          <w:tcPr>
            <w:tcW w:w="1553" w:type="dxa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Своевременное  доведение сигналов и информации до населения и обеспечение безопасности людей на водных объектах</w:t>
            </w:r>
          </w:p>
        </w:tc>
        <w:tc>
          <w:tcPr>
            <w:tcW w:w="1991" w:type="dxa"/>
            <w:gridSpan w:val="2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  <w:tc>
          <w:tcPr>
            <w:tcW w:w="1559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Весь</w:t>
            </w:r>
          </w:p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  <w:tc>
          <w:tcPr>
            <w:tcW w:w="1275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15" w:rsidRPr="001735EE" w:rsidTr="001735EE">
        <w:tc>
          <w:tcPr>
            <w:tcW w:w="526" w:type="dxa"/>
          </w:tcPr>
          <w:p w:rsidR="00C26315" w:rsidRPr="001735EE" w:rsidRDefault="001735EE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2</w:t>
            </w:r>
            <w:r w:rsidR="00C26315" w:rsidRPr="001735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Определение стихийно возникающих мест массового отдыха населения на водных объектах, где необходимо устанавливать наглядную агитацию </w:t>
            </w:r>
          </w:p>
        </w:tc>
        <w:tc>
          <w:tcPr>
            <w:tcW w:w="1553" w:type="dxa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Профилактика несчастных  случаев на воде</w:t>
            </w:r>
          </w:p>
        </w:tc>
        <w:tc>
          <w:tcPr>
            <w:tcW w:w="1991" w:type="dxa"/>
            <w:gridSpan w:val="2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559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1418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  <w:tc>
          <w:tcPr>
            <w:tcW w:w="1275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15" w:rsidRPr="001735EE" w:rsidTr="00CE68C0">
        <w:trPr>
          <w:trHeight w:val="1102"/>
        </w:trPr>
        <w:tc>
          <w:tcPr>
            <w:tcW w:w="10632" w:type="dxa"/>
            <w:gridSpan w:val="8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 И СОЗДАНИЕ УСЛОВИЙ ДЛЯ  ДЕЯТЕЛЬНОСТИ ДОБРОВОЛЬНЫХ ФОРМИРОВАНИЙ НАСЕЛЕНИЯ ПО ОХРАНЕ ОБЩЕСТВЕННОГО ПОРЯДКА</w:t>
            </w:r>
          </w:p>
        </w:tc>
      </w:tr>
      <w:tr w:rsidR="00C26315" w:rsidRPr="001735EE" w:rsidTr="001735EE">
        <w:tc>
          <w:tcPr>
            <w:tcW w:w="526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>Взаимообмен информацией с иными субъектами профилактики терроризма и экстремизма (прокуратурой района, администрацией района, УВД, ФМС).</w:t>
            </w:r>
          </w:p>
        </w:tc>
        <w:tc>
          <w:tcPr>
            <w:tcW w:w="1559" w:type="dxa"/>
            <w:gridSpan w:val="2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Повышение взаимодействия в вопросах профилактики и противодействия терроризму и экстремизму</w:t>
            </w:r>
          </w:p>
        </w:tc>
        <w:tc>
          <w:tcPr>
            <w:tcW w:w="1985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ГОЧСиПБ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администрации МО городское поселение Печенга</w:t>
            </w:r>
          </w:p>
        </w:tc>
        <w:tc>
          <w:tcPr>
            <w:tcW w:w="1559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Весь</w:t>
            </w:r>
          </w:p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  <w:tc>
          <w:tcPr>
            <w:tcW w:w="1275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15" w:rsidRPr="001735EE" w:rsidTr="001735EE">
        <w:tc>
          <w:tcPr>
            <w:tcW w:w="526" w:type="dxa"/>
          </w:tcPr>
          <w:p w:rsidR="00C26315" w:rsidRPr="001735EE" w:rsidRDefault="001735EE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C26315" w:rsidRPr="001735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в </w:t>
            </w:r>
            <w:r w:rsidRPr="001735EE">
              <w:rPr>
                <w:rFonts w:ascii="Arial" w:hAnsi="Arial" w:cs="Arial"/>
                <w:sz w:val="24"/>
                <w:szCs w:val="24"/>
              </w:rPr>
              <w:t xml:space="preserve">газете Совета депутатов и администрации  городское поселение Печенга «Наша Печенга»  </w:t>
            </w:r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сайте МО в сети Интернет материалов антитеррористической и </w:t>
            </w:r>
            <w:proofErr w:type="spellStart"/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>антиэкстремис-тской</w:t>
            </w:r>
            <w:proofErr w:type="spellEnd"/>
            <w:r w:rsidRPr="001735EE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559" w:type="dxa"/>
            <w:gridSpan w:val="2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Обучение населения по вопросам противодействия терроризма и </w:t>
            </w:r>
            <w:proofErr w:type="spellStart"/>
            <w:proofErr w:type="gramStart"/>
            <w:r w:rsidRPr="001735EE">
              <w:rPr>
                <w:rFonts w:ascii="Arial" w:hAnsi="Arial" w:cs="Arial"/>
                <w:sz w:val="24"/>
                <w:szCs w:val="24"/>
              </w:rPr>
              <w:t>экстре</w:t>
            </w:r>
            <w:r w:rsidR="001735EE">
              <w:rPr>
                <w:rFonts w:ascii="Arial" w:hAnsi="Arial" w:cs="Arial"/>
                <w:sz w:val="24"/>
                <w:szCs w:val="24"/>
              </w:rPr>
              <w:t>-</w:t>
            </w:r>
            <w:r w:rsidRPr="001735EE">
              <w:rPr>
                <w:rFonts w:ascii="Arial" w:hAnsi="Arial" w:cs="Arial"/>
                <w:sz w:val="24"/>
                <w:szCs w:val="24"/>
              </w:rPr>
              <w:t>мизма</w:t>
            </w:r>
            <w:proofErr w:type="spellEnd"/>
            <w:proofErr w:type="gramEnd"/>
          </w:p>
        </w:tc>
        <w:tc>
          <w:tcPr>
            <w:tcW w:w="1985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  <w:tc>
          <w:tcPr>
            <w:tcW w:w="1559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  <w:tc>
          <w:tcPr>
            <w:tcW w:w="1275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15" w:rsidRPr="001735EE" w:rsidTr="001735EE">
        <w:trPr>
          <w:trHeight w:val="3765"/>
        </w:trPr>
        <w:tc>
          <w:tcPr>
            <w:tcW w:w="526" w:type="dxa"/>
            <w:tcBorders>
              <w:bottom w:val="single" w:sz="4" w:space="0" w:color="auto"/>
            </w:tcBorders>
          </w:tcPr>
          <w:p w:rsidR="00C26315" w:rsidRPr="001735EE" w:rsidRDefault="001735EE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3</w:t>
            </w:r>
            <w:r w:rsidR="00C26315" w:rsidRPr="001735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t xml:space="preserve">Взаимодействие с  социально 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br/>
              <w:t>ориентированными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br/>
              <w:t xml:space="preserve">некоммерческими 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br/>
              <w:t xml:space="preserve">общественными   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br/>
              <w:t xml:space="preserve">организациями,   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br/>
              <w:t>осуществляющими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br/>
              <w:t>деятельность по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br/>
              <w:t xml:space="preserve">профилактике   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br/>
              <w:t xml:space="preserve">социально опасных    форм поведения граждан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26315" w:rsidRPr="001735EE" w:rsidRDefault="00C26315" w:rsidP="00CE6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Предупредить возникновение в общественных местах, жилом секторе ситуаций, представляющих опасность для жизни и здоровья граждан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proofErr w:type="spellStart"/>
            <w:r w:rsidRPr="001735EE">
              <w:rPr>
                <w:rFonts w:ascii="Arial" w:hAnsi="Arial" w:cs="Arial"/>
                <w:sz w:val="24"/>
                <w:szCs w:val="24"/>
              </w:rPr>
              <w:t>ГОЧСиПБ</w:t>
            </w:r>
            <w:proofErr w:type="spellEnd"/>
            <w:r w:rsidRPr="001735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Весь</w:t>
            </w:r>
          </w:p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15" w:rsidRPr="001735EE" w:rsidTr="001735EE">
        <w:tc>
          <w:tcPr>
            <w:tcW w:w="526" w:type="dxa"/>
          </w:tcPr>
          <w:p w:rsidR="00C26315" w:rsidRPr="001735EE" w:rsidRDefault="001735EE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4</w:t>
            </w:r>
            <w:r w:rsidR="00C26315" w:rsidRPr="001735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t xml:space="preserve">Создание  1 (одного)  добровольного формирования   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br/>
              <w:t xml:space="preserve">граждан по охране    </w:t>
            </w:r>
            <w:r w:rsidRPr="001735EE">
              <w:rPr>
                <w:rFonts w:ascii="Arial" w:hAnsi="Arial" w:cs="Arial"/>
                <w:color w:val="1E1E1E"/>
                <w:sz w:val="24"/>
                <w:szCs w:val="24"/>
              </w:rPr>
              <w:br/>
              <w:t>общественного  порядка и разработка механизмов стимулирования данных формирований</w:t>
            </w:r>
          </w:p>
        </w:tc>
        <w:tc>
          <w:tcPr>
            <w:tcW w:w="1559" w:type="dxa"/>
            <w:gridSpan w:val="2"/>
          </w:tcPr>
          <w:p w:rsidR="00C26315" w:rsidRPr="001735EE" w:rsidRDefault="00C26315" w:rsidP="00CE68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Формирование единой многоуровневой системы профилактики правонарушений</w:t>
            </w:r>
          </w:p>
        </w:tc>
        <w:tc>
          <w:tcPr>
            <w:tcW w:w="1985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Ведущий специалист ГОЧС</w:t>
            </w:r>
            <w:r w:rsidR="001735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5EE">
              <w:rPr>
                <w:rFonts w:ascii="Arial" w:hAnsi="Arial" w:cs="Arial"/>
                <w:sz w:val="24"/>
                <w:szCs w:val="24"/>
              </w:rPr>
              <w:t>и</w:t>
            </w:r>
            <w:r w:rsidR="001735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5EE">
              <w:rPr>
                <w:rFonts w:ascii="Arial" w:hAnsi="Arial" w:cs="Arial"/>
                <w:sz w:val="24"/>
                <w:szCs w:val="24"/>
              </w:rPr>
              <w:t xml:space="preserve">ПБ </w:t>
            </w:r>
            <w:proofErr w:type="spellStart"/>
            <w:proofErr w:type="gramStart"/>
            <w:r w:rsidRPr="001735EE">
              <w:rPr>
                <w:rFonts w:ascii="Arial" w:hAnsi="Arial" w:cs="Arial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1735EE">
              <w:rPr>
                <w:rFonts w:ascii="Arial" w:hAnsi="Arial" w:cs="Arial"/>
                <w:sz w:val="24"/>
                <w:szCs w:val="24"/>
              </w:rPr>
              <w:t xml:space="preserve"> МО городское поселение Печенга</w:t>
            </w:r>
          </w:p>
        </w:tc>
        <w:tc>
          <w:tcPr>
            <w:tcW w:w="1559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5EE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  <w:tc>
          <w:tcPr>
            <w:tcW w:w="1275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15" w:rsidRPr="001735EE" w:rsidTr="001735EE">
        <w:tc>
          <w:tcPr>
            <w:tcW w:w="7939" w:type="dxa"/>
            <w:gridSpan w:val="6"/>
          </w:tcPr>
          <w:p w:rsidR="00C26315" w:rsidRPr="001735EE" w:rsidRDefault="00C26315" w:rsidP="00CE6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5E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26315" w:rsidRPr="001735EE" w:rsidRDefault="001735EE" w:rsidP="00CE6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5EE">
              <w:rPr>
                <w:rFonts w:ascii="Arial" w:hAnsi="Arial" w:cs="Arial"/>
                <w:b/>
                <w:sz w:val="24"/>
                <w:szCs w:val="24"/>
              </w:rPr>
              <w:t>424.4</w:t>
            </w:r>
          </w:p>
        </w:tc>
        <w:tc>
          <w:tcPr>
            <w:tcW w:w="1275" w:type="dxa"/>
          </w:tcPr>
          <w:p w:rsidR="00C26315" w:rsidRPr="001735EE" w:rsidRDefault="00C26315" w:rsidP="00CE68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6315" w:rsidRPr="001735EE" w:rsidRDefault="00C26315" w:rsidP="00C26315">
      <w:pPr>
        <w:rPr>
          <w:rFonts w:ascii="Arial" w:hAnsi="Arial" w:cs="Arial"/>
          <w:sz w:val="24"/>
          <w:szCs w:val="24"/>
        </w:rPr>
      </w:pPr>
      <w:r w:rsidRPr="001735EE">
        <w:rPr>
          <w:rFonts w:ascii="Arial" w:hAnsi="Arial" w:cs="Arial"/>
          <w:b/>
          <w:sz w:val="24"/>
          <w:szCs w:val="24"/>
        </w:rPr>
        <w:t>Примечание</w:t>
      </w:r>
      <w:r w:rsidRPr="001735EE">
        <w:rPr>
          <w:rFonts w:ascii="Arial" w:hAnsi="Arial" w:cs="Arial"/>
          <w:sz w:val="24"/>
          <w:szCs w:val="24"/>
        </w:rPr>
        <w:t>: пункты, отмеченные знаком * являются - приоритетными.</w:t>
      </w:r>
    </w:p>
    <w:p w:rsidR="00C26315" w:rsidRPr="001735EE" w:rsidRDefault="00C26315" w:rsidP="00C26315">
      <w:pPr>
        <w:pStyle w:val="a3"/>
        <w:rPr>
          <w:rFonts w:ascii="Arial" w:hAnsi="Arial" w:cs="Arial"/>
          <w:b/>
          <w:sz w:val="24"/>
          <w:szCs w:val="24"/>
        </w:rPr>
      </w:pPr>
    </w:p>
    <w:sectPr w:rsidR="00C26315" w:rsidRPr="001735EE" w:rsidSect="009D25EF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B5D"/>
    <w:multiLevelType w:val="multilevel"/>
    <w:tmpl w:val="2AF080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15"/>
    <w:rsid w:val="000E7DF9"/>
    <w:rsid w:val="001735EE"/>
    <w:rsid w:val="00184375"/>
    <w:rsid w:val="002842CF"/>
    <w:rsid w:val="00286B37"/>
    <w:rsid w:val="002B447E"/>
    <w:rsid w:val="003026BE"/>
    <w:rsid w:val="003A66A7"/>
    <w:rsid w:val="00406972"/>
    <w:rsid w:val="004728C7"/>
    <w:rsid w:val="004F2EB0"/>
    <w:rsid w:val="0057708D"/>
    <w:rsid w:val="0059456E"/>
    <w:rsid w:val="006E3796"/>
    <w:rsid w:val="00876425"/>
    <w:rsid w:val="0094321D"/>
    <w:rsid w:val="009F1533"/>
    <w:rsid w:val="00A40FC9"/>
    <w:rsid w:val="00AB1AD5"/>
    <w:rsid w:val="00B064F3"/>
    <w:rsid w:val="00BA24BE"/>
    <w:rsid w:val="00C26315"/>
    <w:rsid w:val="00C47F29"/>
    <w:rsid w:val="00E33B48"/>
    <w:rsid w:val="00ED6B7B"/>
    <w:rsid w:val="00F9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263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315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paragraph" w:styleId="a3">
    <w:name w:val="No Spacing"/>
    <w:uiPriority w:val="1"/>
    <w:qFormat/>
    <w:rsid w:val="00C26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26315"/>
    <w:pPr>
      <w:ind w:left="720"/>
      <w:contextualSpacing/>
    </w:pPr>
  </w:style>
  <w:style w:type="paragraph" w:customStyle="1" w:styleId="ConsPlusNormal">
    <w:name w:val="ConsPlusNormal"/>
    <w:rsid w:val="00C2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C26315"/>
    <w:rPr>
      <w:rFonts w:ascii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C26315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5775</Words>
  <Characters>32923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KhrabrunovOI</cp:lastModifiedBy>
  <cp:revision>7</cp:revision>
  <cp:lastPrinted>2015-10-08T11:00:00Z</cp:lastPrinted>
  <dcterms:created xsi:type="dcterms:W3CDTF">2015-09-22T08:12:00Z</dcterms:created>
  <dcterms:modified xsi:type="dcterms:W3CDTF">2015-10-08T11:06:00Z</dcterms:modified>
</cp:coreProperties>
</file>