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75" w:rsidRPr="00163BDA" w:rsidRDefault="00190275" w:rsidP="0019027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75" w:rsidRPr="00163BDA" w:rsidRDefault="00190275" w:rsidP="0019027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190275" w:rsidRDefault="00190275" w:rsidP="0019027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190275" w:rsidRPr="00163BDA" w:rsidRDefault="00190275" w:rsidP="0019027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ПЕЧЕНГСКОГО РАЙОНА</w:t>
      </w:r>
    </w:p>
    <w:p w:rsidR="00190275" w:rsidRPr="00163BDA" w:rsidRDefault="00190275" w:rsidP="0019027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190275" w:rsidRPr="00163BDA" w:rsidRDefault="00190275" w:rsidP="00190275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190275" w:rsidRPr="00163BDA" w:rsidRDefault="00190275" w:rsidP="0019027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 w:rsidRPr="00163BDA">
        <w:rPr>
          <w:rFonts w:ascii="Arial" w:hAnsi="Arial" w:cs="Arial"/>
          <w:b/>
          <w:sz w:val="32"/>
          <w:szCs w:val="32"/>
        </w:rPr>
        <w:t>Е</w:t>
      </w:r>
      <w:r w:rsidR="00E16DA4">
        <w:rPr>
          <w:rFonts w:ascii="Arial" w:hAnsi="Arial" w:cs="Arial"/>
          <w:b/>
          <w:sz w:val="32"/>
          <w:szCs w:val="32"/>
        </w:rPr>
        <w:t>(</w:t>
      </w:r>
      <w:proofErr w:type="gramEnd"/>
      <w:r w:rsidR="00E16DA4">
        <w:rPr>
          <w:rFonts w:ascii="Arial" w:hAnsi="Arial" w:cs="Arial"/>
          <w:b/>
          <w:sz w:val="32"/>
          <w:szCs w:val="32"/>
        </w:rPr>
        <w:t>ПРОЕКТ)</w:t>
      </w: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190275" w:rsidRPr="00163BDA" w:rsidRDefault="00190275" w:rsidP="0019027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190275" w:rsidRPr="00163BDA" w:rsidRDefault="00EA42D0" w:rsidP="00190275">
      <w:pPr>
        <w:pStyle w:val="a7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О</w:t>
      </w:r>
      <w:r w:rsidR="00190275" w:rsidRPr="00163BDA">
        <w:rPr>
          <w:rFonts w:ascii="Arial" w:hAnsi="Arial" w:cs="Arial"/>
          <w:b/>
          <w:i/>
          <w:sz w:val="24"/>
          <w:szCs w:val="24"/>
        </w:rPr>
        <w:t>т</w:t>
      </w:r>
      <w:r w:rsidR="00E16DA4">
        <w:rPr>
          <w:rFonts w:ascii="Arial" w:hAnsi="Arial" w:cs="Arial"/>
          <w:b/>
          <w:i/>
          <w:sz w:val="24"/>
          <w:szCs w:val="24"/>
        </w:rPr>
        <w:t xml:space="preserve"> </w:t>
      </w:r>
      <w:r w:rsidR="00190275" w:rsidRPr="00163BDA">
        <w:rPr>
          <w:rFonts w:ascii="Arial" w:hAnsi="Arial" w:cs="Arial"/>
          <w:b/>
          <w:i/>
          <w:sz w:val="24"/>
          <w:szCs w:val="24"/>
        </w:rPr>
        <w:tab/>
      </w:r>
      <w:r w:rsidR="00190275" w:rsidRPr="00163BDA">
        <w:rPr>
          <w:rFonts w:ascii="Arial" w:hAnsi="Arial" w:cs="Arial"/>
          <w:b/>
          <w:i/>
          <w:sz w:val="24"/>
          <w:szCs w:val="24"/>
        </w:rPr>
        <w:tab/>
      </w:r>
      <w:r w:rsidR="00190275" w:rsidRPr="00163BDA">
        <w:rPr>
          <w:rFonts w:ascii="Arial" w:hAnsi="Arial" w:cs="Arial"/>
          <w:b/>
          <w:i/>
          <w:sz w:val="24"/>
          <w:szCs w:val="24"/>
        </w:rPr>
        <w:tab/>
      </w:r>
      <w:r w:rsidR="00190275" w:rsidRPr="00163BDA">
        <w:rPr>
          <w:rFonts w:ascii="Arial" w:hAnsi="Arial" w:cs="Arial"/>
          <w:b/>
          <w:i/>
          <w:sz w:val="24"/>
          <w:szCs w:val="24"/>
        </w:rPr>
        <w:tab/>
      </w:r>
      <w:r w:rsidR="00190275" w:rsidRPr="00163BDA">
        <w:rPr>
          <w:rFonts w:ascii="Arial" w:hAnsi="Arial" w:cs="Arial"/>
          <w:b/>
          <w:i/>
          <w:sz w:val="24"/>
          <w:szCs w:val="24"/>
        </w:rPr>
        <w:tab/>
      </w:r>
      <w:r w:rsidR="00190275" w:rsidRPr="00163BDA">
        <w:rPr>
          <w:rFonts w:ascii="Arial" w:hAnsi="Arial" w:cs="Arial"/>
          <w:b/>
          <w:i/>
          <w:sz w:val="24"/>
          <w:szCs w:val="24"/>
        </w:rPr>
        <w:tab/>
      </w:r>
      <w:r w:rsidR="00190275" w:rsidRPr="00163BDA">
        <w:rPr>
          <w:rFonts w:ascii="Arial" w:hAnsi="Arial" w:cs="Arial"/>
          <w:b/>
          <w:i/>
          <w:sz w:val="24"/>
          <w:szCs w:val="24"/>
        </w:rPr>
        <w:tab/>
      </w:r>
      <w:r w:rsidR="00190275" w:rsidRPr="00163BDA">
        <w:rPr>
          <w:rFonts w:ascii="Arial" w:hAnsi="Arial" w:cs="Arial"/>
          <w:b/>
          <w:i/>
          <w:sz w:val="24"/>
          <w:szCs w:val="24"/>
        </w:rPr>
        <w:tab/>
      </w:r>
      <w:r w:rsidR="00190275">
        <w:rPr>
          <w:rFonts w:ascii="Arial" w:hAnsi="Arial" w:cs="Arial"/>
          <w:b/>
          <w:i/>
          <w:sz w:val="24"/>
          <w:szCs w:val="24"/>
        </w:rPr>
        <w:t xml:space="preserve">       </w:t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  <w:r w:rsidR="00E16DA4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190275" w:rsidRPr="00163BDA"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</w:p>
    <w:p w:rsidR="00190275" w:rsidRPr="00163BDA" w:rsidRDefault="00190275" w:rsidP="00190275">
      <w:pPr>
        <w:pStyle w:val="a7"/>
        <w:jc w:val="center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90275" w:rsidRPr="00976377" w:rsidRDefault="00190275" w:rsidP="001902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2B42" w:rsidRDefault="00012B42" w:rsidP="00190275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190275" w:rsidRDefault="00190275" w:rsidP="00190275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 </w:t>
      </w:r>
      <w:r w:rsidRPr="00190275">
        <w:rPr>
          <w:rFonts w:ascii="Arial" w:hAnsi="Arial" w:cs="Arial"/>
          <w:b/>
          <w:sz w:val="24"/>
          <w:szCs w:val="24"/>
        </w:rPr>
        <w:t xml:space="preserve"> утверждении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0275">
        <w:rPr>
          <w:rFonts w:ascii="Arial" w:hAnsi="Arial" w:cs="Arial"/>
          <w:b/>
          <w:sz w:val="24"/>
          <w:szCs w:val="24"/>
        </w:rPr>
        <w:t xml:space="preserve"> Положения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90275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90275">
        <w:rPr>
          <w:rFonts w:ascii="Arial" w:hAnsi="Arial" w:cs="Arial"/>
          <w:b/>
          <w:sz w:val="24"/>
          <w:szCs w:val="24"/>
        </w:rPr>
        <w:t xml:space="preserve">устойчивости </w:t>
      </w:r>
    </w:p>
    <w:p w:rsidR="00190275" w:rsidRDefault="00190275" w:rsidP="00190275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 w:rsidRPr="00190275">
        <w:rPr>
          <w:rFonts w:ascii="Arial" w:hAnsi="Arial" w:cs="Arial"/>
          <w:b/>
          <w:sz w:val="24"/>
          <w:szCs w:val="24"/>
        </w:rPr>
        <w:t xml:space="preserve">функционирования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90275">
        <w:rPr>
          <w:rFonts w:ascii="Arial" w:hAnsi="Arial" w:cs="Arial"/>
          <w:b/>
          <w:sz w:val="24"/>
          <w:szCs w:val="24"/>
        </w:rPr>
        <w:t xml:space="preserve">предприятий,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90275">
        <w:rPr>
          <w:rFonts w:ascii="Arial" w:hAnsi="Arial" w:cs="Arial"/>
          <w:b/>
          <w:sz w:val="24"/>
          <w:szCs w:val="24"/>
        </w:rPr>
        <w:t xml:space="preserve">учреждений </w:t>
      </w:r>
    </w:p>
    <w:p w:rsidR="00190275" w:rsidRDefault="00190275" w:rsidP="00190275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 w:rsidRPr="00190275">
        <w:rPr>
          <w:rFonts w:ascii="Arial" w:hAnsi="Arial" w:cs="Arial"/>
          <w:b/>
          <w:sz w:val="24"/>
          <w:szCs w:val="24"/>
        </w:rPr>
        <w:t xml:space="preserve">и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90275">
        <w:rPr>
          <w:rFonts w:ascii="Arial" w:hAnsi="Arial" w:cs="Arial"/>
          <w:b/>
          <w:sz w:val="24"/>
          <w:szCs w:val="24"/>
        </w:rPr>
        <w:t>организаций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902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    чрезвычайных    ситуациях </w:t>
      </w:r>
    </w:p>
    <w:p w:rsidR="00190275" w:rsidRDefault="00190275" w:rsidP="00190275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межмуниципального и регионального характера </w:t>
      </w:r>
    </w:p>
    <w:p w:rsidR="00190275" w:rsidRDefault="00190275" w:rsidP="00190275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  <w:color w:val="000000"/>
        </w:rPr>
      </w:pPr>
    </w:p>
    <w:p w:rsidR="00190275" w:rsidRPr="00190275" w:rsidRDefault="00190275" w:rsidP="0019027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0275">
        <w:rPr>
          <w:rFonts w:ascii="Arial" w:hAnsi="Arial" w:cs="Arial"/>
          <w:sz w:val="24"/>
          <w:szCs w:val="24"/>
        </w:rPr>
        <w:t>Во исполнение Федерального закона от 21 декабря 1994 г. N 68-ФЗ "О защите населения и территорий от чрезвычайных ситуаций природного и техногенного характера", в соответствии с Постановлением Правительства Российской Федерации от 30 декабря 2003 г. N 794 "О единой государственной системе предупреждения и ликвидации чрезвычайных ситуаций", в целях реализации государственной политики в области предупреждения чрезвычайных ситуаций и повышения устойчивости функционирования</w:t>
      </w:r>
      <w:proofErr w:type="gramEnd"/>
      <w:r w:rsidRPr="00190275">
        <w:rPr>
          <w:rFonts w:ascii="Arial" w:hAnsi="Arial" w:cs="Arial"/>
          <w:sz w:val="24"/>
          <w:szCs w:val="24"/>
        </w:rPr>
        <w:t xml:space="preserve"> организаций на территории </w:t>
      </w:r>
      <w:r>
        <w:rPr>
          <w:rFonts w:ascii="Arial" w:hAnsi="Arial" w:cs="Arial"/>
          <w:sz w:val="24"/>
          <w:szCs w:val="24"/>
        </w:rPr>
        <w:t>муниципального образования городское поселение Печенга, администрация муниципального образования городское поселение Печенга</w:t>
      </w:r>
    </w:p>
    <w:p w:rsidR="00190275" w:rsidRDefault="00190275" w:rsidP="00190275">
      <w:pPr>
        <w:pStyle w:val="a3"/>
        <w:spacing w:before="0" w:after="0"/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190275" w:rsidRDefault="00190275" w:rsidP="00190275">
      <w:pPr>
        <w:pStyle w:val="a3"/>
        <w:spacing w:before="0" w:after="0"/>
        <w:ind w:right="141"/>
        <w:jc w:val="both"/>
        <w:rPr>
          <w:rFonts w:ascii="Arial" w:hAnsi="Arial" w:cs="Arial"/>
        </w:rPr>
      </w:pPr>
    </w:p>
    <w:p w:rsidR="00190275" w:rsidRPr="00012B42" w:rsidRDefault="00190275" w:rsidP="00012B42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012B42">
        <w:rPr>
          <w:rFonts w:ascii="Arial" w:hAnsi="Arial" w:cs="Arial"/>
          <w:sz w:val="24"/>
          <w:szCs w:val="24"/>
        </w:rPr>
        <w:t>1.Утвердить Положение об устойчивости функционирования организаций в чрезвычайных ситуациях природного и техногенного характера межмуниципального и регионального характера на территории  муниципального образования городское поселение Печенга в чрезвычайных ситуациях, согласно приложению к настоящему Постановлению.</w:t>
      </w:r>
    </w:p>
    <w:p w:rsidR="00E57B30" w:rsidRPr="00012B42" w:rsidRDefault="00E57B30" w:rsidP="00012B42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012B42">
        <w:rPr>
          <w:rFonts w:ascii="Arial" w:hAnsi="Arial" w:cs="Arial"/>
          <w:sz w:val="24"/>
          <w:szCs w:val="24"/>
        </w:rPr>
        <w:t>2. Рекомендовать:</w:t>
      </w:r>
    </w:p>
    <w:p w:rsidR="00E57B30" w:rsidRPr="00012B42" w:rsidRDefault="00834F11" w:rsidP="00012B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2B42">
        <w:rPr>
          <w:rFonts w:ascii="Arial" w:hAnsi="Arial" w:cs="Arial"/>
          <w:sz w:val="24"/>
          <w:szCs w:val="24"/>
        </w:rPr>
        <w:t xml:space="preserve">          </w:t>
      </w:r>
      <w:r w:rsidR="00E57B30" w:rsidRPr="00012B42">
        <w:rPr>
          <w:rFonts w:ascii="Arial" w:hAnsi="Arial" w:cs="Arial"/>
          <w:sz w:val="24"/>
          <w:szCs w:val="24"/>
        </w:rPr>
        <w:t>2.1. Руководителям организаций независимо от их организационно-правовых форм и форм собственности:</w:t>
      </w:r>
    </w:p>
    <w:p w:rsidR="00E57B30" w:rsidRPr="00012B42" w:rsidRDefault="00E57B30" w:rsidP="00012B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2B42">
        <w:rPr>
          <w:rFonts w:ascii="Arial" w:hAnsi="Arial" w:cs="Arial"/>
          <w:sz w:val="24"/>
          <w:szCs w:val="24"/>
        </w:rPr>
        <w:t>-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 природного и техногенного характера;</w:t>
      </w:r>
    </w:p>
    <w:p w:rsidR="00E57B30" w:rsidRPr="00012B42" w:rsidRDefault="00E57B30" w:rsidP="00012B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2B42">
        <w:rPr>
          <w:rFonts w:ascii="Arial" w:hAnsi="Arial" w:cs="Arial"/>
          <w:sz w:val="24"/>
          <w:szCs w:val="24"/>
        </w:rPr>
        <w:t>- при осуществлении мероприятий по устойчивости функционирования организаций в чрезвычайных ситуациях природного и техногенного характера руководствоваться настоящим Положением об устойчивости функционирования</w:t>
      </w:r>
      <w:r w:rsidRPr="00E57B30">
        <w:rPr>
          <w:rFonts w:ascii="Arial" w:hAnsi="Arial" w:cs="Arial"/>
          <w:sz w:val="24"/>
          <w:szCs w:val="24"/>
        </w:rPr>
        <w:t xml:space="preserve"> </w:t>
      </w:r>
      <w:r w:rsidRPr="00012B42">
        <w:rPr>
          <w:rFonts w:ascii="Arial" w:hAnsi="Arial" w:cs="Arial"/>
          <w:sz w:val="24"/>
          <w:szCs w:val="24"/>
        </w:rPr>
        <w:lastRenderedPageBreak/>
        <w:t>организаций в чрезвычайных ситуациях природного и техногенного характера межмуниципального и регионального характера на территории муниципального образования городское поселение Печенга.</w:t>
      </w:r>
    </w:p>
    <w:p w:rsidR="00190275" w:rsidRPr="00012B42" w:rsidRDefault="00E57B30" w:rsidP="00E57B30">
      <w:pPr>
        <w:spacing w:after="0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012B42">
        <w:rPr>
          <w:rFonts w:ascii="Arial" w:hAnsi="Arial" w:cs="Arial"/>
          <w:sz w:val="24"/>
          <w:szCs w:val="24"/>
        </w:rPr>
        <w:t>3</w:t>
      </w:r>
      <w:r w:rsidR="00190275" w:rsidRPr="00012B42">
        <w:rPr>
          <w:rFonts w:ascii="Arial" w:hAnsi="Arial" w:cs="Arial"/>
          <w:sz w:val="24"/>
          <w:szCs w:val="24"/>
        </w:rPr>
        <w:t>.Настоящее Постановление вступает в силу с момента его опубликования</w:t>
      </w:r>
    </w:p>
    <w:p w:rsidR="00190275" w:rsidRPr="00012B42" w:rsidRDefault="00190275" w:rsidP="00E57B30">
      <w:pPr>
        <w:pStyle w:val="a3"/>
        <w:spacing w:before="0" w:after="0"/>
        <w:ind w:right="141"/>
        <w:jc w:val="both"/>
        <w:rPr>
          <w:rFonts w:ascii="Arial" w:hAnsi="Arial" w:cs="Arial"/>
        </w:rPr>
      </w:pPr>
      <w:r w:rsidRPr="00012B42">
        <w:rPr>
          <w:rFonts w:ascii="Arial" w:hAnsi="Arial" w:cs="Arial"/>
        </w:rPr>
        <w:t>(обнародования).</w:t>
      </w:r>
    </w:p>
    <w:p w:rsidR="00190275" w:rsidRPr="00012B42" w:rsidRDefault="00E57B30" w:rsidP="00190275">
      <w:pPr>
        <w:pStyle w:val="a3"/>
        <w:spacing w:before="0" w:after="0"/>
        <w:ind w:right="142" w:firstLine="709"/>
        <w:jc w:val="both"/>
        <w:rPr>
          <w:rFonts w:ascii="Arial" w:hAnsi="Arial" w:cs="Arial"/>
        </w:rPr>
      </w:pPr>
      <w:r w:rsidRPr="00012B42">
        <w:rPr>
          <w:rFonts w:ascii="Arial" w:hAnsi="Arial" w:cs="Arial"/>
        </w:rPr>
        <w:t>4</w:t>
      </w:r>
      <w:r w:rsidR="00190275" w:rsidRPr="00012B42">
        <w:rPr>
          <w:rFonts w:ascii="Arial" w:hAnsi="Arial" w:cs="Arial"/>
        </w:rPr>
        <w:t xml:space="preserve">.Настоящее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190275" w:rsidRPr="00012B42" w:rsidRDefault="00E57B30" w:rsidP="00190275">
      <w:pPr>
        <w:pStyle w:val="a4"/>
        <w:ind w:left="0" w:right="142" w:firstLine="709"/>
        <w:jc w:val="both"/>
        <w:rPr>
          <w:rFonts w:ascii="Arial" w:hAnsi="Arial" w:cs="Arial"/>
        </w:rPr>
      </w:pPr>
      <w:r w:rsidRPr="00012B42">
        <w:rPr>
          <w:rFonts w:ascii="Arial" w:hAnsi="Arial" w:cs="Arial"/>
        </w:rPr>
        <w:t>5</w:t>
      </w:r>
      <w:r w:rsidR="00190275" w:rsidRPr="00012B42">
        <w:rPr>
          <w:rFonts w:ascii="Arial" w:hAnsi="Arial" w:cs="Arial"/>
        </w:rPr>
        <w:t>.</w:t>
      </w:r>
      <w:proofErr w:type="gramStart"/>
      <w:r w:rsidR="00190275" w:rsidRPr="00012B42">
        <w:rPr>
          <w:rFonts w:ascii="Arial" w:hAnsi="Arial" w:cs="Arial"/>
        </w:rPr>
        <w:t>Контроль за</w:t>
      </w:r>
      <w:proofErr w:type="gramEnd"/>
      <w:r w:rsidR="00190275" w:rsidRPr="00012B42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области.</w:t>
      </w:r>
    </w:p>
    <w:p w:rsidR="00190275" w:rsidRDefault="00190275" w:rsidP="00190275">
      <w:pPr>
        <w:pStyle w:val="a4"/>
        <w:ind w:left="0" w:right="141"/>
        <w:jc w:val="both"/>
        <w:rPr>
          <w:rFonts w:ascii="Arial" w:hAnsi="Arial" w:cs="Arial"/>
        </w:rPr>
      </w:pPr>
    </w:p>
    <w:p w:rsidR="00190275" w:rsidRDefault="00190275" w:rsidP="00190275">
      <w:pPr>
        <w:pStyle w:val="a4"/>
        <w:ind w:left="0" w:right="141"/>
        <w:jc w:val="both"/>
        <w:rPr>
          <w:rFonts w:ascii="Arial" w:hAnsi="Arial" w:cs="Arial"/>
        </w:rPr>
      </w:pPr>
    </w:p>
    <w:p w:rsidR="00190275" w:rsidRDefault="003B7889" w:rsidP="00834F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190275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190275">
        <w:rPr>
          <w:rFonts w:ascii="Arial" w:hAnsi="Arial" w:cs="Arial"/>
          <w:b/>
        </w:rPr>
        <w:t xml:space="preserve"> администрации </w:t>
      </w:r>
    </w:p>
    <w:p w:rsidR="00190275" w:rsidRDefault="00190275" w:rsidP="00834F1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муниципального образования </w:t>
      </w:r>
    </w:p>
    <w:p w:rsidR="00190275" w:rsidRDefault="00190275" w:rsidP="00834F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городское поселение Печенга                                                              </w:t>
      </w:r>
      <w:r w:rsidR="00834F11" w:rsidRPr="00834F11">
        <w:rPr>
          <w:rFonts w:ascii="Arial" w:hAnsi="Arial" w:cs="Arial"/>
          <w:b/>
        </w:rPr>
        <w:t xml:space="preserve">             </w:t>
      </w:r>
      <w:r w:rsidR="003B7889">
        <w:rPr>
          <w:rFonts w:ascii="Arial" w:hAnsi="Arial" w:cs="Arial"/>
          <w:b/>
        </w:rPr>
        <w:t>Н.Г. Жданова</w:t>
      </w:r>
      <w:r>
        <w:rPr>
          <w:rFonts w:ascii="Arial" w:hAnsi="Arial" w:cs="Arial"/>
          <w:b/>
        </w:rPr>
        <w:t xml:space="preserve">   </w:t>
      </w:r>
    </w:p>
    <w:p w:rsidR="00190275" w:rsidRDefault="00190275" w:rsidP="00834F11">
      <w:pPr>
        <w:widowControl w:val="0"/>
        <w:spacing w:after="0"/>
        <w:rPr>
          <w:rFonts w:ascii="Arial" w:hAnsi="Arial" w:cs="Arial"/>
        </w:rPr>
      </w:pPr>
    </w:p>
    <w:p w:rsidR="00E57B30" w:rsidRDefault="00E57B30" w:rsidP="00834F11">
      <w:pPr>
        <w:widowControl w:val="0"/>
        <w:spacing w:after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E57B30" w:rsidRPr="00834F11" w:rsidRDefault="00E57B30" w:rsidP="00190275">
      <w:pPr>
        <w:widowControl w:val="0"/>
        <w:rPr>
          <w:rFonts w:ascii="Arial" w:hAnsi="Arial" w:cs="Arial"/>
        </w:rPr>
      </w:pPr>
    </w:p>
    <w:p w:rsidR="00834F11" w:rsidRPr="00834F11" w:rsidRDefault="00834F11" w:rsidP="00190275">
      <w:pPr>
        <w:widowControl w:val="0"/>
        <w:rPr>
          <w:rFonts w:ascii="Arial" w:hAnsi="Arial" w:cs="Arial"/>
        </w:rPr>
      </w:pPr>
    </w:p>
    <w:p w:rsidR="00834F11" w:rsidRPr="00834F11" w:rsidRDefault="00834F11" w:rsidP="00190275">
      <w:pPr>
        <w:widowControl w:val="0"/>
        <w:rPr>
          <w:rFonts w:ascii="Arial" w:hAnsi="Arial" w:cs="Arial"/>
        </w:rPr>
      </w:pPr>
    </w:p>
    <w:p w:rsidR="00E57B30" w:rsidRDefault="00E57B30" w:rsidP="00190275">
      <w:pPr>
        <w:widowControl w:val="0"/>
        <w:rPr>
          <w:rFonts w:ascii="Arial" w:hAnsi="Arial" w:cs="Arial"/>
        </w:rPr>
      </w:pPr>
    </w:p>
    <w:p w:rsidR="00012B42" w:rsidRDefault="00012B42" w:rsidP="00E57B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E57B30" w:rsidRPr="00163BDA" w:rsidRDefault="00190275" w:rsidP="00E57B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</w:rPr>
        <w:lastRenderedPageBreak/>
        <w:t xml:space="preserve">                                                                                      </w:t>
      </w:r>
      <w:r w:rsidR="00E57B30">
        <w:rPr>
          <w:rFonts w:ascii="Arial" w:hAnsi="Arial" w:cs="Arial"/>
          <w:sz w:val="24"/>
          <w:szCs w:val="24"/>
        </w:rPr>
        <w:t>Приложение</w:t>
      </w:r>
    </w:p>
    <w:p w:rsidR="00E57B30" w:rsidRPr="00163BDA" w:rsidRDefault="00E57B30" w:rsidP="00E57B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к постановлению администрации </w:t>
      </w:r>
    </w:p>
    <w:p w:rsidR="00E57B30" w:rsidRDefault="00E57B30" w:rsidP="00E57B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       муниципального образования  </w:t>
      </w:r>
    </w:p>
    <w:p w:rsidR="00E57B30" w:rsidRPr="00163BDA" w:rsidRDefault="00E57B30" w:rsidP="00E57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3BDA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поселение Печенга</w:t>
      </w:r>
    </w:p>
    <w:p w:rsidR="00E57B30" w:rsidRDefault="00E57B30" w:rsidP="00E57B30">
      <w:pPr>
        <w:rPr>
          <w:rFonts w:ascii="Arial" w:hAnsi="Arial" w:cs="Arial"/>
          <w:snapToGrid w:val="0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EA42D0">
        <w:rPr>
          <w:rFonts w:ascii="Arial" w:hAnsi="Arial" w:cs="Arial"/>
          <w:sz w:val="24"/>
          <w:szCs w:val="24"/>
        </w:rPr>
        <w:t xml:space="preserve"> о</w:t>
      </w:r>
      <w:r w:rsidRPr="00163BDA">
        <w:rPr>
          <w:rFonts w:ascii="Arial" w:hAnsi="Arial" w:cs="Arial"/>
          <w:sz w:val="24"/>
          <w:szCs w:val="24"/>
        </w:rPr>
        <w:t>т «</w:t>
      </w:r>
      <w:r w:rsidR="00E16DA4">
        <w:rPr>
          <w:rFonts w:ascii="Arial" w:hAnsi="Arial" w:cs="Arial"/>
          <w:sz w:val="24"/>
          <w:szCs w:val="24"/>
        </w:rPr>
        <w:t xml:space="preserve">     </w:t>
      </w:r>
      <w:r w:rsidRPr="00163BD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августа 2017 года №</w:t>
      </w:r>
      <w:r w:rsidR="00EA42D0">
        <w:rPr>
          <w:rFonts w:ascii="Arial" w:hAnsi="Arial" w:cs="Arial"/>
          <w:sz w:val="24"/>
          <w:szCs w:val="24"/>
        </w:rPr>
        <w:t xml:space="preserve"> </w:t>
      </w:r>
      <w:r w:rsidR="00E16DA4">
        <w:rPr>
          <w:rFonts w:ascii="Arial" w:hAnsi="Arial" w:cs="Arial"/>
          <w:sz w:val="24"/>
          <w:szCs w:val="24"/>
        </w:rPr>
        <w:t xml:space="preserve">  </w:t>
      </w:r>
      <w:r w:rsidR="00190275">
        <w:rPr>
          <w:rFonts w:ascii="Arial" w:hAnsi="Arial" w:cs="Arial"/>
          <w:snapToGrid w:val="0"/>
        </w:rPr>
        <w:t xml:space="preserve">     </w:t>
      </w:r>
    </w:p>
    <w:p w:rsidR="00190275" w:rsidRPr="00E57B30" w:rsidRDefault="00190275" w:rsidP="00E57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  </w:t>
      </w:r>
      <w:r w:rsidR="00E57B30">
        <w:rPr>
          <w:rFonts w:ascii="Arial" w:hAnsi="Arial" w:cs="Arial"/>
          <w:snapToGrid w:val="0"/>
        </w:rPr>
        <w:t xml:space="preserve">                              </w:t>
      </w:r>
    </w:p>
    <w:p w:rsidR="00190275" w:rsidRPr="00E57B30" w:rsidRDefault="00E57B30" w:rsidP="00E57B30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</w:rPr>
      </w:pPr>
      <w:r w:rsidRPr="00E57B30">
        <w:rPr>
          <w:rFonts w:ascii="Arial" w:hAnsi="Arial" w:cs="Arial"/>
          <w:b/>
        </w:rPr>
        <w:t>ПОЛОЖЕНИЕ</w:t>
      </w:r>
    </w:p>
    <w:p w:rsidR="00190275" w:rsidRPr="00E57B30" w:rsidRDefault="00E57B30" w:rsidP="00E57B30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</w:rPr>
      </w:pPr>
      <w:r w:rsidRPr="00E57B30">
        <w:rPr>
          <w:rFonts w:ascii="Arial" w:hAnsi="Arial" w:cs="Arial"/>
          <w:b/>
          <w:sz w:val="24"/>
          <w:szCs w:val="24"/>
        </w:rPr>
        <w:t>об устойчивости функционирования организаций в чрезвычайных ситуациях природного и техногенного характера межмуниципального и регионального характера на территории </w:t>
      </w:r>
      <w:r w:rsidRPr="00E57B30">
        <w:rPr>
          <w:rFonts w:ascii="Arial" w:hAnsi="Arial" w:cs="Arial"/>
          <w:b/>
        </w:rPr>
        <w:t xml:space="preserve"> </w:t>
      </w:r>
      <w:r w:rsidRPr="00E57B30">
        <w:rPr>
          <w:rFonts w:ascii="Arial" w:hAnsi="Arial" w:cs="Arial"/>
          <w:b/>
          <w:sz w:val="24"/>
          <w:szCs w:val="24"/>
        </w:rPr>
        <w:t>муниципального образования городское поселение Печенга в чрезвычайных ситуациях</w:t>
      </w:r>
    </w:p>
    <w:p w:rsidR="00190275" w:rsidRPr="00E57B30" w:rsidRDefault="00190275" w:rsidP="001902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</w:rPr>
      </w:pPr>
      <w:r w:rsidRPr="00E57B30">
        <w:rPr>
          <w:rFonts w:ascii="Arial" w:hAnsi="Arial" w:cs="Arial"/>
          <w:b/>
        </w:rPr>
        <w:t>ОБЩИЕ ПОЛОЖЕНИЯ</w:t>
      </w:r>
    </w:p>
    <w:p w:rsidR="00190275" w:rsidRDefault="00190275" w:rsidP="00190275">
      <w:pPr>
        <w:pStyle w:val="a4"/>
        <w:widowControl w:val="0"/>
        <w:autoSpaceDE w:val="0"/>
        <w:autoSpaceDN w:val="0"/>
        <w:adjustRightInd w:val="0"/>
        <w:ind w:left="1080" w:right="141"/>
        <w:rPr>
          <w:rFonts w:ascii="Arial" w:hAnsi="Arial" w:cs="Arial"/>
        </w:rPr>
      </w:pPr>
    </w:p>
    <w:p w:rsidR="00E57B30" w:rsidRPr="00E57B30" w:rsidRDefault="00E57B30" w:rsidP="00E57B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7B30">
        <w:rPr>
          <w:rFonts w:ascii="Arial" w:hAnsi="Arial" w:cs="Arial"/>
          <w:sz w:val="24"/>
          <w:szCs w:val="24"/>
        </w:rPr>
        <w:t xml:space="preserve">Настоящее Положение </w:t>
      </w:r>
      <w:r w:rsidRPr="00190275">
        <w:rPr>
          <w:rFonts w:ascii="Arial" w:hAnsi="Arial" w:cs="Arial"/>
          <w:sz w:val="24"/>
          <w:szCs w:val="24"/>
        </w:rPr>
        <w:t>об устойчивости функционирования организаций в чрезвычайных ситуациях природного и техногенного характера межмуниципального и регионального характера на территории </w:t>
      </w:r>
      <w:r>
        <w:rPr>
          <w:rFonts w:ascii="Arial" w:hAnsi="Arial" w:cs="Arial"/>
        </w:rPr>
        <w:t xml:space="preserve"> </w:t>
      </w:r>
      <w:r w:rsidRPr="00190275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в чрезвычайных ситуациях</w:t>
      </w:r>
      <w:r w:rsidRPr="00E57B30">
        <w:rPr>
          <w:rFonts w:ascii="Arial" w:hAnsi="Arial" w:cs="Arial"/>
          <w:sz w:val="24"/>
          <w:szCs w:val="24"/>
        </w:rPr>
        <w:t xml:space="preserve"> (далее - Положение) определяет основные направления деятельности, задачи и порядок организации работы по повышению устойчивости функционирования организаций в чрезвычайных ситуациях природного и техногенного характера межмуниципального и регионального характера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городское поселение</w:t>
      </w:r>
      <w:proofErr w:type="gramEnd"/>
      <w:r>
        <w:rPr>
          <w:rFonts w:ascii="Arial" w:hAnsi="Arial" w:cs="Arial"/>
          <w:sz w:val="24"/>
          <w:szCs w:val="24"/>
        </w:rPr>
        <w:t xml:space="preserve"> Печенга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далее – МО г.п. </w:t>
      </w:r>
      <w:proofErr w:type="gramStart"/>
      <w:r>
        <w:rPr>
          <w:rFonts w:ascii="Arial" w:hAnsi="Arial" w:cs="Arial"/>
          <w:sz w:val="24"/>
          <w:szCs w:val="24"/>
        </w:rPr>
        <w:t>Печенга)</w:t>
      </w:r>
      <w:r w:rsidRPr="00E57B30">
        <w:rPr>
          <w:rFonts w:ascii="Arial" w:hAnsi="Arial" w:cs="Arial"/>
          <w:sz w:val="24"/>
          <w:szCs w:val="24"/>
        </w:rPr>
        <w:t>.</w:t>
      </w:r>
      <w:proofErr w:type="gramEnd"/>
    </w:p>
    <w:p w:rsidR="00E57B30" w:rsidRPr="00E57B30" w:rsidRDefault="00E57B30" w:rsidP="00E57B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7B30">
        <w:rPr>
          <w:rFonts w:ascii="Arial" w:hAnsi="Arial" w:cs="Arial"/>
          <w:sz w:val="24"/>
          <w:szCs w:val="24"/>
        </w:rPr>
        <w:t>Положение разработано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 и Постановлением Правительства Российской Федерации от 30 декабря 2003 г. N 794 "О единой государственной системе предупреждения и ликвидации чрезвычайных ситуаций".</w:t>
      </w:r>
    </w:p>
    <w:p w:rsidR="00E57B30" w:rsidRPr="00E57B30" w:rsidRDefault="00E57B30" w:rsidP="00E57B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7B30">
        <w:rPr>
          <w:rFonts w:ascii="Arial" w:hAnsi="Arial" w:cs="Arial"/>
          <w:sz w:val="24"/>
          <w:szCs w:val="24"/>
        </w:rPr>
        <w:t xml:space="preserve">Действие настоящего Положения распространяется на государственные учреждения и унитарные предприятия </w:t>
      </w:r>
      <w:r>
        <w:rPr>
          <w:rFonts w:ascii="Arial" w:hAnsi="Arial" w:cs="Arial"/>
          <w:sz w:val="24"/>
          <w:szCs w:val="24"/>
        </w:rPr>
        <w:t>МО г.п. Печенга</w:t>
      </w:r>
      <w:r w:rsidRPr="00E57B30">
        <w:rPr>
          <w:rFonts w:ascii="Arial" w:hAnsi="Arial" w:cs="Arial"/>
          <w:sz w:val="24"/>
          <w:szCs w:val="24"/>
        </w:rPr>
        <w:t xml:space="preserve"> (далее - организации).</w:t>
      </w:r>
    </w:p>
    <w:p w:rsidR="00E57B30" w:rsidRDefault="00E57B30" w:rsidP="00E57B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7B30">
        <w:rPr>
          <w:rFonts w:ascii="Arial" w:hAnsi="Arial" w:cs="Arial"/>
          <w:sz w:val="24"/>
          <w:szCs w:val="24"/>
        </w:rPr>
        <w:t xml:space="preserve">Для организаций иных организационно-правовых форм, находящихся на территории </w:t>
      </w:r>
      <w:r>
        <w:rPr>
          <w:rFonts w:ascii="Arial" w:hAnsi="Arial" w:cs="Arial"/>
          <w:sz w:val="24"/>
          <w:szCs w:val="24"/>
        </w:rPr>
        <w:t>МО г.п. Печенга</w:t>
      </w:r>
      <w:r w:rsidRPr="00E57B30">
        <w:rPr>
          <w:rFonts w:ascii="Arial" w:hAnsi="Arial" w:cs="Arial"/>
          <w:sz w:val="24"/>
          <w:szCs w:val="24"/>
        </w:rPr>
        <w:t>, задачи по устойчивости устанавливаются глав</w:t>
      </w:r>
      <w:r>
        <w:rPr>
          <w:rFonts w:ascii="Arial" w:hAnsi="Arial" w:cs="Arial"/>
          <w:sz w:val="24"/>
          <w:szCs w:val="24"/>
        </w:rPr>
        <w:t>ой администраций</w:t>
      </w:r>
      <w:r w:rsidRPr="00E57B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 г.п. Печенга, </w:t>
      </w:r>
      <w:r w:rsidRPr="00E57B30">
        <w:rPr>
          <w:rFonts w:ascii="Arial" w:hAnsi="Arial" w:cs="Arial"/>
          <w:sz w:val="24"/>
          <w:szCs w:val="24"/>
        </w:rPr>
        <w:t>руководителями организаций и ведомств соответствующими правовыми актами.</w:t>
      </w:r>
    </w:p>
    <w:p w:rsidR="00E57B30" w:rsidRPr="00E57B30" w:rsidRDefault="00E57B30" w:rsidP="00E57B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57B30" w:rsidRPr="00E57B30" w:rsidRDefault="00E57B30" w:rsidP="00E57B3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7B30">
        <w:rPr>
          <w:rFonts w:ascii="Arial" w:hAnsi="Arial" w:cs="Arial"/>
          <w:b/>
          <w:sz w:val="24"/>
          <w:szCs w:val="24"/>
        </w:rPr>
        <w:t>II. Основные понятия и определения</w:t>
      </w:r>
    </w:p>
    <w:p w:rsidR="00E57B30" w:rsidRPr="00E57B30" w:rsidRDefault="00E57B30" w:rsidP="00E57B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7B30">
        <w:rPr>
          <w:rFonts w:ascii="Arial" w:hAnsi="Arial" w:cs="Arial"/>
          <w:sz w:val="24"/>
          <w:szCs w:val="24"/>
        </w:rPr>
        <w:t xml:space="preserve">2.1. Устойчивость функционирования организации в чрезвычайных ситуациях природного и техногенного характера межмуниципального и регионального характера на территории </w:t>
      </w:r>
      <w:r>
        <w:rPr>
          <w:rFonts w:ascii="Arial" w:hAnsi="Arial" w:cs="Arial"/>
          <w:sz w:val="24"/>
          <w:szCs w:val="24"/>
        </w:rPr>
        <w:t>МО г.п. Печенга</w:t>
      </w:r>
      <w:r w:rsidRPr="00E57B30">
        <w:rPr>
          <w:rFonts w:ascii="Arial" w:hAnsi="Arial" w:cs="Arial"/>
          <w:sz w:val="24"/>
          <w:szCs w:val="24"/>
        </w:rPr>
        <w:t xml:space="preserve"> (далее - устойчивость функционирования в ЧС) - способность выполнять заданные функции, а в случае аварии (повреждения) восстанавливать деятельность в минимально короткие сроки.</w:t>
      </w:r>
    </w:p>
    <w:p w:rsidR="00E57B30" w:rsidRPr="00E57B30" w:rsidRDefault="00E57B30" w:rsidP="00E57B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7B30">
        <w:rPr>
          <w:rFonts w:ascii="Arial" w:hAnsi="Arial" w:cs="Arial"/>
          <w:sz w:val="24"/>
          <w:szCs w:val="24"/>
        </w:rPr>
        <w:t xml:space="preserve">2.2. Подготовка организаций к функционированию в чрезвычайных ситуациях природного и техногенного характера межмуниципального и </w:t>
      </w:r>
      <w:r w:rsidRPr="00E57B30">
        <w:rPr>
          <w:rFonts w:ascii="Arial" w:hAnsi="Arial" w:cs="Arial"/>
          <w:sz w:val="24"/>
          <w:szCs w:val="24"/>
        </w:rPr>
        <w:lastRenderedPageBreak/>
        <w:t xml:space="preserve">регионального характера на территории </w:t>
      </w:r>
      <w:r>
        <w:rPr>
          <w:rFonts w:ascii="Arial" w:hAnsi="Arial" w:cs="Arial"/>
          <w:sz w:val="24"/>
          <w:szCs w:val="24"/>
        </w:rPr>
        <w:t xml:space="preserve">МО г.п. </w:t>
      </w:r>
      <w:proofErr w:type="gramStart"/>
      <w:r>
        <w:rPr>
          <w:rFonts w:ascii="Arial" w:hAnsi="Arial" w:cs="Arial"/>
          <w:sz w:val="24"/>
          <w:szCs w:val="24"/>
        </w:rPr>
        <w:t>Печенга</w:t>
      </w:r>
      <w:r w:rsidRPr="00E57B30">
        <w:rPr>
          <w:rFonts w:ascii="Arial" w:hAnsi="Arial" w:cs="Arial"/>
          <w:sz w:val="24"/>
          <w:szCs w:val="24"/>
        </w:rPr>
        <w:t xml:space="preserve"> (далее - подготовка к функционированию в ЧС) - комплекс заблаговременно проводимых организационных, экономических, инженерно-технических, технологических и специальных мероприятий, осуществляемых в организациях с целью обеспечения их работы с учетом риска возникновения чрезвычайных ситуаций природного и техногенного характера межмуниципального и регионального характера (далее - ЧС), создания условий для предотвращения аварий или катастроф, противостояния воздействию поражающих факторов, предотвращения или уменьшения угрозы жизни и здоровью персонала</w:t>
      </w:r>
      <w:proofErr w:type="gramEnd"/>
      <w:r w:rsidRPr="00E57B30">
        <w:rPr>
          <w:rFonts w:ascii="Arial" w:hAnsi="Arial" w:cs="Arial"/>
          <w:sz w:val="24"/>
          <w:szCs w:val="24"/>
        </w:rPr>
        <w:t>, снижению материального ущерба.</w:t>
      </w:r>
    </w:p>
    <w:p w:rsidR="00E57B30" w:rsidRDefault="00E57B30" w:rsidP="00E57B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7B30">
        <w:rPr>
          <w:rFonts w:ascii="Arial" w:hAnsi="Arial" w:cs="Arial"/>
          <w:sz w:val="24"/>
          <w:szCs w:val="24"/>
        </w:rPr>
        <w:t xml:space="preserve">2.3. Повышение устойчивости функционирования организаций в чрезвычайных ситуациях природного и техногенного характера межмуниципального и регионального характера на территории </w:t>
      </w:r>
      <w:r w:rsidR="00834F11">
        <w:rPr>
          <w:rFonts w:ascii="Arial" w:hAnsi="Arial" w:cs="Arial"/>
          <w:sz w:val="24"/>
          <w:szCs w:val="24"/>
        </w:rPr>
        <w:t>МО г.п. Печенга</w:t>
      </w:r>
      <w:r w:rsidR="00834F11" w:rsidRPr="00E57B30">
        <w:rPr>
          <w:rFonts w:ascii="Arial" w:hAnsi="Arial" w:cs="Arial"/>
          <w:sz w:val="24"/>
          <w:szCs w:val="24"/>
        </w:rPr>
        <w:t xml:space="preserve"> </w:t>
      </w:r>
      <w:r w:rsidRPr="00E57B30">
        <w:rPr>
          <w:rFonts w:ascii="Arial" w:hAnsi="Arial" w:cs="Arial"/>
          <w:sz w:val="24"/>
          <w:szCs w:val="24"/>
        </w:rPr>
        <w:t>(далее - повышение устойчивости функционирования в ЧС) - мероприятия по предотвращению или снижению угрозы жизни и здоровью персонала организации, материального ущерба при возникновении ЧС.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34F11">
        <w:rPr>
          <w:rFonts w:ascii="Arial" w:hAnsi="Arial" w:cs="Arial"/>
          <w:b/>
          <w:sz w:val="24"/>
          <w:szCs w:val="24"/>
        </w:rPr>
        <w:t>III. Общие положения по устойчивости функционирования в ЧС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 xml:space="preserve">Общее руководство подготовкой организаций к устойчивости функционирования в ЧС осуществляют </w:t>
      </w:r>
      <w:r>
        <w:rPr>
          <w:rFonts w:ascii="Arial" w:hAnsi="Arial" w:cs="Arial"/>
          <w:sz w:val="24"/>
          <w:szCs w:val="24"/>
        </w:rPr>
        <w:t>администрация МО г.п. Печенга</w:t>
      </w:r>
      <w:r w:rsidRPr="00834F11">
        <w:rPr>
          <w:rFonts w:ascii="Arial" w:hAnsi="Arial" w:cs="Arial"/>
          <w:sz w:val="24"/>
          <w:szCs w:val="24"/>
        </w:rPr>
        <w:t>, выступающ</w:t>
      </w:r>
      <w:r>
        <w:rPr>
          <w:rFonts w:ascii="Arial" w:hAnsi="Arial" w:cs="Arial"/>
          <w:sz w:val="24"/>
          <w:szCs w:val="24"/>
        </w:rPr>
        <w:t>ая</w:t>
      </w:r>
      <w:r w:rsidRPr="00834F11">
        <w:rPr>
          <w:rFonts w:ascii="Arial" w:hAnsi="Arial" w:cs="Arial"/>
          <w:sz w:val="24"/>
          <w:szCs w:val="24"/>
        </w:rPr>
        <w:t xml:space="preserve"> по отношению к организациям отраслевым органом.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>Непосредственное руководство разработкой и проведением мероприятий по повышению устойчивости функционирования в ЧС осуществляют создаваемые в организациях постоянно действующие комиссии по поддержанию устойчивого функционирования организации (далее - комиссия ПУФ).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>Главная задача комиссий ПУФ - организация работы по повышению устойчивости функционирования в ЧС в целях снижения возможных потерь и разрушений, создание оптимальных условий для восстановления деятельности.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>Повышение устойчивости функционирования в ЧС достигается выполнением мероприятий, направленных: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>на предотвращение и уменьшение возможности возникновения крупных производственных аварий, катастроф и стихийных бедствий;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>на снижение возможных потерь и разрушений в случае возникновения крупных производственных аварий, катастроф и стихийных бедствий;</w:t>
      </w:r>
    </w:p>
    <w:p w:rsid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>на создание условий для ликвидации последствий аварий, катастроф и стихийных бедствий, а также проведение работ по восстановлению хозяйства.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34F11">
        <w:rPr>
          <w:rFonts w:ascii="Arial" w:hAnsi="Arial" w:cs="Arial"/>
          <w:b/>
          <w:sz w:val="24"/>
          <w:szCs w:val="24"/>
        </w:rPr>
        <w:t>IV. Основные направления деятельности организаций по повышению устойчивости функционирования в ЧС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>Основные направления деятельности организаций по повышению устойчивости функционирования в ЧС: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предупреждение ЧС;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обеспечение защиты рабочих, служащи</w:t>
      </w:r>
      <w:r>
        <w:rPr>
          <w:rFonts w:ascii="Arial" w:hAnsi="Arial" w:cs="Arial"/>
        </w:rPr>
        <w:t>х, а также граждан, находящихся</w:t>
      </w:r>
    </w:p>
    <w:p w:rsidR="00834F11" w:rsidRPr="00834F11" w:rsidRDefault="00834F11" w:rsidP="00834F11">
      <w:p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(содержащихся) в организации, и их жизнеобеспечение в ЧС;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lastRenderedPageBreak/>
        <w:t>подготовка организации к работе в ЧС;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 xml:space="preserve">снижение тяжести (локализации) </w:t>
      </w:r>
      <w:r>
        <w:rPr>
          <w:rFonts w:ascii="Arial" w:hAnsi="Arial" w:cs="Arial"/>
        </w:rPr>
        <w:t>последствий аварий, катастроф и</w:t>
      </w:r>
    </w:p>
    <w:p w:rsidR="00834F11" w:rsidRDefault="00834F11" w:rsidP="00834F11">
      <w:pPr>
        <w:spacing w:after="0"/>
        <w:jc w:val="both"/>
        <w:rPr>
          <w:rFonts w:ascii="Arial" w:hAnsi="Arial" w:cs="Arial"/>
          <w:lang w:val="en-US"/>
        </w:rPr>
      </w:pPr>
      <w:r w:rsidRPr="00834F11">
        <w:rPr>
          <w:rFonts w:ascii="Arial" w:hAnsi="Arial" w:cs="Arial"/>
        </w:rPr>
        <w:t>стихийных бедствий;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4F11">
        <w:rPr>
          <w:rFonts w:ascii="Arial" w:hAnsi="Arial" w:cs="Arial"/>
        </w:rPr>
        <w:t>подготовка системы управления организаций для решения задач в ЧС.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34F11">
        <w:rPr>
          <w:rFonts w:ascii="Arial" w:hAnsi="Arial" w:cs="Arial"/>
          <w:b/>
          <w:sz w:val="24"/>
          <w:szCs w:val="24"/>
        </w:rPr>
        <w:t>V. Основные требования по повышению устойчивости функционирования в ЧС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>Основные требования к организациям по повышению устойчивости функционирования в ЧС: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предотвращение (снижение риска) возникновения ЧС;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защита персонала, а также граждан, находящихся (содержащихся) в организации, и подготовка систем их жизнеобеспечения;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снижение тяжести (локализация) последствий ЧС;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подготовка к работе в условиях ЧС;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подготовка систем управления организацией в условиях ЧС;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планирование и подготовка</w:t>
      </w:r>
      <w:r>
        <w:rPr>
          <w:rFonts w:ascii="Arial" w:hAnsi="Arial" w:cs="Arial"/>
        </w:rPr>
        <w:t xml:space="preserve"> к эвакуации рабочих и служащих</w:t>
      </w:r>
    </w:p>
    <w:p w:rsidR="00834F11" w:rsidRPr="00834F11" w:rsidRDefault="00834F11" w:rsidP="00834F11">
      <w:pPr>
        <w:spacing w:after="0"/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организации, а также граждан, находящихся (содержащихся) в организации, из районов, подверженных ЧС;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разработка режимов работы персонала организации в условиях ЧС;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обучение персонала организации сп</w:t>
      </w:r>
      <w:r>
        <w:rPr>
          <w:rFonts w:ascii="Arial" w:hAnsi="Arial" w:cs="Arial"/>
        </w:rPr>
        <w:t>особам защиты при возникновении</w:t>
      </w:r>
    </w:p>
    <w:p w:rsidR="00834F11" w:rsidRPr="00834F11" w:rsidRDefault="00834F11" w:rsidP="00834F11">
      <w:pPr>
        <w:spacing w:after="0"/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(угрозе возникновения) ЧС;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накопление для обеспечени</w:t>
      </w:r>
      <w:r>
        <w:rPr>
          <w:rFonts w:ascii="Arial" w:hAnsi="Arial" w:cs="Arial"/>
        </w:rPr>
        <w:t>я персонала организации средств</w:t>
      </w:r>
    </w:p>
    <w:p w:rsidR="00834F11" w:rsidRPr="00834F11" w:rsidRDefault="00834F11" w:rsidP="00834F11">
      <w:pPr>
        <w:spacing w:after="0"/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индивидуальной защиты, их хранение и поддержание в готовности;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организация и поддержание</w:t>
      </w:r>
      <w:r>
        <w:rPr>
          <w:rFonts w:ascii="Arial" w:hAnsi="Arial" w:cs="Arial"/>
        </w:rPr>
        <w:t xml:space="preserve"> в постоянной готовности систем</w:t>
      </w:r>
    </w:p>
    <w:p w:rsidR="00834F11" w:rsidRPr="00834F11" w:rsidRDefault="00834F11" w:rsidP="00834F11">
      <w:pPr>
        <w:spacing w:after="0"/>
        <w:jc w:val="both"/>
        <w:rPr>
          <w:rFonts w:ascii="Arial" w:hAnsi="Arial" w:cs="Arial"/>
        </w:rPr>
      </w:pPr>
      <w:proofErr w:type="gramStart"/>
      <w:r w:rsidRPr="00834F11">
        <w:rPr>
          <w:rFonts w:ascii="Arial" w:hAnsi="Arial" w:cs="Arial"/>
        </w:rPr>
        <w:t>оповещения персонала организации, а также граждан, находящихся (содержащихся) в организации, об опасности, связанной с возникновением (угрозой возникновения) ЧС, порядок доведения установленных сигналов оповещения;</w:t>
      </w:r>
      <w:proofErr w:type="gramEnd"/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осуществление мероприятий по</w:t>
      </w:r>
      <w:r>
        <w:rPr>
          <w:rFonts w:ascii="Arial" w:hAnsi="Arial" w:cs="Arial"/>
        </w:rPr>
        <w:t xml:space="preserve"> резервному энергоснабжению </w:t>
      </w:r>
      <w:proofErr w:type="gramStart"/>
      <w:r>
        <w:rPr>
          <w:rFonts w:ascii="Arial" w:hAnsi="Arial" w:cs="Arial"/>
        </w:rPr>
        <w:t>при</w:t>
      </w:r>
      <w:proofErr w:type="gramEnd"/>
    </w:p>
    <w:p w:rsidR="00834F11" w:rsidRPr="00834F11" w:rsidRDefault="00834F11" w:rsidP="00834F11">
      <w:pPr>
        <w:spacing w:after="0"/>
        <w:jc w:val="both"/>
        <w:rPr>
          <w:rFonts w:ascii="Arial" w:hAnsi="Arial" w:cs="Arial"/>
        </w:rPr>
      </w:pPr>
      <w:proofErr w:type="gramStart"/>
      <w:r w:rsidRPr="00834F11">
        <w:rPr>
          <w:rFonts w:ascii="Arial" w:hAnsi="Arial" w:cs="Arial"/>
        </w:rPr>
        <w:t>отключении</w:t>
      </w:r>
      <w:proofErr w:type="gramEnd"/>
      <w:r w:rsidRPr="00834F11">
        <w:rPr>
          <w:rFonts w:ascii="Arial" w:hAnsi="Arial" w:cs="Arial"/>
        </w:rPr>
        <w:t xml:space="preserve"> централизованного энергоснабжения;</w:t>
      </w:r>
    </w:p>
    <w:p w:rsidR="00834F11" w:rsidRPr="00834F11" w:rsidRDefault="00834F11" w:rsidP="00834F1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 xml:space="preserve">осуществление мероприятий по </w:t>
      </w:r>
      <w:r>
        <w:rPr>
          <w:rFonts w:ascii="Arial" w:hAnsi="Arial" w:cs="Arial"/>
        </w:rPr>
        <w:t xml:space="preserve">предупреждению проникновения </w:t>
      </w:r>
      <w:proofErr w:type="gramStart"/>
      <w:r>
        <w:rPr>
          <w:rFonts w:ascii="Arial" w:hAnsi="Arial" w:cs="Arial"/>
        </w:rPr>
        <w:t>на</w:t>
      </w:r>
      <w:proofErr w:type="gramEnd"/>
    </w:p>
    <w:p w:rsidR="00834F11" w:rsidRPr="00834F11" w:rsidRDefault="00834F11" w:rsidP="00834F11">
      <w:pPr>
        <w:spacing w:after="0"/>
        <w:jc w:val="both"/>
        <w:rPr>
          <w:rFonts w:ascii="Arial" w:hAnsi="Arial" w:cs="Arial"/>
        </w:rPr>
      </w:pPr>
      <w:r w:rsidRPr="00834F11">
        <w:rPr>
          <w:rFonts w:ascii="Arial" w:hAnsi="Arial" w:cs="Arial"/>
        </w:rPr>
        <w:t>территорию организации посторонних лиц.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>Мероприятия по повышению устойчивости функционирования в ЧС планируются и осуществляются заблаговременно.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>Мероприятия по повышению устойчивости функционирования в ЧС, требующие капиталовложений и материально-технических средств, предусматриваются в планирующих документах.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4F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4F11">
        <w:rPr>
          <w:rFonts w:ascii="Arial" w:hAnsi="Arial" w:cs="Arial"/>
          <w:sz w:val="24"/>
          <w:szCs w:val="24"/>
        </w:rPr>
        <w:t xml:space="preserve"> выполнением мероприятий и заданий по повышению устойчивости функционирования организации в ЧС осуществляется уполномоченными органами.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4F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4F11">
        <w:rPr>
          <w:rFonts w:ascii="Arial" w:hAnsi="Arial" w:cs="Arial"/>
          <w:sz w:val="24"/>
          <w:szCs w:val="24"/>
        </w:rPr>
        <w:t xml:space="preserve"> выполнением мероприятий, предусмотренных в планах действий по предупреждению и ликвидации чрезвычайных ситуаций, осуществляют органы управления, специально уполномоченные на решение задач в области защиты населения и территорий от чрезвычайных ситуаций организации.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>С целью оценки эффективности мероприятий по подготовке организации к устойчивому функционированию в ЧС проводятся специальные учения.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lastRenderedPageBreak/>
        <w:t>Организации в деятельности по повышению устойчивости объекта в ЧС наряду с общими требованиями руководствуются методическими рекомендациями МЧС России по повышению устойчивости функционирования и другими нормативными документами.</w:t>
      </w:r>
    </w:p>
    <w:p w:rsidR="00834F11" w:rsidRPr="00834F11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F11">
        <w:rPr>
          <w:rFonts w:ascii="Arial" w:hAnsi="Arial" w:cs="Arial"/>
          <w:sz w:val="24"/>
          <w:szCs w:val="24"/>
        </w:rPr>
        <w:t>Финансирование мероприятий по повышению устойчивости функционирования в чрезвычайных ситуациях осуществляется за счет собственных средств организации.</w:t>
      </w:r>
    </w:p>
    <w:p w:rsidR="00834F11" w:rsidRPr="00012B42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F11" w:rsidRPr="00012B42" w:rsidRDefault="00834F11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275" w:rsidRPr="00834F11" w:rsidRDefault="00190275" w:rsidP="00834F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275" w:rsidRPr="00012B42" w:rsidRDefault="00834F11" w:rsidP="00190275">
      <w:pPr>
        <w:ind w:right="141"/>
        <w:rPr>
          <w:rFonts w:ascii="Arial" w:hAnsi="Arial" w:cs="Arial"/>
        </w:rPr>
      </w:pPr>
      <w:r w:rsidRPr="00012B42">
        <w:rPr>
          <w:rFonts w:ascii="Arial" w:hAnsi="Arial" w:cs="Arial"/>
          <w:sz w:val="24"/>
          <w:szCs w:val="24"/>
        </w:rPr>
        <w:t xml:space="preserve"> </w:t>
      </w:r>
    </w:p>
    <w:p w:rsidR="00F406FA" w:rsidRDefault="00F406FA"/>
    <w:sectPr w:rsidR="00F406FA" w:rsidSect="00AF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681"/>
    <w:multiLevelType w:val="hybridMultilevel"/>
    <w:tmpl w:val="F98E5A34"/>
    <w:lvl w:ilvl="0" w:tplc="3A4CDB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344CD"/>
    <w:multiLevelType w:val="hybridMultilevel"/>
    <w:tmpl w:val="60A4F7F6"/>
    <w:lvl w:ilvl="0" w:tplc="4960567C">
      <w:start w:val="3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275"/>
    <w:rsid w:val="00012B42"/>
    <w:rsid w:val="00190275"/>
    <w:rsid w:val="003B7889"/>
    <w:rsid w:val="004122E4"/>
    <w:rsid w:val="007D1770"/>
    <w:rsid w:val="00834F11"/>
    <w:rsid w:val="00AF769C"/>
    <w:rsid w:val="00E16DA4"/>
    <w:rsid w:val="00E341BD"/>
    <w:rsid w:val="00E57B30"/>
    <w:rsid w:val="00EA42D0"/>
    <w:rsid w:val="00F4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9C"/>
  </w:style>
  <w:style w:type="paragraph" w:styleId="1">
    <w:name w:val="heading 1"/>
    <w:basedOn w:val="a"/>
    <w:next w:val="a"/>
    <w:link w:val="10"/>
    <w:qFormat/>
    <w:rsid w:val="001902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27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1902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0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90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902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90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7</cp:revision>
  <cp:lastPrinted>2017-08-29T08:19:00Z</cp:lastPrinted>
  <dcterms:created xsi:type="dcterms:W3CDTF">2017-08-17T11:18:00Z</dcterms:created>
  <dcterms:modified xsi:type="dcterms:W3CDTF">2017-09-28T06:51:00Z</dcterms:modified>
</cp:coreProperties>
</file>