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E0" w:rsidRDefault="00933FE0" w:rsidP="00933F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E0" w:rsidRDefault="00933FE0" w:rsidP="00933F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933FE0" w:rsidRDefault="00933FE0" w:rsidP="00933F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</w:t>
      </w:r>
      <w:r w:rsidR="00A47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933FE0" w:rsidRDefault="00933FE0" w:rsidP="00933F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933FE0" w:rsidRDefault="00933FE0" w:rsidP="00933F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933FE0" w:rsidRDefault="00933FE0" w:rsidP="00933FE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33FE0" w:rsidRDefault="0027739E" w:rsidP="00933F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852DD2">
        <w:rPr>
          <w:rFonts w:ascii="Arial" w:hAnsi="Arial" w:cs="Arial"/>
          <w:b/>
          <w:sz w:val="32"/>
          <w:szCs w:val="32"/>
        </w:rPr>
        <w:t>(ПРОЕКТ)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33FE0" w:rsidRDefault="00933FE0" w:rsidP="00933F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933FE0" w:rsidRDefault="0025534B" w:rsidP="00933FE0">
      <w:pPr>
        <w:pStyle w:val="a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933FE0">
        <w:rPr>
          <w:rFonts w:ascii="Arial" w:hAnsi="Arial" w:cs="Arial"/>
          <w:b/>
          <w:i/>
          <w:sz w:val="24"/>
          <w:szCs w:val="24"/>
        </w:rPr>
        <w:t>т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1F440A">
        <w:rPr>
          <w:rFonts w:ascii="Arial" w:hAnsi="Arial" w:cs="Arial"/>
          <w:b/>
          <w:i/>
          <w:sz w:val="24"/>
          <w:szCs w:val="24"/>
        </w:rPr>
        <w:t xml:space="preserve"> </w:t>
      </w:r>
      <w:r w:rsidR="00933FE0">
        <w:rPr>
          <w:rFonts w:ascii="Arial" w:hAnsi="Arial" w:cs="Arial"/>
          <w:b/>
          <w:i/>
          <w:sz w:val="24"/>
          <w:szCs w:val="24"/>
        </w:rPr>
        <w:tab/>
      </w:r>
      <w:r w:rsidR="00933FE0">
        <w:rPr>
          <w:rFonts w:ascii="Arial" w:hAnsi="Arial" w:cs="Arial"/>
          <w:b/>
          <w:i/>
          <w:sz w:val="24"/>
          <w:szCs w:val="24"/>
        </w:rPr>
        <w:tab/>
      </w:r>
      <w:r w:rsidR="00933FE0">
        <w:rPr>
          <w:rFonts w:ascii="Arial" w:hAnsi="Arial" w:cs="Arial"/>
          <w:b/>
          <w:i/>
          <w:sz w:val="24"/>
          <w:szCs w:val="24"/>
        </w:rPr>
        <w:tab/>
      </w:r>
      <w:r w:rsidR="00933FE0">
        <w:rPr>
          <w:rFonts w:ascii="Arial" w:hAnsi="Arial" w:cs="Arial"/>
          <w:b/>
          <w:i/>
          <w:sz w:val="24"/>
          <w:szCs w:val="24"/>
        </w:rPr>
        <w:tab/>
      </w:r>
      <w:r w:rsidR="00933FE0">
        <w:rPr>
          <w:rFonts w:ascii="Arial" w:hAnsi="Arial" w:cs="Arial"/>
          <w:b/>
          <w:i/>
          <w:sz w:val="24"/>
          <w:szCs w:val="24"/>
        </w:rPr>
        <w:tab/>
      </w:r>
      <w:r w:rsidR="00933FE0">
        <w:rPr>
          <w:rFonts w:ascii="Arial" w:hAnsi="Arial" w:cs="Arial"/>
          <w:b/>
          <w:i/>
          <w:sz w:val="24"/>
          <w:szCs w:val="24"/>
        </w:rPr>
        <w:tab/>
      </w:r>
      <w:r w:rsidR="00933FE0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   </w:t>
      </w:r>
      <w:r w:rsidR="001F440A">
        <w:rPr>
          <w:rFonts w:ascii="Arial" w:hAnsi="Arial" w:cs="Arial"/>
          <w:b/>
          <w:i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="00933FE0">
        <w:rPr>
          <w:rFonts w:ascii="Arial" w:hAnsi="Arial" w:cs="Arial"/>
          <w:b/>
          <w:i/>
          <w:sz w:val="24"/>
          <w:szCs w:val="24"/>
        </w:rPr>
        <w:t xml:space="preserve">№ </w:t>
      </w:r>
      <w:bookmarkStart w:id="0" w:name="_GoBack"/>
      <w:bookmarkEnd w:id="0"/>
      <w:r w:rsidR="0027739E">
        <w:rPr>
          <w:rFonts w:ascii="Arial" w:hAnsi="Arial" w:cs="Arial"/>
          <w:b/>
          <w:i/>
          <w:sz w:val="24"/>
          <w:szCs w:val="24"/>
        </w:rPr>
        <w:t xml:space="preserve"> </w:t>
      </w:r>
      <w:r w:rsidR="001F440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33FE0" w:rsidRDefault="00933FE0" w:rsidP="00933FE0">
      <w:pPr>
        <w:pStyle w:val="a4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933FE0" w:rsidRDefault="00933FE0" w:rsidP="00933F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85154C">
      <w:pPr>
        <w:spacing w:after="0"/>
        <w:ind w:right="51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A47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введении</w:t>
      </w:r>
      <w:r w:rsidR="00A47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 w:rsidR="00A47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действие</w:t>
      </w:r>
      <w:r w:rsidR="00A47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плана</w:t>
      </w:r>
      <w:r w:rsidR="00A47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работы</w:t>
      </w:r>
      <w:r w:rsidR="008515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антитеррористической</w:t>
      </w:r>
      <w:r w:rsidR="00A47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комиссии</w:t>
      </w:r>
      <w:r w:rsidR="008515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муниципального образования городское поселение Печенга на 2018 год</w:t>
      </w:r>
    </w:p>
    <w:p w:rsidR="00933FE0" w:rsidRDefault="00933FE0" w:rsidP="00933F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3FE0" w:rsidRPr="00163BDA" w:rsidRDefault="00933FE0" w:rsidP="00A477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6377">
        <w:rPr>
          <w:rFonts w:ascii="Arial" w:hAnsi="Arial" w:cs="Arial"/>
          <w:sz w:val="24"/>
          <w:szCs w:val="24"/>
        </w:rPr>
        <w:t>В соответствии</w:t>
      </w:r>
      <w:r w:rsidR="00A477C8">
        <w:rPr>
          <w:rFonts w:ascii="Arial" w:hAnsi="Arial" w:cs="Arial"/>
          <w:sz w:val="24"/>
          <w:szCs w:val="24"/>
        </w:rPr>
        <w:t xml:space="preserve"> </w:t>
      </w:r>
      <w:r w:rsidRPr="00976377">
        <w:rPr>
          <w:rFonts w:ascii="Arial" w:hAnsi="Arial" w:cs="Arial"/>
          <w:sz w:val="24"/>
          <w:szCs w:val="24"/>
        </w:rPr>
        <w:t xml:space="preserve">с Федеральным законом Российской Федерации от 6 марта 2006 г. </w:t>
      </w:r>
      <w:r w:rsidR="00A477C8">
        <w:rPr>
          <w:rFonts w:ascii="Arial" w:hAnsi="Arial" w:cs="Arial"/>
          <w:sz w:val="24"/>
          <w:szCs w:val="24"/>
        </w:rPr>
        <w:t>№</w:t>
      </w:r>
      <w:r w:rsidRPr="00976377">
        <w:rPr>
          <w:rFonts w:ascii="Arial" w:hAnsi="Arial" w:cs="Arial"/>
          <w:sz w:val="24"/>
          <w:szCs w:val="24"/>
        </w:rPr>
        <w:t xml:space="preserve"> 35-ФЗ «О противодействии терроризму» и постановлением Правительства Российской Федерации от 6 июня 2007 г. </w:t>
      </w:r>
      <w:r w:rsidR="00A477C8">
        <w:rPr>
          <w:rFonts w:ascii="Arial" w:hAnsi="Arial" w:cs="Arial"/>
          <w:sz w:val="24"/>
          <w:szCs w:val="24"/>
        </w:rPr>
        <w:t>№</w:t>
      </w:r>
      <w:r w:rsidRPr="00976377">
        <w:rPr>
          <w:rFonts w:ascii="Arial" w:hAnsi="Arial" w:cs="Arial"/>
          <w:sz w:val="24"/>
          <w:szCs w:val="24"/>
        </w:rPr>
        <w:t xml:space="preserve"> 352 г. Москва "О мерах по реализации Федерального закона </w:t>
      </w:r>
      <w:r>
        <w:rPr>
          <w:rFonts w:ascii="Arial" w:hAnsi="Arial" w:cs="Arial"/>
          <w:sz w:val="24"/>
          <w:szCs w:val="24"/>
        </w:rPr>
        <w:t xml:space="preserve">"О противодействии терроризму", руководствуясь Уставом городского поселения, </w:t>
      </w:r>
      <w:r w:rsidRPr="00163BDA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Печенга,</w:t>
      </w:r>
    </w:p>
    <w:p w:rsidR="00933FE0" w:rsidRDefault="00933FE0" w:rsidP="00933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A477C8" w:rsidP="00933F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33FE0">
        <w:rPr>
          <w:rFonts w:ascii="Arial" w:hAnsi="Arial" w:cs="Arial"/>
          <w:b/>
          <w:sz w:val="24"/>
          <w:szCs w:val="24"/>
        </w:rPr>
        <w:t>ПОСТАНОВЛЯЕТ:</w:t>
      </w:r>
    </w:p>
    <w:p w:rsidR="00A477C8" w:rsidRDefault="00A477C8" w:rsidP="00933F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3FE0" w:rsidRPr="00980FC4" w:rsidRDefault="00A477C8" w:rsidP="00A477C8">
      <w:pPr>
        <w:tabs>
          <w:tab w:val="left" w:pos="709"/>
          <w:tab w:val="left" w:pos="1276"/>
          <w:tab w:val="left" w:pos="1418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3FE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33FE0">
        <w:rPr>
          <w:rFonts w:ascii="Arial" w:hAnsi="Arial" w:cs="Arial"/>
          <w:sz w:val="24"/>
          <w:szCs w:val="24"/>
        </w:rPr>
        <w:t xml:space="preserve">Утвердить План </w:t>
      </w:r>
      <w:r w:rsidR="00933FE0" w:rsidRPr="00980FC4">
        <w:rPr>
          <w:rFonts w:ascii="Arial" w:hAnsi="Arial" w:cs="Arial"/>
          <w:sz w:val="24"/>
          <w:szCs w:val="24"/>
        </w:rPr>
        <w:t xml:space="preserve">работы </w:t>
      </w:r>
      <w:r w:rsidR="00933FE0">
        <w:rPr>
          <w:rFonts w:ascii="Arial" w:hAnsi="Arial" w:cs="Arial"/>
          <w:sz w:val="24"/>
          <w:szCs w:val="24"/>
        </w:rPr>
        <w:t xml:space="preserve">антитеррористической комиссии </w:t>
      </w:r>
      <w:r w:rsidR="00933FE0" w:rsidRPr="00980FC4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33FE0" w:rsidRPr="00980FC4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33FE0" w:rsidRPr="00980FC4">
        <w:rPr>
          <w:rFonts w:ascii="Arial" w:hAnsi="Arial" w:cs="Arial"/>
          <w:sz w:val="24"/>
          <w:szCs w:val="24"/>
        </w:rPr>
        <w:t>городское</w:t>
      </w:r>
      <w:r>
        <w:rPr>
          <w:rFonts w:ascii="Arial" w:hAnsi="Arial" w:cs="Arial"/>
          <w:sz w:val="24"/>
          <w:szCs w:val="24"/>
        </w:rPr>
        <w:t xml:space="preserve"> </w:t>
      </w:r>
      <w:r w:rsidR="00933FE0" w:rsidRPr="00980FC4">
        <w:rPr>
          <w:rFonts w:ascii="Arial" w:hAnsi="Arial" w:cs="Arial"/>
          <w:sz w:val="24"/>
          <w:szCs w:val="24"/>
        </w:rPr>
        <w:t>поселение Печенга на 2018 год</w:t>
      </w:r>
      <w:r w:rsidR="00933FE0"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933FE0" w:rsidRDefault="00A477C8" w:rsidP="00A477C8">
      <w:pPr>
        <w:tabs>
          <w:tab w:val="left" w:pos="709"/>
          <w:tab w:val="left" w:pos="1276"/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3FE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933FE0">
        <w:rPr>
          <w:rFonts w:ascii="Arial" w:hAnsi="Arial" w:cs="Arial"/>
          <w:sz w:val="24"/>
          <w:szCs w:val="24"/>
        </w:rPr>
        <w:t xml:space="preserve">Ввести в действие разработанный и утвержденный в установленном порядке План </w:t>
      </w:r>
      <w:r w:rsidR="00933FE0" w:rsidRPr="00980FC4">
        <w:rPr>
          <w:rFonts w:ascii="Arial" w:hAnsi="Arial" w:cs="Arial"/>
          <w:sz w:val="24"/>
          <w:szCs w:val="24"/>
        </w:rPr>
        <w:t xml:space="preserve">работы </w:t>
      </w:r>
      <w:r w:rsidR="00933FE0">
        <w:rPr>
          <w:rFonts w:ascii="Arial" w:hAnsi="Arial" w:cs="Arial"/>
          <w:sz w:val="24"/>
          <w:szCs w:val="24"/>
        </w:rPr>
        <w:t xml:space="preserve">антитеррористической комиссии </w:t>
      </w:r>
      <w:r w:rsidR="00933FE0" w:rsidRPr="00980FC4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33FE0" w:rsidRPr="00980FC4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33FE0" w:rsidRPr="00980FC4">
        <w:rPr>
          <w:rFonts w:ascii="Arial" w:hAnsi="Arial" w:cs="Arial"/>
          <w:sz w:val="24"/>
          <w:szCs w:val="24"/>
        </w:rPr>
        <w:t>городское</w:t>
      </w:r>
      <w:r>
        <w:rPr>
          <w:rFonts w:ascii="Arial" w:hAnsi="Arial" w:cs="Arial"/>
          <w:sz w:val="24"/>
          <w:szCs w:val="24"/>
        </w:rPr>
        <w:t xml:space="preserve"> </w:t>
      </w:r>
      <w:r w:rsidR="00933FE0" w:rsidRPr="00980FC4">
        <w:rPr>
          <w:rFonts w:ascii="Arial" w:hAnsi="Arial" w:cs="Arial"/>
          <w:sz w:val="24"/>
          <w:szCs w:val="24"/>
        </w:rPr>
        <w:t>поселение Печенга на 2018 год</w:t>
      </w:r>
      <w:r w:rsidR="00933FE0">
        <w:rPr>
          <w:rFonts w:ascii="Arial" w:hAnsi="Arial" w:cs="Arial"/>
          <w:sz w:val="24"/>
          <w:szCs w:val="24"/>
        </w:rPr>
        <w:t>.</w:t>
      </w:r>
    </w:p>
    <w:p w:rsidR="00933FE0" w:rsidRDefault="00A477C8" w:rsidP="00A477C8">
      <w:pPr>
        <w:tabs>
          <w:tab w:val="left" w:pos="709"/>
          <w:tab w:val="left" w:pos="1276"/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r w:rsidR="00933FE0">
        <w:rPr>
          <w:rFonts w:ascii="Arial" w:hAnsi="Arial" w:cs="Arial"/>
          <w:sz w:val="24"/>
          <w:szCs w:val="24"/>
        </w:rPr>
        <w:t>Ведущему специалисту по гражданской обороне, чрезвычайным ситуациям и пожарной безопасности, администрации муниципального образования городское поселение Печенга Храбрунову О.И.:</w:t>
      </w:r>
    </w:p>
    <w:p w:rsidR="00933FE0" w:rsidRDefault="00A477C8" w:rsidP="00A477C8">
      <w:pPr>
        <w:tabs>
          <w:tab w:val="left" w:pos="709"/>
          <w:tab w:val="left" w:pos="1276"/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3.1. </w:t>
      </w:r>
      <w:r w:rsidR="00933FE0">
        <w:rPr>
          <w:rFonts w:ascii="Arial" w:hAnsi="Arial" w:cs="Arial"/>
          <w:sz w:val="24"/>
          <w:szCs w:val="24"/>
        </w:rPr>
        <w:t xml:space="preserve">Организовать ознакомление с Планом </w:t>
      </w:r>
      <w:r w:rsidR="00933FE0" w:rsidRPr="00980FC4">
        <w:rPr>
          <w:rFonts w:ascii="Arial" w:hAnsi="Arial" w:cs="Arial"/>
          <w:sz w:val="24"/>
          <w:szCs w:val="24"/>
        </w:rPr>
        <w:t xml:space="preserve">работы </w:t>
      </w:r>
      <w:r w:rsidR="00933FE0">
        <w:rPr>
          <w:rFonts w:ascii="Arial" w:hAnsi="Arial" w:cs="Arial"/>
          <w:sz w:val="24"/>
          <w:szCs w:val="24"/>
        </w:rPr>
        <w:t xml:space="preserve">антитеррористической комиссии </w:t>
      </w:r>
      <w:r w:rsidR="00933FE0" w:rsidRPr="00980FC4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33FE0" w:rsidRPr="00980FC4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33FE0" w:rsidRPr="00980FC4">
        <w:rPr>
          <w:rFonts w:ascii="Arial" w:hAnsi="Arial" w:cs="Arial"/>
          <w:sz w:val="24"/>
          <w:szCs w:val="24"/>
        </w:rPr>
        <w:t>городское</w:t>
      </w:r>
      <w:r>
        <w:rPr>
          <w:rFonts w:ascii="Arial" w:hAnsi="Arial" w:cs="Arial"/>
          <w:sz w:val="24"/>
          <w:szCs w:val="24"/>
        </w:rPr>
        <w:t xml:space="preserve"> </w:t>
      </w:r>
      <w:r w:rsidR="00933FE0" w:rsidRPr="00980FC4">
        <w:rPr>
          <w:rFonts w:ascii="Arial" w:hAnsi="Arial" w:cs="Arial"/>
          <w:sz w:val="24"/>
          <w:szCs w:val="24"/>
        </w:rPr>
        <w:t>поселение Печенга на 2018 год</w:t>
      </w:r>
      <w:r w:rsidR="00933FE0">
        <w:rPr>
          <w:rFonts w:ascii="Arial" w:hAnsi="Arial" w:cs="Arial"/>
          <w:sz w:val="24"/>
          <w:szCs w:val="24"/>
        </w:rPr>
        <w:t>.</w:t>
      </w:r>
    </w:p>
    <w:p w:rsidR="00933FE0" w:rsidRDefault="00A477C8" w:rsidP="00A477C8">
      <w:pPr>
        <w:tabs>
          <w:tab w:val="left" w:pos="709"/>
          <w:tab w:val="left" w:pos="1276"/>
          <w:tab w:val="left" w:pos="14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3.2. </w:t>
      </w:r>
      <w:r w:rsidR="00933FE0">
        <w:rPr>
          <w:rFonts w:ascii="Arial" w:hAnsi="Arial" w:cs="Arial"/>
          <w:sz w:val="24"/>
          <w:szCs w:val="24"/>
        </w:rPr>
        <w:t xml:space="preserve">Один раз в год производить корректировку Плана </w:t>
      </w:r>
      <w:r w:rsidR="00933FE0" w:rsidRPr="00980FC4">
        <w:rPr>
          <w:rFonts w:ascii="Arial" w:hAnsi="Arial" w:cs="Arial"/>
          <w:sz w:val="24"/>
          <w:szCs w:val="24"/>
        </w:rPr>
        <w:t xml:space="preserve">работы </w:t>
      </w:r>
      <w:r w:rsidR="00933FE0">
        <w:rPr>
          <w:rFonts w:ascii="Arial" w:hAnsi="Arial" w:cs="Arial"/>
          <w:sz w:val="24"/>
          <w:szCs w:val="24"/>
        </w:rPr>
        <w:t xml:space="preserve">антитеррористической комиссии </w:t>
      </w:r>
      <w:r w:rsidR="00933FE0" w:rsidRPr="00980FC4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33FE0" w:rsidRPr="00980FC4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33FE0" w:rsidRPr="00980FC4">
        <w:rPr>
          <w:rFonts w:ascii="Arial" w:hAnsi="Arial" w:cs="Arial"/>
          <w:sz w:val="24"/>
          <w:szCs w:val="24"/>
        </w:rPr>
        <w:t>городское</w:t>
      </w:r>
      <w:r>
        <w:rPr>
          <w:rFonts w:ascii="Arial" w:hAnsi="Arial" w:cs="Arial"/>
          <w:sz w:val="24"/>
          <w:szCs w:val="24"/>
        </w:rPr>
        <w:t xml:space="preserve"> </w:t>
      </w:r>
      <w:r w:rsidR="00933FE0" w:rsidRPr="00980FC4">
        <w:rPr>
          <w:rFonts w:ascii="Arial" w:hAnsi="Arial" w:cs="Arial"/>
          <w:sz w:val="24"/>
          <w:szCs w:val="24"/>
        </w:rPr>
        <w:t>поселение Печенга на 2018 год</w:t>
      </w:r>
      <w:r w:rsidR="00933FE0">
        <w:rPr>
          <w:rFonts w:ascii="Arial" w:hAnsi="Arial" w:cs="Arial"/>
          <w:sz w:val="24"/>
          <w:szCs w:val="24"/>
        </w:rPr>
        <w:t>.</w:t>
      </w:r>
    </w:p>
    <w:p w:rsidR="00933FE0" w:rsidRDefault="00A477C8" w:rsidP="00A477C8">
      <w:pPr>
        <w:pStyle w:val="a5"/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933FE0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933FE0" w:rsidRDefault="00A477C8" w:rsidP="00A477C8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33FE0">
        <w:rPr>
          <w:rFonts w:ascii="Arial" w:hAnsi="Arial" w:cs="Arial"/>
          <w:sz w:val="24"/>
          <w:szCs w:val="24"/>
        </w:rPr>
        <w:t>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933FE0" w:rsidRDefault="00A477C8" w:rsidP="00A477C8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33FE0">
        <w:rPr>
          <w:rFonts w:ascii="Arial" w:hAnsi="Arial" w:cs="Arial"/>
          <w:sz w:val="24"/>
          <w:szCs w:val="24"/>
        </w:rPr>
        <w:t>Контроль за</w:t>
      </w:r>
      <w:r>
        <w:rPr>
          <w:rFonts w:ascii="Arial" w:hAnsi="Arial" w:cs="Arial"/>
          <w:sz w:val="24"/>
          <w:szCs w:val="24"/>
        </w:rPr>
        <w:t xml:space="preserve"> </w:t>
      </w:r>
      <w:r w:rsidR="00933FE0">
        <w:rPr>
          <w:rFonts w:ascii="Arial" w:hAnsi="Arial" w:cs="Arial"/>
          <w:sz w:val="24"/>
          <w:szCs w:val="24"/>
        </w:rPr>
        <w:t>исполнением настоящего постановления возложить на заместителя главы администрации МО г.п. Печенга.</w:t>
      </w:r>
    </w:p>
    <w:p w:rsidR="00933FE0" w:rsidRDefault="00A477C8" w:rsidP="00A477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3FE0" w:rsidRDefault="00933FE0" w:rsidP="00933F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A47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администрации</w:t>
      </w: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</w:t>
      </w:r>
      <w:r w:rsidR="00A47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поселение Печенга</w:t>
      </w:r>
      <w:r w:rsidR="00A477C8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Н.Г. Жданова</w:t>
      </w: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3FE0" w:rsidRDefault="00933FE0" w:rsidP="00933F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 согласования:</w:t>
      </w:r>
    </w:p>
    <w:p w:rsidR="00933FE0" w:rsidRDefault="00933FE0" w:rsidP="00933FE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A477C8" w:rsidRDefault="00A477C8" w:rsidP="00933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 МО г.п. Печенга</w:t>
      </w:r>
      <w:r w:rsidR="00A47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 А.Н. Быстров</w:t>
      </w:r>
    </w:p>
    <w:p w:rsidR="00933FE0" w:rsidRDefault="00933FE0" w:rsidP="00933FE0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933FE0" w:rsidRDefault="00933FE0" w:rsidP="00933FE0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 юридического отдела</w:t>
      </w:r>
      <w:r w:rsidR="00A477C8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___________ И.В. Воронцов</w:t>
      </w:r>
      <w:r w:rsidR="00A477C8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933FE0" w:rsidRDefault="00A477C8" w:rsidP="00933FE0">
      <w:pPr>
        <w:spacing w:before="24" w:after="24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3FE0" w:rsidRDefault="00933FE0" w:rsidP="00933F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3FE0" w:rsidRDefault="00933FE0" w:rsidP="00933FE0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Храбрунов О.И.</w:t>
      </w:r>
    </w:p>
    <w:p w:rsidR="00933FE0" w:rsidRDefault="00933FE0" w:rsidP="00933FE0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Тел.: 76-488</w:t>
      </w:r>
    </w:p>
    <w:p w:rsidR="00DF3866" w:rsidRDefault="00933FE0" w:rsidP="00A477C8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Рассылка 6 экз.: дело –1, прокуратура –1, Зам. главы – 1, в/ч 08275-1, в/ч 38643-1.</w:t>
      </w:r>
      <w:r w:rsidR="00A477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ООО УК «Жилищный сервис» -1</w:t>
      </w:r>
    </w:p>
    <w:p w:rsidR="00EC523F" w:rsidRDefault="00EC523F" w:rsidP="00A477C8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EC523F" w:rsidRDefault="00EC523F" w:rsidP="00A477C8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EC523F" w:rsidRDefault="00EC523F" w:rsidP="00A477C8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EC523F" w:rsidRDefault="00EC523F" w:rsidP="00A477C8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EC523F" w:rsidRDefault="00EC523F" w:rsidP="00EC523F">
      <w:pPr>
        <w:spacing w:after="0"/>
        <w:jc w:val="right"/>
        <w:rPr>
          <w:rFonts w:ascii="Arial" w:eastAsia="Times New Roman" w:hAnsi="Arial" w:cs="Arial"/>
          <w:sz w:val="24"/>
          <w:szCs w:val="24"/>
        </w:rPr>
        <w:sectPr w:rsidR="00EC523F" w:rsidSect="008301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23F" w:rsidRPr="00245D12" w:rsidRDefault="00EC523F" w:rsidP="00EC523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45D12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EC523F" w:rsidRPr="00245D12" w:rsidRDefault="00EC523F" w:rsidP="00EC523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45D12">
        <w:rPr>
          <w:rFonts w:ascii="Arial" w:eastAsia="Times New Roman" w:hAnsi="Arial" w:cs="Arial"/>
          <w:sz w:val="24"/>
          <w:szCs w:val="24"/>
        </w:rPr>
        <w:t xml:space="preserve">               к постановлению администрации </w:t>
      </w:r>
    </w:p>
    <w:p w:rsidR="00EC523F" w:rsidRPr="00245D12" w:rsidRDefault="00EC523F" w:rsidP="00EC523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45D12">
        <w:rPr>
          <w:rFonts w:ascii="Arial" w:eastAsia="Times New Roman" w:hAnsi="Arial" w:cs="Arial"/>
          <w:sz w:val="24"/>
          <w:szCs w:val="24"/>
        </w:rPr>
        <w:t xml:space="preserve">                                              муниципального образования  </w:t>
      </w:r>
    </w:p>
    <w:p w:rsidR="00EC523F" w:rsidRPr="00245D12" w:rsidRDefault="00EC523F" w:rsidP="00EC523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45D1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городское поселение Печенга</w:t>
      </w:r>
    </w:p>
    <w:p w:rsidR="00EC523F" w:rsidRPr="00245D12" w:rsidRDefault="00EC523F" w:rsidP="00EC523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45D1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от «__</w:t>
      </w:r>
      <w:r>
        <w:rPr>
          <w:rFonts w:ascii="Arial" w:eastAsia="Times New Roman" w:hAnsi="Arial" w:cs="Arial"/>
          <w:sz w:val="24"/>
          <w:szCs w:val="24"/>
        </w:rPr>
        <w:t>_</w:t>
      </w:r>
      <w:r w:rsidRPr="00245D12">
        <w:rPr>
          <w:rFonts w:ascii="Arial" w:eastAsia="Times New Roman" w:hAnsi="Arial" w:cs="Arial"/>
          <w:sz w:val="24"/>
          <w:szCs w:val="24"/>
        </w:rPr>
        <w:t>» октября  2017 года № ___</w:t>
      </w:r>
    </w:p>
    <w:p w:rsidR="00EC523F" w:rsidRPr="00245D12" w:rsidRDefault="00EC523F" w:rsidP="00EC523F">
      <w:pPr>
        <w:pStyle w:val="20"/>
        <w:shd w:val="clear" w:color="auto" w:fill="auto"/>
        <w:tabs>
          <w:tab w:val="left" w:pos="11776"/>
        </w:tabs>
        <w:ind w:right="820"/>
        <w:jc w:val="right"/>
        <w:rPr>
          <w:rFonts w:ascii="Arial" w:hAnsi="Arial" w:cs="Arial"/>
          <w:sz w:val="24"/>
          <w:szCs w:val="24"/>
        </w:rPr>
      </w:pPr>
      <w:r w:rsidRPr="00245D12">
        <w:rPr>
          <w:rFonts w:ascii="Arial" w:hAnsi="Arial" w:cs="Arial"/>
          <w:sz w:val="24"/>
          <w:szCs w:val="24"/>
        </w:rPr>
        <w:t xml:space="preserve"> </w:t>
      </w:r>
    </w:p>
    <w:p w:rsidR="00EC523F" w:rsidRPr="00245D12" w:rsidRDefault="00EC523F" w:rsidP="00EC523F">
      <w:pPr>
        <w:pStyle w:val="20"/>
        <w:shd w:val="clear" w:color="auto" w:fill="auto"/>
        <w:tabs>
          <w:tab w:val="left" w:pos="11776"/>
        </w:tabs>
        <w:spacing w:after="275"/>
        <w:ind w:right="820"/>
        <w:jc w:val="right"/>
        <w:rPr>
          <w:rFonts w:ascii="Arial" w:hAnsi="Arial" w:cs="Arial"/>
          <w:sz w:val="24"/>
          <w:szCs w:val="24"/>
        </w:rPr>
      </w:pPr>
    </w:p>
    <w:p w:rsidR="00EC523F" w:rsidRDefault="00EC523F" w:rsidP="00EC523F">
      <w:pPr>
        <w:pStyle w:val="20"/>
        <w:shd w:val="clear" w:color="auto" w:fill="auto"/>
        <w:tabs>
          <w:tab w:val="left" w:pos="11776"/>
        </w:tabs>
        <w:spacing w:after="275"/>
        <w:ind w:right="820"/>
        <w:jc w:val="right"/>
        <w:rPr>
          <w:rFonts w:ascii="Arial" w:hAnsi="Arial" w:cs="Arial"/>
          <w:sz w:val="24"/>
          <w:szCs w:val="24"/>
        </w:rPr>
      </w:pPr>
    </w:p>
    <w:p w:rsidR="00EC523F" w:rsidRDefault="00EC523F" w:rsidP="00EC523F">
      <w:pPr>
        <w:pStyle w:val="20"/>
        <w:shd w:val="clear" w:color="auto" w:fill="auto"/>
        <w:tabs>
          <w:tab w:val="left" w:pos="11776"/>
        </w:tabs>
        <w:spacing w:after="275"/>
        <w:ind w:right="820"/>
        <w:jc w:val="right"/>
        <w:rPr>
          <w:rFonts w:ascii="Arial" w:hAnsi="Arial" w:cs="Arial"/>
          <w:sz w:val="24"/>
          <w:szCs w:val="24"/>
        </w:rPr>
      </w:pPr>
    </w:p>
    <w:p w:rsidR="00EC523F" w:rsidRPr="00245D12" w:rsidRDefault="00EC523F" w:rsidP="00EC523F">
      <w:pPr>
        <w:pStyle w:val="20"/>
        <w:shd w:val="clear" w:color="auto" w:fill="auto"/>
        <w:tabs>
          <w:tab w:val="left" w:pos="11776"/>
        </w:tabs>
        <w:spacing w:after="275"/>
        <w:ind w:right="820"/>
        <w:jc w:val="right"/>
        <w:rPr>
          <w:rFonts w:ascii="Arial" w:hAnsi="Arial" w:cs="Arial"/>
          <w:sz w:val="24"/>
          <w:szCs w:val="24"/>
        </w:rPr>
      </w:pPr>
    </w:p>
    <w:p w:rsidR="00EC523F" w:rsidRPr="00245D12" w:rsidRDefault="00EC523F" w:rsidP="00EC523F">
      <w:pPr>
        <w:pStyle w:val="20"/>
        <w:shd w:val="clear" w:color="auto" w:fill="auto"/>
        <w:spacing w:after="187" w:line="230" w:lineRule="exact"/>
        <w:ind w:left="500"/>
        <w:rPr>
          <w:rFonts w:ascii="Arial" w:hAnsi="Arial" w:cs="Arial"/>
          <w:sz w:val="24"/>
          <w:szCs w:val="24"/>
        </w:rPr>
      </w:pPr>
      <w:r w:rsidRPr="00245D12">
        <w:rPr>
          <w:rFonts w:ascii="Arial" w:hAnsi="Arial" w:cs="Arial"/>
          <w:sz w:val="24"/>
          <w:szCs w:val="24"/>
        </w:rPr>
        <w:t>ПЛАН</w:t>
      </w:r>
    </w:p>
    <w:p w:rsidR="00EC523F" w:rsidRPr="00245D12" w:rsidRDefault="00EC523F" w:rsidP="00EC523F">
      <w:pPr>
        <w:pStyle w:val="20"/>
        <w:shd w:val="clear" w:color="auto" w:fill="auto"/>
        <w:spacing w:after="724" w:line="278" w:lineRule="exact"/>
        <w:ind w:left="500"/>
        <w:rPr>
          <w:rFonts w:ascii="Arial" w:hAnsi="Arial" w:cs="Arial"/>
          <w:sz w:val="24"/>
          <w:szCs w:val="24"/>
        </w:rPr>
      </w:pPr>
      <w:r w:rsidRPr="00245D12">
        <w:rPr>
          <w:rFonts w:ascii="Arial" w:hAnsi="Arial" w:cs="Arial"/>
          <w:sz w:val="24"/>
          <w:szCs w:val="24"/>
        </w:rPr>
        <w:t>РАБОТЫ АНТИТЕРРОРИСТИЧЕСКОЙ КОМИССИИ МУНИЦИПАЛЬНОГО ОБРАЗОВАНИЯ ГОРОДСКОЕ ПОСЕЛЕНИЕ ПЕЧЕНГА НА 2018 ГОД</w:t>
      </w:r>
    </w:p>
    <w:p w:rsidR="00EC523F" w:rsidRPr="00245D12" w:rsidRDefault="00EC523F" w:rsidP="00EC523F">
      <w:pPr>
        <w:pStyle w:val="20"/>
        <w:shd w:val="clear" w:color="auto" w:fill="auto"/>
        <w:spacing w:after="724" w:line="278" w:lineRule="exact"/>
        <w:ind w:left="500"/>
        <w:rPr>
          <w:rFonts w:ascii="Arial" w:hAnsi="Arial" w:cs="Arial"/>
          <w:sz w:val="24"/>
          <w:szCs w:val="24"/>
        </w:rPr>
      </w:pPr>
    </w:p>
    <w:p w:rsidR="00EC523F" w:rsidRPr="00245D12" w:rsidRDefault="00EC523F" w:rsidP="00EC523F">
      <w:pPr>
        <w:pStyle w:val="20"/>
        <w:shd w:val="clear" w:color="auto" w:fill="auto"/>
        <w:spacing w:after="724" w:line="278" w:lineRule="exact"/>
        <w:ind w:left="500"/>
        <w:rPr>
          <w:rFonts w:ascii="Arial" w:hAnsi="Arial" w:cs="Arial"/>
          <w:sz w:val="24"/>
          <w:szCs w:val="24"/>
        </w:rPr>
      </w:pPr>
    </w:p>
    <w:p w:rsidR="00EC523F" w:rsidRPr="00245D12" w:rsidRDefault="00EC523F" w:rsidP="00EC523F">
      <w:pPr>
        <w:pStyle w:val="20"/>
        <w:shd w:val="clear" w:color="auto" w:fill="auto"/>
        <w:spacing w:after="724" w:line="278" w:lineRule="exact"/>
        <w:ind w:left="500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Ind w:w="500" w:type="dxa"/>
        <w:tblLayout w:type="fixed"/>
        <w:tblLook w:val="04A0"/>
      </w:tblPr>
      <w:tblGrid>
        <w:gridCol w:w="1026"/>
        <w:gridCol w:w="4635"/>
        <w:gridCol w:w="2523"/>
        <w:gridCol w:w="71"/>
        <w:gridCol w:w="245"/>
        <w:gridCol w:w="2081"/>
        <w:gridCol w:w="763"/>
        <w:gridCol w:w="1211"/>
        <w:gridCol w:w="1731"/>
        <w:gridCol w:w="360"/>
      </w:tblGrid>
      <w:tr w:rsidR="00EC523F" w:rsidRPr="00245D12" w:rsidTr="00A82A61">
        <w:trPr>
          <w:gridAfter w:val="1"/>
          <w:wAfter w:w="360" w:type="dxa"/>
          <w:trHeight w:val="837"/>
        </w:trPr>
        <w:tc>
          <w:tcPr>
            <w:tcW w:w="14286" w:type="dxa"/>
            <w:gridSpan w:val="9"/>
          </w:tcPr>
          <w:p w:rsidR="00EC523F" w:rsidRPr="00245D12" w:rsidRDefault="00EC523F" w:rsidP="00A82A61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Fonts w:ascii="Arial" w:hAnsi="Arial" w:cs="Arial"/>
                <w:sz w:val="24"/>
                <w:szCs w:val="24"/>
              </w:rPr>
              <w:lastRenderedPageBreak/>
              <w:t>ТЕМАТИКА ЗАСЕДАНИЙ АНТИТЕРРОРИСТИЧЕСКОЙ КОМИССИИ МУНИЦИПАЛЬНОГО ОБРАЗРОВАНИЯ ГОРОДСКОЕ ПОСЕЛЕНИЕ ПЕЧЕНГА</w:t>
            </w:r>
          </w:p>
        </w:tc>
      </w:tr>
      <w:tr w:rsidR="00EC523F" w:rsidRPr="00245D12" w:rsidTr="00A82A61">
        <w:trPr>
          <w:gridAfter w:val="1"/>
          <w:wAfter w:w="360" w:type="dxa"/>
        </w:trPr>
        <w:tc>
          <w:tcPr>
            <w:tcW w:w="1026" w:type="dxa"/>
          </w:tcPr>
          <w:p w:rsidR="00EC523F" w:rsidRPr="00245D12" w:rsidRDefault="00EC523F" w:rsidP="00A82A61">
            <w:pPr>
              <w:pStyle w:val="3"/>
              <w:shd w:val="clear" w:color="auto" w:fill="auto"/>
              <w:spacing w:after="60" w:line="240" w:lineRule="auto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№</w:t>
            </w:r>
          </w:p>
          <w:p w:rsidR="00EC523F" w:rsidRPr="00245D12" w:rsidRDefault="00EC523F" w:rsidP="00A82A61">
            <w:pPr>
              <w:pStyle w:val="3"/>
              <w:shd w:val="clear" w:color="auto" w:fill="auto"/>
              <w:spacing w:before="60" w:line="240" w:lineRule="auto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aa"/>
                <w:rFonts w:ascii="Arial" w:hAnsi="Arial" w:cs="Arial"/>
                <w:sz w:val="24"/>
                <w:szCs w:val="24"/>
              </w:rPr>
              <w:t>и/и</w:t>
            </w:r>
          </w:p>
        </w:tc>
        <w:tc>
          <w:tcPr>
            <w:tcW w:w="7158" w:type="dxa"/>
            <w:gridSpan w:val="2"/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aa"/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7" w:type="dxa"/>
            <w:gridSpan w:val="3"/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aa"/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974" w:type="dxa"/>
            <w:gridSpan w:val="2"/>
          </w:tcPr>
          <w:p w:rsidR="00EC523F" w:rsidRPr="00245D12" w:rsidRDefault="00EC523F" w:rsidP="00A82A61">
            <w:pPr>
              <w:pStyle w:val="3"/>
              <w:shd w:val="clear" w:color="auto" w:fill="auto"/>
              <w:spacing w:after="12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aa"/>
                <w:rFonts w:ascii="Arial" w:hAnsi="Arial" w:cs="Arial"/>
                <w:sz w:val="24"/>
                <w:szCs w:val="24"/>
              </w:rPr>
              <w:t>Срок</w:t>
            </w:r>
          </w:p>
          <w:p w:rsidR="00EC523F" w:rsidRPr="00245D12" w:rsidRDefault="00EC523F" w:rsidP="00A82A61">
            <w:pPr>
              <w:pStyle w:val="3"/>
              <w:shd w:val="clear" w:color="auto" w:fill="auto"/>
              <w:spacing w:before="12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aa"/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1731" w:type="dxa"/>
          </w:tcPr>
          <w:p w:rsidR="00EC523F" w:rsidRPr="00245D12" w:rsidRDefault="00EC523F" w:rsidP="00A82A61">
            <w:pPr>
              <w:pStyle w:val="3"/>
              <w:shd w:val="clear" w:color="auto" w:fill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aa"/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EC523F" w:rsidRPr="00245D12" w:rsidTr="00A82A61">
        <w:trPr>
          <w:gridAfter w:val="1"/>
          <w:wAfter w:w="360" w:type="dxa"/>
        </w:trPr>
        <w:tc>
          <w:tcPr>
            <w:tcW w:w="1026" w:type="dxa"/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58" w:type="dxa"/>
            <w:gridSpan w:val="2"/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7" w:type="dxa"/>
            <w:gridSpan w:val="3"/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4" w:type="dxa"/>
            <w:gridSpan w:val="2"/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C523F" w:rsidRPr="00245D12" w:rsidTr="00A82A61">
        <w:trPr>
          <w:gridAfter w:val="1"/>
          <w:wAfter w:w="360" w:type="dxa"/>
        </w:trPr>
        <w:tc>
          <w:tcPr>
            <w:tcW w:w="1026" w:type="dxa"/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158" w:type="dxa"/>
            <w:gridSpan w:val="2"/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 состоянии и мерах по обеспечению антитеррористической безопасности торговых точек и магазинов на территории муниципального образования г.п. Печенга</w:t>
            </w:r>
          </w:p>
        </w:tc>
        <w:tc>
          <w:tcPr>
            <w:tcW w:w="2397" w:type="dxa"/>
            <w:gridSpan w:val="3"/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Ведущий специалист ГО,ЧС и ПБ</w:t>
            </w:r>
          </w:p>
        </w:tc>
        <w:tc>
          <w:tcPr>
            <w:tcW w:w="1974" w:type="dxa"/>
            <w:gridSpan w:val="2"/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январь-февраль</w:t>
            </w:r>
          </w:p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731" w:type="dxa"/>
          </w:tcPr>
          <w:p w:rsidR="00EC523F" w:rsidRPr="00245D12" w:rsidRDefault="00EC523F" w:rsidP="00A82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802"/>
        </w:trPr>
        <w:tc>
          <w:tcPr>
            <w:tcW w:w="1026" w:type="dxa"/>
            <w:tcBorders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158" w:type="dxa"/>
            <w:gridSpan w:val="2"/>
            <w:tcBorders>
              <w:bottom w:val="single" w:sz="4" w:space="0" w:color="auto"/>
            </w:tcBorders>
          </w:tcPr>
          <w:p w:rsidR="00EC523F" w:rsidRPr="00A852B1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1 «Отчет о деятельности антитеррористической комиссии за 2017 год и утверждение плана работы антитеррористической комиссии на 1-е полугодие 2018 года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Декабрь</w:t>
            </w:r>
          </w:p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48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40" w:lineRule="auto"/>
              <w:ind w:left="32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40" w:lineRule="auto"/>
              <w:ind w:left="2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Fonts w:ascii="Arial" w:hAnsi="Arial" w:cs="Arial"/>
                <w:color w:val="000000"/>
                <w:sz w:val="24"/>
                <w:szCs w:val="24"/>
              </w:rPr>
              <w:t>Об организации выполнения решений и составе антитеррористической комиссии;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Февраль 2018 г.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500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40" w:lineRule="auto"/>
              <w:ind w:left="32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5D12">
              <w:rPr>
                <w:rFonts w:ascii="Arial" w:hAnsi="Arial" w:cs="Arial"/>
                <w:color w:val="000000"/>
              </w:rPr>
              <w:t>1.оОмерах по антитеррористической защищенности объектов, подверженных террористическим устремлениям.</w:t>
            </w:r>
          </w:p>
          <w:p w:rsidR="00EC523F" w:rsidRPr="00A852B1" w:rsidRDefault="00EC523F" w:rsidP="00A82A61">
            <w:pPr>
              <w:pStyle w:val="a3"/>
              <w:spacing w:before="0" w:beforeAutospacing="0" w:after="0" w:afterAutospacing="0"/>
              <w:rPr>
                <w:rStyle w:val="1"/>
                <w:rFonts w:ascii="Arial" w:hAnsi="Arial" w:cs="Arial"/>
                <w:sz w:val="24"/>
                <w:szCs w:val="24"/>
                <w:shd w:val="clear" w:color="auto" w:fill="auto"/>
              </w:rPr>
            </w:pPr>
            <w:r w:rsidRPr="00245D12">
              <w:rPr>
                <w:rFonts w:ascii="Arial" w:hAnsi="Arial" w:cs="Arial"/>
                <w:color w:val="000000"/>
              </w:rPr>
              <w:t>2. О мерах по профилактике террористических проявлений, гармонизации</w:t>
            </w:r>
            <w:r w:rsidRPr="00245D12"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Март 2018 г.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1100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40" w:lineRule="auto"/>
              <w:ind w:left="32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40" w:lineRule="auto"/>
              <w:ind w:left="2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Fonts w:ascii="Arial" w:hAnsi="Arial" w:cs="Arial"/>
                <w:color w:val="000000"/>
                <w:sz w:val="24"/>
                <w:szCs w:val="24"/>
              </w:rPr>
              <w:t>О мерах межведомственного взаимодействия при угрозе и возникновении террористического акта на территории МО г.п. Печенга.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Апрель 2018 г.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540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40" w:lineRule="auto"/>
              <w:ind w:left="32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5D12">
              <w:rPr>
                <w:rStyle w:val="apple-converted-space"/>
                <w:rFonts w:ascii="Arial" w:hAnsi="Arial" w:cs="Arial"/>
                <w:color w:val="000000"/>
              </w:rPr>
              <w:t xml:space="preserve"> 1. </w:t>
            </w:r>
            <w:r w:rsidRPr="00245D12">
              <w:rPr>
                <w:rFonts w:ascii="Arial" w:hAnsi="Arial" w:cs="Arial"/>
                <w:color w:val="000000"/>
              </w:rPr>
              <w:t>О мерах по обеспечению транспортной безопасности на территории района.</w:t>
            </w:r>
          </w:p>
          <w:p w:rsidR="00EC523F" w:rsidRPr="00245D12" w:rsidRDefault="00EC523F" w:rsidP="00A82A6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5D12">
              <w:rPr>
                <w:rFonts w:ascii="Arial" w:hAnsi="Arial" w:cs="Arial"/>
                <w:color w:val="000000"/>
              </w:rPr>
              <w:t>2.  О мерах по антитеррористической защищенности объектов, подверженных террористическим устремлениям</w:t>
            </w:r>
          </w:p>
          <w:p w:rsidR="00EC523F" w:rsidRPr="00245D12" w:rsidRDefault="00EC523F" w:rsidP="00A82A61">
            <w:pPr>
              <w:pStyle w:val="3"/>
              <w:spacing w:line="240" w:lineRule="auto"/>
              <w:ind w:left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D12">
              <w:rPr>
                <w:rFonts w:ascii="Arial" w:hAnsi="Arial" w:cs="Arial"/>
                <w:color w:val="000000"/>
                <w:sz w:val="24"/>
                <w:szCs w:val="24"/>
              </w:rPr>
              <w:t>3. О мерах по обеспечению безопасности в период подготовки и проведения праздничных майских мероприятий, мероприятий посвящённых Дню Победы в Великой Отечественной Войне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Май 2018 г.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44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40" w:lineRule="auto"/>
              <w:ind w:left="32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40" w:lineRule="auto"/>
              <w:ind w:left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D12">
              <w:rPr>
                <w:rFonts w:ascii="Arial" w:hAnsi="Arial" w:cs="Arial"/>
                <w:color w:val="000000"/>
                <w:sz w:val="24"/>
                <w:szCs w:val="24"/>
              </w:rPr>
              <w:t>О мерах по антитеррористической защищенности объектов ТЭК и ЖКХ на территории МО г.п. Печенга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ию</w:t>
            </w:r>
            <w:r>
              <w:rPr>
                <w:rStyle w:val="1"/>
                <w:rFonts w:ascii="Arial" w:hAnsi="Arial" w:cs="Arial"/>
                <w:sz w:val="24"/>
                <w:szCs w:val="24"/>
              </w:rPr>
              <w:t>н</w:t>
            </w: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ь 2018 г.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48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40" w:lineRule="auto"/>
              <w:ind w:left="32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5D12">
              <w:rPr>
                <w:rFonts w:ascii="Arial" w:hAnsi="Arial" w:cs="Arial"/>
                <w:color w:val="000000"/>
              </w:rPr>
              <w:t>1. О мерах по антитеррористической защищенности образовательных учреждений, проведению профилактической работы среди молодежи в области противодействия терроризма.</w:t>
            </w:r>
          </w:p>
          <w:p w:rsidR="00EC523F" w:rsidRPr="00245D12" w:rsidRDefault="00EC523F" w:rsidP="00A82A6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5D12">
              <w:rPr>
                <w:rFonts w:ascii="Arial" w:hAnsi="Arial" w:cs="Arial"/>
                <w:color w:val="000000"/>
              </w:rPr>
              <w:t>2. Об организации проведения мероприятий в рамках международного дня борьбе с терроризмом.</w:t>
            </w:r>
          </w:p>
          <w:p w:rsidR="00EC523F" w:rsidRPr="00245D12" w:rsidRDefault="00EC523F" w:rsidP="00A82A6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5D12">
              <w:rPr>
                <w:rFonts w:ascii="Arial" w:hAnsi="Arial" w:cs="Arial"/>
                <w:color w:val="000000"/>
              </w:rPr>
              <w:t>3.    О мерах по обеспечению безопасности в период подготовки и проведения мероприятий, посвященных Дню знаний.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Август 2018 г.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46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40" w:lineRule="auto"/>
              <w:ind w:left="32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40" w:lineRule="auto"/>
              <w:ind w:left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D12">
              <w:rPr>
                <w:rFonts w:ascii="Arial" w:hAnsi="Arial" w:cs="Arial"/>
                <w:color w:val="000000"/>
                <w:sz w:val="24"/>
                <w:szCs w:val="24"/>
              </w:rPr>
              <w:t>1. Анализ принятых мер в сфере противодействия терроризма на территории МО г.п. Печенга.</w:t>
            </w:r>
          </w:p>
          <w:p w:rsidR="00EC523F" w:rsidRPr="00245D12" w:rsidRDefault="00EC523F" w:rsidP="00A82A61">
            <w:pPr>
              <w:pStyle w:val="3"/>
              <w:spacing w:line="240" w:lineRule="auto"/>
              <w:ind w:left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D12">
              <w:rPr>
                <w:rFonts w:ascii="Arial" w:hAnsi="Arial" w:cs="Arial"/>
                <w:color w:val="000000"/>
                <w:sz w:val="24"/>
                <w:szCs w:val="24"/>
              </w:rPr>
              <w:t>2. Рассмотрение и утверждение плана работы АТК на 2019 год.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г.п.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октябрь</w:t>
            </w:r>
          </w:p>
          <w:p w:rsidR="00EC523F" w:rsidRPr="00245D12" w:rsidRDefault="00EC523F" w:rsidP="00A82A61">
            <w:pPr>
              <w:pStyle w:val="3"/>
              <w:spacing w:line="230" w:lineRule="exact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2108 г.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620"/>
        </w:trPr>
        <w:tc>
          <w:tcPr>
            <w:tcW w:w="1026" w:type="dxa"/>
            <w:tcBorders>
              <w:top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40" w:lineRule="auto"/>
              <w:ind w:left="32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40" w:lineRule="auto"/>
              <w:ind w:left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D12">
              <w:rPr>
                <w:rFonts w:ascii="Arial" w:hAnsi="Arial" w:cs="Arial"/>
                <w:color w:val="000000"/>
                <w:sz w:val="24"/>
                <w:szCs w:val="24"/>
              </w:rPr>
              <w:t>О мерах по обеспечению безопасности в период подготовки и проведения новогодних и рождественских праздников.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г.п.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</w:tcBorders>
          </w:tcPr>
          <w:p w:rsidR="00EC523F" w:rsidRPr="00245D12" w:rsidRDefault="00EC523F" w:rsidP="00A82A61">
            <w:pPr>
              <w:pStyle w:val="3"/>
              <w:spacing w:line="230" w:lineRule="exact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Декабрь</w:t>
            </w:r>
          </w:p>
          <w:p w:rsidR="00EC523F" w:rsidRPr="00245D12" w:rsidRDefault="00EC523F" w:rsidP="00A82A61">
            <w:pPr>
              <w:pStyle w:val="3"/>
              <w:spacing w:line="230" w:lineRule="exact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201</w:t>
            </w: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8 г.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746"/>
        </w:trPr>
        <w:tc>
          <w:tcPr>
            <w:tcW w:w="14286" w:type="dxa"/>
            <w:gridSpan w:val="9"/>
          </w:tcPr>
          <w:p w:rsidR="00EC523F" w:rsidRPr="00245D12" w:rsidRDefault="00EC523F" w:rsidP="00A82A61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Fonts w:ascii="Arial" w:hAnsi="Arial" w:cs="Arial"/>
                <w:sz w:val="24"/>
                <w:szCs w:val="24"/>
              </w:rPr>
              <w:t xml:space="preserve"> МЕРОПРИЯТИЯ, НАПРАВЛЕННЫЕ НА СОВЕРШЕНСТВОВАНИЕ МЕЖВЕДОМСТВЕННОГГО ВЗАИМОДЕЙСТВИЯВ СФЕРЕ ПРЕДУПРЕЖДЕНИЯ ТЕРРОРИСТИЧЕСКОЙ УГРОЗЫ</w:t>
            </w:r>
          </w:p>
        </w:tc>
      </w:tr>
      <w:tr w:rsidR="00EC523F" w:rsidRPr="00245D12" w:rsidTr="00A82A61">
        <w:trPr>
          <w:gridAfter w:val="1"/>
          <w:wAfter w:w="360" w:type="dxa"/>
          <w:trHeight w:val="460"/>
        </w:trPr>
        <w:tc>
          <w:tcPr>
            <w:tcW w:w="1026" w:type="dxa"/>
            <w:tcBorders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C523F" w:rsidRPr="00245D12" w:rsidTr="00A82A61">
        <w:trPr>
          <w:trHeight w:val="111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Обеспечить взаимодействие ОМВД РФ по Печенгскому району совместно с</w:t>
            </w:r>
          </w:p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антитеррористической комиссией муниципального образования Печенгский район по исполнению решений, указаний Национального антитеррористического комитета и АТК КК по вопросам противодействия терроризму в рамках установленной компетенции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ОМВД РФ по Печенгскому району,</w:t>
            </w:r>
          </w:p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ind w:left="5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C523F" w:rsidRPr="00245D12" w:rsidRDefault="00EC523F" w:rsidP="00A82A61">
            <w:pPr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Fonts w:ascii="Arial" w:hAnsi="Arial" w:cs="Arial"/>
                <w:sz w:val="24"/>
                <w:szCs w:val="24"/>
              </w:rPr>
              <w:object w:dxaOrig="14175" w:dyaOrig="10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8.75pt;height:545.25pt" o:ole="">
                  <v:imagedata r:id="rId6" o:title=""/>
                </v:shape>
                <o:OLEObject Type="Embed" ProgID="Word.Document.12" ShapeID="_x0000_i1025" DrawAspect="Content" ObjectID="_1571640641" r:id="rId7"/>
              </w:object>
            </w:r>
          </w:p>
        </w:tc>
      </w:tr>
      <w:tr w:rsidR="00EC523F" w:rsidRPr="00245D12" w:rsidTr="00A82A61">
        <w:trPr>
          <w:gridAfter w:val="1"/>
          <w:wAfter w:w="360" w:type="dxa"/>
          <w:trHeight w:val="50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Осуществлять мониторинг происходящих на территории муниципального образования гп Печенга общественно-политических и социально- экономических процессов в целях своевременного вскрытия и локализации факторов, оказывающих негативное влияние на развитие оперативной обстановки в области противодействия терроризму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ОМВД РФ по Печенгскому району, 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78" w:lineRule="exact"/>
              <w:ind w:left="5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56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Обеспечить антитеррористическую безопасность граждан в период проведения общественно- политических, праздничных, культурно-спортивных мероприятий с массовым участием населения на территории муниципального образования гп Печенга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ОМВД РФ по Печенгскому району, 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ind w:left="5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56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Продолжить практику рабочих встреч руководителей силовых структур с лидерами общественно- политических организации, национальных диаспор и религиозных конфесий, в целях повышения роли институтов гражданского общества в противодействии терроризму с широким освещением мероприятий в СМИ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ОМВД РФ по Печенгскому району,</w:t>
            </w:r>
          </w:p>
          <w:p w:rsidR="00EC523F" w:rsidRPr="00245D12" w:rsidRDefault="00EC523F" w:rsidP="00A82A61">
            <w:pPr>
              <w:pStyle w:val="3"/>
              <w:shd w:val="clear" w:color="auto" w:fill="auto"/>
              <w:spacing w:before="360"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Печенга, субъекты профилактики террористических проявлений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480"/>
        </w:trPr>
        <w:tc>
          <w:tcPr>
            <w:tcW w:w="1026" w:type="dxa"/>
            <w:tcBorders>
              <w:top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Осуществлять мониторинг происходящих на территории муниципального образования гп Печенга общественно-политических и социально- экономических процессов в целях своевременного вскрытия и локализации факторов, оказывающих негативное влияние на развитие оперативной обстановки в области противодействия терроризму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ОМВД РФ по Печенгскому району, 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</w:tcBorders>
          </w:tcPr>
          <w:p w:rsidR="00EC523F" w:rsidRPr="00245D12" w:rsidRDefault="00EC523F" w:rsidP="00A82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520"/>
        </w:trPr>
        <w:tc>
          <w:tcPr>
            <w:tcW w:w="1026" w:type="dxa"/>
            <w:tcBorders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Обеспечить взаимодействие заинтересованных исполнительной власти, органов исполнительной власти Мурманской области и МО гп Печенга при реализации основных мероприятий по поддержанию готовности к минимизации и ликвидации последствий терактов</w:t>
            </w: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ОМВД РФ по Печенгскому району,</w:t>
            </w:r>
          </w:p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:rsidR="00EC523F" w:rsidRPr="00245D12" w:rsidRDefault="00EC523F" w:rsidP="00A82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46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Повысить качество целевых межведомственных организационно-профилактических мероприятий по обеспечению контроля в сфере миграции, проверке обоснованности нахождения иностранных граждан на территории РФ осуществления ими трудовой деятельности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after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ОУФМС Мурманской области в Печенгском районе,</w:t>
            </w:r>
          </w:p>
          <w:p w:rsidR="00EC523F" w:rsidRPr="00245D12" w:rsidRDefault="00EC523F" w:rsidP="00A82A61">
            <w:pPr>
              <w:pStyle w:val="3"/>
              <w:shd w:val="clear" w:color="auto" w:fill="auto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ОМВД РФ по Печенгскому району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48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Продолжить практику межведомственных комплексных обследований критически важных объектов, расположенных на территории муниципального образования, в целях упреждающего выявления причин и условий, способствующих совершению терактов и иных чрезвычайных происшествий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ОМВД РФ по Печенгскому району, 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540"/>
        </w:trPr>
        <w:tc>
          <w:tcPr>
            <w:tcW w:w="142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Fonts w:ascii="Arial" w:hAnsi="Arial" w:cs="Arial"/>
                <w:sz w:val="24"/>
                <w:szCs w:val="24"/>
                <w:lang w:val="en-US"/>
              </w:rPr>
              <w:t>III.</w:t>
            </w:r>
            <w:r w:rsidRPr="00245D12">
              <w:rPr>
                <w:rFonts w:ascii="Arial" w:hAnsi="Arial" w:cs="Arial"/>
                <w:sz w:val="24"/>
                <w:szCs w:val="24"/>
              </w:rPr>
              <w:t>ОРГАНИЗАЦИОННО-ПРОФИЛАКТИЧЕСКИЕ МЕРОПРИЯТИЯ</w:t>
            </w:r>
          </w:p>
        </w:tc>
      </w:tr>
      <w:tr w:rsidR="00EC523F" w:rsidRPr="00245D12" w:rsidTr="00A82A61">
        <w:trPr>
          <w:gridAfter w:val="1"/>
          <w:wAfter w:w="360" w:type="dxa"/>
          <w:trHeight w:val="44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Осуществить надзорные мероприятия на объектах централизованного питьевого водоснабжения населения, водопроводных и канализационных сооружениях, предприятий пищевой промышленности, в т.ч. по вопросам обеспечения антитеррористической безопасности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 , члены комиссии, ЖКХ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ind w:left="5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500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С участием заинтересованных территориальных органов федеральных органов исполнительной власти и органов местного самоуправления провести оценку достаточности объема финансирования,</w:t>
            </w:r>
          </w:p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материальных ресурсов и медицинских средств, находящихся в резервах для ликвидации последствий чрезвычайных ситуаций, вызываемых террористическими актами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 , члены комиссии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420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 xml:space="preserve">Провести мониторинг планирования местным бюджетом на очередной финансовый год финансовых средств на организацию мероприятий по профилактике терроризма на </w:t>
            </w: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территории муниципальных образования городское поселение Печенга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56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Обеспечить контроль за ходом исполнения   руководством хозяйствующих субъектов мер по антитеррористической защищённости и безопасному функционированию находящихся в их собственности (ведении) объектов, мест массового пребывания людей и объектов жизнеобеспечения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ind w:right="5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 xml:space="preserve">       Весь период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62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На основе отчетности АТК МО г.п. Печенга обобщать положительный опыт, а также имеющиеся недостатки для подготовки обзоров антитеррористической деятельности органов местного самоуправления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ind w:right="5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56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В целях предупреждения поступления в незаконный оборот взрывчатых веществ, оружия и других потенциальных средств террора продолжить мониторинг хода выполнения взрывных работ, проводимых филиалом № 2000 «МосэкспоМеталл»</w:t>
            </w:r>
          </w:p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Обеспечить проведение разъяснительно - пропагандистской работы среди населения муниципального образования гп Печенга на тему: «О мерах по организации добровольной сдачи гражданами незаконно хранящегося огнестрельного оружия боеприпасов взрывчатых веществ и взрывных устройств»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ОМВД РФ по Печенгскому району, 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78" w:lineRule="exact"/>
              <w:ind w:right="5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 xml:space="preserve">     Весь период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44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Обеспечить проведение плановых комиссионных проверок объектов, уязвимых в террористическом отношении, соблюдения правил учёта, хранения и использования оружия, боеприпасов, взрывчатых веществ, радиоактивных материалов, сильнодействующих, ядовитых веществ на критически важных и потенциально опасных объектах, порядка осуществления их транспортировки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ОМВД РФ по Печенгскому району, (по согласованию)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540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 xml:space="preserve">Совместно с органами местного самоуправления муниципального образования гп Печенга продолжить паспортизацию объектов потенциальной террористической устремленности, а также обеспечить корректировку </w:t>
            </w: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содержательной части паспортов антитеррористической защиты (противодиверсионных паспортов) объектов возможных террористических посягательств на территории МО г.п. Печенга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560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Совместно с заинтересованными федеральными органами исполнительной власти, органами исполнительной власти Мурманской области и органами местного самоуправления организовать мониторинг состояния антитеррористической</w:t>
            </w:r>
          </w:p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защищенности критически важных и потенциально опасных производственных объектов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ОМВД РФ по Печенгскому району, отдел УФСБ России по Мурманской области в Печенгском районе,</w:t>
            </w:r>
          </w:p>
          <w:p w:rsidR="00EC523F" w:rsidRPr="00245D12" w:rsidRDefault="00EC523F" w:rsidP="00A82A61">
            <w:pPr>
              <w:pStyle w:val="3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500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Обеспечить корректировку списков объектов подлежащих первоочередной антитеррористической муниципального уровня и на этой основе составить перечень указанных объектов, подлежащих государственной охране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ОМВД РФ по Печенгскому району, АТК МО гп Печенга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             Весь период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500"/>
        </w:trPr>
        <w:tc>
          <w:tcPr>
            <w:tcW w:w="142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ГРАЖДАНСКИХ ТЕХНОЛОГИЙ В СФЕРЕ ПРОФИЛАКТИКИ ТЕРРОРИЗМА</w:t>
            </w:r>
          </w:p>
        </w:tc>
      </w:tr>
      <w:tr w:rsidR="00EC523F" w:rsidRPr="00245D12" w:rsidTr="00A82A61">
        <w:trPr>
          <w:gridAfter w:val="1"/>
          <w:wAfter w:w="360" w:type="dxa"/>
          <w:trHeight w:val="482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  <w:lang w:val="en-US"/>
              </w:rPr>
              <w:t>4.1.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21"/>
                <w:rFonts w:ascii="Arial" w:hAnsi="Arial" w:cs="Arial"/>
                <w:sz w:val="24"/>
                <w:szCs w:val="24"/>
              </w:rPr>
              <w:t xml:space="preserve">С </w:t>
            </w: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использованием возможностей социального обслуживания населения обеспечить внедрение в жилом секторе муниципального образования гп Печенга системы ведения информационно-пропагандистской работы по вопросам антитеррористической безопасности посредством распространения материалов наглядной агитации и иных информативных сообщений на территории МО г.п. Печенга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78" w:lineRule="exact"/>
              <w:ind w:left="5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 xml:space="preserve">     Весь период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560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В целях поддержания оптимального уровня информированности населения на поселенческом уровне продолжить практику издания и массового распространения средств наглядной агитации по антитеррористической проблематике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78" w:lineRule="exact"/>
              <w:ind w:left="5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 xml:space="preserve">    Весь период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560"/>
        </w:trPr>
        <w:tc>
          <w:tcPr>
            <w:tcW w:w="142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Fonts w:ascii="Arial" w:hAnsi="Arial" w:cs="Arial"/>
                <w:sz w:val="24"/>
                <w:szCs w:val="24"/>
              </w:rPr>
              <w:t>УЧЕБНО-ТРЕНИРОВОЧНЫЕ МЕРОПРИЯТИЯ ПО ПРОТИВОДЕЙСТВИЮ ТЕРРОРИЗМУ</w:t>
            </w:r>
          </w:p>
        </w:tc>
      </w:tr>
      <w:tr w:rsidR="00EC523F" w:rsidRPr="00245D12" w:rsidTr="00A82A61">
        <w:trPr>
          <w:gridAfter w:val="1"/>
          <w:wAfter w:w="360" w:type="dxa"/>
          <w:trHeight w:val="540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Принять участие в командно-штабных и оперативно</w:t>
            </w: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softHyphen/>
            </w:r>
            <w:r>
              <w:rPr>
                <w:rStyle w:val="1"/>
                <w:rFonts w:ascii="Arial" w:hAnsi="Arial" w:cs="Arial"/>
                <w:sz w:val="24"/>
                <w:szCs w:val="24"/>
              </w:rPr>
              <w:t>-</w:t>
            </w: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тактических учениях, проводимых ОШ в Мурманской области по пресечению террористических актов на территории муниципального образования гп Печенга Печенгского района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>АТК МО гп Печенга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3"/>
              <w:shd w:val="clear" w:color="auto" w:fill="auto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523F" w:rsidRPr="00245D12" w:rsidRDefault="00EC523F" w:rsidP="00A82A61">
            <w:pPr>
              <w:pStyle w:val="3"/>
              <w:shd w:val="clear" w:color="auto" w:fill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Style w:val="1"/>
                <w:rFonts w:ascii="Arial" w:hAnsi="Arial" w:cs="Arial"/>
                <w:sz w:val="24"/>
                <w:szCs w:val="24"/>
              </w:rPr>
              <w:t xml:space="preserve"> по графику ОШ в КК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23F" w:rsidRPr="00245D12" w:rsidTr="00A82A61">
        <w:trPr>
          <w:gridAfter w:val="1"/>
          <w:wAfter w:w="360" w:type="dxa"/>
          <w:trHeight w:val="2538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5D12">
              <w:rPr>
                <w:rFonts w:ascii="Arial" w:hAnsi="Arial" w:cs="Arial"/>
                <w:b w:val="0"/>
                <w:sz w:val="24"/>
                <w:szCs w:val="24"/>
              </w:rPr>
              <w:t>5.2.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5D12">
              <w:rPr>
                <w:rFonts w:ascii="Arial" w:hAnsi="Arial" w:cs="Arial"/>
                <w:b w:val="0"/>
                <w:sz w:val="24"/>
                <w:szCs w:val="24"/>
              </w:rPr>
              <w:t>В целях отработки навыков первоочередных действий при угрозах террористического характера организовать проведение учебно-тренировочных занятий с персоналом образовательных учреждений, объектов здравоохранения, других объектов с массовым пребыванием граждан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5D12">
              <w:rPr>
                <w:rFonts w:ascii="Arial" w:hAnsi="Arial" w:cs="Arial"/>
                <w:b w:val="0"/>
                <w:sz w:val="24"/>
                <w:szCs w:val="24"/>
              </w:rPr>
              <w:t xml:space="preserve">ОМВД РФ по Печенгскому району, АТК МО гп Печенга   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line="278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5D1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EC523F" w:rsidRPr="00245D12" w:rsidRDefault="00EC523F" w:rsidP="00A82A61">
            <w:pPr>
              <w:pStyle w:val="20"/>
              <w:shd w:val="clear" w:color="auto" w:fill="auto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245D12">
              <w:rPr>
                <w:rFonts w:ascii="Arial" w:hAnsi="Arial" w:cs="Arial"/>
                <w:b w:val="0"/>
                <w:sz w:val="24"/>
                <w:szCs w:val="24"/>
              </w:rPr>
              <w:t xml:space="preserve"> по графику ОШ АТК Мурманской области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23F" w:rsidRPr="00245D12" w:rsidRDefault="00EC523F" w:rsidP="00A82A61">
            <w:pPr>
              <w:pStyle w:val="20"/>
              <w:shd w:val="clear" w:color="auto" w:fill="auto"/>
              <w:spacing w:after="724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523F" w:rsidRPr="00245D12" w:rsidRDefault="00EC523F" w:rsidP="00EC523F">
      <w:pPr>
        <w:pStyle w:val="20"/>
        <w:shd w:val="clear" w:color="auto" w:fill="auto"/>
        <w:spacing w:after="724" w:line="278" w:lineRule="exact"/>
        <w:ind w:left="5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EC523F" w:rsidRDefault="00EC523F" w:rsidP="00A477C8">
      <w:pPr>
        <w:spacing w:after="0"/>
        <w:ind w:right="283"/>
        <w:sectPr w:rsidR="00EC523F" w:rsidSect="00EC5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523F" w:rsidRDefault="00EC523F" w:rsidP="00A477C8">
      <w:pPr>
        <w:spacing w:after="0"/>
        <w:ind w:right="283"/>
      </w:pPr>
    </w:p>
    <w:sectPr w:rsidR="00EC523F" w:rsidSect="0083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3FA9"/>
    <w:multiLevelType w:val="hybridMultilevel"/>
    <w:tmpl w:val="102A5DE6"/>
    <w:lvl w:ilvl="0" w:tplc="0E3A25A2">
      <w:start w:val="4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3397648"/>
    <w:multiLevelType w:val="hybridMultilevel"/>
    <w:tmpl w:val="BC048682"/>
    <w:lvl w:ilvl="0" w:tplc="1E888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3FE0"/>
    <w:rsid w:val="00027055"/>
    <w:rsid w:val="0008129E"/>
    <w:rsid w:val="00183A61"/>
    <w:rsid w:val="001F440A"/>
    <w:rsid w:val="0025534B"/>
    <w:rsid w:val="0027739E"/>
    <w:rsid w:val="0085154C"/>
    <w:rsid w:val="00852DD2"/>
    <w:rsid w:val="00933FE0"/>
    <w:rsid w:val="009A2641"/>
    <w:rsid w:val="009B5B5A"/>
    <w:rsid w:val="00A477C8"/>
    <w:rsid w:val="00D1444B"/>
    <w:rsid w:val="00D64B64"/>
    <w:rsid w:val="00DF3866"/>
    <w:rsid w:val="00EC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3FE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33FE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3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FE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C523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523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EC5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EC52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9"/>
    <w:rsid w:val="00EC523F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9"/>
    <w:rsid w:val="00EC523F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9"/>
    <w:rsid w:val="00EC52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2"/>
    <w:basedOn w:val="a9"/>
    <w:rsid w:val="00EC523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pple-converted-space">
    <w:name w:val="apple-converted-space"/>
    <w:basedOn w:val="a0"/>
    <w:rsid w:val="00EC5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1995</Words>
  <Characters>11376</Characters>
  <Application>Microsoft Office Word</Application>
  <DocSecurity>0</DocSecurity>
  <Lines>94</Lines>
  <Paragraphs>26</Paragraphs>
  <ScaleCrop>false</ScaleCrop>
  <Company/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9</cp:revision>
  <cp:lastPrinted>2017-10-19T06:09:00Z</cp:lastPrinted>
  <dcterms:created xsi:type="dcterms:W3CDTF">2017-10-19T06:04:00Z</dcterms:created>
  <dcterms:modified xsi:type="dcterms:W3CDTF">2017-11-08T07:04:00Z</dcterms:modified>
</cp:coreProperties>
</file>