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190D95" w:rsidRDefault="00466FA7" w:rsidP="00466FA7">
      <w:pPr>
        <w:jc w:val="center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noProof/>
          <w:color w:val="auto"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D95">
        <w:rPr>
          <w:rFonts w:ascii="Arial" w:hAnsi="Arial" w:cs="Arial"/>
          <w:color w:val="auto"/>
        </w:rPr>
        <w:t xml:space="preserve"> </w:t>
      </w:r>
    </w:p>
    <w:p w:rsidR="00466FA7" w:rsidRPr="00190D95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190D95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90D95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190D95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90D95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190D95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90D95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Pr="00190D95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190D95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  <w:r w:rsidR="00D350A0">
        <w:rPr>
          <w:rFonts w:ascii="Arial" w:hAnsi="Arial" w:cs="Arial"/>
          <w:b/>
          <w:color w:val="auto"/>
          <w:kern w:val="36"/>
          <w:sz w:val="32"/>
          <w:szCs w:val="32"/>
        </w:rPr>
        <w:t>(ПРОЕКТ)</w:t>
      </w:r>
      <w:r w:rsidR="001736E2" w:rsidRPr="00190D95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</w:t>
      </w:r>
    </w:p>
    <w:p w:rsidR="00466FA7" w:rsidRPr="00190D95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190D95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190D95" w:rsidRDefault="007900D3" w:rsidP="00466FA7">
      <w:pPr>
        <w:rPr>
          <w:rFonts w:ascii="Arial" w:hAnsi="Arial" w:cs="Arial"/>
          <w:b/>
          <w:i/>
          <w:color w:val="auto"/>
        </w:rPr>
      </w:pPr>
      <w:r>
        <w:rPr>
          <w:rFonts w:ascii="Arial" w:hAnsi="Arial" w:cs="Arial"/>
          <w:b/>
          <w:i/>
          <w:color w:val="auto"/>
        </w:rPr>
        <w:t>от</w:t>
      </w:r>
      <w:r w:rsidR="00466FA7" w:rsidRPr="00190D95">
        <w:rPr>
          <w:rFonts w:ascii="Arial" w:hAnsi="Arial" w:cs="Arial"/>
          <w:b/>
          <w:i/>
          <w:color w:val="auto"/>
        </w:rPr>
        <w:t xml:space="preserve">                                                                  </w:t>
      </w:r>
      <w:r w:rsidR="001736E2" w:rsidRPr="00190D95">
        <w:rPr>
          <w:rFonts w:ascii="Arial" w:hAnsi="Arial" w:cs="Arial"/>
          <w:b/>
          <w:i/>
          <w:color w:val="auto"/>
        </w:rPr>
        <w:t xml:space="preserve">                     </w:t>
      </w:r>
      <w:r>
        <w:rPr>
          <w:rFonts w:ascii="Arial" w:hAnsi="Arial" w:cs="Arial"/>
          <w:b/>
          <w:i/>
          <w:color w:val="auto"/>
        </w:rPr>
        <w:t xml:space="preserve">                             </w:t>
      </w:r>
      <w:r w:rsidR="00616656">
        <w:rPr>
          <w:rFonts w:ascii="Arial" w:hAnsi="Arial" w:cs="Arial"/>
          <w:b/>
          <w:i/>
          <w:color w:val="auto"/>
        </w:rPr>
        <w:t xml:space="preserve">   </w:t>
      </w:r>
      <w:r w:rsidR="00466FA7" w:rsidRPr="00190D95">
        <w:rPr>
          <w:rFonts w:ascii="Arial" w:hAnsi="Arial" w:cs="Arial"/>
          <w:b/>
          <w:i/>
          <w:color w:val="auto"/>
        </w:rPr>
        <w:t>№</w:t>
      </w:r>
      <w:r>
        <w:rPr>
          <w:rFonts w:ascii="Arial" w:hAnsi="Arial" w:cs="Arial"/>
          <w:b/>
          <w:i/>
          <w:color w:val="auto"/>
        </w:rPr>
        <w:t xml:space="preserve"> </w:t>
      </w:r>
      <w:r w:rsidR="00466FA7" w:rsidRPr="00190D95">
        <w:rPr>
          <w:rFonts w:ascii="Arial" w:hAnsi="Arial" w:cs="Arial"/>
          <w:b/>
          <w:i/>
          <w:color w:val="auto"/>
        </w:rPr>
        <w:t xml:space="preserve">                                           </w:t>
      </w:r>
    </w:p>
    <w:p w:rsidR="00466FA7" w:rsidRPr="00190D95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190D95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  <w:r w:rsidRPr="00190D95">
        <w:rPr>
          <w:rFonts w:ascii="Arial" w:hAnsi="Arial" w:cs="Arial"/>
          <w:b/>
          <w:i/>
          <w:color w:val="auto"/>
        </w:rPr>
        <w:t>п. Печенга</w:t>
      </w:r>
    </w:p>
    <w:p w:rsidR="00466FA7" w:rsidRPr="00190D95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190D95" w:rsidRDefault="0082336C" w:rsidP="00466FA7">
      <w:pPr>
        <w:jc w:val="center"/>
        <w:rPr>
          <w:rFonts w:ascii="Arial" w:hAnsi="Arial" w:cs="Arial"/>
          <w:b/>
          <w:i/>
          <w:color w:val="auto"/>
        </w:rPr>
      </w:pPr>
      <w:r w:rsidRPr="0082336C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70.75pt;z-index:251687936" strokecolor="white">
            <v:textbox style="mso-next-textbox:#_x0000_s1052">
              <w:txbxContent>
                <w:p w:rsidR="00190D95" w:rsidRPr="007C63EA" w:rsidRDefault="00190D95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7C63EA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Об утверждении административного регламента</w:t>
                  </w:r>
                </w:p>
                <w:p w:rsidR="00190D95" w:rsidRPr="00CB06C9" w:rsidRDefault="00190D95" w:rsidP="00CB06C9">
                  <w:pPr>
                    <w:jc w:val="both"/>
                    <w:rPr>
                      <w:rFonts w:ascii="Arial" w:hAnsi="Arial" w:cs="Arial"/>
                      <w:b/>
                      <w:szCs w:val="28"/>
                    </w:rPr>
                  </w:pPr>
                  <w:r w:rsidRPr="007C63EA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предоставления муниципальной услуги </w:t>
                  </w:r>
                  <w:r w:rsidRPr="007C63EA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«</w:t>
                  </w:r>
                  <w:r w:rsidRPr="007C63EA">
                    <w:rPr>
                      <w:rFonts w:ascii="Arial" w:hAnsi="Arial" w:cs="Arial"/>
                      <w:b/>
                      <w:szCs w:val="28"/>
                    </w:rPr>
                    <w:t>Выдача разрешения на ввод объекта в эксплуатацию»</w:t>
                  </w:r>
                </w:p>
                <w:p w:rsidR="00190D95" w:rsidRPr="00CB06C9" w:rsidRDefault="00190D95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</w:p>
                <w:p w:rsidR="00190D95" w:rsidRPr="006C2F35" w:rsidRDefault="00190D95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190D95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190D95" w:rsidRDefault="00466FA7" w:rsidP="00466FA7">
      <w:pPr>
        <w:jc w:val="both"/>
        <w:rPr>
          <w:rFonts w:ascii="Arial" w:hAnsi="Arial" w:cs="Arial"/>
          <w:color w:val="auto"/>
        </w:rPr>
      </w:pPr>
    </w:p>
    <w:p w:rsidR="001F2B45" w:rsidRPr="00190D95" w:rsidRDefault="001F2B45" w:rsidP="001F2B45">
      <w:pPr>
        <w:pStyle w:val="aa"/>
        <w:jc w:val="both"/>
        <w:rPr>
          <w:rFonts w:ascii="Arial" w:hAnsi="Arial" w:cs="Arial"/>
          <w:color w:val="auto"/>
        </w:rPr>
      </w:pPr>
    </w:p>
    <w:p w:rsidR="00E02A0B" w:rsidRPr="00190D95" w:rsidRDefault="00E02A0B" w:rsidP="001F2B45">
      <w:pPr>
        <w:pStyle w:val="aa"/>
        <w:jc w:val="both"/>
        <w:rPr>
          <w:rFonts w:ascii="Arial" w:hAnsi="Arial" w:cs="Arial"/>
          <w:color w:val="auto"/>
        </w:rPr>
      </w:pPr>
    </w:p>
    <w:p w:rsidR="00E02A0B" w:rsidRPr="00190D95" w:rsidRDefault="00E02A0B" w:rsidP="001F2B45">
      <w:pPr>
        <w:pStyle w:val="aa"/>
        <w:jc w:val="both"/>
        <w:rPr>
          <w:rFonts w:ascii="Arial" w:hAnsi="Arial" w:cs="Arial"/>
          <w:color w:val="auto"/>
        </w:rPr>
      </w:pPr>
    </w:p>
    <w:p w:rsidR="00466FA7" w:rsidRPr="00190D95" w:rsidRDefault="0082336C" w:rsidP="001F2B45">
      <w:pPr>
        <w:pStyle w:val="a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190D95" w:rsidRPr="006A5D28" w:rsidRDefault="00190D95" w:rsidP="00466FA7"/>
              </w:txbxContent>
            </v:textbox>
          </v:shape>
        </w:pict>
      </w:r>
    </w:p>
    <w:p w:rsidR="00466FA7" w:rsidRPr="00190D95" w:rsidRDefault="00466FA7" w:rsidP="006769AF">
      <w:pPr>
        <w:ind w:firstLine="709"/>
        <w:jc w:val="both"/>
        <w:rPr>
          <w:rFonts w:ascii="Arial" w:hAnsi="Arial" w:cs="Arial"/>
          <w:bCs/>
          <w:color w:val="auto"/>
        </w:rPr>
      </w:pPr>
      <w:r w:rsidRPr="00190D95">
        <w:rPr>
          <w:rFonts w:ascii="Arial" w:hAnsi="Arial" w:cs="Arial"/>
          <w:color w:val="auto"/>
        </w:rPr>
        <w:t>В соответствии</w:t>
      </w:r>
      <w:r w:rsidR="008F1038" w:rsidRPr="00190D95">
        <w:rPr>
          <w:rFonts w:ascii="Arial" w:hAnsi="Arial" w:cs="Arial"/>
          <w:color w:val="auto"/>
        </w:rPr>
        <w:t xml:space="preserve"> с Градостроительным кодексом Российской Федерации от 29.12.2004 N 190-ФЗ,</w:t>
      </w:r>
      <w:r w:rsidRPr="00190D95">
        <w:rPr>
          <w:rFonts w:ascii="Arial" w:hAnsi="Arial" w:cs="Arial"/>
          <w:color w:val="auto"/>
        </w:rPr>
        <w:t xml:space="preserve"> </w:t>
      </w:r>
      <w:r w:rsidR="00CB06C9" w:rsidRPr="00190D95">
        <w:rPr>
          <w:rFonts w:ascii="Arial" w:hAnsi="Arial" w:cs="Arial"/>
          <w:color w:val="auto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Pr="00190D95">
        <w:rPr>
          <w:rFonts w:ascii="Arial" w:hAnsi="Arial" w:cs="Arial"/>
          <w:color w:val="auto"/>
        </w:rPr>
        <w:t>, Федеральным законом от 27.07.2010 № 210-ФЗ</w:t>
      </w:r>
      <w:r w:rsidR="00237748" w:rsidRPr="00190D95">
        <w:rPr>
          <w:rFonts w:ascii="Arial" w:hAnsi="Arial" w:cs="Arial"/>
          <w:color w:val="auto"/>
        </w:rPr>
        <w:t xml:space="preserve"> </w:t>
      </w:r>
      <w:r w:rsidRPr="00190D95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услуг»,</w:t>
      </w:r>
      <w:r w:rsidR="00F76A48" w:rsidRPr="00190D95">
        <w:rPr>
          <w:rFonts w:ascii="Arial" w:hAnsi="Arial" w:cs="Arial"/>
          <w:color w:val="auto"/>
        </w:rPr>
        <w:t xml:space="preserve"> Федеральным законом от 09.02.2009 г</w:t>
      </w:r>
      <w:r w:rsidR="00237748" w:rsidRPr="00190D95">
        <w:rPr>
          <w:rFonts w:ascii="Arial" w:hAnsi="Arial" w:cs="Arial"/>
          <w:color w:val="auto"/>
        </w:rPr>
        <w:t xml:space="preserve">. № 8-ФЗ </w:t>
      </w:r>
      <w:r w:rsidR="00F76A48" w:rsidRPr="00190D95">
        <w:rPr>
          <w:rFonts w:ascii="Arial" w:hAnsi="Arial" w:cs="Arial"/>
          <w:color w:val="auto"/>
        </w:rPr>
        <w:t xml:space="preserve"> «Об обеспечении доступа к информации о деятельности государственных органов и органов местного самоуправления»,</w:t>
      </w:r>
      <w:r w:rsidR="00E02A0B" w:rsidRPr="00190D95">
        <w:rPr>
          <w:rFonts w:ascii="Arial" w:hAnsi="Arial" w:cs="Arial"/>
          <w:color w:val="auto"/>
        </w:rPr>
        <w:t xml:space="preserve"> </w:t>
      </w:r>
      <w:r w:rsidR="00CB06C9" w:rsidRPr="00190D95">
        <w:rPr>
          <w:rFonts w:ascii="Arial" w:hAnsi="Arial" w:cs="Arial"/>
          <w:color w:val="auto"/>
        </w:rPr>
        <w:t xml:space="preserve">руководствуясь </w:t>
      </w:r>
      <w:r w:rsidR="00F76A48" w:rsidRPr="00190D95">
        <w:rPr>
          <w:rFonts w:ascii="Arial" w:hAnsi="Arial" w:cs="Arial"/>
          <w:color w:val="auto"/>
        </w:rPr>
        <w:t>Постановлением администрации муниципального образования городское поселение Печенга</w:t>
      </w:r>
      <w:r w:rsidR="00460CE3" w:rsidRPr="00190D95">
        <w:rPr>
          <w:rFonts w:ascii="Arial" w:hAnsi="Arial" w:cs="Arial"/>
          <w:color w:val="auto"/>
        </w:rPr>
        <w:t xml:space="preserve"> Печенгского района Мурманской области</w:t>
      </w:r>
      <w:r w:rsidR="00F76A48" w:rsidRPr="00190D95">
        <w:rPr>
          <w:rFonts w:ascii="Arial" w:hAnsi="Arial" w:cs="Arial"/>
          <w:color w:val="auto"/>
        </w:rPr>
        <w:t xml:space="preserve"> от </w:t>
      </w:r>
      <w:r w:rsidR="00460CE3" w:rsidRPr="00190D95">
        <w:rPr>
          <w:rFonts w:ascii="Arial" w:hAnsi="Arial" w:cs="Arial"/>
          <w:color w:val="auto"/>
        </w:rPr>
        <w:t>10.04.2017 г. № 84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функций»,</w:t>
      </w:r>
      <w:r w:rsidRPr="00190D95">
        <w:rPr>
          <w:rFonts w:ascii="Arial" w:hAnsi="Arial" w:cs="Arial"/>
          <w:color w:val="auto"/>
        </w:rPr>
        <w:t xml:space="preserve">  администрация муниципального образования городское поселение Печенга</w:t>
      </w:r>
    </w:p>
    <w:p w:rsidR="00466FA7" w:rsidRPr="00190D95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190D95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 xml:space="preserve">ПОСТАНОВЛЯЕТ: </w:t>
      </w:r>
    </w:p>
    <w:p w:rsidR="00466FA7" w:rsidRPr="00190D95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 xml:space="preserve"> </w:t>
      </w:r>
    </w:p>
    <w:p w:rsidR="005F5833" w:rsidRPr="00190D95" w:rsidRDefault="005F5833" w:rsidP="00385F92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 w:cs="Arial"/>
          <w:b/>
          <w:color w:val="auto"/>
          <w:szCs w:val="28"/>
        </w:rPr>
      </w:pPr>
      <w:r w:rsidRPr="00190D95">
        <w:rPr>
          <w:rFonts w:ascii="Arial" w:hAnsi="Arial" w:cs="Arial"/>
          <w:color w:val="auto"/>
        </w:rPr>
        <w:t xml:space="preserve">Утвердить административный </w:t>
      </w:r>
      <w:hyperlink w:anchor="P37" w:history="1">
        <w:r w:rsidRPr="00190D95">
          <w:rPr>
            <w:rFonts w:ascii="Arial" w:hAnsi="Arial" w:cs="Arial"/>
            <w:color w:val="auto"/>
          </w:rPr>
          <w:t>регламент</w:t>
        </w:r>
      </w:hyperlink>
      <w:r w:rsidRPr="00190D95">
        <w:rPr>
          <w:rFonts w:ascii="Arial" w:hAnsi="Arial" w:cs="Arial"/>
          <w:color w:val="auto"/>
        </w:rPr>
        <w:t xml:space="preserve"> предоставления муниципальной услуги </w:t>
      </w:r>
      <w:r w:rsidR="00385F92" w:rsidRPr="00190D95">
        <w:rPr>
          <w:rFonts w:ascii="Arial" w:hAnsi="Arial" w:cs="Arial"/>
          <w:bCs/>
          <w:color w:val="auto"/>
        </w:rPr>
        <w:t>«</w:t>
      </w:r>
      <w:r w:rsidR="00895451" w:rsidRPr="00190D95">
        <w:rPr>
          <w:rFonts w:ascii="Arial" w:hAnsi="Arial" w:cs="Arial"/>
          <w:color w:val="auto"/>
          <w:szCs w:val="28"/>
        </w:rPr>
        <w:t>Выдача</w:t>
      </w:r>
      <w:r w:rsidR="00DC2B31" w:rsidRPr="00190D95">
        <w:rPr>
          <w:rFonts w:ascii="Arial" w:hAnsi="Arial" w:cs="Arial"/>
          <w:color w:val="auto"/>
          <w:szCs w:val="28"/>
        </w:rPr>
        <w:t xml:space="preserve"> разрешения</w:t>
      </w:r>
      <w:r w:rsidR="001F2B45" w:rsidRPr="00190D95">
        <w:rPr>
          <w:rFonts w:ascii="Arial" w:hAnsi="Arial" w:cs="Arial"/>
          <w:color w:val="auto"/>
          <w:szCs w:val="28"/>
        </w:rPr>
        <w:t xml:space="preserve"> на </w:t>
      </w:r>
      <w:r w:rsidR="00237748" w:rsidRPr="00190D95">
        <w:rPr>
          <w:rFonts w:ascii="Arial" w:hAnsi="Arial" w:cs="Arial"/>
          <w:color w:val="auto"/>
          <w:szCs w:val="28"/>
        </w:rPr>
        <w:t>ввод объекта в эксплуатацию</w:t>
      </w:r>
      <w:r w:rsidR="00385F92" w:rsidRPr="00190D95">
        <w:rPr>
          <w:rFonts w:ascii="Arial" w:hAnsi="Arial" w:cs="Arial"/>
          <w:color w:val="auto"/>
          <w:szCs w:val="28"/>
        </w:rPr>
        <w:t>»</w:t>
      </w:r>
      <w:r w:rsidRPr="00190D95">
        <w:rPr>
          <w:rFonts w:ascii="Arial" w:hAnsi="Arial" w:cs="Arial"/>
          <w:color w:val="auto"/>
        </w:rPr>
        <w:t xml:space="preserve"> согласно Приложению к настоящему постановлению.</w:t>
      </w:r>
    </w:p>
    <w:p w:rsidR="00895451" w:rsidRPr="00190D95" w:rsidRDefault="00895451" w:rsidP="00385F92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 w:cs="Arial"/>
          <w:b/>
          <w:color w:val="auto"/>
          <w:szCs w:val="28"/>
        </w:rPr>
      </w:pPr>
      <w:r w:rsidRPr="00190D95">
        <w:rPr>
          <w:rFonts w:ascii="Arial" w:hAnsi="Arial" w:cs="Arial"/>
          <w:color w:val="auto"/>
        </w:rPr>
        <w:t>Признать утратившим</w:t>
      </w:r>
      <w:r w:rsidR="00915A44" w:rsidRPr="00190D95">
        <w:rPr>
          <w:rFonts w:ascii="Arial" w:hAnsi="Arial" w:cs="Arial"/>
          <w:color w:val="auto"/>
        </w:rPr>
        <w:t>и</w:t>
      </w:r>
      <w:r w:rsidRPr="00190D95">
        <w:rPr>
          <w:rFonts w:ascii="Arial" w:hAnsi="Arial" w:cs="Arial"/>
          <w:color w:val="auto"/>
        </w:rPr>
        <w:t xml:space="preserve"> силу Постановление администрации муниципального образования городское поселение Печенга Печенгского района Мурманской области от </w:t>
      </w:r>
      <w:r w:rsidR="00915A44" w:rsidRPr="00190D95">
        <w:rPr>
          <w:rFonts w:ascii="Arial" w:hAnsi="Arial" w:cs="Arial"/>
          <w:color w:val="auto"/>
        </w:rPr>
        <w:t xml:space="preserve">12.02.2013 г. № 10 </w:t>
      </w:r>
      <w:r w:rsidRPr="00190D95">
        <w:rPr>
          <w:rFonts w:ascii="Arial" w:hAnsi="Arial" w:cs="Arial"/>
          <w:color w:val="auto"/>
        </w:rPr>
        <w:t xml:space="preserve">«Об утверждении административного регламента предоставления муниципальной услуги «Выдача разрешений на </w:t>
      </w:r>
      <w:r w:rsidR="003F6676" w:rsidRPr="00190D95">
        <w:rPr>
          <w:rFonts w:ascii="Arial" w:hAnsi="Arial" w:cs="Arial"/>
          <w:color w:val="auto"/>
        </w:rPr>
        <w:t>объекта в эксплуатацию</w:t>
      </w:r>
      <w:r w:rsidRPr="00190D95">
        <w:rPr>
          <w:rFonts w:ascii="Arial" w:hAnsi="Arial" w:cs="Arial"/>
          <w:color w:val="auto"/>
        </w:rPr>
        <w:t xml:space="preserve">»; Постановление администрации муниципального образования городское поселение Печенга Печенгского района Мурманской области от 30.03.2017 г. № 81 «О внесении изменений в некоторые постановления администрации </w:t>
      </w:r>
      <w:r w:rsidRPr="00190D95">
        <w:rPr>
          <w:rFonts w:ascii="Arial" w:hAnsi="Arial" w:cs="Arial"/>
          <w:color w:val="auto"/>
        </w:rPr>
        <w:lastRenderedPageBreak/>
        <w:t>муниципального образования городское поселение Печенга Печенгского района Мурманской области»</w:t>
      </w:r>
    </w:p>
    <w:p w:rsidR="00F02790" w:rsidRPr="00190D95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F02790" w:rsidRPr="00190D95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       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городское поселение Печенга.</w:t>
      </w:r>
    </w:p>
    <w:p w:rsidR="00F02790" w:rsidRPr="00190D95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        </w:t>
      </w:r>
      <w:r w:rsidR="00B87EB9" w:rsidRPr="00190D95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385F92" w:rsidRPr="00190D95">
        <w:rPr>
          <w:rFonts w:ascii="Arial" w:hAnsi="Arial" w:cs="Arial"/>
          <w:sz w:val="24"/>
          <w:szCs w:val="24"/>
        </w:rPr>
        <w:t>Начальника отдела муниципального имущества администрации муниципального образования городское поселение Печенга.</w:t>
      </w:r>
    </w:p>
    <w:p w:rsidR="005F5833" w:rsidRPr="00190D95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sz w:val="24"/>
          <w:szCs w:val="24"/>
        </w:rPr>
      </w:pPr>
    </w:p>
    <w:p w:rsidR="005F5833" w:rsidRPr="00190D95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sz w:val="24"/>
          <w:szCs w:val="24"/>
        </w:rPr>
      </w:pPr>
    </w:p>
    <w:p w:rsidR="00466FA7" w:rsidRPr="00190D95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 xml:space="preserve">Глава администрации </w:t>
      </w:r>
    </w:p>
    <w:p w:rsidR="00466FA7" w:rsidRPr="00190D95" w:rsidRDefault="00F02790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>м</w:t>
      </w:r>
      <w:r w:rsidR="00466FA7" w:rsidRPr="00190D95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190D95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 xml:space="preserve">городское поселение Печенга                                                                 </w:t>
      </w:r>
      <w:r w:rsidR="00A56937" w:rsidRPr="00190D95">
        <w:rPr>
          <w:rFonts w:ascii="Arial" w:hAnsi="Arial" w:cs="Arial"/>
          <w:b/>
          <w:color w:val="auto"/>
        </w:rPr>
        <w:t xml:space="preserve">     </w:t>
      </w:r>
      <w:r w:rsidRPr="00190D95">
        <w:rPr>
          <w:rFonts w:ascii="Arial" w:hAnsi="Arial" w:cs="Arial"/>
          <w:b/>
          <w:color w:val="auto"/>
        </w:rPr>
        <w:t xml:space="preserve">     Н.Г. Жданова</w:t>
      </w:r>
    </w:p>
    <w:p w:rsidR="00A74618" w:rsidRPr="00190D95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2E124A" w:rsidRPr="00190D95" w:rsidRDefault="002E124A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90D95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90D95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90D95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90D95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90D95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90D95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90D95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466FA7" w:rsidRPr="00190D95" w:rsidRDefault="00466FA7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190D95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190D95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460CE3" w:rsidRPr="00190D95" w:rsidRDefault="00460CE3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3A703F" w:rsidRPr="00190D95" w:rsidRDefault="003A703F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3A703F" w:rsidRPr="00190D95" w:rsidRDefault="003A703F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895451" w:rsidRPr="00190D95" w:rsidRDefault="00895451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3F6676" w:rsidRPr="00190D95" w:rsidRDefault="003F6676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3F6676" w:rsidRPr="00190D95" w:rsidRDefault="003F6676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3F6676" w:rsidRPr="00190D95" w:rsidRDefault="003F6676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4B64E8" w:rsidRPr="00190D95" w:rsidRDefault="004B64E8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  <w:r w:rsidRPr="00190D95">
        <w:rPr>
          <w:color w:val="auto"/>
          <w:spacing w:val="2"/>
          <w:u w:val="single"/>
        </w:rPr>
        <w:lastRenderedPageBreak/>
        <w:t>Согласовано:</w:t>
      </w:r>
    </w:p>
    <w:p w:rsidR="004B64E8" w:rsidRPr="00190D95" w:rsidRDefault="004B64E8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4B64E8" w:rsidRPr="00190D95" w:rsidRDefault="004B64E8" w:rsidP="004B64E8">
      <w:pPr>
        <w:tabs>
          <w:tab w:val="left" w:pos="0"/>
        </w:tabs>
        <w:jc w:val="both"/>
        <w:rPr>
          <w:color w:val="auto"/>
          <w:spacing w:val="2"/>
        </w:rPr>
      </w:pPr>
    </w:p>
    <w:tbl>
      <w:tblPr>
        <w:tblW w:w="0" w:type="auto"/>
        <w:jc w:val="center"/>
        <w:tblLook w:val="04A0"/>
      </w:tblPr>
      <w:tblGrid>
        <w:gridCol w:w="4716"/>
        <w:gridCol w:w="2619"/>
        <w:gridCol w:w="2234"/>
      </w:tblGrid>
      <w:tr w:rsidR="00385F92" w:rsidRPr="00190D95" w:rsidTr="00460CE3">
        <w:trPr>
          <w:jc w:val="center"/>
        </w:trPr>
        <w:tc>
          <w:tcPr>
            <w:tcW w:w="4716" w:type="dxa"/>
          </w:tcPr>
          <w:p w:rsidR="00385F92" w:rsidRPr="00190D95" w:rsidRDefault="00385F92" w:rsidP="00460CE3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190D95">
              <w:rPr>
                <w:color w:val="auto"/>
              </w:rPr>
              <w:t>Зам. Главы администрации</w:t>
            </w:r>
          </w:p>
        </w:tc>
        <w:tc>
          <w:tcPr>
            <w:tcW w:w="2619" w:type="dxa"/>
          </w:tcPr>
          <w:p w:rsidR="00385F92" w:rsidRPr="00190D95" w:rsidRDefault="00385F92" w:rsidP="00385F92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190D95">
              <w:rPr>
                <w:color w:val="auto"/>
              </w:rPr>
              <w:t>__________________</w:t>
            </w:r>
          </w:p>
          <w:p w:rsidR="00385F92" w:rsidRPr="00190D95" w:rsidRDefault="00385F92" w:rsidP="00385F92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дата, подпись</w:t>
            </w:r>
          </w:p>
          <w:p w:rsidR="00385F92" w:rsidRPr="00190D95" w:rsidRDefault="00385F92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385F92" w:rsidRPr="00190D95" w:rsidRDefault="00385F92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190D95">
              <w:rPr>
                <w:color w:val="auto"/>
              </w:rPr>
              <w:t xml:space="preserve">А.Н. </w:t>
            </w:r>
            <w:proofErr w:type="spellStart"/>
            <w:r w:rsidRPr="00190D95">
              <w:rPr>
                <w:color w:val="auto"/>
              </w:rPr>
              <w:t>Быстров</w:t>
            </w:r>
            <w:proofErr w:type="spellEnd"/>
          </w:p>
        </w:tc>
      </w:tr>
      <w:tr w:rsidR="00CC1B1D" w:rsidRPr="00190D95" w:rsidTr="00460CE3">
        <w:trPr>
          <w:jc w:val="center"/>
        </w:trPr>
        <w:tc>
          <w:tcPr>
            <w:tcW w:w="4716" w:type="dxa"/>
          </w:tcPr>
          <w:p w:rsidR="00CC1B1D" w:rsidRPr="00190D95" w:rsidRDefault="00CC1B1D" w:rsidP="00460CE3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190D95">
              <w:rPr>
                <w:color w:val="auto"/>
              </w:rPr>
              <w:t>Начальник юридического отдела</w:t>
            </w:r>
          </w:p>
          <w:p w:rsidR="00CC1B1D" w:rsidRPr="00190D95" w:rsidRDefault="00CC1B1D" w:rsidP="00460CE3">
            <w:pPr>
              <w:pStyle w:val="aa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619" w:type="dxa"/>
          </w:tcPr>
          <w:p w:rsidR="00CC1B1D" w:rsidRPr="00190D95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190D95">
              <w:rPr>
                <w:color w:val="auto"/>
              </w:rPr>
              <w:t>__________________</w:t>
            </w:r>
          </w:p>
          <w:p w:rsidR="00CC1B1D" w:rsidRPr="00190D95" w:rsidRDefault="00CC1B1D" w:rsidP="00460CE3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дата, подпись</w:t>
            </w:r>
          </w:p>
          <w:p w:rsidR="00CC1B1D" w:rsidRPr="00190D95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CC1B1D" w:rsidRPr="00190D95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190D95">
              <w:rPr>
                <w:color w:val="auto"/>
              </w:rPr>
              <w:t>И.В. Воронцов</w:t>
            </w:r>
          </w:p>
        </w:tc>
      </w:tr>
      <w:tr w:rsidR="00CC1B1D" w:rsidRPr="00190D95" w:rsidTr="00460CE3">
        <w:trPr>
          <w:jc w:val="center"/>
        </w:trPr>
        <w:tc>
          <w:tcPr>
            <w:tcW w:w="4716" w:type="dxa"/>
          </w:tcPr>
          <w:p w:rsidR="00CC1B1D" w:rsidRPr="00190D95" w:rsidRDefault="00CC1B1D" w:rsidP="00460CE3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190D95">
              <w:rPr>
                <w:color w:val="auto"/>
              </w:rPr>
              <w:t>Начальник отдела муниципального имущества</w:t>
            </w:r>
          </w:p>
          <w:p w:rsidR="00CC1B1D" w:rsidRPr="00190D95" w:rsidRDefault="00CC1B1D" w:rsidP="00460CE3">
            <w:pPr>
              <w:pStyle w:val="aa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619" w:type="dxa"/>
          </w:tcPr>
          <w:p w:rsidR="00CC1B1D" w:rsidRPr="00190D95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190D95">
              <w:rPr>
                <w:color w:val="auto"/>
              </w:rPr>
              <w:t>__________________</w:t>
            </w:r>
          </w:p>
          <w:p w:rsidR="00CC1B1D" w:rsidRPr="00190D95" w:rsidRDefault="00CC1B1D" w:rsidP="00460CE3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дата, подпись</w:t>
            </w:r>
          </w:p>
          <w:p w:rsidR="00CC1B1D" w:rsidRPr="00190D95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CC1B1D" w:rsidRPr="00190D95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190D95">
              <w:rPr>
                <w:color w:val="auto"/>
              </w:rPr>
              <w:t>А.В. Кузнецов</w:t>
            </w:r>
          </w:p>
        </w:tc>
      </w:tr>
    </w:tbl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385F92" w:rsidRPr="00190D95" w:rsidRDefault="00385F92" w:rsidP="004B64E8">
      <w:pPr>
        <w:rPr>
          <w:color w:val="auto"/>
          <w:sz w:val="16"/>
          <w:szCs w:val="16"/>
        </w:rPr>
      </w:pPr>
    </w:p>
    <w:p w:rsidR="004B64E8" w:rsidRPr="00190D95" w:rsidRDefault="004B64E8" w:rsidP="004B64E8">
      <w:pPr>
        <w:rPr>
          <w:color w:val="auto"/>
          <w:sz w:val="16"/>
          <w:szCs w:val="16"/>
        </w:rPr>
      </w:pPr>
      <w:r w:rsidRPr="00190D95">
        <w:rPr>
          <w:color w:val="auto"/>
          <w:sz w:val="16"/>
          <w:szCs w:val="16"/>
        </w:rPr>
        <w:t>исп. Е.А. Ковальчук</w:t>
      </w:r>
    </w:p>
    <w:p w:rsidR="004B64E8" w:rsidRPr="00190D95" w:rsidRDefault="004B64E8" w:rsidP="004B64E8">
      <w:pPr>
        <w:rPr>
          <w:color w:val="auto"/>
          <w:sz w:val="16"/>
          <w:szCs w:val="16"/>
        </w:rPr>
      </w:pPr>
    </w:p>
    <w:p w:rsidR="004B64E8" w:rsidRPr="00190D95" w:rsidRDefault="004B64E8" w:rsidP="004B64E8">
      <w:pPr>
        <w:rPr>
          <w:color w:val="auto"/>
          <w:sz w:val="16"/>
          <w:szCs w:val="16"/>
        </w:rPr>
      </w:pPr>
    </w:p>
    <w:p w:rsidR="004B64E8" w:rsidRPr="00190D95" w:rsidRDefault="004B64E8" w:rsidP="004B64E8">
      <w:pPr>
        <w:rPr>
          <w:color w:val="auto"/>
          <w:sz w:val="16"/>
          <w:szCs w:val="16"/>
        </w:rPr>
      </w:pPr>
      <w:r w:rsidRPr="00190D95">
        <w:rPr>
          <w:color w:val="auto"/>
          <w:sz w:val="16"/>
          <w:szCs w:val="16"/>
        </w:rPr>
        <w:t xml:space="preserve">Рассылка (всего 4 экз.): 1 – дело, 1 – </w:t>
      </w:r>
      <w:r w:rsidR="0082336C">
        <w:rPr>
          <w:noProof/>
          <w:color w:val="auto"/>
          <w:sz w:val="16"/>
          <w:szCs w:val="16"/>
        </w:rPr>
        <w:pict>
          <v:shape id="Text Box 2" o:spid="_x0000_s1055" type="#_x0000_t202" style="position:absolute;margin-left:353.9pt;margin-top:83.9pt;width:66.25pt;height:11.55pt;z-index:251691008;visibility:visible;mso-wrap-distance-left:1.8pt;mso-wrap-distance-right:1.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Ap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" filled="f" stroked="f">
            <v:textbox style="mso-next-textbox:#Text Box 2" inset="0,0,0,0">
              <w:txbxContent>
                <w:p w:rsidR="00190D95" w:rsidRPr="00F125F5" w:rsidRDefault="00190D95" w:rsidP="004B64E8"/>
              </w:txbxContent>
            </v:textbox>
            <w10:wrap type="topAndBottom" anchorx="margin"/>
          </v:shape>
        </w:pict>
      </w:r>
      <w:r w:rsidRPr="00190D95">
        <w:rPr>
          <w:color w:val="auto"/>
          <w:sz w:val="16"/>
          <w:szCs w:val="16"/>
        </w:rPr>
        <w:t>ОМИ, 1 – прокуратура, МКУ – 1 экз. (опубликование)</w:t>
      </w:r>
    </w:p>
    <w:p w:rsidR="004B64E8" w:rsidRPr="00190D95" w:rsidRDefault="004B64E8" w:rsidP="004B64E8">
      <w:pPr>
        <w:widowControl/>
        <w:rPr>
          <w:rFonts w:ascii="Arial" w:eastAsia="Calibri" w:hAnsi="Arial" w:cs="Arial"/>
          <w:color w:val="auto"/>
          <w:lang w:eastAsia="en-US"/>
        </w:rPr>
      </w:pPr>
    </w:p>
    <w:p w:rsidR="008929D9" w:rsidRPr="00190D95" w:rsidRDefault="008929D9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190D95">
        <w:rPr>
          <w:rFonts w:ascii="Arial" w:eastAsia="Calibri" w:hAnsi="Arial" w:cs="Arial"/>
          <w:color w:val="auto"/>
          <w:lang w:eastAsia="en-US"/>
        </w:rPr>
        <w:lastRenderedPageBreak/>
        <w:t xml:space="preserve">Приложение </w:t>
      </w:r>
    </w:p>
    <w:p w:rsidR="00CE49F0" w:rsidRPr="00190D95" w:rsidRDefault="00307B3D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190D95">
        <w:rPr>
          <w:rFonts w:ascii="Arial" w:eastAsia="Calibri" w:hAnsi="Arial" w:cs="Arial"/>
          <w:color w:val="auto"/>
          <w:lang w:eastAsia="en-US"/>
        </w:rPr>
        <w:t>к п</w:t>
      </w:r>
      <w:r w:rsidR="008929D9" w:rsidRPr="00190D95">
        <w:rPr>
          <w:rFonts w:ascii="Arial" w:eastAsia="Calibri" w:hAnsi="Arial" w:cs="Arial"/>
          <w:color w:val="auto"/>
          <w:lang w:eastAsia="en-US"/>
        </w:rPr>
        <w:t xml:space="preserve">остановлению </w:t>
      </w:r>
      <w:r w:rsidR="00CE49F0" w:rsidRPr="00190D95">
        <w:rPr>
          <w:rFonts w:ascii="Arial" w:eastAsia="Calibri" w:hAnsi="Arial" w:cs="Arial"/>
          <w:color w:val="auto"/>
          <w:lang w:eastAsia="en-US"/>
        </w:rPr>
        <w:t>администрации</w:t>
      </w:r>
    </w:p>
    <w:p w:rsidR="00C30D27" w:rsidRPr="00190D95" w:rsidRDefault="008929D9" w:rsidP="00CE49F0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190D95">
        <w:rPr>
          <w:rFonts w:ascii="Arial" w:eastAsia="Calibri" w:hAnsi="Arial" w:cs="Arial"/>
          <w:color w:val="auto"/>
          <w:lang w:eastAsia="en-US"/>
        </w:rPr>
        <w:t xml:space="preserve">муниципального </w:t>
      </w:r>
      <w:r w:rsidR="00806A7A" w:rsidRPr="00190D95">
        <w:rPr>
          <w:rFonts w:ascii="Arial" w:eastAsia="Calibri" w:hAnsi="Arial" w:cs="Arial"/>
          <w:color w:val="auto"/>
          <w:lang w:eastAsia="en-US"/>
        </w:rPr>
        <w:t>о</w:t>
      </w:r>
      <w:r w:rsidRPr="00190D95">
        <w:rPr>
          <w:rFonts w:ascii="Arial" w:eastAsia="Calibri" w:hAnsi="Arial" w:cs="Arial"/>
          <w:color w:val="auto"/>
          <w:lang w:eastAsia="en-US"/>
        </w:rPr>
        <w:t>бразования</w:t>
      </w:r>
    </w:p>
    <w:p w:rsidR="008929D9" w:rsidRPr="00190D95" w:rsidRDefault="008929D9" w:rsidP="00CE49F0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190D95">
        <w:rPr>
          <w:rFonts w:ascii="Arial" w:eastAsia="Calibri" w:hAnsi="Arial" w:cs="Arial"/>
          <w:color w:val="auto"/>
          <w:lang w:eastAsia="en-US"/>
        </w:rPr>
        <w:t xml:space="preserve"> городское поселение Печенга </w:t>
      </w:r>
    </w:p>
    <w:p w:rsidR="0001267E" w:rsidRPr="00190D95" w:rsidRDefault="001D4FCD" w:rsidP="00A5693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F63008" w:rsidRPr="00190D95">
        <w:rPr>
          <w:rFonts w:ascii="Arial" w:hAnsi="Arial" w:cs="Arial"/>
          <w:sz w:val="24"/>
          <w:szCs w:val="24"/>
        </w:rPr>
        <w:t xml:space="preserve">                     </w:t>
      </w:r>
      <w:r w:rsidR="004935E7" w:rsidRPr="00190D95">
        <w:rPr>
          <w:rFonts w:ascii="Arial" w:hAnsi="Arial" w:cs="Arial"/>
          <w:sz w:val="24"/>
          <w:szCs w:val="24"/>
        </w:rPr>
        <w:t>от</w:t>
      </w:r>
      <w:r w:rsidR="00435A24" w:rsidRPr="00190D95">
        <w:rPr>
          <w:rFonts w:ascii="Arial" w:hAnsi="Arial" w:cs="Arial"/>
          <w:sz w:val="24"/>
          <w:szCs w:val="24"/>
        </w:rPr>
        <w:t xml:space="preserve"> </w:t>
      </w:r>
      <w:r w:rsidR="00F63008" w:rsidRPr="00190D95">
        <w:rPr>
          <w:rFonts w:ascii="Arial" w:hAnsi="Arial" w:cs="Arial"/>
          <w:sz w:val="24"/>
          <w:szCs w:val="24"/>
        </w:rPr>
        <w:t>__________ 2017</w:t>
      </w:r>
      <w:r w:rsidR="00435A24" w:rsidRPr="00190D95">
        <w:rPr>
          <w:rFonts w:ascii="Arial" w:hAnsi="Arial" w:cs="Arial"/>
          <w:sz w:val="24"/>
          <w:szCs w:val="24"/>
        </w:rPr>
        <w:t xml:space="preserve">г. </w:t>
      </w:r>
      <w:r w:rsidRPr="00190D95">
        <w:rPr>
          <w:rFonts w:ascii="Arial" w:hAnsi="Arial" w:cs="Arial"/>
          <w:sz w:val="24"/>
          <w:szCs w:val="24"/>
        </w:rPr>
        <w:t xml:space="preserve">№ </w:t>
      </w:r>
      <w:r w:rsidR="00F63008" w:rsidRPr="00190D95">
        <w:rPr>
          <w:rFonts w:ascii="Arial" w:hAnsi="Arial" w:cs="Arial"/>
          <w:sz w:val="24"/>
          <w:szCs w:val="24"/>
        </w:rPr>
        <w:t>_</w:t>
      </w:r>
      <w:r w:rsidR="007C25C3">
        <w:rPr>
          <w:rFonts w:ascii="Arial" w:hAnsi="Arial" w:cs="Arial"/>
          <w:sz w:val="24"/>
          <w:szCs w:val="24"/>
        </w:rPr>
        <w:t>_</w:t>
      </w:r>
      <w:r w:rsidR="00F63008" w:rsidRPr="00190D95">
        <w:rPr>
          <w:rFonts w:ascii="Arial" w:hAnsi="Arial" w:cs="Arial"/>
          <w:sz w:val="24"/>
          <w:szCs w:val="24"/>
        </w:rPr>
        <w:t>_</w:t>
      </w:r>
    </w:p>
    <w:p w:rsidR="00466FA7" w:rsidRPr="00190D95" w:rsidRDefault="00466FA7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</w:p>
    <w:p w:rsidR="001B78B6" w:rsidRPr="00190D95" w:rsidRDefault="001B78B6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1267E" w:rsidRPr="00190D95" w:rsidRDefault="0001267E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Административный регламент</w:t>
      </w:r>
    </w:p>
    <w:p w:rsidR="0001267E" w:rsidRPr="00190D95" w:rsidRDefault="0001267E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auto"/>
          <w:spacing w:val="1"/>
        </w:rPr>
      </w:pPr>
      <w:r w:rsidRPr="00190D95">
        <w:rPr>
          <w:rFonts w:ascii="Arial" w:hAnsi="Arial" w:cs="Arial"/>
          <w:b/>
          <w:bCs/>
          <w:color w:val="auto"/>
          <w:spacing w:val="1"/>
        </w:rPr>
        <w:t>предоставления муниципальной услуги</w:t>
      </w:r>
    </w:p>
    <w:p w:rsidR="00385F92" w:rsidRPr="00190D95" w:rsidRDefault="00385F92" w:rsidP="00385F92">
      <w:pPr>
        <w:jc w:val="center"/>
        <w:rPr>
          <w:rFonts w:ascii="Arial" w:hAnsi="Arial" w:cs="Arial"/>
          <w:b/>
          <w:color w:val="auto"/>
          <w:szCs w:val="28"/>
        </w:rPr>
      </w:pPr>
      <w:r w:rsidRPr="00190D95">
        <w:rPr>
          <w:rFonts w:ascii="Arial" w:hAnsi="Arial" w:cs="Arial"/>
          <w:b/>
          <w:bCs/>
          <w:color w:val="auto"/>
        </w:rPr>
        <w:t>«</w:t>
      </w:r>
      <w:r w:rsidR="00895451" w:rsidRPr="00190D95">
        <w:rPr>
          <w:rFonts w:ascii="Arial" w:hAnsi="Arial" w:cs="Arial"/>
          <w:b/>
          <w:color w:val="auto"/>
          <w:szCs w:val="28"/>
        </w:rPr>
        <w:t xml:space="preserve">Выдача  разрешения на </w:t>
      </w:r>
      <w:r w:rsidR="005921E2" w:rsidRPr="00190D95">
        <w:rPr>
          <w:rFonts w:ascii="Arial" w:hAnsi="Arial" w:cs="Arial"/>
          <w:b/>
          <w:color w:val="auto"/>
          <w:szCs w:val="28"/>
        </w:rPr>
        <w:t>ввод объекта в эксплуатацию</w:t>
      </w:r>
      <w:r w:rsidRPr="00190D95">
        <w:rPr>
          <w:rFonts w:ascii="Arial" w:hAnsi="Arial" w:cs="Arial"/>
          <w:b/>
          <w:color w:val="auto"/>
          <w:szCs w:val="28"/>
        </w:rPr>
        <w:t>»</w:t>
      </w:r>
    </w:p>
    <w:p w:rsidR="001B78B6" w:rsidRPr="00190D95" w:rsidRDefault="001B78B6" w:rsidP="00895451">
      <w:pPr>
        <w:pStyle w:val="ConsPlusNormal"/>
        <w:widowControl/>
        <w:rPr>
          <w:rFonts w:ascii="Arial" w:hAnsi="Arial" w:cs="Arial"/>
          <w:b/>
          <w:bCs/>
          <w:sz w:val="24"/>
          <w:szCs w:val="24"/>
        </w:rPr>
      </w:pPr>
    </w:p>
    <w:p w:rsidR="00C30D27" w:rsidRPr="00190D95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190D95">
        <w:rPr>
          <w:rFonts w:ascii="Arial" w:hAnsi="Arial" w:cs="Arial"/>
          <w:b/>
          <w:sz w:val="24"/>
          <w:szCs w:val="24"/>
        </w:rPr>
        <w:t>ОБЩИЕ ПОЛОЖЕНИЯ</w:t>
      </w:r>
    </w:p>
    <w:p w:rsidR="001B78B6" w:rsidRPr="00190D95" w:rsidRDefault="001B78B6" w:rsidP="00895451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190D95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5316D5" w:rsidRPr="00190D95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D0D32" w:rsidRPr="00190D95" w:rsidRDefault="00FD0D32" w:rsidP="00697E48">
      <w:pPr>
        <w:pStyle w:val="23"/>
        <w:numPr>
          <w:ilvl w:val="0"/>
          <w:numId w:val="7"/>
        </w:numPr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90D95">
        <w:rPr>
          <w:rFonts w:ascii="Arial" w:hAnsi="Arial" w:cs="Arial"/>
          <w:color w:val="auto"/>
          <w:sz w:val="24"/>
          <w:szCs w:val="24"/>
        </w:rPr>
        <w:t>Предметом</w:t>
      </w:r>
      <w:r w:rsidRPr="00190D95">
        <w:rPr>
          <w:rFonts w:ascii="Arial" w:hAnsi="Arial" w:cs="Arial"/>
          <w:color w:val="auto"/>
          <w:sz w:val="24"/>
          <w:szCs w:val="24"/>
        </w:rPr>
        <w:tab/>
        <w:t xml:space="preserve">регулирования настоящего административного регламента являются отношения, возникающие между физическими и юридическими лицами, либо их уполномоченными представителями и Администрацией муниципального образования городское поселение Печенга Печенгского района Мурманской области (далее </w:t>
      </w:r>
      <w:r w:rsidR="003C7897" w:rsidRPr="00190D95">
        <w:rPr>
          <w:rFonts w:ascii="Arial" w:hAnsi="Arial" w:cs="Arial"/>
          <w:color w:val="auto"/>
          <w:sz w:val="24"/>
          <w:szCs w:val="24"/>
        </w:rPr>
        <w:t>–</w:t>
      </w:r>
      <w:r w:rsidRPr="00190D95">
        <w:rPr>
          <w:rFonts w:ascii="Arial" w:hAnsi="Arial" w:cs="Arial"/>
          <w:color w:val="auto"/>
          <w:sz w:val="24"/>
          <w:szCs w:val="24"/>
        </w:rPr>
        <w:t xml:space="preserve"> Администрация</w:t>
      </w:r>
      <w:r w:rsidR="003C7897" w:rsidRPr="00190D95">
        <w:rPr>
          <w:rFonts w:ascii="Arial" w:hAnsi="Arial" w:cs="Arial"/>
          <w:color w:val="auto"/>
          <w:sz w:val="24"/>
          <w:szCs w:val="24"/>
        </w:rPr>
        <w:t xml:space="preserve"> МО г.п. Печенга</w:t>
      </w:r>
      <w:r w:rsidRPr="00190D95">
        <w:rPr>
          <w:rFonts w:ascii="Arial" w:hAnsi="Arial" w:cs="Arial"/>
          <w:color w:val="auto"/>
          <w:sz w:val="24"/>
          <w:szCs w:val="24"/>
        </w:rPr>
        <w:t>), связанные с предоставлением Администрацией муниципальной услуги по выдаче разрешений на ввод объектов в эксплуатацию в случаях, предусмотренных Градостроительным кодексом Российской Федерации.</w:t>
      </w:r>
    </w:p>
    <w:p w:rsidR="00925C46" w:rsidRPr="00190D95" w:rsidRDefault="00925C46" w:rsidP="00925C46">
      <w:pPr>
        <w:pStyle w:val="23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90D95">
        <w:rPr>
          <w:rFonts w:ascii="Arial" w:hAnsi="Arial" w:cs="Arial"/>
          <w:color w:val="auto"/>
          <w:sz w:val="24"/>
          <w:szCs w:val="24"/>
          <w:shd w:val="clear" w:color="auto" w:fill="FFFFFF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</w:t>
      </w:r>
    </w:p>
    <w:p w:rsidR="00FD0D32" w:rsidRPr="00190D95" w:rsidRDefault="00FD0D32" w:rsidP="00697E48">
      <w:pPr>
        <w:pStyle w:val="23"/>
        <w:numPr>
          <w:ilvl w:val="0"/>
          <w:numId w:val="7"/>
        </w:numPr>
        <w:shd w:val="clear" w:color="auto" w:fill="auto"/>
        <w:tabs>
          <w:tab w:val="left" w:pos="1701"/>
          <w:tab w:val="left" w:pos="2847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90D95">
        <w:rPr>
          <w:rFonts w:ascii="Arial" w:hAnsi="Arial" w:cs="Arial"/>
          <w:color w:val="auto"/>
          <w:sz w:val="24"/>
          <w:szCs w:val="24"/>
        </w:rPr>
        <w:t>Настоящий</w:t>
      </w:r>
      <w:r w:rsidRPr="00190D95">
        <w:rPr>
          <w:rFonts w:ascii="Arial" w:hAnsi="Arial" w:cs="Arial"/>
          <w:color w:val="auto"/>
          <w:sz w:val="24"/>
          <w:szCs w:val="24"/>
        </w:rPr>
        <w:tab/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36276E" w:rsidRPr="00190D95" w:rsidRDefault="0036276E" w:rsidP="003C7897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190D95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1.2. Сведения о Заявителях</w:t>
      </w:r>
    </w:p>
    <w:p w:rsidR="005316D5" w:rsidRPr="00190D95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3C7897" w:rsidRPr="00190D95" w:rsidRDefault="00462216" w:rsidP="00697E48">
      <w:pPr>
        <w:pStyle w:val="23"/>
        <w:numPr>
          <w:ilvl w:val="0"/>
          <w:numId w:val="8"/>
        </w:numPr>
        <w:shd w:val="clear" w:color="auto" w:fill="auto"/>
        <w:tabs>
          <w:tab w:val="left" w:pos="1701"/>
          <w:tab w:val="left" w:pos="1985"/>
          <w:tab w:val="left" w:pos="3126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90D95">
        <w:rPr>
          <w:rFonts w:ascii="Arial" w:hAnsi="Arial" w:cs="Arial"/>
          <w:color w:val="auto"/>
          <w:sz w:val="24"/>
          <w:szCs w:val="24"/>
        </w:rPr>
        <w:t xml:space="preserve"> </w:t>
      </w:r>
      <w:r w:rsidR="003C7897" w:rsidRPr="00190D95">
        <w:rPr>
          <w:rFonts w:ascii="Arial" w:hAnsi="Arial" w:cs="Arial"/>
          <w:color w:val="auto"/>
          <w:sz w:val="24"/>
          <w:szCs w:val="24"/>
        </w:rPr>
        <w:t>Получателями</w:t>
      </w:r>
      <w:r w:rsidR="003C7897" w:rsidRPr="00190D95">
        <w:rPr>
          <w:rFonts w:ascii="Arial" w:hAnsi="Arial" w:cs="Arial"/>
          <w:color w:val="auto"/>
          <w:sz w:val="24"/>
          <w:szCs w:val="24"/>
        </w:rPr>
        <w:tab/>
        <w:t>муниципальной услуги (далее - Заявители) могут быть застройщики - физические или юридические лица, обеспечивающие на принадлежащих им земельных участках строительство, реконструкцию объектов капитального 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3C7897" w:rsidRPr="00190D95" w:rsidRDefault="003C7897" w:rsidP="003C7897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90D95">
        <w:rPr>
          <w:rFonts w:ascii="Arial" w:hAnsi="Arial" w:cs="Arial"/>
          <w:color w:val="auto"/>
          <w:sz w:val="24"/>
          <w:szCs w:val="24"/>
        </w:rPr>
        <w:t xml:space="preserve">1.2.2.    Заявитель - получатель муниципальной услуги либо его уполномоченный представитель, действующий на основании доверенности, оформленной в </w:t>
      </w:r>
      <w:r w:rsidRPr="00190D95">
        <w:rPr>
          <w:rFonts w:ascii="Arial" w:hAnsi="Arial" w:cs="Arial"/>
          <w:color w:val="auto"/>
          <w:sz w:val="24"/>
          <w:szCs w:val="24"/>
        </w:rPr>
        <w:lastRenderedPageBreak/>
        <w:t>установленном законом порядке.</w:t>
      </w:r>
    </w:p>
    <w:p w:rsidR="001B39C1" w:rsidRPr="00190D95" w:rsidRDefault="001B39C1" w:rsidP="001B39C1">
      <w:pPr>
        <w:pStyle w:val="ConsPlusNonformat"/>
        <w:widowControl/>
        <w:jc w:val="both"/>
        <w:rPr>
          <w:rFonts w:ascii="Tahoma" w:hAnsi="Tahoma" w:cs="Tahoma"/>
          <w:sz w:val="18"/>
          <w:szCs w:val="18"/>
          <w:shd w:val="clear" w:color="auto" w:fill="FFFFFF"/>
        </w:rPr>
      </w:pPr>
    </w:p>
    <w:p w:rsidR="00C30D27" w:rsidRPr="00190D95" w:rsidRDefault="00C30D27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1.3. Информи</w:t>
      </w:r>
      <w:r w:rsidR="002B5481" w:rsidRPr="00190D95">
        <w:rPr>
          <w:rFonts w:ascii="Arial" w:hAnsi="Arial" w:cs="Arial"/>
          <w:b/>
          <w:sz w:val="24"/>
          <w:szCs w:val="24"/>
        </w:rPr>
        <w:t>рование о порядке предоставления</w:t>
      </w:r>
      <w:r w:rsidRPr="00190D95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316D5" w:rsidRPr="00190D95" w:rsidRDefault="005316D5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B5481" w:rsidRPr="00190D95" w:rsidRDefault="002B5481" w:rsidP="002B54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Основными требованиями к информированию заинтересованных лиц являются: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оперативность предоставления информации.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</w:t>
      </w:r>
      <w:r w:rsidR="0097453C" w:rsidRPr="00190D95">
        <w:rPr>
          <w:rFonts w:ascii="Arial" w:hAnsi="Arial" w:cs="Arial"/>
          <w:sz w:val="24"/>
          <w:szCs w:val="24"/>
        </w:rPr>
        <w:t>лица, муниципальные служащие Отдела муниципального имущества администрации МО г.п. Печенга (ОМИ)</w:t>
      </w:r>
      <w:r w:rsidRPr="00190D95">
        <w:rPr>
          <w:rFonts w:ascii="Arial" w:hAnsi="Arial" w:cs="Arial"/>
          <w:sz w:val="24"/>
          <w:szCs w:val="24"/>
        </w:rPr>
        <w:t>.</w:t>
      </w:r>
    </w:p>
    <w:p w:rsidR="002B5481" w:rsidRPr="00190D95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Сведения о местонахождении, контактных телефонах, </w:t>
      </w:r>
      <w:proofErr w:type="spellStart"/>
      <w:r w:rsidRPr="00190D95">
        <w:rPr>
          <w:rFonts w:ascii="Arial" w:hAnsi="Arial" w:cs="Arial"/>
          <w:color w:val="auto"/>
        </w:rPr>
        <w:t>интернет-адресе</w:t>
      </w:r>
      <w:proofErr w:type="spellEnd"/>
      <w:r w:rsidRPr="00190D95">
        <w:rPr>
          <w:rFonts w:ascii="Arial" w:hAnsi="Arial" w:cs="Arial"/>
          <w:color w:val="auto"/>
        </w:rPr>
        <w:t>, адресах электронной почты, графиках работы ОМИ размещаются:</w:t>
      </w:r>
    </w:p>
    <w:p w:rsidR="002B5481" w:rsidRPr="00190D95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u w:val="single"/>
        </w:rPr>
      </w:pPr>
      <w:r w:rsidRPr="00190D95">
        <w:rPr>
          <w:rFonts w:ascii="Arial" w:hAnsi="Arial" w:cs="Arial"/>
          <w:color w:val="auto"/>
        </w:rPr>
        <w:t>-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(</w:t>
      </w:r>
      <w:hyperlink r:id="rId9" w:history="1">
        <w:r w:rsidRPr="00190D95">
          <w:rPr>
            <w:rStyle w:val="a3"/>
            <w:rFonts w:ascii="Arial" w:hAnsi="Arial" w:cs="Arial"/>
            <w:color w:val="auto"/>
          </w:rPr>
          <w:t>www.pechenga51.ru</w:t>
        </w:r>
      </w:hyperlink>
      <w:r w:rsidRPr="00190D95">
        <w:rPr>
          <w:rFonts w:ascii="Arial" w:hAnsi="Arial" w:cs="Arial"/>
          <w:color w:val="auto"/>
        </w:rPr>
        <w:t>);</w:t>
      </w:r>
    </w:p>
    <w:p w:rsidR="002B5481" w:rsidRPr="00190D95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- на </w:t>
      </w:r>
      <w:proofErr w:type="spellStart"/>
      <w:r w:rsidRPr="00190D95">
        <w:rPr>
          <w:rFonts w:ascii="Arial" w:hAnsi="Arial" w:cs="Arial"/>
          <w:color w:val="auto"/>
        </w:rPr>
        <w:t>интернет-портале</w:t>
      </w:r>
      <w:proofErr w:type="spellEnd"/>
      <w:r w:rsidRPr="00190D95">
        <w:rPr>
          <w:rFonts w:ascii="Arial" w:hAnsi="Arial" w:cs="Arial"/>
          <w:color w:val="auto"/>
        </w:rPr>
        <w:t xml:space="preserve"> государственных и муниципальных услуг (http://</w:t>
      </w:r>
      <w:r w:rsidRPr="00190D95">
        <w:rPr>
          <w:rFonts w:ascii="Arial" w:hAnsi="Arial" w:cs="Arial"/>
          <w:color w:val="auto"/>
          <w:lang w:val="en-US"/>
        </w:rPr>
        <w:t>www</w:t>
      </w:r>
      <w:r w:rsidRPr="00190D95">
        <w:rPr>
          <w:rFonts w:ascii="Arial" w:hAnsi="Arial" w:cs="Arial"/>
          <w:color w:val="auto"/>
        </w:rPr>
        <w:t>.</w:t>
      </w:r>
      <w:proofErr w:type="spellStart"/>
      <w:r w:rsidRPr="00190D95">
        <w:rPr>
          <w:rFonts w:ascii="Arial" w:hAnsi="Arial" w:cs="Arial"/>
          <w:color w:val="auto"/>
        </w:rPr>
        <w:t>gosuslugi.ru</w:t>
      </w:r>
      <w:proofErr w:type="spellEnd"/>
      <w:r w:rsidRPr="00190D95">
        <w:rPr>
          <w:rFonts w:ascii="Arial" w:hAnsi="Arial" w:cs="Arial"/>
          <w:color w:val="auto"/>
        </w:rPr>
        <w:t xml:space="preserve">), а также региональном </w:t>
      </w:r>
      <w:proofErr w:type="spellStart"/>
      <w:r w:rsidRPr="00190D95">
        <w:rPr>
          <w:rFonts w:ascii="Arial" w:hAnsi="Arial" w:cs="Arial"/>
          <w:color w:val="auto"/>
        </w:rPr>
        <w:t>интернет-портале</w:t>
      </w:r>
      <w:proofErr w:type="spellEnd"/>
      <w:r w:rsidRPr="00190D95">
        <w:rPr>
          <w:rFonts w:ascii="Arial" w:hAnsi="Arial" w:cs="Arial"/>
          <w:color w:val="auto"/>
        </w:rPr>
        <w:t xml:space="preserve"> государственных и муниципальных услуг (</w:t>
      </w:r>
      <w:hyperlink r:id="rId10" w:history="1">
        <w:r w:rsidRPr="00190D95">
          <w:rPr>
            <w:rStyle w:val="a3"/>
            <w:rFonts w:ascii="Arial" w:hAnsi="Arial" w:cs="Arial"/>
            <w:color w:val="auto"/>
          </w:rPr>
          <w:t>http://51.gosuslugi.ru</w:t>
        </w:r>
      </w:hyperlink>
      <w:r w:rsidRPr="00190D95">
        <w:rPr>
          <w:rFonts w:ascii="Arial" w:hAnsi="Arial" w:cs="Arial"/>
          <w:color w:val="auto"/>
        </w:rPr>
        <w:t>).</w:t>
      </w:r>
    </w:p>
    <w:p w:rsidR="002B5481" w:rsidRPr="00190D95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2B5481" w:rsidRPr="00190D95" w:rsidRDefault="002B5481" w:rsidP="002B5481">
      <w:pPr>
        <w:tabs>
          <w:tab w:val="left" w:pos="851"/>
        </w:tabs>
        <w:ind w:firstLine="567"/>
        <w:jc w:val="both"/>
        <w:rPr>
          <w:rFonts w:ascii="Arial" w:hAnsi="Arial" w:cs="Arial"/>
          <w:color w:val="auto"/>
        </w:rPr>
      </w:pPr>
      <w:proofErr w:type="spellStart"/>
      <w:r w:rsidRPr="00190D95">
        <w:rPr>
          <w:rFonts w:ascii="Arial" w:hAnsi="Arial" w:cs="Arial"/>
          <w:color w:val="auto"/>
        </w:rPr>
        <w:t>Печенгское</w:t>
      </w:r>
      <w:proofErr w:type="spellEnd"/>
      <w:r w:rsidRPr="00190D95">
        <w:rPr>
          <w:rFonts w:ascii="Arial" w:hAnsi="Arial" w:cs="Arial"/>
          <w:color w:val="auto"/>
        </w:rPr>
        <w:t xml:space="preserve"> шоссе ул., д.3, п. Печенга, Печенгский район Мурманской обл., 184410, Тел./факс    (815) 54 76-488;   (815) 547-63-47, </w:t>
      </w:r>
      <w:r w:rsidRPr="00190D95">
        <w:rPr>
          <w:rFonts w:ascii="Arial" w:hAnsi="Arial" w:cs="Arial"/>
          <w:color w:val="auto"/>
          <w:lang w:val="en-US"/>
        </w:rPr>
        <w:t>e</w:t>
      </w:r>
      <w:r w:rsidRPr="00190D95">
        <w:rPr>
          <w:rFonts w:ascii="Arial" w:hAnsi="Arial" w:cs="Arial"/>
          <w:color w:val="auto"/>
        </w:rPr>
        <w:t>-</w:t>
      </w:r>
      <w:r w:rsidRPr="00190D95">
        <w:rPr>
          <w:rFonts w:ascii="Arial" w:hAnsi="Arial" w:cs="Arial"/>
          <w:color w:val="auto"/>
          <w:lang w:val="en-US"/>
        </w:rPr>
        <w:t>mail</w:t>
      </w:r>
      <w:r w:rsidRPr="00190D95">
        <w:rPr>
          <w:rFonts w:ascii="Arial" w:hAnsi="Arial" w:cs="Arial"/>
          <w:color w:val="auto"/>
        </w:rPr>
        <w:t xml:space="preserve">: </w:t>
      </w:r>
      <w:hyperlink r:id="rId11" w:history="1">
        <w:r w:rsidRPr="00190D95">
          <w:rPr>
            <w:rStyle w:val="a3"/>
            <w:rFonts w:ascii="Arial" w:hAnsi="Arial" w:cs="Arial"/>
            <w:color w:val="auto"/>
            <w:lang w:val="en-US"/>
          </w:rPr>
          <w:t>omi</w:t>
        </w:r>
        <w:r w:rsidRPr="00190D95">
          <w:rPr>
            <w:rStyle w:val="a3"/>
            <w:rFonts w:ascii="Arial" w:hAnsi="Arial" w:cs="Arial"/>
            <w:color w:val="auto"/>
          </w:rPr>
          <w:t>@</w:t>
        </w:r>
        <w:r w:rsidRPr="00190D95">
          <w:rPr>
            <w:rStyle w:val="a3"/>
            <w:rFonts w:ascii="Arial" w:hAnsi="Arial" w:cs="Arial"/>
            <w:color w:val="auto"/>
            <w:lang w:val="en-US"/>
          </w:rPr>
          <w:t>pechenga</w:t>
        </w:r>
        <w:r w:rsidRPr="00190D95">
          <w:rPr>
            <w:rStyle w:val="a3"/>
            <w:rFonts w:ascii="Arial" w:hAnsi="Arial" w:cs="Arial"/>
            <w:color w:val="auto"/>
          </w:rPr>
          <w:t>51.</w:t>
        </w:r>
        <w:r w:rsidRPr="00190D95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</w:p>
    <w:p w:rsidR="002B5481" w:rsidRPr="00190D95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в рабочие дни: вторник – </w:t>
      </w:r>
      <w:r w:rsidRPr="00190D95">
        <w:rPr>
          <w:rFonts w:ascii="Arial" w:hAnsi="Arial" w:cs="Arial"/>
          <w:color w:val="auto"/>
          <w:lang w:val="en-US"/>
        </w:rPr>
        <w:t>c</w:t>
      </w:r>
      <w:r w:rsidRPr="00190D95">
        <w:rPr>
          <w:rFonts w:ascii="Arial" w:hAnsi="Arial" w:cs="Arial"/>
          <w:color w:val="auto"/>
        </w:rPr>
        <w:t xml:space="preserve"> 09.00 до 13.00 и четверг с 14.00 до 16.30 часов.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в устной форме - лично или по телефону;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назвать наименование отдела, свои должность, фамилию, имя и отчество;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предложить обратившемуся лицу представиться и изложить суть вопроса;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</w:t>
      </w:r>
      <w:r w:rsidRPr="00190D95">
        <w:rPr>
          <w:rFonts w:ascii="Arial" w:hAnsi="Arial" w:cs="Arial"/>
          <w:sz w:val="24"/>
          <w:szCs w:val="24"/>
        </w:rPr>
        <w:lastRenderedPageBreak/>
        <w:t>(в зависимости от способа доставки ответа, указанного в письменном обращении или способа обращения Заявителей):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посредством почтовых отправлений;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посредством электронных средств коммуникации;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лично Заявителем в ОМИ;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В случае если для подготовки ответа требуется продолжительное время,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согласовать другое время для устного информирования;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Муниципальный служащий ОМИ,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 получит в рамках межведомственного взаимодействия, если Заявитель не представит их по собственной инициативе.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1.3.5. Публичное информирование осуществляется путем публикации в средствах массовой информации информационных материалов, их размещения на </w:t>
      </w:r>
      <w:proofErr w:type="spellStart"/>
      <w:r w:rsidRPr="00190D95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190D95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proofErr w:type="spellStart"/>
      <w:r w:rsidRPr="00190D95">
        <w:rPr>
          <w:rFonts w:ascii="Arial" w:hAnsi="Arial" w:cs="Arial"/>
          <w:sz w:val="24"/>
          <w:szCs w:val="24"/>
        </w:rPr>
        <w:t>www.gosuslugi.ru</w:t>
      </w:r>
      <w:proofErr w:type="spellEnd"/>
      <w:r w:rsidRPr="00190D95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190D95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190D95">
        <w:rPr>
          <w:rFonts w:ascii="Arial" w:hAnsi="Arial" w:cs="Arial"/>
          <w:sz w:val="24"/>
          <w:szCs w:val="24"/>
        </w:rPr>
        <w:t xml:space="preserve"> государственных и муниципальных услуг (www.51.gosuslugi.ru), на информационных стендах, в том ч</w:t>
      </w:r>
      <w:r w:rsidR="000D0CDB" w:rsidRPr="00190D95">
        <w:rPr>
          <w:rFonts w:ascii="Arial" w:hAnsi="Arial" w:cs="Arial"/>
          <w:sz w:val="24"/>
          <w:szCs w:val="24"/>
        </w:rPr>
        <w:t>исле расположенных в помещении а</w:t>
      </w:r>
      <w:r w:rsidRPr="00190D95">
        <w:rPr>
          <w:rFonts w:ascii="Arial" w:hAnsi="Arial" w:cs="Arial"/>
          <w:sz w:val="24"/>
          <w:szCs w:val="24"/>
        </w:rPr>
        <w:t>дминистрации</w:t>
      </w:r>
      <w:r w:rsidR="00B17304" w:rsidRPr="00190D95">
        <w:rPr>
          <w:rFonts w:ascii="Arial" w:hAnsi="Arial" w:cs="Arial"/>
          <w:sz w:val="24"/>
          <w:szCs w:val="24"/>
        </w:rPr>
        <w:t xml:space="preserve"> </w:t>
      </w:r>
      <w:r w:rsidR="000D0CDB" w:rsidRPr="00190D95">
        <w:rPr>
          <w:rFonts w:ascii="Arial" w:hAnsi="Arial" w:cs="Arial"/>
          <w:sz w:val="24"/>
          <w:szCs w:val="24"/>
        </w:rPr>
        <w:t>МО г.п. Печенга</w:t>
      </w:r>
      <w:r w:rsidR="00B17304" w:rsidRPr="00190D95">
        <w:rPr>
          <w:rFonts w:ascii="Arial" w:hAnsi="Arial" w:cs="Arial"/>
          <w:sz w:val="24"/>
          <w:szCs w:val="24"/>
        </w:rPr>
        <w:t>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полное наименование Администрации, его структурного подразделения, предоставляющего муниципальную услугу;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образцы оформления заявлений;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На официальном сайте Администрации (</w:t>
      </w:r>
      <w:proofErr w:type="spellStart"/>
      <w:r w:rsidRPr="00190D95">
        <w:rPr>
          <w:rFonts w:ascii="Arial" w:hAnsi="Arial" w:cs="Arial"/>
          <w:sz w:val="24"/>
          <w:szCs w:val="24"/>
        </w:rPr>
        <w:t>www.peche</w:t>
      </w:r>
      <w:proofErr w:type="spellEnd"/>
      <w:r w:rsidRPr="00190D95">
        <w:rPr>
          <w:rFonts w:ascii="Arial" w:hAnsi="Arial" w:cs="Arial"/>
          <w:sz w:val="24"/>
          <w:szCs w:val="24"/>
          <w:lang w:val="en-US"/>
        </w:rPr>
        <w:t>n</w:t>
      </w:r>
      <w:r w:rsidRPr="00190D95">
        <w:rPr>
          <w:rFonts w:ascii="Arial" w:hAnsi="Arial" w:cs="Arial"/>
          <w:sz w:val="24"/>
          <w:szCs w:val="24"/>
        </w:rPr>
        <w:t>ga51.ru) в сети Интернет размещается полный текст настоящего Регламента, график приема по личным вопросам в Администрации.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Бланки Заявления и других документов Заявител</w:t>
      </w:r>
      <w:r w:rsidR="00B44399" w:rsidRPr="00190D95">
        <w:rPr>
          <w:rFonts w:ascii="Arial" w:hAnsi="Arial" w:cs="Arial"/>
          <w:sz w:val="24"/>
          <w:szCs w:val="24"/>
        </w:rPr>
        <w:t>ь может получить в ОМИ</w:t>
      </w:r>
      <w:r w:rsidRPr="00190D95">
        <w:rPr>
          <w:rFonts w:ascii="Arial" w:hAnsi="Arial" w:cs="Arial"/>
          <w:sz w:val="24"/>
          <w:szCs w:val="24"/>
        </w:rPr>
        <w:t xml:space="preserve"> и в электронном виде на </w:t>
      </w:r>
      <w:proofErr w:type="spellStart"/>
      <w:r w:rsidRPr="00190D95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190D95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proofErr w:type="spellStart"/>
      <w:r w:rsidRPr="00190D95">
        <w:rPr>
          <w:rFonts w:ascii="Arial" w:hAnsi="Arial" w:cs="Arial"/>
          <w:sz w:val="24"/>
          <w:szCs w:val="24"/>
        </w:rPr>
        <w:t>www.gosuslugi.ru</w:t>
      </w:r>
      <w:proofErr w:type="spellEnd"/>
      <w:r w:rsidRPr="00190D95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190D95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190D95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hyperlink r:id="rId12" w:history="1">
        <w:r w:rsidR="00C2147A" w:rsidRPr="00190D95">
          <w:rPr>
            <w:rStyle w:val="a3"/>
            <w:rFonts w:ascii="Arial" w:hAnsi="Arial" w:cs="Arial"/>
            <w:color w:val="auto"/>
            <w:sz w:val="24"/>
            <w:szCs w:val="24"/>
          </w:rPr>
          <w:t>www.51.gosuslugi.ru</w:t>
        </w:r>
      </w:hyperlink>
      <w:r w:rsidRPr="00190D95">
        <w:rPr>
          <w:rFonts w:ascii="Arial" w:hAnsi="Arial" w:cs="Arial"/>
          <w:sz w:val="24"/>
          <w:szCs w:val="24"/>
        </w:rPr>
        <w:t>).</w:t>
      </w:r>
    </w:p>
    <w:p w:rsidR="00C2147A" w:rsidRPr="00190D95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lastRenderedPageBreak/>
        <w:t xml:space="preserve">       1.3.7. Требования к предоставлению муниципальной услуги по обеспечению ее доступности для инвалидов</w:t>
      </w:r>
      <w:r w:rsidR="00EB034A" w:rsidRPr="00190D95">
        <w:rPr>
          <w:rFonts w:ascii="Arial" w:hAnsi="Arial" w:cs="Arial"/>
          <w:color w:val="auto"/>
        </w:rPr>
        <w:t>:</w:t>
      </w:r>
    </w:p>
    <w:p w:rsidR="00C2147A" w:rsidRPr="00190D95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       </w:t>
      </w:r>
      <w:r w:rsidR="00EB034A" w:rsidRPr="00190D95">
        <w:rPr>
          <w:rFonts w:ascii="Arial" w:hAnsi="Arial" w:cs="Arial"/>
          <w:color w:val="auto"/>
        </w:rPr>
        <w:t>-</w:t>
      </w:r>
      <w:r w:rsidRPr="00190D95">
        <w:rPr>
          <w:rFonts w:ascii="Arial" w:hAnsi="Arial" w:cs="Arial"/>
          <w:color w:val="auto"/>
        </w:rPr>
        <w:t xml:space="preserve"> </w:t>
      </w:r>
      <w:r w:rsidR="00EB034A" w:rsidRPr="00190D95">
        <w:rPr>
          <w:rFonts w:ascii="Arial" w:hAnsi="Arial" w:cs="Arial"/>
          <w:color w:val="auto"/>
        </w:rPr>
        <w:t>с</w:t>
      </w:r>
      <w:r w:rsidRPr="00190D95">
        <w:rPr>
          <w:rFonts w:ascii="Arial" w:hAnsi="Arial" w:cs="Arial"/>
          <w:color w:val="auto"/>
        </w:rPr>
        <w:t>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</w:t>
      </w:r>
      <w:r w:rsidR="00EB034A" w:rsidRPr="00190D95">
        <w:rPr>
          <w:rFonts w:ascii="Arial" w:hAnsi="Arial" w:cs="Arial"/>
          <w:color w:val="auto"/>
        </w:rPr>
        <w:t>;</w:t>
      </w:r>
    </w:p>
    <w:p w:rsidR="00C2147A" w:rsidRPr="00190D95" w:rsidRDefault="00EB034A" w:rsidP="00EB034A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</w:t>
      </w:r>
      <w:r w:rsidR="00C2147A" w:rsidRPr="00190D95"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sz w:val="24"/>
          <w:szCs w:val="24"/>
        </w:rPr>
        <w:t>в</w:t>
      </w:r>
      <w:r w:rsidR="00C2147A" w:rsidRPr="00190D95">
        <w:rPr>
          <w:rFonts w:ascii="Arial" w:hAnsi="Arial" w:cs="Arial"/>
          <w:sz w:val="24"/>
          <w:szCs w:val="24"/>
        </w:rPr>
        <w:t xml:space="preserve">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</w:t>
      </w:r>
      <w:proofErr w:type="spellStart"/>
      <w:r w:rsidR="00C2147A" w:rsidRPr="00190D95">
        <w:rPr>
          <w:rFonts w:ascii="Arial" w:hAnsi="Arial" w:cs="Arial"/>
          <w:sz w:val="24"/>
          <w:szCs w:val="24"/>
        </w:rPr>
        <w:t>ассистивных</w:t>
      </w:r>
      <w:proofErr w:type="spellEnd"/>
      <w:r w:rsidR="00C2147A" w:rsidRPr="00190D95">
        <w:rPr>
          <w:rFonts w:ascii="Arial" w:hAnsi="Arial" w:cs="Arial"/>
          <w:sz w:val="24"/>
          <w:szCs w:val="24"/>
        </w:rPr>
        <w:t xml:space="preserve"> и вспомогательных технологий, </w:t>
      </w:r>
      <w:r w:rsidRPr="00190D95">
        <w:rPr>
          <w:rFonts w:ascii="Arial" w:hAnsi="Arial" w:cs="Arial"/>
          <w:sz w:val="24"/>
          <w:szCs w:val="24"/>
        </w:rPr>
        <w:t>а также сменного кресла-коляски;</w:t>
      </w:r>
    </w:p>
    <w:p w:rsidR="00C2147A" w:rsidRPr="00190D95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</w:t>
      </w:r>
      <w:r w:rsidR="00C2147A" w:rsidRPr="00190D95">
        <w:rPr>
          <w:rFonts w:ascii="Arial" w:hAnsi="Arial" w:cs="Arial"/>
          <w:color w:val="auto"/>
        </w:rPr>
        <w:t xml:space="preserve"> </w:t>
      </w:r>
      <w:r w:rsidRPr="00190D95">
        <w:rPr>
          <w:rFonts w:ascii="Arial" w:hAnsi="Arial" w:cs="Arial"/>
          <w:color w:val="auto"/>
        </w:rPr>
        <w:t>с</w:t>
      </w:r>
      <w:r w:rsidR="00C2147A" w:rsidRPr="00190D95">
        <w:rPr>
          <w:rFonts w:ascii="Arial" w:hAnsi="Arial" w:cs="Arial"/>
          <w:color w:val="auto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</w:t>
      </w:r>
      <w:r w:rsidRPr="00190D95">
        <w:rPr>
          <w:rFonts w:ascii="Arial" w:hAnsi="Arial" w:cs="Arial"/>
          <w:color w:val="auto"/>
        </w:rPr>
        <w:t>и администрации МО г.п. Печенга;</w:t>
      </w:r>
      <w:r w:rsidR="00C2147A" w:rsidRPr="00190D95">
        <w:rPr>
          <w:rFonts w:ascii="Arial" w:hAnsi="Arial" w:cs="Arial"/>
          <w:color w:val="auto"/>
        </w:rPr>
        <w:t xml:space="preserve"> </w:t>
      </w:r>
    </w:p>
    <w:p w:rsidR="00C2147A" w:rsidRPr="00190D95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 н</w:t>
      </w:r>
      <w:r w:rsidR="00C2147A" w:rsidRPr="00190D95">
        <w:rPr>
          <w:rFonts w:ascii="Arial" w:hAnsi="Arial" w:cs="Arial"/>
          <w:color w:val="auto"/>
        </w:rPr>
        <w:t>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</w:t>
      </w:r>
      <w:r w:rsidRPr="00190D95">
        <w:rPr>
          <w:rFonts w:ascii="Arial" w:hAnsi="Arial" w:cs="Arial"/>
          <w:color w:val="auto"/>
        </w:rPr>
        <w:t>;</w:t>
      </w:r>
    </w:p>
    <w:p w:rsidR="00C2147A" w:rsidRPr="00190D95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 д</w:t>
      </w:r>
      <w:r w:rsidR="00C2147A" w:rsidRPr="00190D95">
        <w:rPr>
          <w:rFonts w:ascii="Arial" w:hAnsi="Arial" w:cs="Arial"/>
          <w:color w:val="auto"/>
        </w:rPr>
        <w:t xml:space="preserve"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proofErr w:type="spellStart"/>
      <w:r w:rsidR="00C2147A" w:rsidRPr="00190D95">
        <w:rPr>
          <w:rFonts w:ascii="Arial" w:hAnsi="Arial" w:cs="Arial"/>
          <w:color w:val="auto"/>
        </w:rPr>
        <w:t>Брааля</w:t>
      </w:r>
      <w:proofErr w:type="spellEnd"/>
      <w:r w:rsidRPr="00190D95">
        <w:rPr>
          <w:rFonts w:ascii="Arial" w:hAnsi="Arial" w:cs="Arial"/>
          <w:color w:val="auto"/>
        </w:rPr>
        <w:t>;</w:t>
      </w:r>
    </w:p>
    <w:p w:rsidR="00C2147A" w:rsidRPr="00190D95" w:rsidRDefault="00EB034A" w:rsidP="00EB03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 д</w:t>
      </w:r>
      <w:r w:rsidR="00C2147A" w:rsidRPr="00190D95">
        <w:rPr>
          <w:rFonts w:ascii="Arial" w:hAnsi="Arial" w:cs="Arial"/>
          <w:color w:val="auto"/>
        </w:rPr>
        <w:t xml:space="preserve">опуск в помещение администрации МО г.п. Печенга </w:t>
      </w:r>
      <w:proofErr w:type="spellStart"/>
      <w:r w:rsidR="00C2147A" w:rsidRPr="00190D95">
        <w:rPr>
          <w:rFonts w:ascii="Arial" w:hAnsi="Arial" w:cs="Arial"/>
          <w:color w:val="auto"/>
        </w:rPr>
        <w:t>сурдопереводчика</w:t>
      </w:r>
      <w:proofErr w:type="spellEnd"/>
      <w:r w:rsidR="00C2147A" w:rsidRPr="00190D95">
        <w:rPr>
          <w:rFonts w:ascii="Arial" w:hAnsi="Arial" w:cs="Arial"/>
          <w:color w:val="auto"/>
        </w:rPr>
        <w:t xml:space="preserve"> и </w:t>
      </w:r>
      <w:proofErr w:type="spellStart"/>
      <w:r w:rsidR="00C2147A" w:rsidRPr="00190D95">
        <w:rPr>
          <w:rFonts w:ascii="Arial" w:hAnsi="Arial" w:cs="Arial"/>
          <w:color w:val="auto"/>
        </w:rPr>
        <w:t>тифлосурдопер</w:t>
      </w:r>
      <w:r w:rsidRPr="00190D95">
        <w:rPr>
          <w:rFonts w:ascii="Arial" w:hAnsi="Arial" w:cs="Arial"/>
          <w:color w:val="auto"/>
        </w:rPr>
        <w:t>еводчика</w:t>
      </w:r>
      <w:proofErr w:type="spellEnd"/>
      <w:r w:rsidRPr="00190D95">
        <w:rPr>
          <w:rFonts w:ascii="Arial" w:hAnsi="Arial" w:cs="Arial"/>
          <w:color w:val="auto"/>
        </w:rPr>
        <w:t>;</w:t>
      </w:r>
    </w:p>
    <w:p w:rsidR="00C2147A" w:rsidRPr="00190D95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  д</w:t>
      </w:r>
      <w:r w:rsidR="00C2147A" w:rsidRPr="00190D95">
        <w:rPr>
          <w:rFonts w:ascii="Arial" w:hAnsi="Arial" w:cs="Arial"/>
          <w:color w:val="auto"/>
        </w:rPr>
        <w:t xml:space="preserve">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="00C2147A" w:rsidRPr="00190D95">
        <w:rPr>
          <w:rStyle w:val="apple-converted-space"/>
          <w:rFonts w:ascii="Arial" w:hAnsi="Arial" w:cs="Arial"/>
          <w:color w:val="auto"/>
        </w:rPr>
        <w:t> </w:t>
      </w:r>
      <w:r w:rsidR="00C2147A" w:rsidRPr="00190D95">
        <w:rPr>
          <w:rFonts w:ascii="Arial" w:hAnsi="Arial" w:cs="Arial"/>
          <w:color w:val="auto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2147A" w:rsidRPr="00190D95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</w:t>
      </w:r>
      <w:r w:rsidR="00C2147A" w:rsidRPr="00190D95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190D95">
        <w:rPr>
          <w:rFonts w:ascii="Arial" w:hAnsi="Arial" w:cs="Arial"/>
          <w:color w:val="auto"/>
          <w:shd w:val="clear" w:color="auto" w:fill="FFFFFF"/>
        </w:rPr>
        <w:t>о</w:t>
      </w:r>
      <w:r w:rsidR="00C2147A" w:rsidRPr="00190D95">
        <w:rPr>
          <w:rFonts w:ascii="Arial" w:hAnsi="Arial" w:cs="Arial"/>
          <w:color w:val="auto"/>
          <w:shd w:val="clear" w:color="auto" w:fill="FFFFFF"/>
        </w:rPr>
        <w:t>беспечение условий доступности для инвалидов по зрению официальных сайтов Администрации МО г.п. Печенга информационно-телекоммуникационной сети "Интернет" (версия для слабовидящих);</w:t>
      </w:r>
    </w:p>
    <w:p w:rsidR="00C2147A" w:rsidRPr="00190D95" w:rsidRDefault="00EB034A" w:rsidP="006002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</w:t>
      </w:r>
      <w:r w:rsidR="00C2147A" w:rsidRPr="00190D95">
        <w:rPr>
          <w:rFonts w:ascii="Arial" w:hAnsi="Arial" w:cs="Arial"/>
          <w:color w:val="auto"/>
        </w:rPr>
        <w:t xml:space="preserve"> </w:t>
      </w:r>
      <w:r w:rsidRPr="00190D95">
        <w:rPr>
          <w:rFonts w:ascii="Arial" w:hAnsi="Arial" w:cs="Arial"/>
          <w:color w:val="auto"/>
        </w:rPr>
        <w:t>о</w:t>
      </w:r>
      <w:r w:rsidR="00C2147A" w:rsidRPr="00190D95">
        <w:rPr>
          <w:rFonts w:ascii="Arial" w:hAnsi="Arial" w:cs="Arial"/>
          <w:color w:val="auto"/>
        </w:rPr>
        <w:t>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2B5481" w:rsidRPr="00190D95" w:rsidRDefault="002B5481" w:rsidP="00F70F6A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C30D27" w:rsidRPr="00190D95" w:rsidRDefault="002B5481" w:rsidP="00A56937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            </w:t>
      </w:r>
      <w:r w:rsidR="00C30D27" w:rsidRPr="00190D95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C30D27" w:rsidRPr="00190D95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66FA7" w:rsidRPr="00190D95" w:rsidRDefault="00466FA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190D95" w:rsidRDefault="00C30D2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2.1. Наи</w:t>
      </w:r>
      <w:r w:rsidR="00EE6B8D" w:rsidRPr="00190D95">
        <w:rPr>
          <w:rFonts w:ascii="Arial" w:hAnsi="Arial" w:cs="Arial"/>
          <w:b/>
          <w:sz w:val="24"/>
          <w:szCs w:val="24"/>
        </w:rPr>
        <w:t>менование м</w:t>
      </w:r>
      <w:r w:rsidRPr="00190D95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190D95" w:rsidRDefault="005316D5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190D95" w:rsidRDefault="00EE6B8D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Cs/>
          <w:color w:val="auto"/>
        </w:rPr>
      </w:pPr>
      <w:r w:rsidRPr="00190D95">
        <w:rPr>
          <w:rFonts w:ascii="Arial" w:hAnsi="Arial" w:cs="Arial"/>
          <w:color w:val="auto"/>
        </w:rPr>
        <w:t>Наименование м</w:t>
      </w:r>
      <w:r w:rsidR="00C30D27" w:rsidRPr="00190D95">
        <w:rPr>
          <w:rFonts w:ascii="Arial" w:hAnsi="Arial" w:cs="Arial"/>
          <w:color w:val="auto"/>
        </w:rPr>
        <w:t xml:space="preserve">униципальной услуги: </w:t>
      </w:r>
      <w:r w:rsidR="00C1129C" w:rsidRPr="00190D95">
        <w:rPr>
          <w:rFonts w:ascii="Arial" w:hAnsi="Arial" w:cs="Arial"/>
          <w:bCs/>
          <w:color w:val="auto"/>
        </w:rPr>
        <w:t>«</w:t>
      </w:r>
      <w:r w:rsidR="00B0716C" w:rsidRPr="00190D95">
        <w:rPr>
          <w:rFonts w:ascii="Arial" w:hAnsi="Arial" w:cs="Arial"/>
          <w:color w:val="auto"/>
          <w:szCs w:val="28"/>
        </w:rPr>
        <w:t xml:space="preserve">Выдача  разрешения на </w:t>
      </w:r>
      <w:r w:rsidR="005D6BED" w:rsidRPr="00190D95">
        <w:rPr>
          <w:rFonts w:ascii="Arial" w:hAnsi="Arial" w:cs="Arial"/>
          <w:color w:val="auto"/>
          <w:szCs w:val="28"/>
        </w:rPr>
        <w:t>ввод объекта в эксплуатацию</w:t>
      </w:r>
      <w:r w:rsidR="00C1129C" w:rsidRPr="00190D95">
        <w:rPr>
          <w:rFonts w:ascii="Arial" w:hAnsi="Arial" w:cs="Arial"/>
          <w:color w:val="auto"/>
          <w:szCs w:val="28"/>
        </w:rPr>
        <w:t>»</w:t>
      </w:r>
      <w:r w:rsidR="00C30D27" w:rsidRPr="00190D95">
        <w:rPr>
          <w:rFonts w:ascii="Arial" w:hAnsi="Arial" w:cs="Arial"/>
          <w:bCs/>
          <w:color w:val="auto"/>
        </w:rPr>
        <w:t>.</w:t>
      </w:r>
    </w:p>
    <w:p w:rsidR="007C0546" w:rsidRPr="00190D95" w:rsidRDefault="007C0546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color w:val="auto"/>
          <w:spacing w:val="1"/>
        </w:rPr>
      </w:pPr>
    </w:p>
    <w:p w:rsidR="00B17304" w:rsidRPr="00190D95" w:rsidRDefault="00C30D27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2.2. Наименование структурного подразделения ад</w:t>
      </w:r>
      <w:r w:rsidR="00723E19" w:rsidRPr="00190D95">
        <w:rPr>
          <w:rFonts w:ascii="Arial" w:hAnsi="Arial" w:cs="Arial"/>
          <w:b/>
          <w:sz w:val="24"/>
          <w:szCs w:val="24"/>
        </w:rPr>
        <w:t>министрации, предоставляющего м</w:t>
      </w:r>
      <w:r w:rsidRPr="00190D95">
        <w:rPr>
          <w:rFonts w:ascii="Arial" w:hAnsi="Arial" w:cs="Arial"/>
          <w:b/>
          <w:sz w:val="24"/>
          <w:szCs w:val="24"/>
        </w:rPr>
        <w:t>униципальную услугу</w:t>
      </w:r>
    </w:p>
    <w:p w:rsidR="005316D5" w:rsidRPr="00190D95" w:rsidRDefault="005316D5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97453C" w:rsidRPr="00190D95" w:rsidRDefault="00B17304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        2.2.1. </w:t>
      </w:r>
      <w:r w:rsidR="00B87EB9" w:rsidRPr="00190D95">
        <w:rPr>
          <w:rFonts w:ascii="Arial" w:hAnsi="Arial" w:cs="Arial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723E19" w:rsidRPr="00190D95">
        <w:rPr>
          <w:rFonts w:ascii="Arial" w:hAnsi="Arial" w:cs="Arial"/>
          <w:sz w:val="24"/>
          <w:szCs w:val="24"/>
        </w:rPr>
        <w:t>МО г.п. Печенга</w:t>
      </w:r>
      <w:r w:rsidR="00B87EB9" w:rsidRPr="00190D95">
        <w:rPr>
          <w:rFonts w:ascii="Arial" w:hAnsi="Arial" w:cs="Arial"/>
          <w:sz w:val="24"/>
          <w:szCs w:val="24"/>
        </w:rPr>
        <w:t xml:space="preserve">. Непосредственное предоставление муниципальной услуги осуществляет </w:t>
      </w:r>
      <w:r w:rsidR="00C1129C" w:rsidRPr="00190D95">
        <w:rPr>
          <w:rFonts w:ascii="Arial" w:hAnsi="Arial" w:cs="Arial"/>
          <w:sz w:val="24"/>
          <w:szCs w:val="24"/>
        </w:rPr>
        <w:t>О</w:t>
      </w:r>
      <w:r w:rsidR="00B87EB9" w:rsidRPr="00190D95">
        <w:rPr>
          <w:rFonts w:ascii="Arial" w:hAnsi="Arial" w:cs="Arial"/>
          <w:sz w:val="24"/>
          <w:szCs w:val="24"/>
        </w:rPr>
        <w:t>тдел муниципального имущества администрации городского поселения Печенга Печенгского района</w:t>
      </w:r>
      <w:r w:rsidR="0097453C" w:rsidRPr="00190D95">
        <w:rPr>
          <w:rFonts w:ascii="Arial" w:hAnsi="Arial" w:cs="Arial"/>
          <w:sz w:val="24"/>
          <w:szCs w:val="24"/>
        </w:rPr>
        <w:t>.</w:t>
      </w:r>
    </w:p>
    <w:p w:rsidR="00B17304" w:rsidRPr="00190D95" w:rsidRDefault="00B17304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       2.2.2. </w:t>
      </w:r>
      <w:r w:rsidR="00B0716C" w:rsidRPr="00190D95">
        <w:rPr>
          <w:rFonts w:ascii="Arial" w:hAnsi="Arial" w:cs="Arial"/>
          <w:sz w:val="24"/>
          <w:szCs w:val="24"/>
        </w:rPr>
        <w:t>В целях получения информации и документов, необходимых для предоставления муниципальной услуги ОМИ в рамках межведомственного взаимодействия запрашивает документы и информацию в следующих организациях:</w:t>
      </w:r>
    </w:p>
    <w:p w:rsidR="00B17304" w:rsidRPr="00190D95" w:rsidRDefault="00B0716C" w:rsidP="00697E48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Управление Федеральной службы государственной регистрации, кадастра и ка</w:t>
      </w:r>
      <w:r w:rsidR="005D6BED" w:rsidRPr="00190D95">
        <w:rPr>
          <w:rFonts w:ascii="Arial" w:hAnsi="Arial" w:cs="Arial"/>
          <w:sz w:val="24"/>
          <w:szCs w:val="24"/>
        </w:rPr>
        <w:t>ртографии по Мурманской области;</w:t>
      </w:r>
    </w:p>
    <w:p w:rsidR="005D6BED" w:rsidRPr="00190D95" w:rsidRDefault="005D6BED" w:rsidP="00697E48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Органы, осуществляющие строительный надзор.</w:t>
      </w:r>
    </w:p>
    <w:p w:rsidR="00B0716C" w:rsidRPr="00190D95" w:rsidRDefault="00B0716C" w:rsidP="007E12E0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lastRenderedPageBreak/>
        <w:t>2.2.3. При предоставлении муниципальной услуги заявители  осуществляют взаимодействие с:</w:t>
      </w:r>
    </w:p>
    <w:p w:rsidR="00B0716C" w:rsidRPr="00190D95" w:rsidRDefault="007E12E0" w:rsidP="00697E48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Управлением Федеральной службы государственной регистрации, кадастра и картографии по Мурманской области</w:t>
      </w:r>
      <w:r w:rsidR="00B0716C" w:rsidRPr="00190D95">
        <w:rPr>
          <w:rFonts w:ascii="Arial" w:hAnsi="Arial" w:cs="Arial"/>
          <w:sz w:val="24"/>
          <w:szCs w:val="24"/>
        </w:rPr>
        <w:t>;</w:t>
      </w:r>
    </w:p>
    <w:p w:rsidR="00B0716C" w:rsidRPr="00190D95" w:rsidRDefault="00B0716C" w:rsidP="00697E48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Отделом муниципального имущества администрации муниципального образования городское поселение Печенга Печенгского района Мурманской области;</w:t>
      </w:r>
    </w:p>
    <w:p w:rsidR="007E12E0" w:rsidRPr="00190D95" w:rsidRDefault="007E12E0" w:rsidP="00697E48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Проектными и экспертными организациями.</w:t>
      </w:r>
    </w:p>
    <w:p w:rsidR="00436309" w:rsidRPr="00190D95" w:rsidRDefault="00436309" w:rsidP="001E2E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Согласно пункту 3 части 1 статьи 7 Федерального закона от 27.07.2010 г. № 210-ФЗ «Об организации предоставления государственных и муниципальных услуг» ОМИ не вправе требовать от заявителя осуществления действий, в том числе согласований, необходим</w:t>
      </w:r>
      <w:r w:rsidR="00BB0E67" w:rsidRPr="00190D95">
        <w:rPr>
          <w:rFonts w:ascii="Arial" w:hAnsi="Arial" w:cs="Arial"/>
          <w:sz w:val="24"/>
          <w:szCs w:val="24"/>
        </w:rPr>
        <w:t>ых для получения муниципальной</w:t>
      </w:r>
      <w:r w:rsidRPr="00190D95">
        <w:rPr>
          <w:rFonts w:ascii="Arial" w:hAnsi="Arial" w:cs="Arial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вышеуказанного Федерального закона.</w:t>
      </w:r>
    </w:p>
    <w:p w:rsidR="00470971" w:rsidRPr="00190D95" w:rsidRDefault="00470971" w:rsidP="007E12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7125" w:rsidRPr="00190D95" w:rsidRDefault="005D09C8" w:rsidP="001D7125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2.3. Результат</w:t>
      </w:r>
      <w:r w:rsidR="00C30D27" w:rsidRPr="00190D95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1D7125" w:rsidRPr="00190D95" w:rsidRDefault="001D7125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7E12E0" w:rsidRPr="00190D95" w:rsidRDefault="001D7125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2.3.1. </w:t>
      </w:r>
      <w:r w:rsidR="007E12E0" w:rsidRPr="00190D95">
        <w:rPr>
          <w:rFonts w:ascii="Arial" w:hAnsi="Arial" w:cs="Arial"/>
          <w:sz w:val="24"/>
          <w:szCs w:val="24"/>
        </w:rPr>
        <w:t>Конечным результатом предоставления муниципальной услуги</w:t>
      </w:r>
      <w:r w:rsidR="0053096D" w:rsidRPr="00190D95">
        <w:rPr>
          <w:rFonts w:ascii="Arial" w:hAnsi="Arial" w:cs="Arial"/>
          <w:sz w:val="24"/>
          <w:szCs w:val="24"/>
        </w:rPr>
        <w:t xml:space="preserve"> </w:t>
      </w:r>
      <w:r w:rsidR="007E12E0" w:rsidRPr="00190D95">
        <w:rPr>
          <w:rFonts w:ascii="Arial" w:hAnsi="Arial" w:cs="Arial"/>
          <w:sz w:val="24"/>
          <w:szCs w:val="24"/>
        </w:rPr>
        <w:t>является:</w:t>
      </w:r>
    </w:p>
    <w:p w:rsidR="007E12E0" w:rsidRPr="00190D95" w:rsidRDefault="007E12E0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- выдача разрешения на </w:t>
      </w:r>
      <w:r w:rsidR="00524B93" w:rsidRPr="00190D95">
        <w:rPr>
          <w:rFonts w:ascii="Arial" w:hAnsi="Arial" w:cs="Arial"/>
          <w:sz w:val="24"/>
          <w:szCs w:val="24"/>
        </w:rPr>
        <w:t>ввод объекта в эксплуатацию</w:t>
      </w:r>
      <w:r w:rsidRPr="00190D95">
        <w:rPr>
          <w:rFonts w:ascii="Arial" w:hAnsi="Arial" w:cs="Arial"/>
          <w:sz w:val="24"/>
          <w:szCs w:val="24"/>
        </w:rPr>
        <w:t>;</w:t>
      </w:r>
    </w:p>
    <w:p w:rsidR="007E12E0" w:rsidRPr="00190D95" w:rsidRDefault="007E12E0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- мотивированный отказ в выдаче разрешений на </w:t>
      </w:r>
      <w:r w:rsidR="00524B93" w:rsidRPr="00190D95">
        <w:rPr>
          <w:rFonts w:ascii="Arial" w:hAnsi="Arial" w:cs="Arial"/>
          <w:sz w:val="24"/>
          <w:szCs w:val="24"/>
        </w:rPr>
        <w:t>ввод объекта в эксплуатацию.</w:t>
      </w:r>
    </w:p>
    <w:p w:rsidR="00524B93" w:rsidRPr="00190D95" w:rsidRDefault="00524B93" w:rsidP="00524B93">
      <w:pPr>
        <w:pStyle w:val="ConsPlusNormal"/>
        <w:ind w:firstLine="142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Разрешение на ввод объекта в эксплуатацию оформляется по форме, утвержденной приказом Министерства строительства и жилищно-коммунального хозяйства Российской Федерации от 19.02.2015 N 117/</w:t>
      </w:r>
      <w:proofErr w:type="spellStart"/>
      <w:r w:rsidRPr="00190D95">
        <w:rPr>
          <w:rFonts w:ascii="Arial" w:hAnsi="Arial" w:cs="Arial"/>
          <w:sz w:val="24"/>
          <w:szCs w:val="24"/>
        </w:rPr>
        <w:t>пр</w:t>
      </w:r>
      <w:proofErr w:type="spellEnd"/>
      <w:r w:rsidRPr="00190D95">
        <w:rPr>
          <w:rFonts w:ascii="Arial" w:hAnsi="Arial" w:cs="Arial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эксплуатацию». </w:t>
      </w:r>
    </w:p>
    <w:p w:rsidR="001D7125" w:rsidRPr="00190D95" w:rsidRDefault="001D7125" w:rsidP="0030351F">
      <w:pPr>
        <w:pStyle w:val="43"/>
        <w:shd w:val="clear" w:color="auto" w:fill="auto"/>
        <w:tabs>
          <w:tab w:val="left" w:pos="903"/>
        </w:tabs>
        <w:spacing w:line="298" w:lineRule="exact"/>
        <w:ind w:right="2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C30D27" w:rsidRPr="00190D95" w:rsidRDefault="00C30D27" w:rsidP="00BE1CB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5316D5" w:rsidRPr="00190D95" w:rsidRDefault="005316D5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0CDB" w:rsidRPr="00190D95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2.4.1. Срок предоставления му</w:t>
      </w:r>
      <w:r w:rsidR="004202FB" w:rsidRPr="00190D95">
        <w:rPr>
          <w:rFonts w:ascii="Arial" w:hAnsi="Arial" w:cs="Arial"/>
          <w:color w:val="auto"/>
        </w:rPr>
        <w:t xml:space="preserve">ниципальной услуги составляет </w:t>
      </w:r>
      <w:r w:rsidR="00303072" w:rsidRPr="00190D95">
        <w:rPr>
          <w:rFonts w:ascii="Arial" w:hAnsi="Arial" w:cs="Arial"/>
          <w:color w:val="auto"/>
        </w:rPr>
        <w:t xml:space="preserve"> не более </w:t>
      </w:r>
      <w:r w:rsidR="004202FB" w:rsidRPr="00190D95">
        <w:rPr>
          <w:rFonts w:ascii="Arial" w:hAnsi="Arial" w:cs="Arial"/>
          <w:color w:val="auto"/>
        </w:rPr>
        <w:t>7</w:t>
      </w:r>
      <w:r w:rsidRPr="00190D95">
        <w:rPr>
          <w:rFonts w:ascii="Arial" w:hAnsi="Arial" w:cs="Arial"/>
          <w:color w:val="auto"/>
        </w:rPr>
        <w:t xml:space="preserve"> рабочих дней </w:t>
      </w:r>
      <w:r w:rsidR="00303072" w:rsidRPr="00190D95">
        <w:rPr>
          <w:rFonts w:ascii="Arial" w:hAnsi="Arial" w:cs="Arial"/>
          <w:color w:val="auto"/>
        </w:rPr>
        <w:t xml:space="preserve">со дня получения заявления о выдаче разрешения на ввод объекта в эксплуатацию </w:t>
      </w:r>
      <w:r w:rsidRPr="00190D95">
        <w:rPr>
          <w:rFonts w:ascii="Arial" w:hAnsi="Arial" w:cs="Arial"/>
          <w:color w:val="auto"/>
        </w:rPr>
        <w:t xml:space="preserve"> адм</w:t>
      </w:r>
      <w:r w:rsidR="00303072" w:rsidRPr="00190D95">
        <w:rPr>
          <w:rFonts w:ascii="Arial" w:hAnsi="Arial" w:cs="Arial"/>
          <w:color w:val="auto"/>
        </w:rPr>
        <w:t>инистрацией</w:t>
      </w:r>
      <w:r w:rsidRPr="00190D95">
        <w:rPr>
          <w:rFonts w:ascii="Arial" w:hAnsi="Arial" w:cs="Arial"/>
          <w:color w:val="auto"/>
        </w:rPr>
        <w:t xml:space="preserve"> МО г.п. Печенга.</w:t>
      </w:r>
    </w:p>
    <w:p w:rsidR="000D0CDB" w:rsidRPr="00190D95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2.4.2. Максимальный срок ожидания в очереди при подаче заявления на предоставление муниципальной услуги и при получении результата предоставления му</w:t>
      </w:r>
      <w:r w:rsidR="004202FB" w:rsidRPr="00190D95">
        <w:rPr>
          <w:rFonts w:ascii="Arial" w:hAnsi="Arial" w:cs="Arial"/>
          <w:color w:val="auto"/>
        </w:rPr>
        <w:t>ниципальной услуги составляет 15</w:t>
      </w:r>
      <w:r w:rsidRPr="00190D95">
        <w:rPr>
          <w:rFonts w:ascii="Arial" w:hAnsi="Arial" w:cs="Arial"/>
          <w:color w:val="auto"/>
        </w:rPr>
        <w:t xml:space="preserve"> минут.</w:t>
      </w:r>
    </w:p>
    <w:p w:rsidR="000D0CDB" w:rsidRPr="00190D95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2.4.3. Срок регистрации заявления на предоставлении муниципальной услуги составляет 1 рабочий день.</w:t>
      </w:r>
    </w:p>
    <w:p w:rsidR="000D0CDB" w:rsidRPr="00190D95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2.4.4. Приостановление предоставления муниципальной услуги не предусмотрено.</w:t>
      </w:r>
    </w:p>
    <w:p w:rsidR="00F26DE8" w:rsidRPr="00190D95" w:rsidRDefault="00F26DE8" w:rsidP="00D113B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C30D27" w:rsidRPr="00190D95" w:rsidRDefault="00C30D27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5316D5" w:rsidRPr="00190D95" w:rsidRDefault="005316D5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AD0661" w:rsidRPr="00190D95" w:rsidRDefault="00AD0661" w:rsidP="00AD066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Предоставление муниципальной услуги осуществляется в соответствии с:</w:t>
      </w:r>
    </w:p>
    <w:p w:rsidR="001B2DAC" w:rsidRPr="00190D95" w:rsidRDefault="001B2DAC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Градостроительным </w:t>
      </w:r>
      <w:hyperlink r:id="rId13" w:history="1">
        <w:r w:rsidRPr="00190D95">
          <w:rPr>
            <w:rFonts w:ascii="Arial" w:hAnsi="Arial" w:cs="Arial"/>
            <w:sz w:val="24"/>
            <w:szCs w:val="24"/>
          </w:rPr>
          <w:t>кодексом</w:t>
        </w:r>
      </w:hyperlink>
      <w:r w:rsidRPr="00190D95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1B2DAC" w:rsidRPr="00190D95" w:rsidRDefault="001B2DAC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Федеральным </w:t>
      </w:r>
      <w:hyperlink r:id="rId14" w:history="1">
        <w:r w:rsidRPr="00190D95">
          <w:rPr>
            <w:rFonts w:ascii="Arial" w:hAnsi="Arial" w:cs="Arial"/>
            <w:sz w:val="24"/>
            <w:szCs w:val="24"/>
          </w:rPr>
          <w:t>законом</w:t>
        </w:r>
      </w:hyperlink>
      <w:r w:rsidRPr="00190D95">
        <w:rPr>
          <w:rFonts w:ascii="Arial" w:hAnsi="Arial" w:cs="Arial"/>
          <w:sz w:val="24"/>
          <w:szCs w:val="24"/>
        </w:rPr>
        <w:t xml:space="preserve"> от 29.12.2004 N 191-ФЗ "О введении в действие Градостроительного кодекса Российской Федерации";</w:t>
      </w:r>
    </w:p>
    <w:p w:rsidR="001B2DAC" w:rsidRPr="00190D95" w:rsidRDefault="001B2DAC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Земельным </w:t>
      </w:r>
      <w:hyperlink r:id="rId15" w:history="1">
        <w:r w:rsidRPr="00190D95">
          <w:rPr>
            <w:rFonts w:ascii="Arial" w:hAnsi="Arial" w:cs="Arial"/>
            <w:sz w:val="24"/>
            <w:szCs w:val="24"/>
          </w:rPr>
          <w:t>кодексом</w:t>
        </w:r>
      </w:hyperlink>
      <w:r w:rsidRPr="00190D95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1B2DAC" w:rsidRPr="00190D95" w:rsidRDefault="001B2DAC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Федеральным </w:t>
      </w:r>
      <w:hyperlink r:id="rId16" w:history="1">
        <w:r w:rsidRPr="00190D95">
          <w:rPr>
            <w:rFonts w:ascii="Arial" w:hAnsi="Arial" w:cs="Arial"/>
            <w:sz w:val="24"/>
            <w:szCs w:val="24"/>
          </w:rPr>
          <w:t>законом</w:t>
        </w:r>
      </w:hyperlink>
      <w:r w:rsidRPr="00190D95">
        <w:rPr>
          <w:rFonts w:ascii="Arial" w:hAnsi="Arial" w:cs="Arial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1B2DAC" w:rsidRPr="00190D95" w:rsidRDefault="001B2DAC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Федеральным </w:t>
      </w:r>
      <w:hyperlink r:id="rId17" w:history="1">
        <w:r w:rsidRPr="00190D95">
          <w:rPr>
            <w:rFonts w:ascii="Arial" w:hAnsi="Arial" w:cs="Arial"/>
            <w:sz w:val="24"/>
            <w:szCs w:val="24"/>
          </w:rPr>
          <w:t>законом</w:t>
        </w:r>
      </w:hyperlink>
      <w:r w:rsidRPr="00190D95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B2DAC" w:rsidRPr="00190D95" w:rsidRDefault="001B2DAC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Федеральным </w:t>
      </w:r>
      <w:hyperlink r:id="rId18" w:history="1">
        <w:r w:rsidRPr="00190D95">
          <w:rPr>
            <w:rFonts w:ascii="Arial" w:hAnsi="Arial" w:cs="Arial"/>
            <w:sz w:val="24"/>
            <w:szCs w:val="24"/>
          </w:rPr>
          <w:t>законом</w:t>
        </w:r>
      </w:hyperlink>
      <w:r w:rsidRPr="00190D95">
        <w:rPr>
          <w:rFonts w:ascii="Arial" w:hAnsi="Arial" w:cs="Arial"/>
          <w:sz w:val="24"/>
          <w:szCs w:val="24"/>
        </w:rPr>
        <w:t xml:space="preserve"> от 27.07.2010 N 210-ФЗ "Об организации </w:t>
      </w:r>
      <w:r w:rsidRPr="00190D95">
        <w:rPr>
          <w:rFonts w:ascii="Arial" w:hAnsi="Arial" w:cs="Arial"/>
          <w:sz w:val="24"/>
          <w:szCs w:val="24"/>
        </w:rPr>
        <w:lastRenderedPageBreak/>
        <w:t>предоставления государственных и муниципальных услуг";</w:t>
      </w:r>
    </w:p>
    <w:p w:rsidR="00C1106A" w:rsidRPr="00190D95" w:rsidRDefault="00C1106A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Федеральным законом от 06.04.2011 г. № 63-ФЗ «Об электронной подписи»;</w:t>
      </w:r>
    </w:p>
    <w:p w:rsidR="00C1106A" w:rsidRPr="00190D95" w:rsidRDefault="00F75467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Федеральным законом от 24.07.2007 г. № 221-ФЗ «О кадастровой деятельности»;</w:t>
      </w:r>
    </w:p>
    <w:p w:rsidR="00F75467" w:rsidRPr="00190D95" w:rsidRDefault="00F75467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Федеральным законом от 13.07.2015 г. № 218-ФЗ «О государственной регистрации недвижимости»;</w:t>
      </w:r>
    </w:p>
    <w:p w:rsidR="001B2DAC" w:rsidRPr="00190D95" w:rsidRDefault="0082336C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19" w:history="1">
        <w:r w:rsidR="001B2DAC" w:rsidRPr="00190D95">
          <w:rPr>
            <w:rFonts w:ascii="Arial" w:hAnsi="Arial" w:cs="Arial"/>
            <w:sz w:val="24"/>
            <w:szCs w:val="24"/>
          </w:rPr>
          <w:t>Приказом</w:t>
        </w:r>
      </w:hyperlink>
      <w:r w:rsidR="001B2DAC" w:rsidRPr="00190D95">
        <w:rPr>
          <w:rFonts w:ascii="Arial" w:hAnsi="Arial" w:cs="Arial"/>
          <w:sz w:val="24"/>
          <w:szCs w:val="24"/>
        </w:rPr>
        <w:t xml:space="preserve"> Министерства строительства и жилищно-коммунального хозяйства Российской Федерации от 19.02.2015 N 117/</w:t>
      </w:r>
      <w:proofErr w:type="spellStart"/>
      <w:r w:rsidR="001B2DAC" w:rsidRPr="00190D95">
        <w:rPr>
          <w:rFonts w:ascii="Arial" w:hAnsi="Arial" w:cs="Arial"/>
          <w:sz w:val="24"/>
          <w:szCs w:val="24"/>
        </w:rPr>
        <w:t>пр</w:t>
      </w:r>
      <w:proofErr w:type="spellEnd"/>
      <w:r w:rsidR="001B2DAC" w:rsidRPr="00190D95">
        <w:rPr>
          <w:rFonts w:ascii="Arial" w:hAnsi="Arial" w:cs="Arial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1B2DAC" w:rsidRPr="00190D95" w:rsidRDefault="0082336C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20" w:history="1">
        <w:r w:rsidR="001B2DAC" w:rsidRPr="00190D95">
          <w:rPr>
            <w:rFonts w:ascii="Arial" w:hAnsi="Arial" w:cs="Arial"/>
            <w:sz w:val="24"/>
            <w:szCs w:val="24"/>
          </w:rPr>
          <w:t>Приказом</w:t>
        </w:r>
      </w:hyperlink>
      <w:r w:rsidR="001B2DAC" w:rsidRPr="00190D95">
        <w:rPr>
          <w:rFonts w:ascii="Arial" w:hAnsi="Arial" w:cs="Arial"/>
          <w:sz w:val="24"/>
          <w:szCs w:val="24"/>
        </w:rPr>
        <w:t xml:space="preserve"> Министра регионального развития Российской Федерации от 02.07.2009 N 251 "Об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власти";</w:t>
      </w:r>
    </w:p>
    <w:p w:rsidR="00653FBD" w:rsidRPr="00190D95" w:rsidRDefault="0082336C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21" w:history="1">
        <w:r w:rsidR="001B2DAC" w:rsidRPr="00190D95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1B2DAC" w:rsidRPr="00190D95">
        <w:rPr>
          <w:rFonts w:ascii="Arial" w:hAnsi="Arial" w:cs="Arial"/>
          <w:sz w:val="24"/>
          <w:szCs w:val="24"/>
        </w:rPr>
        <w:t xml:space="preserve"> Правительства РФ от 16.02.2008 N 87 "О составе разделов проектной документации и требованиям к их содержанию";</w:t>
      </w:r>
    </w:p>
    <w:p w:rsidR="001B2DAC" w:rsidRPr="00190D95" w:rsidRDefault="001B2DAC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Закон</w:t>
      </w:r>
      <w:r w:rsidR="0020634E" w:rsidRPr="00190D95">
        <w:rPr>
          <w:rFonts w:ascii="Arial" w:hAnsi="Arial" w:cs="Arial"/>
          <w:sz w:val="24"/>
          <w:szCs w:val="24"/>
        </w:rPr>
        <w:t>ом</w:t>
      </w:r>
      <w:r w:rsidRPr="00190D95">
        <w:rPr>
          <w:rFonts w:ascii="Arial" w:hAnsi="Arial" w:cs="Arial"/>
          <w:sz w:val="24"/>
          <w:szCs w:val="24"/>
        </w:rPr>
        <w:t xml:space="preserve"> Мурманской области от 10.05.2016 N 1997-01-ЗМО "О внесении изменений в Закон Мурманской области "О регулировании градостроительной деятельности на территории Мурманской области" и о Законе Мурманской области "Об установлении случаев, при которых не требуется получение разрешения на строительство на территории Мурманской области" </w:t>
      </w:r>
    </w:p>
    <w:p w:rsidR="00AD0661" w:rsidRPr="00190D95" w:rsidRDefault="00AD0661" w:rsidP="00697E48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Уставом муниципального образования городское поселение Печенга Печенгского района Мурманской области.</w:t>
      </w:r>
    </w:p>
    <w:p w:rsidR="000F6B98" w:rsidRPr="00190D95" w:rsidRDefault="000F6B98" w:rsidP="00F854F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5316D5" w:rsidRPr="00190D95" w:rsidRDefault="00C30D27" w:rsidP="00923924">
      <w:pPr>
        <w:pStyle w:val="43"/>
        <w:shd w:val="clear" w:color="auto" w:fill="auto"/>
        <w:tabs>
          <w:tab w:val="left" w:pos="910"/>
        </w:tabs>
        <w:spacing w:after="180" w:line="240" w:lineRule="auto"/>
        <w:ind w:left="1060" w:right="440" w:firstLine="0"/>
        <w:rPr>
          <w:rFonts w:ascii="Arial" w:hAnsi="Arial" w:cs="Arial"/>
          <w:b/>
          <w:color w:val="auto"/>
          <w:sz w:val="24"/>
          <w:szCs w:val="24"/>
        </w:rPr>
      </w:pPr>
      <w:bookmarkStart w:id="1" w:name="переченьдокументовпункт26"/>
      <w:r w:rsidRPr="00190D95">
        <w:rPr>
          <w:rFonts w:ascii="Arial" w:hAnsi="Arial" w:cs="Arial"/>
          <w:b/>
          <w:bCs/>
          <w:color w:val="auto"/>
          <w:sz w:val="24"/>
          <w:szCs w:val="24"/>
        </w:rPr>
        <w:t xml:space="preserve">2.6. </w:t>
      </w:r>
      <w:r w:rsidR="0060638A" w:rsidRPr="00190D95">
        <w:rPr>
          <w:rFonts w:ascii="Arial" w:hAnsi="Arial" w:cs="Arial"/>
          <w:b/>
          <w:color w:val="auto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</w:p>
    <w:bookmarkEnd w:id="1"/>
    <w:p w:rsidR="00923924" w:rsidRPr="00190D95" w:rsidRDefault="00F81E06" w:rsidP="00A038C0">
      <w:pPr>
        <w:pStyle w:val="43"/>
        <w:numPr>
          <w:ilvl w:val="2"/>
          <w:numId w:val="2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90D95">
        <w:rPr>
          <w:rFonts w:ascii="Arial" w:hAnsi="Arial" w:cs="Arial"/>
          <w:color w:val="auto"/>
          <w:sz w:val="24"/>
          <w:szCs w:val="24"/>
        </w:rPr>
        <w:t>Для получения разрешения на ввод объекта в эксплуатацию Заявитель направляет в Администрацию МО г.п. Печенга заявление о выдаче разрешения на ввод объекта в эксплуатацию</w:t>
      </w:r>
      <w:r w:rsidR="00E173BB" w:rsidRPr="00190D95">
        <w:rPr>
          <w:rFonts w:ascii="Arial" w:hAnsi="Arial" w:cs="Arial"/>
          <w:color w:val="auto"/>
          <w:sz w:val="24"/>
          <w:szCs w:val="24"/>
        </w:rPr>
        <w:t xml:space="preserve"> (с </w:t>
      </w:r>
      <w:hyperlink w:anchor="опись" w:history="1">
        <w:r w:rsidR="00E173BB" w:rsidRPr="00190D95">
          <w:rPr>
            <w:rStyle w:val="a3"/>
            <w:rFonts w:ascii="Arial" w:hAnsi="Arial" w:cs="Arial"/>
            <w:color w:val="auto"/>
            <w:sz w:val="24"/>
            <w:szCs w:val="24"/>
          </w:rPr>
          <w:t>Описью</w:t>
        </w:r>
      </w:hyperlink>
      <w:r w:rsidR="00E173BB" w:rsidRPr="00190D95">
        <w:rPr>
          <w:rFonts w:ascii="Arial" w:hAnsi="Arial" w:cs="Arial"/>
          <w:color w:val="auto"/>
          <w:sz w:val="24"/>
          <w:szCs w:val="24"/>
        </w:rPr>
        <w:t xml:space="preserve"> документов, представляемых Заявителем для получения разрешения на ввод в эксплуатацию)</w:t>
      </w:r>
      <w:r w:rsidRPr="00190D95">
        <w:rPr>
          <w:rFonts w:ascii="Arial" w:hAnsi="Arial" w:cs="Arial"/>
          <w:color w:val="auto"/>
          <w:sz w:val="24"/>
          <w:szCs w:val="24"/>
        </w:rPr>
        <w:t xml:space="preserve">, согласно </w:t>
      </w:r>
      <w:hyperlink w:anchor="приложение1" w:history="1">
        <w:r w:rsidRPr="00190D95">
          <w:rPr>
            <w:rStyle w:val="a3"/>
            <w:rFonts w:ascii="Arial" w:hAnsi="Arial" w:cs="Arial"/>
            <w:color w:val="auto"/>
            <w:sz w:val="24"/>
            <w:szCs w:val="24"/>
          </w:rPr>
          <w:t>приложению № 1</w:t>
        </w:r>
      </w:hyperlink>
      <w:r w:rsidRPr="00190D95">
        <w:rPr>
          <w:rFonts w:ascii="Arial" w:hAnsi="Arial" w:cs="Arial"/>
          <w:color w:val="auto"/>
          <w:sz w:val="24"/>
          <w:szCs w:val="24"/>
        </w:rPr>
        <w:t xml:space="preserve"> к настоящему Регламенту.</w:t>
      </w:r>
    </w:p>
    <w:p w:rsidR="00ED3AA9" w:rsidRPr="00190D95" w:rsidRDefault="0068409D" w:rsidP="00ED3AA9">
      <w:pPr>
        <w:pStyle w:val="43"/>
        <w:numPr>
          <w:ilvl w:val="2"/>
          <w:numId w:val="2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90D95">
        <w:rPr>
          <w:rFonts w:ascii="Arial" w:hAnsi="Arial" w:cs="Arial"/>
          <w:color w:val="auto"/>
          <w:sz w:val="24"/>
          <w:szCs w:val="24"/>
        </w:rPr>
        <w:t>Для принятие решения о выдаче разрешения на ввод объекта в эксплуатацию необходимы следующие документы:</w:t>
      </w:r>
    </w:p>
    <w:p w:rsidR="00ED3AA9" w:rsidRPr="00190D95" w:rsidRDefault="00ED3AA9" w:rsidP="00697E48">
      <w:pPr>
        <w:pStyle w:val="43"/>
        <w:numPr>
          <w:ilvl w:val="0"/>
          <w:numId w:val="9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90D95">
        <w:rPr>
          <w:rStyle w:val="blk"/>
          <w:rFonts w:ascii="Arial" w:hAnsi="Arial" w:cs="Arial"/>
          <w:color w:val="auto"/>
          <w:sz w:val="24"/>
          <w:szCs w:val="24"/>
        </w:rPr>
        <w:t>правоустанавливающие документы на земельный участок;</w:t>
      </w:r>
    </w:p>
    <w:p w:rsidR="00ED3AA9" w:rsidRPr="00190D95" w:rsidRDefault="00ED3AA9" w:rsidP="00697E48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2" w:name="dst1621"/>
      <w:bookmarkEnd w:id="2"/>
      <w:r w:rsidRPr="00190D95">
        <w:rPr>
          <w:rStyle w:val="blk"/>
          <w:rFonts w:ascii="Arial" w:hAnsi="Arial" w:cs="Arial"/>
          <w:color w:val="auto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ED3AA9" w:rsidRPr="00190D95" w:rsidRDefault="00ED3AA9" w:rsidP="00697E48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3" w:name="dst281"/>
      <w:bookmarkEnd w:id="3"/>
      <w:r w:rsidRPr="00190D95">
        <w:rPr>
          <w:rStyle w:val="blk"/>
          <w:rFonts w:ascii="Arial" w:hAnsi="Arial" w:cs="Arial"/>
          <w:color w:val="auto"/>
        </w:rPr>
        <w:t>разрешение на строительство;</w:t>
      </w:r>
    </w:p>
    <w:p w:rsidR="00ED3AA9" w:rsidRPr="00190D95" w:rsidRDefault="00ED3AA9" w:rsidP="00697E48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4" w:name="dst1713"/>
      <w:bookmarkEnd w:id="4"/>
      <w:r w:rsidRPr="00190D95">
        <w:rPr>
          <w:rStyle w:val="blk"/>
          <w:rFonts w:ascii="Arial" w:hAnsi="Arial" w:cs="Arial"/>
          <w:color w:val="auto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ED3AA9" w:rsidRPr="00190D95" w:rsidRDefault="00ED3AA9" w:rsidP="00697E48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5" w:name="dst374"/>
      <w:bookmarkEnd w:id="5"/>
      <w:r w:rsidRPr="00190D95">
        <w:rPr>
          <w:rStyle w:val="blk"/>
          <w:rFonts w:ascii="Arial" w:hAnsi="Arial" w:cs="Arial"/>
          <w:color w:val="auto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ED3AA9" w:rsidRPr="00190D95" w:rsidRDefault="00ED3AA9" w:rsidP="00697E48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6" w:name="dst1714"/>
      <w:bookmarkEnd w:id="6"/>
      <w:r w:rsidRPr="00190D95">
        <w:rPr>
          <w:rStyle w:val="blk"/>
          <w:rFonts w:ascii="Arial" w:hAnsi="Arial" w:cs="Arial"/>
          <w:color w:val="auto"/>
        </w:rPr>
        <w:t xml:space="preserve">документ, подтверждающий соответствие параметров построенного, </w:t>
      </w:r>
      <w:r w:rsidRPr="00190D95">
        <w:rPr>
          <w:rStyle w:val="blk"/>
          <w:rFonts w:ascii="Arial" w:hAnsi="Arial" w:cs="Arial"/>
          <w:color w:val="auto"/>
        </w:rPr>
        <w:lastRenderedPageBreak/>
        <w:t>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ED3AA9" w:rsidRPr="00190D95" w:rsidRDefault="00ED3AA9" w:rsidP="00697E48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7" w:name="dst376"/>
      <w:bookmarkEnd w:id="7"/>
      <w:r w:rsidRPr="00190D95">
        <w:rPr>
          <w:rStyle w:val="blk"/>
          <w:rFonts w:ascii="Arial" w:hAnsi="Arial" w:cs="Arial"/>
          <w:color w:val="auto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D3AA9" w:rsidRPr="00190D95" w:rsidRDefault="00ED3AA9" w:rsidP="00697E48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8" w:name="dst1715"/>
      <w:bookmarkEnd w:id="8"/>
      <w:r w:rsidRPr="00190D95">
        <w:rPr>
          <w:rStyle w:val="blk"/>
          <w:rFonts w:ascii="Arial" w:hAnsi="Arial" w:cs="Arial"/>
          <w:color w:val="auto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ED3AA9" w:rsidRPr="00190D95" w:rsidRDefault="00ED3AA9" w:rsidP="00697E48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9" w:name="dst101804"/>
      <w:bookmarkEnd w:id="9"/>
      <w:r w:rsidRPr="00190D95">
        <w:rPr>
          <w:rStyle w:val="blk"/>
          <w:rFonts w:ascii="Arial" w:hAnsi="Arial" w:cs="Arial"/>
          <w:color w:val="auto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 </w:t>
      </w:r>
      <w:hyperlink r:id="rId22" w:anchor="dst1113" w:history="1">
        <w:r w:rsidRPr="00190D95">
          <w:rPr>
            <w:rStyle w:val="a3"/>
            <w:rFonts w:ascii="Arial" w:hAnsi="Arial" w:cs="Arial"/>
            <w:color w:val="auto"/>
          </w:rPr>
          <w:t>частью 7 статьи 54</w:t>
        </w:r>
      </w:hyperlink>
      <w:r w:rsidRPr="00190D95">
        <w:rPr>
          <w:rStyle w:val="blk"/>
          <w:rFonts w:ascii="Arial" w:hAnsi="Arial" w:cs="Arial"/>
          <w:color w:val="auto"/>
        </w:rPr>
        <w:t> Градостроительного кодекса Российской Федерации;</w:t>
      </w:r>
    </w:p>
    <w:p w:rsidR="00ED3AA9" w:rsidRPr="00190D95" w:rsidRDefault="00ED3AA9" w:rsidP="00697E48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Style w:val="blk"/>
          <w:rFonts w:ascii="Arial" w:hAnsi="Arial" w:cs="Arial"/>
          <w:color w:val="auto"/>
        </w:rPr>
      </w:pPr>
      <w:bookmarkStart w:id="10" w:name="dst436"/>
      <w:bookmarkEnd w:id="10"/>
      <w:r w:rsidRPr="00190D95">
        <w:rPr>
          <w:rStyle w:val="blk"/>
          <w:rFonts w:ascii="Arial" w:hAnsi="Arial" w:cs="Arial"/>
          <w:color w:val="auto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 </w:t>
      </w:r>
      <w:hyperlink r:id="rId23" w:anchor="dst100115" w:history="1">
        <w:r w:rsidRPr="00190D95">
          <w:rPr>
            <w:rStyle w:val="a3"/>
            <w:rFonts w:ascii="Arial" w:hAnsi="Arial" w:cs="Arial"/>
            <w:color w:val="auto"/>
          </w:rPr>
          <w:t>законодательством</w:t>
        </w:r>
      </w:hyperlink>
      <w:r w:rsidRPr="00190D95">
        <w:rPr>
          <w:rStyle w:val="blk"/>
          <w:rFonts w:ascii="Arial" w:hAnsi="Arial" w:cs="Arial"/>
          <w:color w:val="auto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B6509" w:rsidRPr="00190D95" w:rsidRDefault="00EB6509" w:rsidP="00EB6509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190D95">
        <w:rPr>
          <w:rFonts w:ascii="Arial" w:hAnsi="Arial" w:cs="Arial"/>
        </w:rPr>
        <w:t xml:space="preserve">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4" w:history="1">
        <w:r w:rsidRPr="00190D95">
          <w:rPr>
            <w:rFonts w:ascii="Arial" w:hAnsi="Arial" w:cs="Arial"/>
            <w:color w:val="0000FF"/>
          </w:rPr>
          <w:t>законом</w:t>
        </w:r>
      </w:hyperlink>
      <w:r w:rsidRPr="00190D95">
        <w:rPr>
          <w:rFonts w:ascii="Arial" w:hAnsi="Arial" w:cs="Arial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247C32" w:rsidRPr="00190D95" w:rsidRDefault="00ED3AA9" w:rsidP="00697E48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11" w:name="dst1114"/>
      <w:bookmarkStart w:id="12" w:name="dst1622"/>
      <w:bookmarkEnd w:id="11"/>
      <w:bookmarkEnd w:id="12"/>
      <w:r w:rsidRPr="00190D95">
        <w:rPr>
          <w:rStyle w:val="blk"/>
          <w:rFonts w:ascii="Arial" w:hAnsi="Arial" w:cs="Arial"/>
          <w:color w:val="auto"/>
        </w:rPr>
        <w:t>технический план объекта капитального строительства, подготовленный в соответствии с Федеральным </w:t>
      </w:r>
      <w:hyperlink r:id="rId25" w:history="1">
        <w:r w:rsidRPr="00190D95">
          <w:rPr>
            <w:rStyle w:val="a3"/>
            <w:rFonts w:ascii="Arial" w:hAnsi="Arial" w:cs="Arial"/>
            <w:color w:val="auto"/>
          </w:rPr>
          <w:t>законом</w:t>
        </w:r>
      </w:hyperlink>
      <w:r w:rsidRPr="00190D95">
        <w:rPr>
          <w:rStyle w:val="blk"/>
          <w:rFonts w:ascii="Arial" w:hAnsi="Arial" w:cs="Arial"/>
          <w:color w:val="auto"/>
        </w:rPr>
        <w:t> от 13 июля 2015 года N 218-ФЗ "О государственной регистрации недвижимости".</w:t>
      </w:r>
      <w:bookmarkStart w:id="13" w:name="Par0"/>
      <w:bookmarkEnd w:id="13"/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2.6.3. Документы, указанные в пунктах 4-8, 10, 11</w:t>
      </w:r>
      <w:r w:rsidR="00190D95" w:rsidRPr="00190D95">
        <w:rPr>
          <w:rFonts w:ascii="Arial" w:hAnsi="Arial" w:cs="Arial"/>
          <w:color w:val="auto"/>
        </w:rPr>
        <w:t xml:space="preserve">,12 </w:t>
      </w:r>
      <w:r w:rsidRPr="00190D95">
        <w:rPr>
          <w:rFonts w:ascii="Arial" w:hAnsi="Arial" w:cs="Arial"/>
          <w:color w:val="auto"/>
        </w:rPr>
        <w:t xml:space="preserve"> подпункта 2.6.2. настоящего Регламента, застройщик предоставляет самостоятельно. 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2.6.4. Документы, указанные в пунктах 2,3 подпункта 2.6.2. настоящего Регламента находятся в распоряжении застройщика и органа местного самоуправления. 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2.6.5. Документы (их копии или сведения, содержащиеся в них), указанные в </w:t>
      </w:r>
      <w:r w:rsidRPr="00190D95">
        <w:rPr>
          <w:rFonts w:ascii="Arial" w:hAnsi="Arial" w:cs="Arial"/>
          <w:color w:val="auto"/>
        </w:rPr>
        <w:lastRenderedPageBreak/>
        <w:t xml:space="preserve">пунктах 1, 9 подпункта 2.6.2. Регламента, запрашиваются ОМИ в государственных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если Заявитель не представил указанные документы, самостоятельно. 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2.6.6. Документы, указанные в пункте 1 подпункта 2.6.2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права на недвижимое имущество и сделок с ним. 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2.6.7. Заявитель вправе предоставить документы, указанные в подпунктах 2.6.4., 2.6.5. Регламента, в Администрацию по собственной инициативе. 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2.6.8. Заявитель может направить заявление и прилагаемые к нему документы, одним из следующих способов:</w:t>
      </w:r>
    </w:p>
    <w:p w:rsidR="00247C32" w:rsidRPr="00190D95" w:rsidRDefault="00247C32" w:rsidP="00697E48">
      <w:pPr>
        <w:pStyle w:val="ab"/>
        <w:numPr>
          <w:ilvl w:val="0"/>
          <w:numId w:val="10"/>
        </w:numPr>
        <w:shd w:val="clear" w:color="auto" w:fill="FFFFFF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почтовым отправлением; </w:t>
      </w:r>
    </w:p>
    <w:p w:rsidR="00247C32" w:rsidRPr="00190D95" w:rsidRDefault="00247C32" w:rsidP="00697E48">
      <w:pPr>
        <w:pStyle w:val="ab"/>
        <w:numPr>
          <w:ilvl w:val="0"/>
          <w:numId w:val="10"/>
        </w:numPr>
        <w:shd w:val="clear" w:color="auto" w:fill="FFFFFF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при личном обращении;</w:t>
      </w:r>
    </w:p>
    <w:p w:rsidR="00247C32" w:rsidRPr="00190D95" w:rsidRDefault="00247C32" w:rsidP="00697E48">
      <w:pPr>
        <w:pStyle w:val="ab"/>
        <w:numPr>
          <w:ilvl w:val="0"/>
          <w:numId w:val="10"/>
        </w:numPr>
        <w:shd w:val="clear" w:color="auto" w:fill="FFFFFF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в электронном виде через Порталы. 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2.6.9.Заявление и необходимые для получения муниципальной услуги документы, предусмотренные пунктом 2.6.2 настоящего Регламента, предоставленные заявителем в электронном виде, удостоверяются электронной подписью: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 - заявление удостоверяется простой электронной подписью Заявителя; 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 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2.6.10.Совершение Заявителем юридически значимых действий в электронной форме осуществляется посредством универсальной электронной карты, которая содержит информацию о Заявителе. При личном обращении за муниципальной услугой и при обращении в электронном виде через Порталы Заявитель – физическое лицо имеет возможность получения муниципальной услуги с использованием универсальной электронной карты. 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2.6.11.Заявитель несет ответственность за достоверность представленных им сведений, а также документов, в которых они содержатся. 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2.6.12.Требовать от Заявителя представления документов, не предусмотренных настоящим административным регламентом, не допускается. 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2.6.13.В заявлении о предоставлении муниципальной услуги Заявитель может указать способ получения запрашиваемых документов (по почте либо лично). В случае отсутствия в заявлении указания на способ получения результата, он направляется посредством почтового отправления.</w:t>
      </w:r>
    </w:p>
    <w:p w:rsidR="003427E0" w:rsidRPr="00190D95" w:rsidRDefault="003427E0" w:rsidP="0035226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A56937" w:rsidRPr="00190D95" w:rsidRDefault="00C81F99" w:rsidP="00A038C0">
      <w:pPr>
        <w:pStyle w:val="ab"/>
        <w:numPr>
          <w:ilvl w:val="1"/>
          <w:numId w:val="2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auto"/>
        </w:rPr>
      </w:pPr>
      <w:bookmarkStart w:id="14" w:name="переченьоснований"/>
      <w:r w:rsidRPr="00190D95">
        <w:rPr>
          <w:rFonts w:ascii="Arial" w:hAnsi="Arial" w:cs="Arial"/>
          <w:b/>
          <w:color w:val="auto"/>
        </w:rPr>
        <w:t xml:space="preserve">Перечень </w:t>
      </w:r>
      <w:bookmarkEnd w:id="14"/>
      <w:r w:rsidRPr="00190D95">
        <w:rPr>
          <w:rFonts w:ascii="Arial" w:hAnsi="Arial" w:cs="Arial"/>
          <w:b/>
          <w:color w:val="auto"/>
        </w:rPr>
        <w:t>оснований для отказа в приеме документов</w:t>
      </w:r>
      <w:r w:rsidR="00113B90" w:rsidRPr="00190D95">
        <w:rPr>
          <w:rFonts w:ascii="Arial" w:hAnsi="Arial" w:cs="Arial"/>
          <w:b/>
          <w:color w:val="auto"/>
        </w:rPr>
        <w:t>, для приостановления и (или) отказа в предоставлении муниципальной услуги</w:t>
      </w:r>
      <w:r w:rsidR="00F44802" w:rsidRPr="00190D95">
        <w:rPr>
          <w:rFonts w:ascii="Arial" w:hAnsi="Arial" w:cs="Arial"/>
          <w:b/>
          <w:color w:val="auto"/>
        </w:rPr>
        <w:t xml:space="preserve"> </w:t>
      </w:r>
    </w:p>
    <w:p w:rsidR="00113B90" w:rsidRPr="00190D95" w:rsidRDefault="00113B90" w:rsidP="00113B90">
      <w:pPr>
        <w:pStyle w:val="ab"/>
        <w:autoSpaceDE w:val="0"/>
        <w:autoSpaceDN w:val="0"/>
        <w:adjustRightInd w:val="0"/>
        <w:outlineLvl w:val="0"/>
        <w:rPr>
          <w:rFonts w:ascii="Arial" w:hAnsi="Arial" w:cs="Arial"/>
          <w:b/>
          <w:color w:val="auto"/>
        </w:rPr>
      </w:pPr>
    </w:p>
    <w:p w:rsidR="00DF0796" w:rsidRPr="00190D95" w:rsidRDefault="00DF0796" w:rsidP="00697E48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Отсутствие или недостаточность в заявлении о предоставлении муниципальной услуги информации, указанной в форме заявления о предоставлении муниципальной услуги (</w:t>
      </w:r>
      <w:hyperlink w:anchor="приложение1" w:history="1">
        <w:r w:rsidRPr="00190D95">
          <w:rPr>
            <w:rStyle w:val="a3"/>
            <w:rFonts w:ascii="Arial" w:hAnsi="Arial" w:cs="Arial"/>
            <w:color w:val="auto"/>
          </w:rPr>
          <w:t>приложение 1</w:t>
        </w:r>
      </w:hyperlink>
      <w:r w:rsidRPr="00190D95">
        <w:rPr>
          <w:rFonts w:ascii="Arial" w:hAnsi="Arial" w:cs="Arial"/>
          <w:color w:val="auto"/>
        </w:rPr>
        <w:t xml:space="preserve"> к настоящему Регламенту); </w:t>
      </w:r>
    </w:p>
    <w:p w:rsidR="00DF0796" w:rsidRPr="00190D95" w:rsidRDefault="00DF0796" w:rsidP="00697E48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Текст письменного обращения не поддается прочтению, в том числе </w:t>
      </w:r>
      <w:r w:rsidRPr="00190D95">
        <w:rPr>
          <w:rFonts w:ascii="Arial" w:hAnsi="Arial" w:cs="Arial"/>
          <w:color w:val="auto"/>
        </w:rPr>
        <w:lastRenderedPageBreak/>
        <w:t xml:space="preserve">фамилия/наименование юридического лица и почтовый адрес Заявителя; </w:t>
      </w:r>
    </w:p>
    <w:p w:rsidR="00DF0796" w:rsidRPr="00190D95" w:rsidRDefault="00DF0796" w:rsidP="00697E48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Заявление анонимного характера; </w:t>
      </w:r>
    </w:p>
    <w:p w:rsidR="00DF0796" w:rsidRPr="00190D95" w:rsidRDefault="00DF0796" w:rsidP="00697E48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Заявление, направленное в электронном виде, не подписанное электронной подписью в соответствии с действующим законодательством либо не подтверждена ее подлинность; </w:t>
      </w:r>
    </w:p>
    <w:p w:rsidR="00686D09" w:rsidRPr="00190D95" w:rsidRDefault="00DF0796" w:rsidP="00697E48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  <w:color w:val="auto"/>
        </w:rPr>
      </w:pPr>
      <w:r w:rsidRPr="00190D95">
        <w:rPr>
          <w:rFonts w:ascii="Arial" w:hAnsi="Arial" w:cs="Arial"/>
          <w:color w:val="auto"/>
        </w:rPr>
        <w:t>Подача заявления о предоставлении муниципальной услуги представителем Заявителя, чьи полномочия не подтверждены.</w:t>
      </w:r>
    </w:p>
    <w:p w:rsidR="00DF0796" w:rsidRPr="00190D95" w:rsidRDefault="00DF0796" w:rsidP="00DF0796">
      <w:pPr>
        <w:pStyle w:val="ab"/>
        <w:autoSpaceDE w:val="0"/>
        <w:autoSpaceDN w:val="0"/>
        <w:adjustRightInd w:val="0"/>
        <w:ind w:left="709"/>
        <w:contextualSpacing w:val="0"/>
        <w:jc w:val="both"/>
        <w:rPr>
          <w:rFonts w:ascii="Arial" w:hAnsi="Arial" w:cs="Arial"/>
          <w:color w:val="auto"/>
        </w:rPr>
      </w:pPr>
    </w:p>
    <w:p w:rsidR="00DF0796" w:rsidRPr="00190D95" w:rsidRDefault="00DF0796" w:rsidP="00DF0796">
      <w:pPr>
        <w:pStyle w:val="ab"/>
        <w:numPr>
          <w:ilvl w:val="1"/>
          <w:numId w:val="2"/>
        </w:numPr>
        <w:autoSpaceDE w:val="0"/>
        <w:autoSpaceDN w:val="0"/>
        <w:adjustRightInd w:val="0"/>
        <w:contextualSpacing w:val="0"/>
        <w:jc w:val="center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>Исчерпывающий перечень оснований для отказа в предоставлении муниципальной услуги</w:t>
      </w:r>
    </w:p>
    <w:p w:rsidR="00DF0796" w:rsidRPr="00190D95" w:rsidRDefault="00DF0796" w:rsidP="00DF0796">
      <w:pPr>
        <w:pStyle w:val="ab"/>
        <w:autoSpaceDE w:val="0"/>
        <w:autoSpaceDN w:val="0"/>
        <w:adjustRightInd w:val="0"/>
        <w:contextualSpacing w:val="0"/>
        <w:rPr>
          <w:rFonts w:ascii="Arial" w:hAnsi="Arial" w:cs="Arial"/>
          <w:bCs/>
          <w:color w:val="auto"/>
        </w:rPr>
      </w:pPr>
    </w:p>
    <w:p w:rsidR="00747030" w:rsidRPr="00190D95" w:rsidRDefault="00747030" w:rsidP="00697E48">
      <w:pPr>
        <w:pStyle w:val="ab"/>
        <w:numPr>
          <w:ilvl w:val="0"/>
          <w:numId w:val="12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Style w:val="blk"/>
          <w:rFonts w:ascii="Arial" w:hAnsi="Arial" w:cs="Arial"/>
          <w:color w:val="auto"/>
        </w:rPr>
        <w:t>отсутствие документов, указанных в пункте 2.6.2. настоящего Регламента;</w:t>
      </w:r>
    </w:p>
    <w:p w:rsidR="00747030" w:rsidRPr="00190D95" w:rsidRDefault="00747030" w:rsidP="00697E48">
      <w:pPr>
        <w:pStyle w:val="ab"/>
        <w:numPr>
          <w:ilvl w:val="0"/>
          <w:numId w:val="12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15" w:name="dst1624"/>
      <w:bookmarkEnd w:id="15"/>
      <w:r w:rsidRPr="00190D95">
        <w:rPr>
          <w:rStyle w:val="blk"/>
          <w:rFonts w:ascii="Arial" w:hAnsi="Arial" w:cs="Arial"/>
          <w:color w:val="auto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747030" w:rsidRPr="00190D95" w:rsidRDefault="00747030" w:rsidP="00697E48">
      <w:pPr>
        <w:pStyle w:val="ab"/>
        <w:numPr>
          <w:ilvl w:val="0"/>
          <w:numId w:val="12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16" w:name="dst100898"/>
      <w:bookmarkEnd w:id="16"/>
      <w:r w:rsidRPr="00190D95">
        <w:rPr>
          <w:rStyle w:val="blk"/>
          <w:rFonts w:ascii="Arial" w:hAnsi="Arial" w:cs="Arial"/>
          <w:color w:val="auto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747030" w:rsidRPr="00190D95" w:rsidRDefault="00747030" w:rsidP="00697E48">
      <w:pPr>
        <w:pStyle w:val="ab"/>
        <w:numPr>
          <w:ilvl w:val="0"/>
          <w:numId w:val="12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17" w:name="dst381"/>
      <w:bookmarkEnd w:id="17"/>
      <w:r w:rsidRPr="00190D95">
        <w:rPr>
          <w:rStyle w:val="blk"/>
          <w:rFonts w:ascii="Arial" w:hAnsi="Arial" w:cs="Arial"/>
          <w:color w:val="auto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747030" w:rsidRPr="00190D95" w:rsidRDefault="00747030" w:rsidP="00697E48">
      <w:pPr>
        <w:pStyle w:val="ab"/>
        <w:numPr>
          <w:ilvl w:val="0"/>
          <w:numId w:val="12"/>
        </w:numPr>
        <w:shd w:val="clear" w:color="auto" w:fill="FFFFFF"/>
        <w:ind w:left="0" w:firstLine="709"/>
        <w:contextualSpacing w:val="0"/>
        <w:jc w:val="both"/>
        <w:rPr>
          <w:rStyle w:val="blk"/>
          <w:rFonts w:ascii="Arial" w:hAnsi="Arial" w:cs="Arial"/>
          <w:color w:val="auto"/>
        </w:rPr>
      </w:pPr>
      <w:bookmarkStart w:id="18" w:name="dst1625"/>
      <w:bookmarkEnd w:id="18"/>
      <w:r w:rsidRPr="00190D95">
        <w:rPr>
          <w:rStyle w:val="blk"/>
          <w:rFonts w:ascii="Arial" w:hAnsi="Arial" w:cs="Arial"/>
          <w:color w:val="auto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747030" w:rsidRPr="00190D95" w:rsidRDefault="00747030" w:rsidP="00697E48">
      <w:pPr>
        <w:pStyle w:val="ab"/>
        <w:numPr>
          <w:ilvl w:val="0"/>
          <w:numId w:val="12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Style w:val="blk"/>
          <w:rFonts w:ascii="Arial" w:hAnsi="Arial" w:cs="Arial"/>
          <w:color w:val="auto"/>
        </w:rPr>
        <w:t>невыполнение застройщиком требований, предусмотренных </w:t>
      </w:r>
      <w:hyperlink r:id="rId26" w:anchor="dst1613" w:history="1">
        <w:r w:rsidRPr="00190D95">
          <w:rPr>
            <w:rStyle w:val="a3"/>
            <w:rFonts w:ascii="Arial" w:hAnsi="Arial" w:cs="Arial"/>
            <w:color w:val="auto"/>
          </w:rPr>
          <w:t>частью 18 статьи 51</w:t>
        </w:r>
      </w:hyperlink>
      <w:r w:rsidRPr="00190D95">
        <w:rPr>
          <w:rStyle w:val="blk"/>
          <w:rFonts w:ascii="Arial" w:hAnsi="Arial" w:cs="Arial"/>
          <w:color w:val="auto"/>
        </w:rPr>
        <w:t> Градостроительного кодекса Российской Федерации.</w:t>
      </w:r>
    </w:p>
    <w:p w:rsidR="00F21481" w:rsidRPr="00190D95" w:rsidRDefault="00F21481" w:rsidP="00747030">
      <w:pPr>
        <w:shd w:val="clear" w:color="auto" w:fill="FFFFFF"/>
        <w:ind w:firstLine="709"/>
        <w:jc w:val="both"/>
        <w:rPr>
          <w:rFonts w:ascii="Arial" w:hAnsi="Arial" w:cs="Arial"/>
          <w:bCs/>
          <w:color w:val="auto"/>
        </w:rPr>
      </w:pPr>
      <w:bookmarkStart w:id="19" w:name="dst290"/>
      <w:bookmarkStart w:id="20" w:name="dst1626"/>
      <w:bookmarkStart w:id="21" w:name="dst101075"/>
      <w:bookmarkEnd w:id="19"/>
      <w:bookmarkEnd w:id="20"/>
      <w:bookmarkEnd w:id="21"/>
      <w:r w:rsidRPr="00190D95">
        <w:rPr>
          <w:rFonts w:ascii="Arial" w:hAnsi="Arial" w:cs="Arial"/>
          <w:bCs/>
          <w:color w:val="auto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747030" w:rsidRPr="00190D95" w:rsidRDefault="00747030" w:rsidP="00747030">
      <w:pPr>
        <w:shd w:val="clear" w:color="auto" w:fill="FFFFFF"/>
        <w:ind w:firstLine="709"/>
        <w:jc w:val="both"/>
        <w:rPr>
          <w:rFonts w:ascii="Arial" w:hAnsi="Arial" w:cs="Arial"/>
          <w:color w:val="auto"/>
        </w:rPr>
      </w:pPr>
      <w:r w:rsidRPr="00190D95">
        <w:rPr>
          <w:rStyle w:val="blk"/>
          <w:rFonts w:ascii="Arial" w:hAnsi="Arial" w:cs="Arial"/>
          <w:color w:val="auto"/>
        </w:rPr>
        <w:t>Отказ в выдаче разрешения на ввод объекта в эксплуатацию может быть оспорен в судебном порядке.</w:t>
      </w:r>
    </w:p>
    <w:p w:rsidR="00747030" w:rsidRPr="00190D95" w:rsidRDefault="00747030" w:rsidP="00747030">
      <w:pPr>
        <w:autoSpaceDE w:val="0"/>
        <w:autoSpaceDN w:val="0"/>
        <w:adjustRightInd w:val="0"/>
        <w:ind w:left="1069"/>
        <w:rPr>
          <w:rFonts w:ascii="Arial" w:hAnsi="Arial" w:cs="Arial"/>
          <w:bCs/>
          <w:color w:val="auto"/>
        </w:rPr>
      </w:pPr>
    </w:p>
    <w:p w:rsidR="00BA61DB" w:rsidRPr="00190D95" w:rsidRDefault="00E1041C" w:rsidP="00BA61D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2.9</w:t>
      </w:r>
      <w:r w:rsidR="00C30D27" w:rsidRPr="00190D95">
        <w:rPr>
          <w:rFonts w:ascii="Arial" w:hAnsi="Arial" w:cs="Arial"/>
          <w:b/>
          <w:sz w:val="24"/>
          <w:szCs w:val="24"/>
        </w:rPr>
        <w:t xml:space="preserve">. </w:t>
      </w:r>
      <w:r w:rsidR="00BA61DB" w:rsidRPr="00190D95">
        <w:rPr>
          <w:rFonts w:ascii="Arial" w:eastAsia="Tahoma" w:hAnsi="Arial" w:cs="Arial"/>
          <w:b/>
          <w:sz w:val="24"/>
          <w:szCs w:val="24"/>
        </w:rPr>
        <w:t xml:space="preserve">Размер платы, взимаемой с Заявителя при предоставлении </w:t>
      </w:r>
    </w:p>
    <w:p w:rsidR="00BA61DB" w:rsidRPr="00190D95" w:rsidRDefault="00BA61DB" w:rsidP="00BA61D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190D95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5316D5" w:rsidRPr="00190D95" w:rsidRDefault="005316D5" w:rsidP="00BA61D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0D27" w:rsidRPr="00190D95" w:rsidRDefault="00C30D27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Муниципальная услуга </w:t>
      </w:r>
      <w:r w:rsidR="00E1041C" w:rsidRPr="00190D95">
        <w:rPr>
          <w:rFonts w:ascii="Arial" w:hAnsi="Arial" w:cs="Arial"/>
          <w:bCs/>
          <w:sz w:val="24"/>
          <w:szCs w:val="24"/>
        </w:rPr>
        <w:t>«</w:t>
      </w:r>
      <w:r w:rsidR="00E1041C" w:rsidRPr="00190D95">
        <w:rPr>
          <w:rFonts w:ascii="Arial" w:hAnsi="Arial" w:cs="Arial"/>
          <w:sz w:val="24"/>
          <w:szCs w:val="24"/>
        </w:rPr>
        <w:t xml:space="preserve">Выдача разрешения на ввод объекта в эксплуатацию» </w:t>
      </w:r>
      <w:r w:rsidRPr="00190D95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A6323D" w:rsidRPr="00190D95" w:rsidRDefault="00A6323D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6323D" w:rsidRPr="00190D95" w:rsidRDefault="00A6323D" w:rsidP="00697E48">
      <w:pPr>
        <w:pStyle w:val="ConsPlusNormal"/>
        <w:widowControl/>
        <w:numPr>
          <w:ilvl w:val="1"/>
          <w:numId w:val="13"/>
        </w:num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C278C" w:rsidRPr="00190D95" w:rsidRDefault="00EC278C" w:rsidP="00EC278C">
      <w:pPr>
        <w:pStyle w:val="ConsPlusNormal"/>
        <w:widowControl/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</w:p>
    <w:p w:rsidR="00A6323D" w:rsidRPr="00190D95" w:rsidRDefault="00A6323D" w:rsidP="000E61E7">
      <w:pPr>
        <w:pStyle w:val="ConsPlusNormal"/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Заявителями не должен превышать 15 минут.</w:t>
      </w:r>
    </w:p>
    <w:p w:rsidR="00801D68" w:rsidRPr="00190D95" w:rsidRDefault="00801D68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7F03C4" w:rsidRPr="00190D95" w:rsidRDefault="007F03C4" w:rsidP="00697E48">
      <w:pPr>
        <w:pStyle w:val="ConsPlusNormal"/>
        <w:widowControl/>
        <w:numPr>
          <w:ilvl w:val="1"/>
          <w:numId w:val="13"/>
        </w:num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7F03C4" w:rsidRPr="00190D95" w:rsidRDefault="007F03C4" w:rsidP="007F03C4">
      <w:pPr>
        <w:pStyle w:val="ConsPlusNormal"/>
        <w:widowControl/>
        <w:tabs>
          <w:tab w:val="left" w:pos="720"/>
        </w:tabs>
        <w:ind w:left="1004"/>
        <w:jc w:val="both"/>
        <w:rPr>
          <w:rFonts w:ascii="Arial" w:hAnsi="Arial" w:cs="Arial"/>
          <w:b/>
          <w:sz w:val="24"/>
          <w:szCs w:val="24"/>
        </w:rPr>
      </w:pPr>
    </w:p>
    <w:p w:rsidR="007F03C4" w:rsidRPr="00190D95" w:rsidRDefault="007F03C4" w:rsidP="007F03C4">
      <w:pPr>
        <w:pStyle w:val="ConsPlusNormal"/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lastRenderedPageBreak/>
        <w:t>Поступившее в Администрацию МО г.п. Печенга или ОМИ заявление регистрируется в течение 1 рабочего дня:</w:t>
      </w:r>
    </w:p>
    <w:p w:rsidR="007F03C4" w:rsidRPr="00190D95" w:rsidRDefault="007F03C4" w:rsidP="007F03C4">
      <w:pPr>
        <w:pStyle w:val="ConsPlusNormal"/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- поступившее до 15.00 – в день поступления; </w:t>
      </w:r>
    </w:p>
    <w:p w:rsidR="007F03C4" w:rsidRPr="00190D95" w:rsidRDefault="007F03C4" w:rsidP="007F03C4">
      <w:pPr>
        <w:pStyle w:val="ConsPlusNormal"/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поступившее после 15.00 – на следующий рабочий день.</w:t>
      </w:r>
    </w:p>
    <w:p w:rsidR="00E95988" w:rsidRPr="00190D95" w:rsidRDefault="00E95988" w:rsidP="00E95988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A61DB" w:rsidRPr="00190D95" w:rsidRDefault="006A77E8" w:rsidP="00697E48">
      <w:pPr>
        <w:pStyle w:val="43"/>
        <w:numPr>
          <w:ilvl w:val="1"/>
          <w:numId w:val="13"/>
        </w:numPr>
        <w:shd w:val="clear" w:color="auto" w:fill="auto"/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190D95">
        <w:rPr>
          <w:rFonts w:ascii="Arial" w:hAnsi="Arial" w:cs="Arial"/>
          <w:b/>
          <w:color w:val="auto"/>
          <w:sz w:val="24"/>
          <w:szCs w:val="24"/>
        </w:rPr>
        <w:t>Требования к местам предоставления муниципальной услуги</w:t>
      </w:r>
    </w:p>
    <w:p w:rsidR="005316D5" w:rsidRPr="00190D95" w:rsidRDefault="005316D5" w:rsidP="007C09DA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E95988" w:rsidRPr="00190D95" w:rsidRDefault="00801D6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t xml:space="preserve"> </w:t>
      </w:r>
      <w:r w:rsidR="00E95988" w:rsidRPr="00190D95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требованиям действующих санитарных норм и правил.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2.12.2. Кабинет приема Заявителей оборудуется стульями, поверхностью для письма и раскладки документов.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2.12.3. У входа в кабинет должна быть размещена информационная табличка с указанием:</w:t>
      </w:r>
    </w:p>
    <w:p w:rsidR="00E95988" w:rsidRPr="00190D95" w:rsidRDefault="00E95988" w:rsidP="00697E48">
      <w:pPr>
        <w:pStyle w:val="ConsPlusNormal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номера кабинета;</w:t>
      </w:r>
    </w:p>
    <w:p w:rsidR="00E95988" w:rsidRPr="00190D95" w:rsidRDefault="00E95988" w:rsidP="00697E48">
      <w:pPr>
        <w:pStyle w:val="ConsPlusNormal"/>
        <w:numPr>
          <w:ilvl w:val="0"/>
          <w:numId w:val="16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режима приема Заявителей по вопросам предоставления муниципальной услуги.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2.12.4. Место ожидания в очереди и оформления документов находится вблизи кабинета приема и оборудуется стульями, поверхностями для письма, информационными стендами.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2.12.5. На информационных стендах размещается следующая информация:</w:t>
      </w:r>
    </w:p>
    <w:p w:rsidR="00E95988" w:rsidRPr="00190D95" w:rsidRDefault="00E95988" w:rsidP="00697E48">
      <w:pPr>
        <w:pStyle w:val="ConsPlus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образец заполнения Заявлений;</w:t>
      </w:r>
    </w:p>
    <w:p w:rsidR="00E95988" w:rsidRPr="00190D95" w:rsidRDefault="00E95988" w:rsidP="00697E48">
      <w:pPr>
        <w:pStyle w:val="ConsPlusNormal"/>
        <w:numPr>
          <w:ilvl w:val="0"/>
          <w:numId w:val="17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E95988" w:rsidRPr="00190D95" w:rsidRDefault="00E95988" w:rsidP="00697E48">
      <w:pPr>
        <w:pStyle w:val="ConsPlusNormal"/>
        <w:numPr>
          <w:ilvl w:val="0"/>
          <w:numId w:val="17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E95988" w:rsidRPr="00190D95" w:rsidRDefault="00E95988" w:rsidP="00697E48">
      <w:pPr>
        <w:pStyle w:val="ConsPlus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иная информация о предоставлении муниципальной услуги.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P268"/>
      <w:bookmarkEnd w:id="22"/>
      <w:r w:rsidRPr="00190D95">
        <w:rPr>
          <w:rFonts w:ascii="Arial" w:hAnsi="Arial" w:cs="Arial"/>
          <w:sz w:val="24"/>
          <w:szCs w:val="24"/>
        </w:rPr>
        <w:t>2.12.6. Инвалидам, включая инвалидов, использующих кресла-коляски и собак-проводников, обеспечиваются: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1) условия беспрепятственного доступа к объектам и предоставляемым в них услугам;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2)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3)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90D95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190D9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90D9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190D95">
        <w:rPr>
          <w:rFonts w:ascii="Arial" w:hAnsi="Arial" w:cs="Arial"/>
          <w:sz w:val="24"/>
          <w:szCs w:val="24"/>
        </w:rPr>
        <w:t>;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7) допуск на объекты собаки-проводника при наличии документа, подтверждающего ее специальное обучение;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8)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277"/>
      <w:bookmarkEnd w:id="23"/>
      <w:r w:rsidRPr="00190D95">
        <w:rPr>
          <w:rFonts w:ascii="Arial" w:hAnsi="Arial" w:cs="Arial"/>
          <w:sz w:val="24"/>
          <w:szCs w:val="24"/>
        </w:rPr>
        <w:t xml:space="preserve">2.12.7.  Указанные в пункте 2.12.6. настоящего Регламента услуги обеспечиваются в Администрации МО г.п. Печенга для </w:t>
      </w:r>
      <w:proofErr w:type="spellStart"/>
      <w:r w:rsidRPr="00190D95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190D95">
        <w:rPr>
          <w:rFonts w:ascii="Arial" w:hAnsi="Arial" w:cs="Arial"/>
          <w:sz w:val="24"/>
          <w:szCs w:val="24"/>
        </w:rPr>
        <w:t xml:space="preserve"> групп </w:t>
      </w:r>
      <w:r w:rsidRPr="00190D95">
        <w:rPr>
          <w:rFonts w:ascii="Arial" w:hAnsi="Arial" w:cs="Arial"/>
          <w:sz w:val="24"/>
          <w:szCs w:val="24"/>
        </w:rPr>
        <w:lastRenderedPageBreak/>
        <w:t>населения, включая инвалидов, использующих кресла-коляски.</w:t>
      </w:r>
    </w:p>
    <w:p w:rsidR="00E95988" w:rsidRPr="00190D95" w:rsidRDefault="00E95988" w:rsidP="00E95988">
      <w:pPr>
        <w:pStyle w:val="43"/>
        <w:shd w:val="clear" w:color="auto" w:fill="auto"/>
        <w:tabs>
          <w:tab w:val="left" w:pos="1753"/>
        </w:tabs>
        <w:spacing w:line="240" w:lineRule="auto"/>
        <w:ind w:firstLine="0"/>
        <w:jc w:val="both"/>
        <w:rPr>
          <w:rFonts w:ascii="Arial" w:hAnsi="Arial" w:cs="Arial"/>
          <w:color w:val="auto"/>
        </w:rPr>
      </w:pPr>
    </w:p>
    <w:p w:rsidR="00900824" w:rsidRPr="00190D95" w:rsidRDefault="00C30D27" w:rsidP="00697E48">
      <w:pPr>
        <w:pStyle w:val="ConsPlusNormal"/>
        <w:widowControl/>
        <w:numPr>
          <w:ilvl w:val="1"/>
          <w:numId w:val="13"/>
        </w:numPr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Показатели доступн</w:t>
      </w:r>
      <w:r w:rsidR="008541BD" w:rsidRPr="00190D95">
        <w:rPr>
          <w:rFonts w:ascii="Arial" w:hAnsi="Arial" w:cs="Arial"/>
          <w:b/>
          <w:sz w:val="24"/>
          <w:szCs w:val="24"/>
        </w:rPr>
        <w:t>ости и качества</w:t>
      </w:r>
    </w:p>
    <w:p w:rsidR="00C30D27" w:rsidRPr="00190D95" w:rsidRDefault="008541BD" w:rsidP="00900824">
      <w:pPr>
        <w:pStyle w:val="ConsPlusNormal"/>
        <w:widowControl/>
        <w:ind w:left="765"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предоставления м</w:t>
      </w:r>
      <w:r w:rsidR="00C30D27" w:rsidRPr="00190D95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190D95" w:rsidRDefault="005316D5" w:rsidP="00C30D27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900824" w:rsidRPr="00190D95" w:rsidRDefault="00900824" w:rsidP="00E95988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  <w:szCs w:val="28"/>
        </w:rPr>
      </w:pPr>
      <w:r w:rsidRPr="00190D95">
        <w:rPr>
          <w:rFonts w:ascii="Arial" w:hAnsi="Arial" w:cs="Arial"/>
          <w:color w:val="auto"/>
          <w:szCs w:val="28"/>
        </w:rPr>
        <w:t>Показателями доступности и качества муниципальной услуги</w:t>
      </w:r>
      <w:r w:rsidR="00BC20DB" w:rsidRPr="00190D95">
        <w:rPr>
          <w:rFonts w:ascii="Arial" w:hAnsi="Arial" w:cs="Arial"/>
          <w:color w:val="auto"/>
          <w:szCs w:val="28"/>
        </w:rPr>
        <w:t xml:space="preserve"> являются:</w:t>
      </w:r>
    </w:p>
    <w:p w:rsidR="00BC20DB" w:rsidRPr="00190D95" w:rsidRDefault="00BC20DB" w:rsidP="00697E4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достоверность информации о предоставляемой услуге;</w:t>
      </w:r>
    </w:p>
    <w:p w:rsidR="00BC20DB" w:rsidRPr="00190D95" w:rsidRDefault="00BC20DB" w:rsidP="00697E4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простота и ясность информационных материалов;</w:t>
      </w:r>
    </w:p>
    <w:p w:rsidR="00BC20DB" w:rsidRPr="00190D95" w:rsidRDefault="00BC20DB" w:rsidP="00697E4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BC20DB" w:rsidRPr="00190D95" w:rsidRDefault="00BC20DB" w:rsidP="00697E4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количество обоснованных жалоб;</w:t>
      </w:r>
    </w:p>
    <w:p w:rsidR="00BC20DB" w:rsidRPr="00190D95" w:rsidRDefault="00BC20DB" w:rsidP="00697E4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культура обслуживания (вежливость, этичность).</w:t>
      </w:r>
    </w:p>
    <w:p w:rsidR="00BC20DB" w:rsidRPr="00190D95" w:rsidRDefault="00BC20DB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Показатели доступности и качества предоставления муниципальной услуги и их значения указаны в </w:t>
      </w:r>
      <w:hyperlink w:anchor="приложение2" w:history="1">
        <w:r w:rsidR="00095CE5" w:rsidRPr="00190D95">
          <w:rPr>
            <w:rStyle w:val="a3"/>
            <w:rFonts w:ascii="Arial" w:hAnsi="Arial" w:cs="Arial"/>
            <w:color w:val="auto"/>
            <w:sz w:val="24"/>
            <w:szCs w:val="24"/>
          </w:rPr>
          <w:t>Приложении № 2</w:t>
        </w:r>
      </w:hyperlink>
      <w:r w:rsidRPr="00190D95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B62EF0" w:rsidRPr="00190D95" w:rsidRDefault="00B62EF0" w:rsidP="00190D95">
      <w:pPr>
        <w:pStyle w:val="43"/>
        <w:shd w:val="clear" w:color="auto" w:fill="auto"/>
        <w:tabs>
          <w:tab w:val="left" w:pos="1920"/>
        </w:tabs>
        <w:spacing w:line="240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5316D5" w:rsidRPr="00190D95" w:rsidRDefault="0065762C" w:rsidP="00697E48">
      <w:pPr>
        <w:pStyle w:val="43"/>
        <w:numPr>
          <w:ilvl w:val="1"/>
          <w:numId w:val="13"/>
        </w:numPr>
        <w:shd w:val="clear" w:color="auto" w:fill="auto"/>
        <w:tabs>
          <w:tab w:val="left" w:pos="1344"/>
        </w:tabs>
        <w:spacing w:after="306" w:line="270" w:lineRule="exact"/>
        <w:rPr>
          <w:rFonts w:ascii="Arial" w:hAnsi="Arial" w:cs="Arial"/>
          <w:b/>
          <w:color w:val="auto"/>
          <w:sz w:val="24"/>
          <w:szCs w:val="24"/>
        </w:rPr>
      </w:pPr>
      <w:r w:rsidRPr="00190D95">
        <w:rPr>
          <w:rFonts w:ascii="Arial" w:hAnsi="Arial" w:cs="Arial"/>
          <w:b/>
          <w:color w:val="auto"/>
          <w:sz w:val="24"/>
          <w:szCs w:val="24"/>
        </w:rPr>
        <w:t>Прочие требования к предоставлению муниципальной услуги</w:t>
      </w:r>
    </w:p>
    <w:p w:rsidR="00C30D27" w:rsidRPr="00190D95" w:rsidRDefault="00C30D27" w:rsidP="00C30D27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0D95">
        <w:rPr>
          <w:rFonts w:ascii="Arial" w:hAnsi="Arial" w:cs="Arial"/>
          <w:bCs/>
          <w:sz w:val="24"/>
          <w:szCs w:val="24"/>
        </w:rPr>
        <w:t xml:space="preserve"> При обращении за предоставлением услуги с использованием информационно-телекоммуникационных сетей (далее –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 государственных и муниципальных услуг».</w:t>
      </w:r>
    </w:p>
    <w:p w:rsidR="00C30D27" w:rsidRPr="00190D95" w:rsidRDefault="00C30D27" w:rsidP="00C30D27">
      <w:pPr>
        <w:pStyle w:val="ConsPlusNormal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0D95">
        <w:rPr>
          <w:rFonts w:ascii="Arial" w:hAnsi="Arial" w:cs="Arial"/>
          <w:bCs/>
          <w:sz w:val="24"/>
          <w:szCs w:val="24"/>
        </w:rPr>
        <w:t>При обращении Заявителя за получением услуги в электронной форме с использованием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</w:p>
    <w:p w:rsidR="00A76E59" w:rsidRPr="00190D95" w:rsidRDefault="00A76E59" w:rsidP="006769A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EE74E2" w:rsidRPr="00190D95" w:rsidRDefault="00C30D27" w:rsidP="00C30D27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190D95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C30D27" w:rsidRPr="00190D95" w:rsidRDefault="00C30D27" w:rsidP="00C30D27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190D95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5316D5" w:rsidRPr="00190D95" w:rsidRDefault="005316D5" w:rsidP="000E728A">
      <w:pPr>
        <w:rPr>
          <w:rFonts w:ascii="Arial" w:hAnsi="Arial" w:cs="Arial"/>
          <w:b/>
          <w:color w:val="auto"/>
        </w:rPr>
      </w:pPr>
    </w:p>
    <w:p w:rsidR="002906E7" w:rsidRPr="00190D95" w:rsidRDefault="00900824" w:rsidP="002906E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 xml:space="preserve">3.1. </w:t>
      </w:r>
      <w:r w:rsidR="002906E7" w:rsidRPr="00190D95">
        <w:rPr>
          <w:rFonts w:ascii="Arial" w:hAnsi="Arial" w:cs="Arial"/>
          <w:b/>
          <w:color w:val="auto"/>
        </w:rPr>
        <w:t>Административные процедуры</w:t>
      </w:r>
    </w:p>
    <w:p w:rsidR="002906E7" w:rsidRPr="00190D95" w:rsidRDefault="002906E7" w:rsidP="002906E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</w:p>
    <w:p w:rsidR="00900824" w:rsidRPr="00190D95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Описание последовательности исполнения административных процедур предоставления муниципальной услуги</w:t>
      </w:r>
      <w:r w:rsidR="0023246B" w:rsidRPr="00190D95">
        <w:rPr>
          <w:rFonts w:ascii="Arial" w:hAnsi="Arial" w:cs="Arial"/>
          <w:color w:val="auto"/>
        </w:rPr>
        <w:t xml:space="preserve"> </w:t>
      </w:r>
      <w:r w:rsidRPr="00190D95">
        <w:rPr>
          <w:rFonts w:ascii="Arial" w:hAnsi="Arial" w:cs="Arial"/>
          <w:color w:val="auto"/>
        </w:rPr>
        <w:t xml:space="preserve">представлено в блок-схеме Регламента </w:t>
      </w:r>
      <w:hyperlink w:anchor="приложение3" w:history="1">
        <w:r w:rsidR="006D4657" w:rsidRPr="00190D95">
          <w:rPr>
            <w:rStyle w:val="a3"/>
            <w:rFonts w:ascii="Arial" w:hAnsi="Arial" w:cs="Arial"/>
            <w:color w:val="auto"/>
          </w:rPr>
          <w:t>(</w:t>
        </w:r>
        <w:r w:rsidR="00C153C0" w:rsidRPr="00190D95">
          <w:rPr>
            <w:rStyle w:val="a3"/>
            <w:rFonts w:ascii="Arial" w:hAnsi="Arial" w:cs="Arial"/>
            <w:color w:val="auto"/>
          </w:rPr>
          <w:t>приложение N 3</w:t>
        </w:r>
        <w:r w:rsidRPr="00190D95">
          <w:rPr>
            <w:rStyle w:val="a3"/>
            <w:rFonts w:ascii="Arial" w:hAnsi="Arial" w:cs="Arial"/>
            <w:color w:val="auto"/>
          </w:rPr>
          <w:t>)</w:t>
        </w:r>
      </w:hyperlink>
      <w:r w:rsidR="00174E45" w:rsidRPr="00190D95">
        <w:rPr>
          <w:rFonts w:ascii="Arial" w:hAnsi="Arial" w:cs="Arial"/>
          <w:color w:val="auto"/>
        </w:rPr>
        <w:t xml:space="preserve"> и включает в себя следующие административные процедуры:</w:t>
      </w:r>
    </w:p>
    <w:p w:rsidR="00EE1B1B" w:rsidRPr="00190D95" w:rsidRDefault="00EE1B1B" w:rsidP="00697E48">
      <w:pPr>
        <w:pStyle w:val="ab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информирование и консультирование Заявителей по вопросам предоставления муниципальной услуги; </w:t>
      </w:r>
    </w:p>
    <w:p w:rsidR="00EE1B1B" w:rsidRPr="00190D95" w:rsidRDefault="00EE1B1B" w:rsidP="00697E48">
      <w:pPr>
        <w:pStyle w:val="ab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прием и регистрация заявления с приложением соответствующих документов; </w:t>
      </w:r>
    </w:p>
    <w:p w:rsidR="00EE1B1B" w:rsidRPr="00190D95" w:rsidRDefault="00EE1B1B" w:rsidP="00697E48">
      <w:pPr>
        <w:pStyle w:val="ab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рассмотрение заявления о предоставлении муниципальной услуги, представленного пакета документов: - осмотр объекта в случае, если при строительстве, реконструкции объекта капитального строительства не осуществлялся государственный строительный надзор; - принятие решения о выдаче разрешения на ввод объекта в эксплуатацию либо о направлении Заявителю письма о мотивированном отказе в выдаче разрешения на ввод объекта в эксплуатацию; </w:t>
      </w:r>
    </w:p>
    <w:p w:rsidR="00EE1B1B" w:rsidRPr="00190D95" w:rsidRDefault="00EE1B1B" w:rsidP="00697E48">
      <w:pPr>
        <w:pStyle w:val="ab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подготовка разрешения на ввод объекта в эксплуатацию либо мотивированного отказа в выдаче разрешения на ввод объекта в эксплуатацию; </w:t>
      </w:r>
    </w:p>
    <w:p w:rsidR="00EE1B1B" w:rsidRPr="00190D95" w:rsidRDefault="00EE1B1B" w:rsidP="00697E48">
      <w:pPr>
        <w:pStyle w:val="ab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lastRenderedPageBreak/>
        <w:t>выдача разрешения на ввод объекта в эксплуатацию либо мотивированного отказа в выдаче разрешения на ввод объекта в эксплуатацию.</w:t>
      </w:r>
    </w:p>
    <w:p w:rsidR="00E67314" w:rsidRPr="00190D95" w:rsidRDefault="00E67314" w:rsidP="00E67314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Максимальный срок предоставления муниципальной услуги – 7 рабочих дней.</w:t>
      </w:r>
    </w:p>
    <w:p w:rsidR="00EE1B1B" w:rsidRPr="00190D95" w:rsidRDefault="00EE1B1B" w:rsidP="00C30D27">
      <w:pPr>
        <w:pStyle w:val="ConsPlusNormal"/>
        <w:widowControl/>
        <w:jc w:val="center"/>
        <w:rPr>
          <w:rFonts w:ascii="Arial" w:hAnsi="Arial" w:cs="Arial"/>
        </w:rPr>
      </w:pPr>
    </w:p>
    <w:p w:rsidR="001824D5" w:rsidRPr="00190D95" w:rsidRDefault="00742BF2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 xml:space="preserve">3.2. Информирование и консультирование Заявителей по вопросам предоставления муниципальной услуги </w:t>
      </w:r>
    </w:p>
    <w:p w:rsidR="001824D5" w:rsidRPr="00190D95" w:rsidRDefault="001824D5" w:rsidP="00C30D27">
      <w:pPr>
        <w:pStyle w:val="ConsPlusNormal"/>
        <w:widowControl/>
        <w:jc w:val="center"/>
      </w:pPr>
    </w:p>
    <w:p w:rsidR="001824D5" w:rsidRPr="00190D95" w:rsidRDefault="00742BF2" w:rsidP="001824D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3.2.1.Основанием для начала административной процедуры по информированию и консультированию Заявителей по вопросам выдачи разрешения на ввод объекта в эксплуатацию является соответствующее обращение Заявителя. </w:t>
      </w:r>
    </w:p>
    <w:p w:rsidR="001824D5" w:rsidRPr="00190D95" w:rsidRDefault="00742BF2" w:rsidP="001824D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3.2.2.Информирование и консультирование Заявителей о процедуре выдачи разрешения на ввод объекта в эксплуатацию может осуществляться в устной форме (на личном приеме и телефону) и в письменной форме (письмом, в электронном виде, через Портал). </w:t>
      </w:r>
    </w:p>
    <w:p w:rsidR="001824D5" w:rsidRPr="00190D95" w:rsidRDefault="001824D5" w:rsidP="00E95988">
      <w:pPr>
        <w:pStyle w:val="ConsPlusNormal"/>
        <w:widowControl/>
      </w:pPr>
    </w:p>
    <w:p w:rsidR="001824D5" w:rsidRPr="00190D95" w:rsidRDefault="00742BF2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 xml:space="preserve">3.3. Прием и регистрация заявления с приложением соответствующих документов </w:t>
      </w:r>
    </w:p>
    <w:p w:rsidR="001824D5" w:rsidRPr="00190D95" w:rsidRDefault="001824D5" w:rsidP="00C30D27">
      <w:pPr>
        <w:pStyle w:val="ConsPlusNormal"/>
        <w:widowControl/>
        <w:jc w:val="center"/>
      </w:pPr>
    </w:p>
    <w:p w:rsidR="004B0B55" w:rsidRPr="00190D95" w:rsidRDefault="00742BF2" w:rsidP="004B0B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3.3.1.Основанием для начала предоставления муниципальной услуги является поступление заявления физического или юридического лица в Администрацию</w:t>
      </w:r>
      <w:r w:rsidR="004B0B55" w:rsidRPr="00190D95">
        <w:rPr>
          <w:rFonts w:ascii="Arial" w:hAnsi="Arial" w:cs="Arial"/>
          <w:sz w:val="24"/>
          <w:szCs w:val="24"/>
        </w:rPr>
        <w:t xml:space="preserve"> МО г.п. Печенга</w:t>
      </w:r>
      <w:r w:rsidRPr="00190D95">
        <w:rPr>
          <w:rFonts w:ascii="Arial" w:hAnsi="Arial" w:cs="Arial"/>
          <w:sz w:val="24"/>
          <w:szCs w:val="24"/>
        </w:rPr>
        <w:t xml:space="preserve">. </w:t>
      </w:r>
    </w:p>
    <w:p w:rsidR="004B0B55" w:rsidRPr="00190D95" w:rsidRDefault="00742BF2" w:rsidP="004B0B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3.3.2.При личном обращении Заявителя о предоставлении муниципальной услуги сотрудник Администрации, осуществляющий личный прием: </w:t>
      </w:r>
    </w:p>
    <w:p w:rsidR="004B0B55" w:rsidRPr="00190D95" w:rsidRDefault="00742BF2" w:rsidP="00697E48">
      <w:pPr>
        <w:pStyle w:val="ConsPlusNormal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устанавливает личность Заявителя; </w:t>
      </w:r>
    </w:p>
    <w:p w:rsidR="004B0B55" w:rsidRPr="00190D95" w:rsidRDefault="00742BF2" w:rsidP="00697E48">
      <w:pPr>
        <w:pStyle w:val="ConsPlusNormal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снимает копию с документа, удостоверяющего личность и заверяет её; </w:t>
      </w:r>
    </w:p>
    <w:p w:rsidR="004B0B55" w:rsidRPr="00190D95" w:rsidRDefault="00742BF2" w:rsidP="00697E48">
      <w:pPr>
        <w:pStyle w:val="ConsPlusNormal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изучает содержание заявления; </w:t>
      </w:r>
    </w:p>
    <w:p w:rsidR="004B0B55" w:rsidRPr="00190D95" w:rsidRDefault="00742BF2" w:rsidP="00697E48">
      <w:pPr>
        <w:pStyle w:val="ConsPlusNormal"/>
        <w:numPr>
          <w:ilvl w:val="0"/>
          <w:numId w:val="15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определяет степень полноты информации, содержащейся в заявлении, необходимой для его исполнения; </w:t>
      </w:r>
    </w:p>
    <w:p w:rsidR="004B0B55" w:rsidRPr="00190D95" w:rsidRDefault="00742BF2" w:rsidP="00697E48">
      <w:pPr>
        <w:pStyle w:val="ConsPlusNormal"/>
        <w:numPr>
          <w:ilvl w:val="0"/>
          <w:numId w:val="15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устанавливает полномочия Заявителя на получение запрашиваемой информации. </w:t>
      </w:r>
    </w:p>
    <w:p w:rsidR="004B0B55" w:rsidRPr="00190D95" w:rsidRDefault="00742BF2" w:rsidP="004B0B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3.3.3.Прием и первичная обработка заявлений,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 </w:t>
      </w:r>
    </w:p>
    <w:p w:rsidR="004B0B55" w:rsidRPr="00190D95" w:rsidRDefault="00742BF2" w:rsidP="004B0B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3.3.4.Прием и первичная обработка заявлений, поступивших в электронном виде через Портал,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законодательства, полноты информации, содержащейся в заявлении, необходимой для его исполнения. </w:t>
      </w:r>
    </w:p>
    <w:p w:rsidR="004B0B55" w:rsidRPr="00190D95" w:rsidRDefault="00742BF2" w:rsidP="004B0B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3.3.5.В случае,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</w:t>
      </w:r>
      <w:r w:rsidR="00C16448" w:rsidRPr="00190D95">
        <w:rPr>
          <w:rFonts w:ascii="Arial" w:hAnsi="Arial" w:cs="Arial"/>
          <w:sz w:val="24"/>
          <w:szCs w:val="24"/>
        </w:rPr>
        <w:t>,</w:t>
      </w:r>
      <w:r w:rsidRPr="00190D95">
        <w:rPr>
          <w:rFonts w:ascii="Arial" w:hAnsi="Arial" w:cs="Arial"/>
          <w:sz w:val="24"/>
          <w:szCs w:val="24"/>
        </w:rPr>
        <w:t xml:space="preserve"> либо электронная подпись не подтверждена, Заявителю направляется уведомление об отказе в приеме документов. </w:t>
      </w:r>
    </w:p>
    <w:p w:rsidR="004B0B55" w:rsidRPr="00190D95" w:rsidRDefault="00742BF2" w:rsidP="004B0B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3.3.6.Поступившие в Администрацию</w:t>
      </w:r>
      <w:r w:rsidR="00FB357B" w:rsidRPr="00190D95">
        <w:rPr>
          <w:rFonts w:ascii="Arial" w:hAnsi="Arial" w:cs="Arial"/>
          <w:sz w:val="24"/>
          <w:szCs w:val="24"/>
        </w:rPr>
        <w:t xml:space="preserve"> МО г.п. Печенга</w:t>
      </w:r>
      <w:r w:rsidRPr="00190D95">
        <w:rPr>
          <w:rFonts w:ascii="Arial" w:hAnsi="Arial" w:cs="Arial"/>
          <w:sz w:val="24"/>
          <w:szCs w:val="24"/>
        </w:rPr>
        <w:t xml:space="preserve"> заявления регистрируются в соответствии с правилами делопроизводства</w:t>
      </w:r>
      <w:r w:rsidR="00FB357B" w:rsidRPr="00190D95"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190D95">
        <w:rPr>
          <w:rFonts w:ascii="Arial" w:hAnsi="Arial" w:cs="Arial"/>
          <w:sz w:val="24"/>
          <w:szCs w:val="24"/>
        </w:rPr>
        <w:t xml:space="preserve">. Дата регистрации заявления является началом отсчета срока исполнения поступившего документа. </w:t>
      </w:r>
    </w:p>
    <w:p w:rsidR="004B0B55" w:rsidRPr="00190D95" w:rsidRDefault="00742BF2" w:rsidP="004B0B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3.3.7.В случае, если заявление о получении муниципальной услуги в электронном виде и прилагаемые к нему документы подписаны электронной подписью, в соответствии с требованиями действующего законодательства, и электронная подпись, подтверждена, документы распечатываются, регистрируются и передаются на рассмотрение уполномоченному лицу</w:t>
      </w:r>
      <w:r w:rsidR="004104F8" w:rsidRPr="00190D95">
        <w:rPr>
          <w:rFonts w:ascii="Arial" w:hAnsi="Arial" w:cs="Arial"/>
          <w:sz w:val="24"/>
          <w:szCs w:val="24"/>
        </w:rPr>
        <w:t xml:space="preserve"> ОМИ</w:t>
      </w:r>
      <w:r w:rsidRPr="00190D95">
        <w:rPr>
          <w:rFonts w:ascii="Arial" w:hAnsi="Arial" w:cs="Arial"/>
          <w:sz w:val="24"/>
          <w:szCs w:val="24"/>
        </w:rPr>
        <w:t xml:space="preserve">. </w:t>
      </w:r>
    </w:p>
    <w:p w:rsidR="004B0B55" w:rsidRPr="00190D95" w:rsidRDefault="004B0B55" w:rsidP="00C30D27">
      <w:pPr>
        <w:pStyle w:val="ConsPlusNormal"/>
        <w:widowControl/>
        <w:jc w:val="center"/>
      </w:pPr>
    </w:p>
    <w:p w:rsidR="00E95988" w:rsidRPr="00190D95" w:rsidRDefault="00E95988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4B0B55" w:rsidRPr="00190D95" w:rsidRDefault="00742BF2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 xml:space="preserve">3.4. Рассмотрение заявления о предоставлении муниципальной услуги </w:t>
      </w:r>
    </w:p>
    <w:p w:rsidR="004B0B55" w:rsidRPr="00190D95" w:rsidRDefault="004B0B55" w:rsidP="00C30D27">
      <w:pPr>
        <w:pStyle w:val="ConsPlusNormal"/>
        <w:widowControl/>
        <w:jc w:val="center"/>
      </w:pPr>
    </w:p>
    <w:p w:rsidR="00D206D1" w:rsidRPr="00190D95" w:rsidRDefault="00742BF2" w:rsidP="00EA7E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3.4.1.Специалист </w:t>
      </w:r>
      <w:r w:rsidR="00284327" w:rsidRPr="00190D95">
        <w:rPr>
          <w:rFonts w:ascii="Arial" w:hAnsi="Arial" w:cs="Arial"/>
          <w:sz w:val="24"/>
          <w:szCs w:val="24"/>
        </w:rPr>
        <w:t>ОМИ</w:t>
      </w:r>
      <w:r w:rsidRPr="00190D95">
        <w:rPr>
          <w:rFonts w:ascii="Arial" w:hAnsi="Arial" w:cs="Arial"/>
          <w:sz w:val="24"/>
          <w:szCs w:val="24"/>
        </w:rPr>
        <w:t xml:space="preserve"> в течение 1 рабочего дня со дня регистрации заявления проверяет правильность его заполнения и комплектность документов. </w:t>
      </w:r>
    </w:p>
    <w:p w:rsidR="00D206D1" w:rsidRPr="00190D95" w:rsidRDefault="00742BF2" w:rsidP="00EA7E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3.4.2.Специалист </w:t>
      </w:r>
      <w:r w:rsidR="004B1A9D" w:rsidRPr="00190D95">
        <w:rPr>
          <w:rFonts w:ascii="Arial" w:hAnsi="Arial" w:cs="Arial"/>
          <w:sz w:val="24"/>
          <w:szCs w:val="24"/>
        </w:rPr>
        <w:t xml:space="preserve">ОМИ </w:t>
      </w:r>
      <w:r w:rsidRPr="00190D95">
        <w:rPr>
          <w:rFonts w:ascii="Arial" w:hAnsi="Arial" w:cs="Arial"/>
          <w:sz w:val="24"/>
          <w:szCs w:val="24"/>
        </w:rPr>
        <w:t xml:space="preserve">в течение 1 рабочего дня со дня регистрации, при необходимости, направляет запросы по каналам межведомственного взаимодействия, согласно технологической карты (ТКМВ) «Выдача разрешений на ввод объекта в эксплуатацию в случаях, предусмотренных Градостроительным кодексом Российской федерации». </w:t>
      </w:r>
    </w:p>
    <w:p w:rsidR="00D206D1" w:rsidRPr="00190D95" w:rsidRDefault="00742BF2" w:rsidP="00EA7E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3.4.3.Специалист </w:t>
      </w:r>
      <w:r w:rsidR="00BD2960" w:rsidRPr="00190D95">
        <w:rPr>
          <w:rFonts w:ascii="Arial" w:hAnsi="Arial" w:cs="Arial"/>
          <w:sz w:val="24"/>
          <w:szCs w:val="24"/>
        </w:rPr>
        <w:t>ОМИ</w:t>
      </w:r>
      <w:r w:rsidRPr="00190D95">
        <w:rPr>
          <w:rFonts w:ascii="Arial" w:hAnsi="Arial" w:cs="Arial"/>
          <w:sz w:val="24"/>
          <w:szCs w:val="24"/>
        </w:rPr>
        <w:t xml:space="preserve"> не позднее пяти рабочих дней после регистрации заявления о выдаче разрешения на ввод объекта в эксплуатацию проводит осмотр объекта в случае, если при строительстве, реконструкции объекта капитального строительства не осуществлялся государственный надзор.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Осмотр объекта осуществляется в присутствии Заявителя либо уполномоченного представителя Заявителя. </w:t>
      </w:r>
    </w:p>
    <w:p w:rsidR="00D206D1" w:rsidRPr="00190D95" w:rsidRDefault="00742BF2" w:rsidP="00EA7E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3.4.4.При отсутствии оснований для отказа в предоставлении муниципальной услуги, преду</w:t>
      </w:r>
      <w:r w:rsidR="00C643D5" w:rsidRPr="00190D95">
        <w:rPr>
          <w:rFonts w:ascii="Arial" w:hAnsi="Arial" w:cs="Arial"/>
          <w:sz w:val="24"/>
          <w:szCs w:val="24"/>
        </w:rPr>
        <w:t>смотренных пунктом 2.7.</w:t>
      </w:r>
      <w:r w:rsidRPr="00190D95">
        <w:rPr>
          <w:rFonts w:ascii="Arial" w:hAnsi="Arial" w:cs="Arial"/>
          <w:sz w:val="24"/>
          <w:szCs w:val="24"/>
        </w:rPr>
        <w:t xml:space="preserve"> настоящего </w:t>
      </w:r>
      <w:r w:rsidR="00C643D5" w:rsidRPr="00190D95">
        <w:rPr>
          <w:rFonts w:ascii="Arial" w:hAnsi="Arial" w:cs="Arial"/>
          <w:sz w:val="24"/>
          <w:szCs w:val="24"/>
        </w:rPr>
        <w:t>Р</w:t>
      </w:r>
      <w:r w:rsidRPr="00190D95">
        <w:rPr>
          <w:rFonts w:ascii="Arial" w:hAnsi="Arial" w:cs="Arial"/>
          <w:sz w:val="24"/>
          <w:szCs w:val="24"/>
        </w:rPr>
        <w:t xml:space="preserve">егламента, специалист </w:t>
      </w:r>
      <w:r w:rsidR="00C643D5" w:rsidRPr="00190D95">
        <w:rPr>
          <w:rFonts w:ascii="Arial" w:hAnsi="Arial" w:cs="Arial"/>
          <w:sz w:val="24"/>
          <w:szCs w:val="24"/>
        </w:rPr>
        <w:t>ОМИ</w:t>
      </w:r>
      <w:r w:rsidRPr="00190D95">
        <w:rPr>
          <w:rFonts w:ascii="Arial" w:hAnsi="Arial" w:cs="Arial"/>
          <w:sz w:val="24"/>
          <w:szCs w:val="24"/>
        </w:rPr>
        <w:t xml:space="preserve"> принимает решение о выдаче разрешения на ввод объекта в эксплуатацию, а при наличии таких оснований - об отказе в предоставлении муниципальной услуги. </w:t>
      </w:r>
    </w:p>
    <w:p w:rsidR="00D206D1" w:rsidRPr="00190D95" w:rsidRDefault="00742BF2" w:rsidP="00EA7E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3.4.5.В случае, когда Заявитель не предоставил, либо предоставил не полностью документы, необходимые для получения муниципальной услуги, указанные в пункте 2.6.2, специалист </w:t>
      </w:r>
      <w:r w:rsidR="00DF44B1" w:rsidRPr="00190D95">
        <w:rPr>
          <w:rFonts w:ascii="Arial" w:hAnsi="Arial" w:cs="Arial"/>
          <w:sz w:val="24"/>
          <w:szCs w:val="24"/>
        </w:rPr>
        <w:t>ОМИ</w:t>
      </w:r>
      <w:r w:rsidRPr="00190D95">
        <w:rPr>
          <w:rFonts w:ascii="Arial" w:hAnsi="Arial" w:cs="Arial"/>
          <w:sz w:val="24"/>
          <w:szCs w:val="24"/>
        </w:rPr>
        <w:t xml:space="preserve"> направляет Заявителю уведомление о личной явке по формам, установленным в </w:t>
      </w:r>
      <w:hyperlink w:anchor="приложение4" w:history="1">
        <w:r w:rsidRPr="00190D95">
          <w:rPr>
            <w:rStyle w:val="a3"/>
            <w:rFonts w:ascii="Arial" w:hAnsi="Arial" w:cs="Arial"/>
            <w:color w:val="auto"/>
            <w:sz w:val="24"/>
            <w:szCs w:val="24"/>
          </w:rPr>
          <w:t>Прилож</w:t>
        </w:r>
        <w:r w:rsidR="00DF44B1" w:rsidRPr="00190D95">
          <w:rPr>
            <w:rStyle w:val="a3"/>
            <w:rFonts w:ascii="Arial" w:hAnsi="Arial" w:cs="Arial"/>
            <w:color w:val="auto"/>
            <w:sz w:val="24"/>
            <w:szCs w:val="24"/>
          </w:rPr>
          <w:t>ении № 4</w:t>
        </w:r>
      </w:hyperlink>
      <w:r w:rsidRPr="00190D95">
        <w:rPr>
          <w:rFonts w:ascii="Arial" w:hAnsi="Arial" w:cs="Arial"/>
          <w:sz w:val="24"/>
          <w:szCs w:val="24"/>
        </w:rPr>
        <w:t xml:space="preserve"> к </w:t>
      </w:r>
      <w:r w:rsidR="00DF44B1" w:rsidRPr="00190D95">
        <w:rPr>
          <w:rFonts w:ascii="Arial" w:hAnsi="Arial" w:cs="Arial"/>
          <w:sz w:val="24"/>
          <w:szCs w:val="24"/>
        </w:rPr>
        <w:t>настоящему Р</w:t>
      </w:r>
      <w:r w:rsidRPr="00190D95">
        <w:rPr>
          <w:rFonts w:ascii="Arial" w:hAnsi="Arial" w:cs="Arial"/>
          <w:sz w:val="24"/>
          <w:szCs w:val="24"/>
        </w:rPr>
        <w:t xml:space="preserve">егламенту. </w:t>
      </w:r>
    </w:p>
    <w:p w:rsidR="00EA7EC2" w:rsidRPr="00190D95" w:rsidRDefault="00742BF2" w:rsidP="00EA7E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3.4.6.Если Заявитель не представил необходимые документы в срок, указанный в уведомлении о личной явке, </w:t>
      </w:r>
      <w:r w:rsidR="00BC32DB" w:rsidRPr="00190D95">
        <w:rPr>
          <w:rFonts w:ascii="Arial" w:hAnsi="Arial" w:cs="Arial"/>
          <w:sz w:val="24"/>
          <w:szCs w:val="24"/>
        </w:rPr>
        <w:t>ОМИ</w:t>
      </w:r>
      <w:r w:rsidRPr="00190D95">
        <w:rPr>
          <w:rFonts w:ascii="Arial" w:hAnsi="Arial" w:cs="Arial"/>
          <w:sz w:val="24"/>
          <w:szCs w:val="24"/>
        </w:rPr>
        <w:t xml:space="preserve"> принимает решение об отказе в предоставлении муниципальной услуги по основаниям, предусмотренным </w:t>
      </w:r>
      <w:r w:rsidR="00BC32DB" w:rsidRPr="00190D95">
        <w:rPr>
          <w:rFonts w:ascii="Arial" w:hAnsi="Arial" w:cs="Arial"/>
          <w:sz w:val="24"/>
          <w:szCs w:val="24"/>
        </w:rPr>
        <w:t>подпунктами 1 пункта 2.7.</w:t>
      </w:r>
      <w:r w:rsidRPr="00190D95">
        <w:rPr>
          <w:rFonts w:ascii="Arial" w:hAnsi="Arial" w:cs="Arial"/>
          <w:sz w:val="24"/>
          <w:szCs w:val="24"/>
        </w:rPr>
        <w:t xml:space="preserve"> настоящего </w:t>
      </w:r>
      <w:r w:rsidR="00BC32DB" w:rsidRPr="00190D95">
        <w:rPr>
          <w:rFonts w:ascii="Arial" w:hAnsi="Arial" w:cs="Arial"/>
          <w:sz w:val="24"/>
          <w:szCs w:val="24"/>
        </w:rPr>
        <w:t>Р</w:t>
      </w:r>
      <w:r w:rsidRPr="00190D95">
        <w:rPr>
          <w:rFonts w:ascii="Arial" w:hAnsi="Arial" w:cs="Arial"/>
          <w:sz w:val="24"/>
          <w:szCs w:val="24"/>
        </w:rPr>
        <w:t xml:space="preserve">егламента. </w:t>
      </w:r>
    </w:p>
    <w:p w:rsidR="00EA7EC2" w:rsidRPr="00190D95" w:rsidRDefault="00EA7EC2" w:rsidP="00C30D27">
      <w:pPr>
        <w:pStyle w:val="ConsPlusNormal"/>
        <w:widowControl/>
        <w:jc w:val="center"/>
      </w:pPr>
    </w:p>
    <w:p w:rsidR="00EA7EC2" w:rsidRPr="00190D95" w:rsidRDefault="00742BF2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 xml:space="preserve">3.5. Подготовка разрешения на ввод объекта в эксплуатацию либо мотивированный отказ в выдаче разрешения на ввод объекта в эксплуатацию. </w:t>
      </w:r>
    </w:p>
    <w:p w:rsidR="00EA7EC2" w:rsidRPr="00190D95" w:rsidRDefault="00EA7EC2" w:rsidP="00C30D27">
      <w:pPr>
        <w:pStyle w:val="ConsPlusNormal"/>
        <w:widowControl/>
        <w:jc w:val="center"/>
      </w:pPr>
    </w:p>
    <w:p w:rsidR="00146419" w:rsidRPr="00190D95" w:rsidRDefault="00742BF2" w:rsidP="001464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3.5.1.В случае принятия решения о выдаче разрешения на ввод объекта в эксплуатацию уполномоченный сотрудник </w:t>
      </w:r>
      <w:r w:rsidR="0088282F" w:rsidRPr="00190D95">
        <w:rPr>
          <w:rFonts w:ascii="Arial" w:hAnsi="Arial" w:cs="Arial"/>
          <w:sz w:val="24"/>
          <w:szCs w:val="24"/>
        </w:rPr>
        <w:t>ОМИ</w:t>
      </w:r>
      <w:r w:rsidRPr="00190D95">
        <w:rPr>
          <w:rFonts w:ascii="Arial" w:hAnsi="Arial" w:cs="Arial"/>
          <w:sz w:val="24"/>
          <w:szCs w:val="24"/>
        </w:rPr>
        <w:t xml:space="preserve"> не позднее одного рабочего дня после принятия указанного решения осуществляет подготовку разрешения на ввод объекта в эксплуатацию по </w:t>
      </w:r>
      <w:hyperlink w:anchor="ФОРМА" w:history="1">
        <w:r w:rsidRPr="00190D95">
          <w:rPr>
            <w:rStyle w:val="a3"/>
            <w:rFonts w:ascii="Arial" w:hAnsi="Arial" w:cs="Arial"/>
            <w:color w:val="auto"/>
            <w:sz w:val="24"/>
            <w:szCs w:val="24"/>
          </w:rPr>
          <w:t>форме</w:t>
        </w:r>
      </w:hyperlink>
      <w:r w:rsidRPr="00190D95">
        <w:rPr>
          <w:rFonts w:ascii="Arial" w:hAnsi="Arial" w:cs="Arial"/>
          <w:sz w:val="24"/>
          <w:szCs w:val="24"/>
        </w:rPr>
        <w:t xml:space="preserve">, утвержденной </w:t>
      </w:r>
      <w:r w:rsidR="00146419" w:rsidRPr="00190D95">
        <w:rPr>
          <w:rFonts w:ascii="Arial" w:hAnsi="Arial" w:cs="Arial"/>
          <w:sz w:val="24"/>
          <w:szCs w:val="24"/>
        </w:rPr>
        <w:t>Приказом Минстроя России от 19.02.2015 N 117/</w:t>
      </w:r>
      <w:proofErr w:type="spellStart"/>
      <w:r w:rsidR="00146419" w:rsidRPr="00190D95">
        <w:rPr>
          <w:rFonts w:ascii="Arial" w:hAnsi="Arial" w:cs="Arial"/>
          <w:sz w:val="24"/>
          <w:szCs w:val="24"/>
        </w:rPr>
        <w:t>пр</w:t>
      </w:r>
      <w:proofErr w:type="spellEnd"/>
      <w:r w:rsidR="00146419" w:rsidRPr="00190D95">
        <w:rPr>
          <w:rFonts w:ascii="Arial" w:hAnsi="Arial" w:cs="Arial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</w:t>
      </w:r>
      <w:r w:rsidR="007A7893" w:rsidRPr="00190D95">
        <w:rPr>
          <w:rFonts w:ascii="Arial" w:hAnsi="Arial" w:cs="Arial"/>
          <w:sz w:val="24"/>
          <w:szCs w:val="24"/>
        </w:rPr>
        <w:t xml:space="preserve">, согласно </w:t>
      </w:r>
      <w:hyperlink w:anchor="приложение5" w:history="1">
        <w:r w:rsidR="007A7893" w:rsidRPr="00190D95">
          <w:rPr>
            <w:rStyle w:val="a3"/>
            <w:rFonts w:ascii="Arial" w:hAnsi="Arial" w:cs="Arial"/>
            <w:color w:val="auto"/>
            <w:sz w:val="24"/>
            <w:szCs w:val="24"/>
          </w:rPr>
          <w:t>Приложению № 5</w:t>
        </w:r>
      </w:hyperlink>
      <w:r w:rsidR="007A7893" w:rsidRPr="00190D95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042535" w:rsidRPr="00190D95" w:rsidRDefault="00742BF2" w:rsidP="0088282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3.5.2.Разрешение на ввод объекта в эксплуатацию подготавливается в трех экземплярах, имеющих равную юридическую силу.</w:t>
      </w:r>
    </w:p>
    <w:p w:rsidR="00042535" w:rsidRPr="00190D95" w:rsidRDefault="00742BF2" w:rsidP="0088282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 3.5.3.В случае принятия решения об отказе в выдаче разрешения на ввод объекта в эксплуатацию уполномоченный сотрудник </w:t>
      </w:r>
      <w:r w:rsidR="00CB7F43" w:rsidRPr="00190D95">
        <w:rPr>
          <w:rFonts w:ascii="Arial" w:hAnsi="Arial" w:cs="Arial"/>
          <w:sz w:val="24"/>
          <w:szCs w:val="24"/>
        </w:rPr>
        <w:t>ОМИ</w:t>
      </w:r>
      <w:r w:rsidRPr="00190D95">
        <w:rPr>
          <w:rFonts w:ascii="Arial" w:hAnsi="Arial" w:cs="Arial"/>
          <w:sz w:val="24"/>
          <w:szCs w:val="24"/>
        </w:rPr>
        <w:t xml:space="preserve"> не позднее одного рабочего </w:t>
      </w:r>
      <w:r w:rsidRPr="00190D95">
        <w:rPr>
          <w:rFonts w:ascii="Arial" w:hAnsi="Arial" w:cs="Arial"/>
          <w:sz w:val="24"/>
          <w:szCs w:val="24"/>
        </w:rPr>
        <w:lastRenderedPageBreak/>
        <w:t xml:space="preserve">дня после принятия указанного решения осуществляет подготовку мотивированного отказа в выдаче разрешения на ввод объекта в эксплуатацию. </w:t>
      </w:r>
    </w:p>
    <w:p w:rsidR="00042535" w:rsidRPr="00190D95" w:rsidRDefault="00742BF2" w:rsidP="0088282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3.5.4.Мотивированный отказ в выдаче разрешения на ввод объекта в эксплуатацию оформляется в форме письма на бланке Администрации</w:t>
      </w:r>
      <w:r w:rsidR="00CB7F43" w:rsidRPr="00190D95">
        <w:rPr>
          <w:rFonts w:ascii="Arial" w:hAnsi="Arial" w:cs="Arial"/>
          <w:sz w:val="24"/>
          <w:szCs w:val="24"/>
        </w:rPr>
        <w:t xml:space="preserve"> МО г.п. Печенга</w:t>
      </w:r>
      <w:r w:rsidRPr="00190D95">
        <w:rPr>
          <w:rFonts w:ascii="Arial" w:hAnsi="Arial" w:cs="Arial"/>
          <w:sz w:val="24"/>
          <w:szCs w:val="24"/>
        </w:rPr>
        <w:t>, подготавливается в трех экземплярах, имеющих равную юридическую силу, к</w:t>
      </w:r>
      <w:r w:rsidR="00CB7F43" w:rsidRPr="00190D95">
        <w:rPr>
          <w:rFonts w:ascii="Arial" w:hAnsi="Arial" w:cs="Arial"/>
          <w:sz w:val="24"/>
          <w:szCs w:val="24"/>
        </w:rPr>
        <w:t>аждый из которых подписывается Главой а</w:t>
      </w:r>
      <w:r w:rsidRPr="00190D95">
        <w:rPr>
          <w:rFonts w:ascii="Arial" w:hAnsi="Arial" w:cs="Arial"/>
          <w:sz w:val="24"/>
          <w:szCs w:val="24"/>
        </w:rPr>
        <w:t>дминистрации</w:t>
      </w:r>
      <w:r w:rsidR="00CB7F43" w:rsidRPr="00190D95">
        <w:rPr>
          <w:rFonts w:ascii="Arial" w:hAnsi="Arial" w:cs="Arial"/>
          <w:sz w:val="24"/>
          <w:szCs w:val="24"/>
        </w:rPr>
        <w:t xml:space="preserve"> МО г.п. Печенга</w:t>
      </w:r>
      <w:r w:rsidRPr="00190D95">
        <w:rPr>
          <w:rFonts w:ascii="Arial" w:hAnsi="Arial" w:cs="Arial"/>
          <w:sz w:val="24"/>
          <w:szCs w:val="24"/>
        </w:rPr>
        <w:t xml:space="preserve">. </w:t>
      </w:r>
    </w:p>
    <w:p w:rsidR="00042535" w:rsidRPr="00190D95" w:rsidRDefault="00742BF2" w:rsidP="0088282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3.5.5.Разрешение на ввод объекта в эксплуатацию либо отказ в выдаче разрешения на ввод объекта в эксплуатацию регистрируются в журнале регистрации. </w:t>
      </w:r>
    </w:p>
    <w:p w:rsidR="00042535" w:rsidRPr="00190D95" w:rsidRDefault="00042535" w:rsidP="00C30D27">
      <w:pPr>
        <w:pStyle w:val="ConsPlusNormal"/>
        <w:widowControl/>
        <w:jc w:val="center"/>
      </w:pPr>
    </w:p>
    <w:p w:rsidR="00042535" w:rsidRPr="00190D95" w:rsidRDefault="00742BF2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 xml:space="preserve">3.6. Выдача разрешения на ввод объекта в эксплуатацию либо мотивированный отказ в выдаче разрешения на ввод объекта в эксплуатацию </w:t>
      </w:r>
    </w:p>
    <w:p w:rsidR="00042535" w:rsidRPr="00190D95" w:rsidRDefault="00042535" w:rsidP="00C30D27">
      <w:pPr>
        <w:pStyle w:val="ConsPlusNormal"/>
        <w:widowControl/>
        <w:jc w:val="center"/>
      </w:pPr>
    </w:p>
    <w:p w:rsidR="001F2F20" w:rsidRPr="00190D95" w:rsidRDefault="00742BF2" w:rsidP="001F2F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3.6.1.Разрешение на ввод объекта в эксплуатацию выдаются Заявителю либо направляются по почте в адрес Заявителя в двух экземплярах, один экземпляр хранится в </w:t>
      </w:r>
      <w:r w:rsidR="001F2F20" w:rsidRPr="00190D95">
        <w:rPr>
          <w:rFonts w:ascii="Arial" w:hAnsi="Arial" w:cs="Arial"/>
          <w:sz w:val="24"/>
          <w:szCs w:val="24"/>
        </w:rPr>
        <w:t>ОМИ</w:t>
      </w:r>
      <w:r w:rsidRPr="00190D95">
        <w:rPr>
          <w:rFonts w:ascii="Arial" w:hAnsi="Arial" w:cs="Arial"/>
          <w:sz w:val="24"/>
          <w:szCs w:val="24"/>
        </w:rPr>
        <w:t xml:space="preserve"> вместе с документами, необходимыми для оказания муниципальной услуги. </w:t>
      </w:r>
    </w:p>
    <w:p w:rsidR="0055737C" w:rsidRPr="00190D95" w:rsidRDefault="00742BF2" w:rsidP="001F2F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3.6.2.Мотивированный отказ в выдаче разрешения на ввод объекта в эксплуатацию </w:t>
      </w:r>
      <w:r w:rsidR="009948C4" w:rsidRPr="00190D95">
        <w:rPr>
          <w:rFonts w:ascii="Arial" w:hAnsi="Arial" w:cs="Arial"/>
          <w:sz w:val="24"/>
          <w:szCs w:val="24"/>
        </w:rPr>
        <w:t>(</w:t>
      </w:r>
      <w:hyperlink w:anchor="приложение6" w:history="1">
        <w:r w:rsidR="009948C4" w:rsidRPr="00190D95">
          <w:rPr>
            <w:rStyle w:val="a3"/>
            <w:rFonts w:ascii="Arial" w:hAnsi="Arial" w:cs="Arial"/>
            <w:color w:val="auto"/>
            <w:sz w:val="24"/>
            <w:szCs w:val="24"/>
          </w:rPr>
          <w:t>Приложение № 6</w:t>
        </w:r>
      </w:hyperlink>
      <w:r w:rsidR="009948C4" w:rsidRPr="00190D95">
        <w:rPr>
          <w:rFonts w:ascii="Arial" w:hAnsi="Arial" w:cs="Arial"/>
          <w:sz w:val="24"/>
          <w:szCs w:val="24"/>
        </w:rPr>
        <w:t xml:space="preserve"> к настоящему Регламенту) </w:t>
      </w:r>
      <w:r w:rsidRPr="00190D95">
        <w:rPr>
          <w:rFonts w:ascii="Arial" w:hAnsi="Arial" w:cs="Arial"/>
          <w:sz w:val="24"/>
          <w:szCs w:val="24"/>
        </w:rPr>
        <w:t xml:space="preserve">выдаются Заявителю либо направляются по почте в адрес Заявителя в одном экземпляре, один экземпляр хранится в </w:t>
      </w:r>
      <w:r w:rsidR="0055737C" w:rsidRPr="00190D95">
        <w:rPr>
          <w:rFonts w:ascii="Arial" w:hAnsi="Arial" w:cs="Arial"/>
          <w:sz w:val="24"/>
          <w:szCs w:val="24"/>
        </w:rPr>
        <w:t>ОМИ</w:t>
      </w:r>
      <w:r w:rsidRPr="00190D95">
        <w:rPr>
          <w:rFonts w:ascii="Arial" w:hAnsi="Arial" w:cs="Arial"/>
          <w:sz w:val="24"/>
          <w:szCs w:val="24"/>
        </w:rPr>
        <w:t xml:space="preserve"> вместе с документами, необходимыми для оказания муниципальной услуги. </w:t>
      </w:r>
    </w:p>
    <w:p w:rsidR="001F2F20" w:rsidRPr="00190D95" w:rsidRDefault="00742BF2" w:rsidP="001F2F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3.6.3.После выдачи подготовленных либо направленных почтой документов Заявителю муниципальная услуга считается исполненной. </w:t>
      </w:r>
    </w:p>
    <w:p w:rsidR="00EE1B1B" w:rsidRPr="00190D95" w:rsidRDefault="00ED5027" w:rsidP="001F2F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3.6.4</w:t>
      </w:r>
      <w:r w:rsidR="00742BF2" w:rsidRPr="00190D95">
        <w:rPr>
          <w:rFonts w:ascii="Arial" w:hAnsi="Arial" w:cs="Arial"/>
          <w:sz w:val="24"/>
          <w:szCs w:val="24"/>
        </w:rPr>
        <w:t xml:space="preserve">. Уполномоченное лицо </w:t>
      </w:r>
      <w:r w:rsidRPr="00190D95">
        <w:rPr>
          <w:rFonts w:ascii="Arial" w:hAnsi="Arial" w:cs="Arial"/>
          <w:sz w:val="24"/>
          <w:szCs w:val="24"/>
        </w:rPr>
        <w:t>ОМИ</w:t>
      </w:r>
      <w:r w:rsidR="00742BF2" w:rsidRPr="00190D95">
        <w:rPr>
          <w:rFonts w:ascii="Arial" w:hAnsi="Arial" w:cs="Arial"/>
          <w:sz w:val="24"/>
          <w:szCs w:val="24"/>
        </w:rPr>
        <w:t xml:space="preserve"> в течение семи дней, со дня принятия, утверждения, выдачи разрешения на ввод объекта в эксплуатацию направляет соответствующие копии в органы государственной власти или органы местного самоуправления для размещения данных документов в информационной системе обеспечения градостроительной деятельности, согласно статьи 56 главы 7 Градостроительного кодекса РФ.</w:t>
      </w:r>
    </w:p>
    <w:p w:rsidR="001F2F20" w:rsidRPr="00190D95" w:rsidRDefault="001F2F20" w:rsidP="00C30D27">
      <w:pPr>
        <w:pStyle w:val="ConsPlusNormal"/>
        <w:widowControl/>
        <w:jc w:val="center"/>
        <w:rPr>
          <w:rFonts w:ascii="Arial" w:hAnsi="Arial" w:cs="Arial"/>
        </w:rPr>
      </w:pPr>
    </w:p>
    <w:p w:rsidR="00C30D27" w:rsidRPr="00190D95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bCs/>
          <w:sz w:val="24"/>
          <w:szCs w:val="24"/>
        </w:rPr>
        <w:t>Раздел 4.</w:t>
      </w:r>
      <w:r w:rsidRPr="00190D95">
        <w:rPr>
          <w:rFonts w:ascii="Arial" w:hAnsi="Arial" w:cs="Arial"/>
          <w:sz w:val="24"/>
          <w:szCs w:val="24"/>
        </w:rPr>
        <w:t xml:space="preserve"> </w:t>
      </w:r>
      <w:r w:rsidR="00396138" w:rsidRPr="00190D95">
        <w:rPr>
          <w:rFonts w:ascii="Arial" w:hAnsi="Arial" w:cs="Arial"/>
          <w:b/>
          <w:sz w:val="24"/>
          <w:szCs w:val="24"/>
        </w:rPr>
        <w:t xml:space="preserve">Формы контроля за исполнением </w:t>
      </w:r>
    </w:p>
    <w:p w:rsidR="00C30D27" w:rsidRPr="00190D95" w:rsidRDefault="00396138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396138" w:rsidRPr="00190D95" w:rsidRDefault="00396138" w:rsidP="00396138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C30D27" w:rsidRPr="00190D95" w:rsidRDefault="00C30D27" w:rsidP="0039613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 xml:space="preserve">4.1. Порядок осуществления текущего контроля </w:t>
      </w:r>
    </w:p>
    <w:p w:rsidR="005316D5" w:rsidRPr="00190D95" w:rsidRDefault="005316D5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C30D27" w:rsidRPr="00190D95" w:rsidRDefault="00C30D27" w:rsidP="00A56937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исполнения Муниципальной услуги и принятием решений о</w:t>
      </w:r>
      <w:r w:rsidR="00EC025F" w:rsidRPr="00190D95">
        <w:rPr>
          <w:rFonts w:ascii="Arial" w:hAnsi="Arial" w:cs="Arial"/>
          <w:sz w:val="24"/>
          <w:szCs w:val="24"/>
        </w:rPr>
        <w:t>тветственным специалистом ОМИ</w:t>
      </w:r>
      <w:r w:rsidRPr="00190D95">
        <w:rPr>
          <w:rFonts w:ascii="Arial" w:hAnsi="Arial" w:cs="Arial"/>
          <w:sz w:val="24"/>
          <w:szCs w:val="24"/>
        </w:rPr>
        <w:t xml:space="preserve">, </w:t>
      </w:r>
      <w:r w:rsidR="00EC025F" w:rsidRPr="00190D95">
        <w:rPr>
          <w:rFonts w:ascii="Arial" w:hAnsi="Arial" w:cs="Arial"/>
          <w:sz w:val="24"/>
          <w:szCs w:val="24"/>
        </w:rPr>
        <w:t>осуществляется начальником ОМИ</w:t>
      </w:r>
      <w:r w:rsidRPr="00190D95">
        <w:rPr>
          <w:rFonts w:ascii="Arial" w:hAnsi="Arial" w:cs="Arial"/>
          <w:sz w:val="24"/>
          <w:szCs w:val="24"/>
        </w:rPr>
        <w:t>.</w:t>
      </w:r>
    </w:p>
    <w:p w:rsidR="00C30D27" w:rsidRPr="00190D95" w:rsidRDefault="00C30D27" w:rsidP="00A56937">
      <w:pPr>
        <w:ind w:firstLine="85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В ходе текущего контроля уполномоченным должностным лицом проверяется:</w:t>
      </w:r>
    </w:p>
    <w:p w:rsidR="00C30D27" w:rsidRPr="00190D95" w:rsidRDefault="00C30D27" w:rsidP="00A56937">
      <w:pPr>
        <w:ind w:firstLine="85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 соблюдение сроков выполнения административных процедур;</w:t>
      </w:r>
    </w:p>
    <w:p w:rsidR="00C30D27" w:rsidRPr="00190D95" w:rsidRDefault="00C30D27" w:rsidP="00A56937">
      <w:pPr>
        <w:ind w:firstLine="851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C30D27" w:rsidRPr="00190D95" w:rsidRDefault="00C30D27" w:rsidP="00A56937">
      <w:pPr>
        <w:ind w:firstLine="85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 правильность принятых решений при предоставлении Муниципальной услуги.</w:t>
      </w:r>
    </w:p>
    <w:p w:rsidR="001B78B6" w:rsidRPr="00190D95" w:rsidRDefault="00C30D27" w:rsidP="0094345E">
      <w:pPr>
        <w:ind w:firstLine="851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4.1.2. По результатам текущего контроля в случае выяв</w:t>
      </w:r>
      <w:r w:rsidR="00EC025F" w:rsidRPr="00190D95">
        <w:rPr>
          <w:rFonts w:ascii="Arial" w:hAnsi="Arial" w:cs="Arial"/>
          <w:color w:val="auto"/>
        </w:rPr>
        <w:t>ления нарушений начальник ОМИ</w:t>
      </w:r>
      <w:r w:rsidRPr="00190D95">
        <w:rPr>
          <w:rFonts w:ascii="Arial" w:hAnsi="Arial" w:cs="Arial"/>
          <w:color w:val="auto"/>
        </w:rPr>
        <w:t xml:space="preserve"> дает указания по устранению выявленных нарушений и контролирует их устранение.</w:t>
      </w:r>
    </w:p>
    <w:p w:rsidR="00EE74E2" w:rsidRPr="00190D95" w:rsidRDefault="00C30D27" w:rsidP="00EE74E2">
      <w:pPr>
        <w:ind w:firstLine="720"/>
        <w:jc w:val="center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 xml:space="preserve">4.2. Порядок и периодичность осуществления плановых </w:t>
      </w:r>
    </w:p>
    <w:p w:rsidR="00EE74E2" w:rsidRPr="00190D95" w:rsidRDefault="00C30D27" w:rsidP="001B78B6">
      <w:pPr>
        <w:ind w:firstLine="720"/>
        <w:jc w:val="center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>и внеплановых проверок полноты и качества предоставления Муниципальной услуги</w:t>
      </w:r>
    </w:p>
    <w:p w:rsidR="005316D5" w:rsidRPr="00190D95" w:rsidRDefault="005316D5" w:rsidP="001B78B6">
      <w:pPr>
        <w:ind w:firstLine="720"/>
        <w:jc w:val="center"/>
        <w:rPr>
          <w:rFonts w:ascii="Arial" w:hAnsi="Arial" w:cs="Arial"/>
          <w:b/>
          <w:color w:val="auto"/>
        </w:rPr>
      </w:pPr>
    </w:p>
    <w:p w:rsidR="00C30D27" w:rsidRPr="00190D95" w:rsidRDefault="00C30D27" w:rsidP="00C30D27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190D95">
        <w:rPr>
          <w:rFonts w:ascii="Arial" w:hAnsi="Arial" w:cs="Arial"/>
          <w:bCs/>
          <w:sz w:val="24"/>
          <w:szCs w:val="24"/>
        </w:rPr>
        <w:lastRenderedPageBreak/>
        <w:t>4.2.1. Контроль за предоставлением Муниципальной услу</w:t>
      </w:r>
      <w:r w:rsidR="00EC025F" w:rsidRPr="00190D95">
        <w:rPr>
          <w:rFonts w:ascii="Arial" w:hAnsi="Arial" w:cs="Arial"/>
          <w:bCs/>
          <w:sz w:val="24"/>
          <w:szCs w:val="24"/>
        </w:rPr>
        <w:t>ги осуществляет начальник ОМИ</w:t>
      </w:r>
      <w:r w:rsidRPr="00190D95">
        <w:rPr>
          <w:rFonts w:ascii="Arial" w:hAnsi="Arial" w:cs="Arial"/>
          <w:bCs/>
          <w:sz w:val="24"/>
          <w:szCs w:val="24"/>
        </w:rPr>
        <w:t xml:space="preserve"> в форме регулярных проверок соблюдения и исполнения специалистом положений Регламента, иных нормативных правовых актов Российской Федерации и администрации муниципальн</w:t>
      </w:r>
      <w:r w:rsidR="00EC025F" w:rsidRPr="00190D95">
        <w:rPr>
          <w:rFonts w:ascii="Arial" w:hAnsi="Arial" w:cs="Arial"/>
          <w:bCs/>
          <w:sz w:val="24"/>
          <w:szCs w:val="24"/>
        </w:rPr>
        <w:t>ого образования городское поселение Печенга</w:t>
      </w:r>
      <w:r w:rsidRPr="00190D95">
        <w:rPr>
          <w:rFonts w:ascii="Arial" w:hAnsi="Arial" w:cs="Arial"/>
          <w:bCs/>
          <w:sz w:val="24"/>
          <w:szCs w:val="24"/>
        </w:rPr>
        <w:t>. По результатам провер</w:t>
      </w:r>
      <w:r w:rsidR="00EC025F" w:rsidRPr="00190D95">
        <w:rPr>
          <w:rFonts w:ascii="Arial" w:hAnsi="Arial" w:cs="Arial"/>
          <w:bCs/>
          <w:sz w:val="24"/>
          <w:szCs w:val="24"/>
        </w:rPr>
        <w:t>ок начальник ОМИ</w:t>
      </w:r>
      <w:r w:rsidRPr="00190D95">
        <w:rPr>
          <w:rFonts w:ascii="Arial" w:hAnsi="Arial" w:cs="Arial"/>
          <w:bCs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C30D27" w:rsidRPr="00190D95" w:rsidRDefault="00C30D27" w:rsidP="008A57A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C30D27" w:rsidRPr="00190D95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4.2.2. Контроль за полнотой и качеством предоставления Муниципальной услуги осуществляется на основании </w:t>
      </w:r>
      <w:r w:rsidR="00EC025F" w:rsidRPr="00190D95">
        <w:rPr>
          <w:rFonts w:ascii="Arial" w:hAnsi="Arial" w:cs="Arial"/>
          <w:bCs/>
          <w:color w:val="auto"/>
        </w:rPr>
        <w:t xml:space="preserve">локальных правовых актов Администрации </w:t>
      </w:r>
      <w:r w:rsidRPr="00190D95">
        <w:rPr>
          <w:rFonts w:ascii="Arial" w:hAnsi="Arial" w:cs="Arial"/>
          <w:bCs/>
          <w:color w:val="auto"/>
        </w:rPr>
        <w:t xml:space="preserve"> </w:t>
      </w:r>
      <w:r w:rsidRPr="00190D95">
        <w:rPr>
          <w:rFonts w:ascii="Arial" w:hAnsi="Arial" w:cs="Arial"/>
          <w:color w:val="auto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Регламента.</w:t>
      </w:r>
    </w:p>
    <w:p w:rsidR="00C30D27" w:rsidRPr="00190D95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0D27" w:rsidRPr="00190D95" w:rsidRDefault="00C30D27" w:rsidP="00C30D27">
      <w:pPr>
        <w:ind w:firstLine="720"/>
        <w:jc w:val="both"/>
        <w:rPr>
          <w:rFonts w:ascii="Arial" w:hAnsi="Arial" w:cs="Arial"/>
          <w:bCs/>
          <w:color w:val="auto"/>
        </w:rPr>
      </w:pPr>
      <w:r w:rsidRPr="00190D95">
        <w:rPr>
          <w:rFonts w:ascii="Arial" w:hAnsi="Arial" w:cs="Arial"/>
          <w:color w:val="auto"/>
        </w:rPr>
        <w:t xml:space="preserve">4.2.4. </w:t>
      </w:r>
      <w:r w:rsidRPr="00190D95">
        <w:rPr>
          <w:rFonts w:ascii="Arial" w:hAnsi="Arial" w:cs="Arial"/>
          <w:bCs/>
          <w:color w:val="auto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30D27" w:rsidRPr="00190D95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</w:t>
      </w:r>
      <w:r w:rsidR="00EC025F"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ипальной услуги постановлением А</w:t>
      </w:r>
      <w:r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дминистрации формируется Комиссия, председателем к</w:t>
      </w:r>
      <w:r w:rsidR="00EC025F"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оторой является начальник ОМИ</w:t>
      </w:r>
      <w:r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. В состав Комис</w:t>
      </w:r>
      <w:r w:rsidR="00EC025F"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сии включаются работники ОМИ</w:t>
      </w:r>
      <w:r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:rsidR="00C30D27" w:rsidRPr="00190D95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C30D27" w:rsidRPr="00190D95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- разрабатывать предложения по вопросам предоставления Муниципальной услуги;</w:t>
      </w:r>
    </w:p>
    <w:p w:rsidR="00C30D27" w:rsidRPr="00190D95" w:rsidRDefault="00C30D27" w:rsidP="00C30D27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C30D27" w:rsidRPr="00190D95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0D27" w:rsidRPr="00190D95" w:rsidRDefault="00C30D27" w:rsidP="00C30D27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190D95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1B78B6" w:rsidRPr="00190D95" w:rsidRDefault="001B78B6" w:rsidP="00A56937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190D95" w:rsidRDefault="00C30D27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4.3. Ответственность специал</w:t>
      </w:r>
      <w:r w:rsidR="00EC025F" w:rsidRPr="00190D95">
        <w:rPr>
          <w:rFonts w:ascii="Arial" w:hAnsi="Arial" w:cs="Arial"/>
          <w:b/>
          <w:sz w:val="24"/>
          <w:szCs w:val="24"/>
        </w:rPr>
        <w:t>истов ОМИ</w:t>
      </w:r>
      <w:r w:rsidRPr="00190D95">
        <w:rPr>
          <w:rFonts w:ascii="Arial" w:hAnsi="Arial" w:cs="Arial"/>
          <w:b/>
          <w:sz w:val="24"/>
          <w:szCs w:val="24"/>
        </w:rPr>
        <w:t xml:space="preserve"> за решения и действия (бездействия), принимаемые (осуществляемые)</w:t>
      </w:r>
      <w:r w:rsidR="001B78B6" w:rsidRPr="00190D95">
        <w:rPr>
          <w:rFonts w:ascii="Arial" w:hAnsi="Arial" w:cs="Arial"/>
          <w:b/>
          <w:sz w:val="24"/>
          <w:szCs w:val="24"/>
        </w:rPr>
        <w:t xml:space="preserve"> </w:t>
      </w:r>
      <w:r w:rsidRPr="00190D95">
        <w:rPr>
          <w:rFonts w:ascii="Arial" w:hAnsi="Arial" w:cs="Arial"/>
          <w:b/>
          <w:sz w:val="24"/>
          <w:szCs w:val="24"/>
        </w:rPr>
        <w:t>в ходе предоставления Муниципальной услуги</w:t>
      </w:r>
    </w:p>
    <w:p w:rsidR="005316D5" w:rsidRPr="00190D95" w:rsidRDefault="005316D5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0D27" w:rsidRPr="00190D95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4.3.1. Специалисты ОМИ</w:t>
      </w:r>
      <w:r w:rsidR="00C30D27" w:rsidRPr="00190D95">
        <w:rPr>
          <w:rFonts w:ascii="Arial" w:hAnsi="Arial" w:cs="Arial"/>
          <w:sz w:val="24"/>
          <w:szCs w:val="24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C30D27" w:rsidRPr="00190D95" w:rsidRDefault="00C30D27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Дисциплинарная ответственность специалистов </w:t>
      </w:r>
      <w:r w:rsidR="00EC025F" w:rsidRPr="00190D95">
        <w:rPr>
          <w:rFonts w:ascii="Arial" w:hAnsi="Arial" w:cs="Arial"/>
          <w:sz w:val="24"/>
          <w:szCs w:val="24"/>
        </w:rPr>
        <w:t xml:space="preserve">ОМИ </w:t>
      </w:r>
      <w:r w:rsidRPr="00190D95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30D27" w:rsidRPr="00190D95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4.3.2. Специалист ОМИ</w:t>
      </w:r>
      <w:r w:rsidR="00C30D27" w:rsidRPr="00190D95">
        <w:rPr>
          <w:rFonts w:ascii="Arial" w:hAnsi="Arial" w:cs="Arial"/>
          <w:sz w:val="24"/>
          <w:szCs w:val="24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B78B6" w:rsidRPr="00190D95" w:rsidRDefault="001B78B6" w:rsidP="00C30D27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1B78B6" w:rsidRPr="00190D95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90D95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контроля за предоставлением Муниципальной услуги, в том числе со стороны граждан, </w:t>
      </w:r>
    </w:p>
    <w:p w:rsidR="00C30D27" w:rsidRPr="00190D95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90D95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5316D5" w:rsidRPr="00190D95" w:rsidRDefault="005316D5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190D95" w:rsidRDefault="00C30D27" w:rsidP="00C30D27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190D95">
        <w:rPr>
          <w:rFonts w:ascii="Arial" w:hAnsi="Arial" w:cs="Arial"/>
          <w:bCs/>
          <w:sz w:val="24"/>
          <w:szCs w:val="24"/>
        </w:rPr>
        <w:lastRenderedPageBreak/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C30D27" w:rsidRPr="00190D95" w:rsidRDefault="00C30D27" w:rsidP="00C30D27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190D95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="00EC025F" w:rsidRPr="00190D95">
        <w:rPr>
          <w:rFonts w:ascii="Arial" w:hAnsi="Arial" w:cs="Arial"/>
          <w:sz w:val="24"/>
          <w:szCs w:val="24"/>
        </w:rPr>
        <w:t>ОМИ</w:t>
      </w:r>
      <w:r w:rsidRPr="00190D95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30D27" w:rsidRPr="00190D95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О результате проведения проверки, в течение 10 рабочих дней со дня прове</w:t>
      </w:r>
      <w:r w:rsidR="00EC025F" w:rsidRPr="00190D95">
        <w:rPr>
          <w:rFonts w:ascii="Arial" w:hAnsi="Arial" w:cs="Arial"/>
          <w:color w:val="auto"/>
        </w:rPr>
        <w:t>дения проверки, начальник ОМИ</w:t>
      </w:r>
      <w:r w:rsidRPr="00190D95">
        <w:rPr>
          <w:rFonts w:ascii="Arial" w:hAnsi="Arial" w:cs="Arial"/>
          <w:color w:val="auto"/>
        </w:rPr>
        <w:t xml:space="preserve"> сообщает в письменной форме Заявителю.</w:t>
      </w:r>
    </w:p>
    <w:p w:rsidR="005316D5" w:rsidRPr="00190D95" w:rsidRDefault="005316D5" w:rsidP="000F17E5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190D95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Раздел 5</w:t>
      </w:r>
      <w:r w:rsidRPr="00190D95">
        <w:rPr>
          <w:rFonts w:ascii="Arial" w:hAnsi="Arial" w:cs="Arial"/>
          <w:sz w:val="24"/>
          <w:szCs w:val="24"/>
        </w:rPr>
        <w:t xml:space="preserve">. </w:t>
      </w:r>
      <w:r w:rsidR="000F17E5" w:rsidRPr="00190D95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C30D27" w:rsidRPr="00190D95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C30D27" w:rsidRPr="00190D95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5316D5" w:rsidRPr="00190D95" w:rsidRDefault="005316D5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5.1. Заявители имеют право на досудебное (внесудебное) обжалование </w:t>
      </w:r>
      <w:r w:rsidR="005316D5" w:rsidRPr="00190D95">
        <w:rPr>
          <w:rFonts w:ascii="Arial" w:hAnsi="Arial" w:cs="Arial"/>
          <w:color w:val="auto"/>
        </w:rPr>
        <w:t xml:space="preserve">решений и </w:t>
      </w:r>
      <w:r w:rsidRPr="00190D95">
        <w:rPr>
          <w:rFonts w:ascii="Arial" w:hAnsi="Arial" w:cs="Arial"/>
          <w:color w:val="auto"/>
        </w:rPr>
        <w:t>действий (бездействия) должностных лиц в ходе предоставления Заявителям Муниципальной услуги.</w:t>
      </w:r>
    </w:p>
    <w:p w:rsidR="00C30D27" w:rsidRPr="00190D95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5.2. Заявитель может обратиться с жалобой, в том числе в следующих случаях: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1) нарушение срока регистрации запроса Заявителя о предоставлении Муниципальной услуги;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2) нарушение срока предоставления Муниципальной услуги;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7</w:t>
      </w:r>
      <w:r w:rsidR="00EC025F" w:rsidRPr="00190D95">
        <w:rPr>
          <w:rFonts w:ascii="Arial" w:hAnsi="Arial" w:cs="Arial"/>
          <w:color w:val="auto"/>
        </w:rPr>
        <w:t>) отказ должностного лица ОМИ</w:t>
      </w:r>
      <w:r w:rsidRPr="00190D95">
        <w:rPr>
          <w:rFonts w:ascii="Arial" w:hAnsi="Arial" w:cs="Arial"/>
          <w:color w:val="auto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5.3. Жалоба подается в письменной форме на бумажном носит</w:t>
      </w:r>
      <w:r w:rsidR="00B16280" w:rsidRPr="00190D95">
        <w:rPr>
          <w:rFonts w:ascii="Arial" w:hAnsi="Arial" w:cs="Arial"/>
          <w:color w:val="auto"/>
        </w:rPr>
        <w:t>еле, в электронной форме в ОМИ</w:t>
      </w:r>
      <w:r w:rsidRPr="00190D95">
        <w:rPr>
          <w:rFonts w:ascii="Arial" w:hAnsi="Arial" w:cs="Arial"/>
          <w:color w:val="auto"/>
        </w:rPr>
        <w:t>. Жалобы на реше</w:t>
      </w:r>
      <w:r w:rsidR="00B16280" w:rsidRPr="00190D95">
        <w:rPr>
          <w:rFonts w:ascii="Arial" w:hAnsi="Arial" w:cs="Arial"/>
          <w:color w:val="auto"/>
        </w:rPr>
        <w:t>ния, принятые начальником ОМИ</w:t>
      </w:r>
      <w:r w:rsidR="000F17E5" w:rsidRPr="00190D95">
        <w:rPr>
          <w:rFonts w:ascii="Arial" w:hAnsi="Arial" w:cs="Arial"/>
          <w:color w:val="auto"/>
        </w:rPr>
        <w:t>, подаются Г</w:t>
      </w:r>
      <w:r w:rsidRPr="00190D95">
        <w:rPr>
          <w:rFonts w:ascii="Arial" w:hAnsi="Arial" w:cs="Arial"/>
          <w:color w:val="auto"/>
        </w:rPr>
        <w:t xml:space="preserve">лаве администрации </w:t>
      </w:r>
      <w:r w:rsidR="000F17E5" w:rsidRPr="00190D95">
        <w:rPr>
          <w:rFonts w:ascii="Arial" w:hAnsi="Arial" w:cs="Arial"/>
          <w:color w:val="auto"/>
        </w:rPr>
        <w:t>МО г.п. Печенга</w:t>
      </w:r>
      <w:r w:rsidRPr="00190D95">
        <w:rPr>
          <w:rFonts w:ascii="Arial" w:hAnsi="Arial" w:cs="Arial"/>
          <w:color w:val="auto"/>
        </w:rPr>
        <w:t>.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</w:t>
      </w:r>
      <w:r w:rsidR="00AB1C2E" w:rsidRPr="00190D95">
        <w:rPr>
          <w:rFonts w:ascii="Arial" w:hAnsi="Arial" w:cs="Arial"/>
          <w:color w:val="auto"/>
        </w:rPr>
        <w:t xml:space="preserve">ого образования  городское поселение Печенга: </w:t>
      </w:r>
      <w:proofErr w:type="spellStart"/>
      <w:r w:rsidR="00AB1C2E" w:rsidRPr="00190D95">
        <w:rPr>
          <w:rFonts w:ascii="Arial" w:hAnsi="Arial" w:cs="Arial"/>
          <w:color w:val="auto"/>
        </w:rPr>
        <w:t>www.pecheng</w:t>
      </w:r>
      <w:proofErr w:type="spellEnd"/>
      <w:r w:rsidR="00AB1C2E" w:rsidRPr="00190D95">
        <w:rPr>
          <w:rFonts w:ascii="Arial" w:hAnsi="Arial" w:cs="Arial"/>
          <w:color w:val="auto"/>
          <w:lang w:val="en-US"/>
        </w:rPr>
        <w:t>a</w:t>
      </w:r>
      <w:r w:rsidR="00AB1C2E" w:rsidRPr="00190D95">
        <w:rPr>
          <w:rFonts w:ascii="Arial" w:hAnsi="Arial" w:cs="Arial"/>
          <w:color w:val="auto"/>
        </w:rPr>
        <w:t>51</w:t>
      </w:r>
      <w:r w:rsidRPr="00190D95">
        <w:rPr>
          <w:rFonts w:ascii="Arial" w:hAnsi="Arial" w:cs="Arial"/>
          <w:color w:val="auto"/>
        </w:rPr>
        <w:t>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53DB" w:rsidRPr="00190D95" w:rsidRDefault="004253DB" w:rsidP="004253DB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90D95">
        <w:rPr>
          <w:rFonts w:ascii="Arial" w:hAnsi="Arial" w:cs="Arial"/>
          <w:color w:val="auto"/>
          <w:sz w:val="24"/>
          <w:szCs w:val="24"/>
        </w:rPr>
        <w:t>Срок регистрации  письменного обращения Заявителя (жалобы) составляет 1 (один) рабочий день с момента поступления в Администрацию МО г.п. Печенга, ОМИ администрации МО г.п. Печенга.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lastRenderedPageBreak/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0D27" w:rsidRPr="00190D95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5.4. Адрес для направления жалобы: </w:t>
      </w:r>
    </w:p>
    <w:p w:rsidR="00C30D27" w:rsidRPr="00190D95" w:rsidRDefault="000F17E5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 А</w:t>
      </w:r>
      <w:r w:rsidR="00C30D27" w:rsidRPr="00190D95">
        <w:rPr>
          <w:rFonts w:ascii="Arial" w:hAnsi="Arial" w:cs="Arial"/>
          <w:color w:val="auto"/>
        </w:rPr>
        <w:t>дминистрация муниципальн</w:t>
      </w:r>
      <w:r w:rsidR="00AB1C2E" w:rsidRPr="00190D95">
        <w:rPr>
          <w:rFonts w:ascii="Arial" w:hAnsi="Arial" w:cs="Arial"/>
          <w:color w:val="auto"/>
        </w:rPr>
        <w:t>ого образования городское поселение Печенга Печенгского района Мурманской области: 184410</w:t>
      </w:r>
      <w:r w:rsidR="00C30D27" w:rsidRPr="00190D95">
        <w:rPr>
          <w:rFonts w:ascii="Arial" w:hAnsi="Arial" w:cs="Arial"/>
          <w:color w:val="auto"/>
        </w:rPr>
        <w:t>, Мурманская область</w:t>
      </w:r>
      <w:r w:rsidR="00AB1C2E" w:rsidRPr="00190D95">
        <w:rPr>
          <w:rFonts w:ascii="Arial" w:hAnsi="Arial" w:cs="Arial"/>
          <w:color w:val="auto"/>
        </w:rPr>
        <w:t xml:space="preserve">, Печенгский район, п.г.т. Печенга, улица </w:t>
      </w:r>
      <w:proofErr w:type="spellStart"/>
      <w:r w:rsidR="00AB1C2E" w:rsidRPr="00190D95">
        <w:rPr>
          <w:rFonts w:ascii="Arial" w:hAnsi="Arial" w:cs="Arial"/>
          <w:color w:val="auto"/>
        </w:rPr>
        <w:t>Печенгское</w:t>
      </w:r>
      <w:proofErr w:type="spellEnd"/>
      <w:r w:rsidR="00AB1C2E" w:rsidRPr="00190D95">
        <w:rPr>
          <w:rFonts w:ascii="Arial" w:hAnsi="Arial" w:cs="Arial"/>
          <w:color w:val="auto"/>
        </w:rPr>
        <w:t xml:space="preserve"> шоссе, дом 3, телефон: 8 (815 54) 7-64-88, телефакс: 8 (815 54) 7-63-47</w:t>
      </w:r>
      <w:r w:rsidR="00B42C87" w:rsidRPr="00190D95">
        <w:rPr>
          <w:rFonts w:ascii="Arial" w:hAnsi="Arial" w:cs="Arial"/>
          <w:color w:val="auto"/>
        </w:rPr>
        <w:t xml:space="preserve">, </w:t>
      </w:r>
      <w:proofErr w:type="spellStart"/>
      <w:r w:rsidR="00B42C87" w:rsidRPr="00190D95">
        <w:rPr>
          <w:rFonts w:ascii="Arial" w:hAnsi="Arial" w:cs="Arial"/>
          <w:color w:val="auto"/>
        </w:rPr>
        <w:t>е-mail</w:t>
      </w:r>
      <w:proofErr w:type="spellEnd"/>
      <w:r w:rsidR="00B42C87" w:rsidRPr="00190D95">
        <w:rPr>
          <w:rFonts w:ascii="Arial" w:hAnsi="Arial" w:cs="Arial"/>
          <w:color w:val="auto"/>
        </w:rPr>
        <w:t xml:space="preserve">: </w:t>
      </w:r>
      <w:proofErr w:type="spellStart"/>
      <w:r w:rsidR="00AB1C2E" w:rsidRPr="00190D95">
        <w:rPr>
          <w:rFonts w:ascii="Arial" w:hAnsi="Arial" w:cs="Arial"/>
          <w:color w:val="auto"/>
          <w:lang w:val="en-US"/>
        </w:rPr>
        <w:t>adm</w:t>
      </w:r>
      <w:proofErr w:type="spellEnd"/>
      <w:r w:rsidR="00AB1C2E" w:rsidRPr="00190D95">
        <w:rPr>
          <w:rFonts w:ascii="Arial" w:hAnsi="Arial" w:cs="Arial"/>
          <w:color w:val="auto"/>
        </w:rPr>
        <w:t>@</w:t>
      </w:r>
      <w:hyperlink r:id="rId27" w:history="1">
        <w:proofErr w:type="spellStart"/>
        <w:r w:rsidR="00AB1C2E" w:rsidRPr="00190D95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proofErr w:type="spellEnd"/>
        <w:r w:rsidR="00AB1C2E" w:rsidRPr="00190D95">
          <w:rPr>
            <w:rStyle w:val="a3"/>
            <w:rFonts w:ascii="Arial" w:hAnsi="Arial" w:cs="Arial"/>
            <w:color w:val="auto"/>
            <w:u w:val="none"/>
          </w:rPr>
          <w:t>51.</w:t>
        </w:r>
        <w:proofErr w:type="spellStart"/>
        <w:r w:rsidR="00AB1C2E" w:rsidRPr="00190D95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</w:p>
    <w:p w:rsidR="00B42C87" w:rsidRPr="00190D95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 О</w:t>
      </w:r>
      <w:r w:rsidR="000F17E5" w:rsidRPr="00190D95">
        <w:rPr>
          <w:rFonts w:ascii="Arial" w:hAnsi="Arial" w:cs="Arial"/>
          <w:color w:val="auto"/>
        </w:rPr>
        <w:t>тдел муниципального имущества Администрации МО г.п. Печенга</w:t>
      </w:r>
      <w:r w:rsidRPr="00190D95">
        <w:rPr>
          <w:rFonts w:ascii="Arial" w:hAnsi="Arial" w:cs="Arial"/>
          <w:color w:val="auto"/>
        </w:rPr>
        <w:t xml:space="preserve">: 184410, Мурманская область, Печенгский район, п.г.т. Печенга, улица </w:t>
      </w:r>
      <w:proofErr w:type="spellStart"/>
      <w:r w:rsidRPr="00190D95">
        <w:rPr>
          <w:rFonts w:ascii="Arial" w:hAnsi="Arial" w:cs="Arial"/>
          <w:color w:val="auto"/>
        </w:rPr>
        <w:t>Печенгское</w:t>
      </w:r>
      <w:proofErr w:type="spellEnd"/>
      <w:r w:rsidRPr="00190D95">
        <w:rPr>
          <w:rFonts w:ascii="Arial" w:hAnsi="Arial" w:cs="Arial"/>
          <w:color w:val="auto"/>
        </w:rPr>
        <w:t xml:space="preserve"> шоссе, дом 3, телефон: 8 (815 54) 7-64-88, телефакс: 8 (815 54) 7-63-47, </w:t>
      </w:r>
    </w:p>
    <w:p w:rsidR="00B42C87" w:rsidRPr="00190D95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proofErr w:type="spellStart"/>
      <w:r w:rsidRPr="00190D95">
        <w:rPr>
          <w:rFonts w:ascii="Arial" w:hAnsi="Arial" w:cs="Arial"/>
          <w:color w:val="auto"/>
        </w:rPr>
        <w:t>е-mail</w:t>
      </w:r>
      <w:proofErr w:type="spellEnd"/>
      <w:r w:rsidRPr="00190D95">
        <w:rPr>
          <w:rFonts w:ascii="Arial" w:hAnsi="Arial" w:cs="Arial"/>
          <w:color w:val="auto"/>
        </w:rPr>
        <w:t>:</w:t>
      </w:r>
      <w:r w:rsidR="00602176" w:rsidRPr="00190D95">
        <w:rPr>
          <w:rFonts w:ascii="Arial" w:hAnsi="Arial" w:cs="Arial"/>
          <w:color w:val="auto"/>
        </w:rPr>
        <w:t xml:space="preserve"> </w:t>
      </w:r>
      <w:proofErr w:type="spellStart"/>
      <w:r w:rsidRPr="00190D95">
        <w:rPr>
          <w:rFonts w:ascii="Arial" w:hAnsi="Arial" w:cs="Arial"/>
          <w:color w:val="auto"/>
          <w:lang w:val="en-US"/>
        </w:rPr>
        <w:t>omi</w:t>
      </w:r>
      <w:proofErr w:type="spellEnd"/>
      <w:r w:rsidRPr="00190D95">
        <w:rPr>
          <w:rFonts w:ascii="Arial" w:hAnsi="Arial" w:cs="Arial"/>
          <w:color w:val="auto"/>
        </w:rPr>
        <w:t>@</w:t>
      </w:r>
      <w:hyperlink r:id="rId28" w:history="1">
        <w:proofErr w:type="spellStart"/>
        <w:r w:rsidRPr="00190D95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proofErr w:type="spellEnd"/>
        <w:r w:rsidRPr="00190D95">
          <w:rPr>
            <w:rStyle w:val="a3"/>
            <w:rFonts w:ascii="Arial" w:hAnsi="Arial" w:cs="Arial"/>
            <w:color w:val="auto"/>
            <w:u w:val="none"/>
          </w:rPr>
          <w:t>51.</w:t>
        </w:r>
        <w:proofErr w:type="spellStart"/>
        <w:r w:rsidRPr="00190D95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</w:p>
    <w:p w:rsidR="00C30D27" w:rsidRPr="00190D95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Рекомендуемая форма</w:t>
      </w:r>
      <w:r w:rsidR="000F17E5" w:rsidRPr="00190D95">
        <w:rPr>
          <w:rFonts w:ascii="Arial" w:hAnsi="Arial" w:cs="Arial"/>
          <w:color w:val="auto"/>
        </w:rPr>
        <w:t xml:space="preserve"> жалобы приведена в </w:t>
      </w:r>
      <w:hyperlink w:anchor="приложение7" w:history="1">
        <w:r w:rsidR="008A13C3" w:rsidRPr="00190D95">
          <w:rPr>
            <w:rStyle w:val="a3"/>
            <w:rFonts w:ascii="Arial" w:hAnsi="Arial" w:cs="Arial"/>
            <w:color w:val="auto"/>
          </w:rPr>
          <w:t>Приложении 7</w:t>
        </w:r>
      </w:hyperlink>
      <w:r w:rsidR="005E5C72" w:rsidRPr="00190D95">
        <w:rPr>
          <w:rFonts w:ascii="Arial" w:hAnsi="Arial" w:cs="Arial"/>
          <w:color w:val="auto"/>
        </w:rPr>
        <w:t xml:space="preserve"> к настоящему Регламенту</w:t>
      </w:r>
      <w:r w:rsidRPr="00190D95">
        <w:rPr>
          <w:rFonts w:ascii="Arial" w:hAnsi="Arial" w:cs="Arial"/>
          <w:color w:val="auto"/>
        </w:rPr>
        <w:t xml:space="preserve"> к настоящему Регламенту.</w:t>
      </w:r>
    </w:p>
    <w:p w:rsidR="00C30D27" w:rsidRPr="00190D95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5.5. Жалоба должна содержать: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="00B42C87" w:rsidRPr="00190D95">
        <w:rPr>
          <w:rFonts w:ascii="Arial" w:hAnsi="Arial" w:cs="Arial"/>
          <w:color w:val="auto"/>
        </w:rPr>
        <w:t xml:space="preserve"> услугу, либо специалиста ОМИ</w:t>
      </w:r>
      <w:r w:rsidRPr="00190D95">
        <w:rPr>
          <w:rFonts w:ascii="Arial" w:hAnsi="Arial" w:cs="Arial"/>
          <w:color w:val="auto"/>
        </w:rPr>
        <w:t>, решения и действия (бездействие) которых обжалуются;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3) сведения об обжалуемых решениях </w:t>
      </w:r>
      <w:r w:rsidR="00B42C87" w:rsidRPr="00190D95">
        <w:rPr>
          <w:rFonts w:ascii="Arial" w:hAnsi="Arial" w:cs="Arial"/>
          <w:color w:val="auto"/>
        </w:rPr>
        <w:t>и действиях (бездействии) ОМИ, должностного лица ОМИ, либо специалиста ОМИ</w:t>
      </w:r>
      <w:r w:rsidRPr="00190D95">
        <w:rPr>
          <w:rFonts w:ascii="Arial" w:hAnsi="Arial" w:cs="Arial"/>
          <w:color w:val="auto"/>
        </w:rPr>
        <w:t>;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4) доводы, на основании которых Заявитель не согласен с решением и действием (бездей</w:t>
      </w:r>
      <w:r w:rsidR="00B42C87" w:rsidRPr="00190D95">
        <w:rPr>
          <w:rFonts w:ascii="Arial" w:hAnsi="Arial" w:cs="Arial"/>
          <w:color w:val="auto"/>
        </w:rPr>
        <w:t>ствием) должностного лица ОМИ, либо специалиста ОМИ</w:t>
      </w:r>
      <w:r w:rsidRPr="00190D95">
        <w:rPr>
          <w:rFonts w:ascii="Arial" w:hAnsi="Arial" w:cs="Arial"/>
          <w:color w:val="auto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30D27" w:rsidRPr="00190D95" w:rsidRDefault="00B42C8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5.6. Жалоба, поступившая в ОМИ</w:t>
      </w:r>
      <w:r w:rsidR="00C30D27" w:rsidRPr="00190D95">
        <w:rPr>
          <w:rFonts w:ascii="Arial" w:hAnsi="Arial" w:cs="Arial"/>
          <w:color w:val="auto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Pr="00190D95">
        <w:rPr>
          <w:rFonts w:ascii="Arial" w:hAnsi="Arial" w:cs="Arial"/>
          <w:color w:val="auto"/>
        </w:rPr>
        <w:t>случае обжалования отказа ОМИ, должностного лица ОМИ</w:t>
      </w:r>
      <w:r w:rsidR="00C30D27" w:rsidRPr="00190D95">
        <w:rPr>
          <w:rFonts w:ascii="Arial" w:hAnsi="Arial" w:cs="Arial"/>
          <w:color w:val="auto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5.7. По результатам расс</w:t>
      </w:r>
      <w:r w:rsidR="00B42C87" w:rsidRPr="00190D95">
        <w:rPr>
          <w:rFonts w:ascii="Arial" w:hAnsi="Arial" w:cs="Arial"/>
          <w:color w:val="auto"/>
        </w:rPr>
        <w:t>мотрения жалобы начальник ОМИ</w:t>
      </w:r>
      <w:r w:rsidRPr="00190D95">
        <w:rPr>
          <w:rFonts w:ascii="Arial" w:hAnsi="Arial" w:cs="Arial"/>
          <w:color w:val="auto"/>
        </w:rPr>
        <w:t xml:space="preserve"> принимает одно из следующих решений: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1) удовлетворяет жалобу, в том числе в форме отмены принятого решения, исправлени</w:t>
      </w:r>
      <w:r w:rsidR="00B42C87" w:rsidRPr="00190D95">
        <w:rPr>
          <w:rFonts w:ascii="Arial" w:hAnsi="Arial" w:cs="Arial"/>
          <w:color w:val="auto"/>
        </w:rPr>
        <w:t>я допущенных специалистом ОМИ</w:t>
      </w:r>
      <w:r w:rsidRPr="00190D95">
        <w:rPr>
          <w:rFonts w:ascii="Arial" w:hAnsi="Arial" w:cs="Arial"/>
          <w:color w:val="auto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2) отказывает в удовлетворении жалобы.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Отве</w:t>
      </w:r>
      <w:r w:rsidR="00B42C87" w:rsidRPr="00190D95">
        <w:rPr>
          <w:rFonts w:ascii="Arial" w:hAnsi="Arial" w:cs="Arial"/>
          <w:color w:val="auto"/>
        </w:rPr>
        <w:t>т на жалобу, поступившую в ОМИ</w:t>
      </w:r>
      <w:r w:rsidRPr="00190D95">
        <w:rPr>
          <w:rFonts w:ascii="Arial" w:hAnsi="Arial" w:cs="Arial"/>
          <w:color w:val="auto"/>
        </w:rPr>
        <w:t xml:space="preserve">, или должностному лицу в форме электронного документа, направляется в форме электронного документа по адресу </w:t>
      </w:r>
      <w:r w:rsidRPr="00190D95">
        <w:rPr>
          <w:rFonts w:ascii="Arial" w:hAnsi="Arial" w:cs="Arial"/>
          <w:color w:val="auto"/>
        </w:rPr>
        <w:lastRenderedPageBreak/>
        <w:t>электронн</w:t>
      </w:r>
      <w:r w:rsidR="00463E4E" w:rsidRPr="00190D95">
        <w:rPr>
          <w:rFonts w:ascii="Arial" w:hAnsi="Arial" w:cs="Arial"/>
          <w:color w:val="auto"/>
        </w:rPr>
        <w:t>ой почты, указанной в жалобе или в письменной форме по почтовому адресу, указанному в жалобе.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="00E95988" w:rsidRPr="00190D95">
        <w:rPr>
          <w:rFonts w:ascii="Arial" w:hAnsi="Arial" w:cs="Arial"/>
          <w:color w:val="auto"/>
        </w:rPr>
        <w:t>органы прокуратуры</w:t>
      </w:r>
      <w:r w:rsidRPr="00190D95">
        <w:rPr>
          <w:rFonts w:ascii="Arial" w:hAnsi="Arial" w:cs="Arial"/>
          <w:color w:val="auto"/>
        </w:rPr>
        <w:t>.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90D95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90D95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90D95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90D95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90D95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90D95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90D95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Default="00E95988" w:rsidP="007D0DC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p w:rsidR="007D0DC0" w:rsidRPr="00190D95" w:rsidRDefault="007D0DC0" w:rsidP="007D0DC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90D95" w:rsidRDefault="00CF1F7E" w:rsidP="00CF1F7E">
      <w:pPr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b/>
          <w:color w:val="auto"/>
        </w:rPr>
      </w:pPr>
      <w:bookmarkStart w:id="24" w:name="приложение1"/>
      <w:r w:rsidRPr="00190D95">
        <w:rPr>
          <w:rFonts w:ascii="Arial" w:hAnsi="Arial" w:cs="Arial"/>
          <w:b/>
          <w:color w:val="auto"/>
        </w:rPr>
        <w:lastRenderedPageBreak/>
        <w:t xml:space="preserve">Приложение № 1 </w:t>
      </w:r>
    </w:p>
    <w:bookmarkEnd w:id="24"/>
    <w:p w:rsidR="00CF1F7E" w:rsidRPr="00190D95" w:rsidRDefault="00CF1F7E" w:rsidP="00CF1F7E">
      <w:pPr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>к административному регламенту</w:t>
      </w:r>
    </w:p>
    <w:p w:rsidR="00CF1F7E" w:rsidRPr="00190D95" w:rsidRDefault="00CF1F7E" w:rsidP="00CF1F7E">
      <w:pPr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color w:val="auto"/>
        </w:rPr>
      </w:pPr>
    </w:p>
    <w:p w:rsidR="00FD23B1" w:rsidRPr="00190D95" w:rsidRDefault="00FD23B1" w:rsidP="00EF78F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7"/>
        <w:gridCol w:w="6000"/>
      </w:tblGrid>
      <w:tr w:rsidR="00EF78FA" w:rsidRPr="00190D95" w:rsidTr="000048A8">
        <w:tc>
          <w:tcPr>
            <w:tcW w:w="5068" w:type="dxa"/>
          </w:tcPr>
          <w:p w:rsidR="00EF78FA" w:rsidRPr="00190D95" w:rsidRDefault="00EF78FA" w:rsidP="00EF78FA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:rsidR="00EF78FA" w:rsidRPr="00190D95" w:rsidRDefault="00EF78FA" w:rsidP="00EF78F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90D95">
              <w:rPr>
                <w:rFonts w:ascii="Arial" w:hAnsi="Arial" w:cs="Arial"/>
                <w:sz w:val="22"/>
                <w:szCs w:val="22"/>
              </w:rPr>
              <w:t xml:space="preserve">Главе администрации муниципального образования городское поселение Печенга Печенгского района </w:t>
            </w:r>
          </w:p>
        </w:tc>
      </w:tr>
      <w:tr w:rsidR="00111DEC" w:rsidRPr="00190D95" w:rsidTr="000048A8">
        <w:trPr>
          <w:trHeight w:val="510"/>
        </w:trPr>
        <w:tc>
          <w:tcPr>
            <w:tcW w:w="5068" w:type="dxa"/>
          </w:tcPr>
          <w:p w:rsidR="00111DEC" w:rsidRPr="00190D95" w:rsidRDefault="00111DEC" w:rsidP="00EF78FA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5069" w:type="dxa"/>
            <w:vAlign w:val="center"/>
          </w:tcPr>
          <w:p w:rsidR="00111DEC" w:rsidRPr="00190D95" w:rsidRDefault="00111DEC" w:rsidP="00111DE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EF78FA" w:rsidRPr="00190D95" w:rsidTr="000048A8">
        <w:trPr>
          <w:trHeight w:val="510"/>
        </w:trPr>
        <w:tc>
          <w:tcPr>
            <w:tcW w:w="5068" w:type="dxa"/>
          </w:tcPr>
          <w:p w:rsidR="00EF78FA" w:rsidRPr="00190D95" w:rsidRDefault="00EF78FA" w:rsidP="00EF78FA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5069" w:type="dxa"/>
            <w:vAlign w:val="center"/>
          </w:tcPr>
          <w:p w:rsidR="00EF78FA" w:rsidRPr="00190D95" w:rsidRDefault="00EF78FA" w:rsidP="00111DE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  <w:p w:rsidR="00111DEC" w:rsidRPr="00190D95" w:rsidRDefault="00111DEC" w:rsidP="00111D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90D95">
              <w:rPr>
                <w:rFonts w:ascii="Arial" w:hAnsi="Arial" w:cs="Arial"/>
                <w:sz w:val="16"/>
                <w:szCs w:val="16"/>
              </w:rPr>
              <w:t>(Ф.И.О.- для граждан, полное наименование организации – для юридических лиц)</w:t>
            </w:r>
          </w:p>
        </w:tc>
      </w:tr>
      <w:tr w:rsidR="00EF78FA" w:rsidRPr="00190D95" w:rsidTr="000048A8">
        <w:trPr>
          <w:trHeight w:val="510"/>
        </w:trPr>
        <w:tc>
          <w:tcPr>
            <w:tcW w:w="5068" w:type="dxa"/>
          </w:tcPr>
          <w:p w:rsidR="00EF78FA" w:rsidRPr="00190D95" w:rsidRDefault="00EF78FA" w:rsidP="00EF78FA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5069" w:type="dxa"/>
            <w:vAlign w:val="center"/>
          </w:tcPr>
          <w:p w:rsidR="00EF78FA" w:rsidRPr="00190D95" w:rsidRDefault="00EF78FA" w:rsidP="00111DE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  <w:p w:rsidR="00111DEC" w:rsidRPr="00190D95" w:rsidRDefault="00111DEC" w:rsidP="00111D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90D95">
              <w:rPr>
                <w:rFonts w:ascii="Arial" w:hAnsi="Arial" w:cs="Arial"/>
                <w:sz w:val="16"/>
                <w:szCs w:val="16"/>
              </w:rPr>
              <w:t>(почтовый индекс, адрес, телефон, факс, адрес электронной почты (при наличии)</w:t>
            </w:r>
          </w:p>
        </w:tc>
      </w:tr>
      <w:tr w:rsidR="00EF78FA" w:rsidRPr="00190D95" w:rsidTr="000048A8">
        <w:trPr>
          <w:trHeight w:val="510"/>
        </w:trPr>
        <w:tc>
          <w:tcPr>
            <w:tcW w:w="5068" w:type="dxa"/>
          </w:tcPr>
          <w:p w:rsidR="00EF78FA" w:rsidRPr="00190D95" w:rsidRDefault="00EF78FA" w:rsidP="00EF78FA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5069" w:type="dxa"/>
            <w:vAlign w:val="center"/>
          </w:tcPr>
          <w:p w:rsidR="00EF78FA" w:rsidRPr="00190D95" w:rsidRDefault="00111DEC" w:rsidP="00111D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___________________________________________________</w:t>
            </w:r>
          </w:p>
        </w:tc>
      </w:tr>
      <w:tr w:rsidR="00EF78FA" w:rsidRPr="00190D95" w:rsidTr="000048A8">
        <w:trPr>
          <w:trHeight w:val="510"/>
        </w:trPr>
        <w:tc>
          <w:tcPr>
            <w:tcW w:w="5068" w:type="dxa"/>
          </w:tcPr>
          <w:p w:rsidR="00EF78FA" w:rsidRPr="00190D95" w:rsidRDefault="00EF78FA" w:rsidP="00EF78FA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5069" w:type="dxa"/>
            <w:vAlign w:val="center"/>
          </w:tcPr>
          <w:p w:rsidR="00EF78FA" w:rsidRPr="00190D95" w:rsidRDefault="00111DEC" w:rsidP="00111D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____________________________________________________</w:t>
            </w:r>
          </w:p>
        </w:tc>
      </w:tr>
    </w:tbl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ind w:left="1699" w:right="768" w:hanging="398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190D95">
        <w:rPr>
          <w:rFonts w:ascii="Arial" w:eastAsia="Times New Roman" w:hAnsi="Arial" w:cs="Arial"/>
          <w:b/>
          <w:bCs/>
          <w:color w:val="auto"/>
          <w:sz w:val="22"/>
          <w:szCs w:val="22"/>
        </w:rPr>
        <w:t>Заявление</w:t>
      </w: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ind w:left="1699" w:right="768" w:hanging="398"/>
        <w:jc w:val="center"/>
        <w:rPr>
          <w:rFonts w:ascii="Arial" w:eastAsia="Times New Roman" w:hAnsi="Arial" w:cs="Arial"/>
          <w:b/>
          <w:bCs/>
          <w:color w:val="auto"/>
          <w:spacing w:val="3"/>
          <w:sz w:val="22"/>
          <w:szCs w:val="22"/>
        </w:rPr>
      </w:pPr>
      <w:r w:rsidRPr="00190D95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на получение разрешения </w:t>
      </w:r>
      <w:r w:rsidRPr="00190D95">
        <w:rPr>
          <w:rFonts w:ascii="Arial" w:eastAsia="Times New Roman" w:hAnsi="Arial" w:cs="Arial"/>
          <w:b/>
          <w:bCs/>
          <w:color w:val="auto"/>
          <w:spacing w:val="3"/>
          <w:sz w:val="22"/>
          <w:szCs w:val="22"/>
        </w:rPr>
        <w:t>на ввод объекта в эксплуатацию</w:t>
      </w: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ind w:left="1699" w:right="768" w:hanging="398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horzAnchor="margin" w:tblpXSpec="right" w:tblpY="294"/>
        <w:tblW w:w="0" w:type="auto"/>
        <w:tblBorders>
          <w:bottom w:val="single" w:sz="4" w:space="0" w:color="auto"/>
        </w:tblBorders>
        <w:tblLook w:val="04A0"/>
      </w:tblPr>
      <w:tblGrid>
        <w:gridCol w:w="6369"/>
      </w:tblGrid>
      <w:tr w:rsidR="0028363C" w:rsidRPr="00190D95" w:rsidTr="0028363C">
        <w:trPr>
          <w:trHeight w:val="257"/>
        </w:trPr>
        <w:tc>
          <w:tcPr>
            <w:tcW w:w="6369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D95">
        <w:rPr>
          <w:rFonts w:ascii="Arial" w:eastAsia="Times New Roman" w:hAnsi="Arial" w:cs="Arial"/>
          <w:color w:val="auto"/>
          <w:sz w:val="20"/>
          <w:szCs w:val="20"/>
        </w:rPr>
        <w:t xml:space="preserve">Заказчик (застройщик, инвестор) </w:t>
      </w:r>
    </w:p>
    <w:tbl>
      <w:tblPr>
        <w:tblpPr w:leftFromText="180" w:rightFromText="180" w:vertAnchor="text" w:horzAnchor="margin" w:tblpY="146"/>
        <w:tblW w:w="10179" w:type="dxa"/>
        <w:tblBorders>
          <w:bottom w:val="single" w:sz="4" w:space="0" w:color="auto"/>
        </w:tblBorders>
        <w:tblLook w:val="04A0"/>
      </w:tblPr>
      <w:tblGrid>
        <w:gridCol w:w="10179"/>
      </w:tblGrid>
      <w:tr w:rsidR="0028363C" w:rsidRPr="00190D95" w:rsidTr="0028363C">
        <w:trPr>
          <w:trHeight w:val="349"/>
        </w:trPr>
        <w:tc>
          <w:tcPr>
            <w:tcW w:w="10179" w:type="dxa"/>
            <w:shd w:val="clear" w:color="auto" w:fill="auto"/>
          </w:tcPr>
          <w:p w:rsidR="0028363C" w:rsidRPr="00190D95" w:rsidRDefault="0028363C" w:rsidP="00283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                                                     (наименование юридического лица,</w:t>
            </w:r>
          </w:p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объединения юридических лиц без права образования</w:t>
      </w:r>
    </w:p>
    <w:tbl>
      <w:tblPr>
        <w:tblpPr w:leftFromText="180" w:rightFromText="180" w:vertAnchor="text" w:horzAnchor="margin" w:tblpY="3"/>
        <w:tblW w:w="10143" w:type="dxa"/>
        <w:tblBorders>
          <w:bottom w:val="single" w:sz="4" w:space="0" w:color="auto"/>
        </w:tblBorders>
        <w:tblLook w:val="04A0"/>
      </w:tblPr>
      <w:tblGrid>
        <w:gridCol w:w="10143"/>
      </w:tblGrid>
      <w:tr w:rsidR="0028363C" w:rsidRPr="00190D95" w:rsidTr="0028363C">
        <w:trPr>
          <w:trHeight w:val="282"/>
        </w:trPr>
        <w:tc>
          <w:tcPr>
            <w:tcW w:w="10143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юридического лица, фамилия, имя, отчество физического лица,</w:t>
      </w:r>
    </w:p>
    <w:tbl>
      <w:tblPr>
        <w:tblpPr w:leftFromText="180" w:rightFromText="180" w:vertAnchor="text" w:horzAnchor="margin" w:tblpY="14"/>
        <w:tblW w:w="10158" w:type="dxa"/>
        <w:tblBorders>
          <w:bottom w:val="single" w:sz="4" w:space="0" w:color="auto"/>
        </w:tblBorders>
        <w:tblLook w:val="04A0"/>
      </w:tblPr>
      <w:tblGrid>
        <w:gridCol w:w="10158"/>
      </w:tblGrid>
      <w:tr w:rsidR="0028363C" w:rsidRPr="00190D95" w:rsidTr="0028363C">
        <w:trPr>
          <w:trHeight w:val="283"/>
        </w:trPr>
        <w:tc>
          <w:tcPr>
            <w:tcW w:w="10158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почтовый адрес, телефон, факс, банковские реквизиты)</w:t>
      </w:r>
    </w:p>
    <w:p w:rsidR="0028363C" w:rsidRPr="00190D95" w:rsidRDefault="0028363C" w:rsidP="0028363C">
      <w:pPr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pacing w:val="1"/>
          <w:sz w:val="20"/>
          <w:szCs w:val="20"/>
        </w:rPr>
      </w:pPr>
      <w:r w:rsidRPr="00190D95">
        <w:rPr>
          <w:rFonts w:ascii="Arial" w:eastAsia="Times New Roman" w:hAnsi="Arial" w:cs="Arial"/>
          <w:color w:val="auto"/>
          <w:spacing w:val="1"/>
          <w:sz w:val="20"/>
          <w:szCs w:val="20"/>
        </w:rPr>
        <w:t>Прошу выдать разрешение на ввод объекта</w:t>
      </w:r>
    </w:p>
    <w:p w:rsidR="0028363C" w:rsidRPr="00190D95" w:rsidRDefault="0028363C" w:rsidP="0028363C">
      <w:pPr>
        <w:shd w:val="clear" w:color="auto" w:fill="FFFFFF"/>
        <w:tabs>
          <w:tab w:val="left" w:leader="underscore" w:pos="8647"/>
        </w:tabs>
        <w:jc w:val="right"/>
        <w:rPr>
          <w:rFonts w:ascii="Arial" w:hAnsi="Arial" w:cs="Arial"/>
          <w:noProof/>
          <w:color w:val="auto"/>
          <w:sz w:val="16"/>
          <w:szCs w:val="16"/>
        </w:rPr>
      </w:pPr>
      <w:r w:rsidRPr="00190D95">
        <w:rPr>
          <w:rFonts w:ascii="Arial" w:hAnsi="Arial" w:cs="Arial"/>
          <w:noProof/>
          <w:color w:val="auto"/>
          <w:sz w:val="20"/>
          <w:szCs w:val="20"/>
        </w:rPr>
        <w:t xml:space="preserve">                                  </w:t>
      </w:r>
    </w:p>
    <w:tbl>
      <w:tblPr>
        <w:tblpPr w:leftFromText="180" w:rightFromText="180" w:vertAnchor="text" w:horzAnchor="margin" w:tblpY="2"/>
        <w:tblW w:w="10194" w:type="dxa"/>
        <w:tblBorders>
          <w:bottom w:val="single" w:sz="4" w:space="0" w:color="auto"/>
        </w:tblBorders>
        <w:tblLook w:val="04A0"/>
      </w:tblPr>
      <w:tblGrid>
        <w:gridCol w:w="10194"/>
      </w:tblGrid>
      <w:tr w:rsidR="0028363C" w:rsidRPr="00190D95" w:rsidTr="0028363C">
        <w:trPr>
          <w:trHeight w:val="245"/>
        </w:trPr>
        <w:tc>
          <w:tcPr>
            <w:tcW w:w="10194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28363C" w:rsidRPr="00190D95" w:rsidRDefault="0028363C" w:rsidP="0028363C">
      <w:pPr>
        <w:shd w:val="clear" w:color="auto" w:fill="FFFFFF"/>
        <w:tabs>
          <w:tab w:val="left" w:leader="underscore" w:pos="8647"/>
        </w:tabs>
        <w:jc w:val="center"/>
        <w:rPr>
          <w:rFonts w:ascii="Arial" w:hAnsi="Arial" w:cs="Arial"/>
          <w:noProof/>
          <w:color w:val="auto"/>
          <w:sz w:val="16"/>
          <w:szCs w:val="16"/>
        </w:rPr>
      </w:pPr>
      <w:r w:rsidRPr="00190D95">
        <w:rPr>
          <w:rFonts w:ascii="Arial" w:hAnsi="Arial" w:cs="Arial"/>
          <w:noProof/>
          <w:color w:val="auto"/>
          <w:sz w:val="16"/>
          <w:szCs w:val="16"/>
        </w:rPr>
        <w:t>наименование объекта (этапа)  капитального строительства</w:t>
      </w:r>
      <w:r w:rsidRPr="00190D95">
        <w:rPr>
          <w:rFonts w:ascii="Arial" w:eastAsia="Times New Roman" w:hAnsi="Arial" w:cs="Arial"/>
          <w:noProof/>
          <w:color w:val="auto"/>
          <w:sz w:val="16"/>
          <w:szCs w:val="16"/>
        </w:rPr>
        <w:t xml:space="preserve"> в соответствии с проектной документацией,</w:t>
      </w:r>
    </w:p>
    <w:tbl>
      <w:tblPr>
        <w:tblpPr w:leftFromText="180" w:rightFromText="180" w:vertAnchor="text" w:horzAnchor="margin" w:tblpY="20"/>
        <w:tblW w:w="10149" w:type="dxa"/>
        <w:tblBorders>
          <w:bottom w:val="single" w:sz="4" w:space="0" w:color="auto"/>
        </w:tblBorders>
        <w:tblLook w:val="04A0"/>
      </w:tblPr>
      <w:tblGrid>
        <w:gridCol w:w="10149"/>
      </w:tblGrid>
      <w:tr w:rsidR="0028363C" w:rsidRPr="00190D95" w:rsidTr="0028363C">
        <w:trPr>
          <w:trHeight w:val="245"/>
        </w:trPr>
        <w:tc>
          <w:tcPr>
            <w:tcW w:w="10149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pacing w:val="1"/>
          <w:sz w:val="16"/>
          <w:szCs w:val="16"/>
        </w:rPr>
      </w:pPr>
      <w:r w:rsidRPr="00190D95">
        <w:rPr>
          <w:rFonts w:ascii="Arial" w:eastAsia="Times New Roman" w:hAnsi="Arial" w:cs="Arial"/>
          <w:noProof/>
          <w:color w:val="auto"/>
          <w:sz w:val="16"/>
          <w:szCs w:val="16"/>
        </w:rPr>
        <w:t>кадастровый номер реконструируемого объекта)</w:t>
      </w:r>
    </w:p>
    <w:p w:rsidR="0028363C" w:rsidRPr="00190D95" w:rsidRDefault="0028363C" w:rsidP="0028363C">
      <w:pPr>
        <w:autoSpaceDE w:val="0"/>
        <w:autoSpaceDN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horzAnchor="margin" w:tblpXSpec="right" w:tblpY="-43"/>
        <w:tblW w:w="0" w:type="auto"/>
        <w:tblBorders>
          <w:bottom w:val="single" w:sz="4" w:space="0" w:color="auto"/>
        </w:tblBorders>
        <w:tblLook w:val="04A0"/>
      </w:tblPr>
      <w:tblGrid>
        <w:gridCol w:w="6156"/>
      </w:tblGrid>
      <w:tr w:rsidR="0028363C" w:rsidRPr="00190D95" w:rsidTr="0028363C">
        <w:trPr>
          <w:trHeight w:val="217"/>
        </w:trPr>
        <w:tc>
          <w:tcPr>
            <w:tcW w:w="6156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autoSpaceDE w:val="0"/>
        <w:autoSpaceDN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D95">
        <w:rPr>
          <w:rFonts w:ascii="Arial" w:eastAsia="Times New Roman" w:hAnsi="Arial" w:cs="Arial"/>
          <w:color w:val="auto"/>
          <w:sz w:val="20"/>
          <w:szCs w:val="20"/>
        </w:rPr>
        <w:t xml:space="preserve">расположенного по адресу: </w:t>
      </w:r>
    </w:p>
    <w:p w:rsidR="0028363C" w:rsidRPr="00190D95" w:rsidRDefault="0028363C" w:rsidP="0028363C">
      <w:pPr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</w:t>
      </w:r>
      <w:r w:rsidRPr="00190D95">
        <w:rPr>
          <w:rFonts w:ascii="Arial" w:eastAsia="Times New Roman" w:hAnsi="Arial" w:cs="Arial"/>
          <w:color w:val="auto"/>
          <w:sz w:val="16"/>
          <w:szCs w:val="16"/>
        </w:rPr>
        <w:t xml:space="preserve">(адрес объекта капитального строительства в соответствии с адресным      </w:t>
      </w:r>
    </w:p>
    <w:tbl>
      <w:tblPr>
        <w:tblpPr w:leftFromText="180" w:rightFromText="180" w:vertAnchor="text" w:horzAnchor="margin" w:tblpY="49"/>
        <w:tblW w:w="0" w:type="auto"/>
        <w:tblBorders>
          <w:bottom w:val="single" w:sz="4" w:space="0" w:color="auto"/>
        </w:tblBorders>
        <w:tblLook w:val="04A0"/>
      </w:tblPr>
      <w:tblGrid>
        <w:gridCol w:w="9262"/>
      </w:tblGrid>
      <w:tr w:rsidR="0028363C" w:rsidRPr="00190D95" w:rsidTr="0028363C">
        <w:trPr>
          <w:trHeight w:val="205"/>
        </w:trPr>
        <w:tc>
          <w:tcPr>
            <w:tcW w:w="9262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C74D88" w:rsidRPr="00190D95" w:rsidRDefault="00C74D88" w:rsidP="0028363C">
      <w:pPr>
        <w:autoSpaceDE w:val="0"/>
        <w:autoSpaceDN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C74D88" w:rsidRPr="00190D95" w:rsidRDefault="00C74D88" w:rsidP="0028363C">
      <w:pPr>
        <w:autoSpaceDE w:val="0"/>
        <w:autoSpaceDN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28363C" w:rsidP="00C74D88">
      <w:pPr>
        <w:autoSpaceDE w:val="0"/>
        <w:autoSpaceDN w:val="0"/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p w:rsidR="0028363C" w:rsidRPr="00190D95" w:rsidRDefault="0028363C" w:rsidP="0028363C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D95">
        <w:rPr>
          <w:rFonts w:ascii="Arial" w:eastAsia="Times New Roman" w:hAnsi="Arial" w:cs="Arial"/>
          <w:color w:val="auto"/>
          <w:sz w:val="20"/>
          <w:szCs w:val="20"/>
        </w:rPr>
        <w:t xml:space="preserve">на земельном участке (земельных участках) с кадастровым номером:  </w:t>
      </w:r>
      <w:r w:rsidRPr="00190D95">
        <w:rPr>
          <w:rFonts w:ascii="Arial" w:eastAsia="Times New Roman" w:hAnsi="Arial" w:cs="Arial"/>
          <w:color w:val="auto"/>
          <w:sz w:val="20"/>
          <w:szCs w:val="20"/>
        </w:rPr>
        <w:br/>
      </w:r>
    </w:p>
    <w:tbl>
      <w:tblPr>
        <w:tblpPr w:leftFromText="180" w:rightFromText="180" w:vertAnchor="text" w:horzAnchor="margin" w:tblpY="99"/>
        <w:tblW w:w="0" w:type="auto"/>
        <w:tblBorders>
          <w:bottom w:val="single" w:sz="4" w:space="0" w:color="auto"/>
        </w:tblBorders>
        <w:tblLook w:val="04A0"/>
      </w:tblPr>
      <w:tblGrid>
        <w:gridCol w:w="9262"/>
      </w:tblGrid>
      <w:tr w:rsidR="0028363C" w:rsidRPr="00190D95" w:rsidTr="0028363C">
        <w:trPr>
          <w:trHeight w:val="205"/>
        </w:trPr>
        <w:tc>
          <w:tcPr>
            <w:tcW w:w="9262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tbl>
      <w:tblPr>
        <w:tblpPr w:leftFromText="180" w:rightFromText="180" w:vertAnchor="text" w:horzAnchor="margin" w:tblpXSpec="right" w:tblpY="35"/>
        <w:tblW w:w="0" w:type="auto"/>
        <w:tblBorders>
          <w:bottom w:val="single" w:sz="4" w:space="0" w:color="auto"/>
        </w:tblBorders>
        <w:tblLook w:val="04A0"/>
      </w:tblPr>
      <w:tblGrid>
        <w:gridCol w:w="6769"/>
      </w:tblGrid>
      <w:tr w:rsidR="0028363C" w:rsidRPr="00190D95" w:rsidTr="0028363C">
        <w:trPr>
          <w:trHeight w:val="212"/>
        </w:trPr>
        <w:tc>
          <w:tcPr>
            <w:tcW w:w="6769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C74D88" w:rsidRPr="00190D95" w:rsidRDefault="00C74D88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C74D88" w:rsidRPr="00190D95" w:rsidRDefault="00C74D88" w:rsidP="0028363C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D95">
        <w:rPr>
          <w:rFonts w:ascii="Arial" w:eastAsia="Times New Roman" w:hAnsi="Arial" w:cs="Arial"/>
          <w:color w:val="auto"/>
          <w:sz w:val="20"/>
          <w:szCs w:val="20"/>
        </w:rPr>
        <w:t>строительный адрес:</w:t>
      </w: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pacing w:val="1"/>
          <w:sz w:val="20"/>
          <w:szCs w:val="20"/>
        </w:rPr>
      </w:pPr>
      <w:r w:rsidRPr="00190D95">
        <w:rPr>
          <w:rFonts w:ascii="Arial" w:eastAsia="Times New Roman" w:hAnsi="Arial" w:cs="Arial"/>
          <w:color w:val="auto"/>
          <w:spacing w:val="1"/>
          <w:sz w:val="20"/>
          <w:szCs w:val="20"/>
        </w:rPr>
        <w:t>При этом сообщаю:</w:t>
      </w:r>
    </w:p>
    <w:p w:rsidR="0028363C" w:rsidRPr="00190D95" w:rsidRDefault="0028363C" w:rsidP="00C74D88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before="250"/>
        <w:ind w:right="1"/>
        <w:rPr>
          <w:rFonts w:ascii="Arial" w:eastAsia="Times New Roman" w:hAnsi="Arial" w:cs="Arial"/>
          <w:color w:val="auto"/>
          <w:spacing w:val="1"/>
          <w:sz w:val="20"/>
          <w:szCs w:val="20"/>
          <w:u w:val="single"/>
        </w:rPr>
      </w:pPr>
      <w:r w:rsidRPr="00190D95">
        <w:rPr>
          <w:rFonts w:ascii="Arial" w:eastAsia="Times New Roman" w:hAnsi="Arial" w:cs="Arial"/>
          <w:color w:val="auto"/>
          <w:spacing w:val="1"/>
          <w:sz w:val="20"/>
          <w:szCs w:val="20"/>
        </w:rPr>
        <w:t>право на пользование землей закреплено:</w:t>
      </w:r>
      <w:r w:rsidR="00C74D88" w:rsidRPr="00190D95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</w:t>
      </w:r>
    </w:p>
    <w:tbl>
      <w:tblPr>
        <w:tblpPr w:leftFromText="180" w:rightFromText="180" w:vertAnchor="text" w:horzAnchor="margin" w:tblpY="27"/>
        <w:tblW w:w="10239" w:type="dxa"/>
        <w:tblBorders>
          <w:bottom w:val="single" w:sz="4" w:space="0" w:color="auto"/>
        </w:tblBorders>
        <w:tblLook w:val="04A0"/>
      </w:tblPr>
      <w:tblGrid>
        <w:gridCol w:w="10239"/>
      </w:tblGrid>
      <w:tr w:rsidR="0028363C" w:rsidRPr="00190D95" w:rsidTr="00C74D88">
        <w:trPr>
          <w:trHeight w:val="245"/>
        </w:trPr>
        <w:tc>
          <w:tcPr>
            <w:tcW w:w="10239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C74D88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 xml:space="preserve">(наименование документа </w:t>
      </w:r>
      <w:r w:rsidR="0028363C" w:rsidRPr="00190D95">
        <w:rPr>
          <w:rFonts w:ascii="Arial" w:eastAsia="Times New Roman" w:hAnsi="Arial" w:cs="Arial"/>
          <w:color w:val="auto"/>
          <w:sz w:val="16"/>
          <w:szCs w:val="16"/>
        </w:rPr>
        <w:t xml:space="preserve">на право собственности, владения, пользования, </w:t>
      </w:r>
      <w:r w:rsidRPr="00190D95">
        <w:rPr>
          <w:rFonts w:ascii="Arial" w:eastAsia="Times New Roman" w:hAnsi="Arial" w:cs="Arial"/>
          <w:color w:val="auto"/>
          <w:sz w:val="16"/>
          <w:szCs w:val="16"/>
        </w:rPr>
        <w:t>распоряжения земельным участком)</w:t>
      </w: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3308"/>
        <w:gridCol w:w="484"/>
        <w:gridCol w:w="2126"/>
        <w:gridCol w:w="426"/>
      </w:tblGrid>
      <w:tr w:rsidR="0028363C" w:rsidRPr="00190D95" w:rsidTr="0028363C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  <w:t>№</w:t>
            </w:r>
          </w:p>
        </w:tc>
        <w:tc>
          <w:tcPr>
            <w:tcW w:w="33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  <w:t xml:space="preserve">от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  <w:t>г.</w:t>
            </w:r>
          </w:p>
        </w:tc>
      </w:tr>
    </w:tbl>
    <w:p w:rsidR="0028363C" w:rsidRPr="00190D95" w:rsidRDefault="0028363C" w:rsidP="0028363C">
      <w:pPr>
        <w:autoSpaceDE w:val="0"/>
        <w:autoSpaceDN w:val="0"/>
        <w:adjustRightInd w:val="0"/>
        <w:rPr>
          <w:rFonts w:ascii="Arial" w:eastAsia="Times New Roman" w:hAnsi="Arial" w:cs="Arial"/>
          <w:vanish/>
          <w:color w:val="auto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bottom w:val="single" w:sz="4" w:space="0" w:color="auto"/>
        </w:tblBorders>
        <w:tblLook w:val="04A0"/>
      </w:tblPr>
      <w:tblGrid>
        <w:gridCol w:w="2323"/>
      </w:tblGrid>
      <w:tr w:rsidR="0028363C" w:rsidRPr="00190D95" w:rsidTr="0028363C">
        <w:trPr>
          <w:trHeight w:val="202"/>
        </w:trPr>
        <w:tc>
          <w:tcPr>
            <w:tcW w:w="2323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</w:rPr>
      </w:pPr>
      <w:r w:rsidRPr="00190D95">
        <w:rPr>
          <w:rFonts w:ascii="Arial" w:eastAsia="Times New Roman" w:hAnsi="Arial" w:cs="Arial"/>
          <w:color w:val="auto"/>
          <w:sz w:val="20"/>
          <w:szCs w:val="20"/>
        </w:rPr>
        <w:t>Проектная документация на строительство объекта разработана:</w:t>
      </w:r>
    </w:p>
    <w:tbl>
      <w:tblPr>
        <w:tblpPr w:leftFromText="180" w:rightFromText="180" w:vertAnchor="text" w:horzAnchor="margin" w:tblpY="143"/>
        <w:tblW w:w="0" w:type="auto"/>
        <w:tblBorders>
          <w:bottom w:val="single" w:sz="4" w:space="0" w:color="auto"/>
        </w:tblBorders>
        <w:tblLook w:val="04A0"/>
      </w:tblPr>
      <w:tblGrid>
        <w:gridCol w:w="9262"/>
      </w:tblGrid>
      <w:tr w:rsidR="0028363C" w:rsidRPr="00190D95" w:rsidTr="0028363C">
        <w:trPr>
          <w:trHeight w:val="205"/>
        </w:trPr>
        <w:tc>
          <w:tcPr>
            <w:tcW w:w="9262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C74D88" w:rsidRPr="00190D95" w:rsidRDefault="0028363C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190D9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C74D88" w:rsidRPr="00190D95" w:rsidRDefault="00C74D88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(наименование проектно-изыскательской, проектной организации)</w:t>
      </w:r>
    </w:p>
    <w:tbl>
      <w:tblPr>
        <w:tblpPr w:leftFromText="180" w:rightFromText="180" w:vertAnchor="text" w:horzAnchor="margin" w:tblpY="85"/>
        <w:tblW w:w="0" w:type="auto"/>
        <w:tblBorders>
          <w:bottom w:val="single" w:sz="4" w:space="0" w:color="auto"/>
        </w:tblBorders>
        <w:tblLook w:val="04A0"/>
      </w:tblPr>
      <w:tblGrid>
        <w:gridCol w:w="9262"/>
      </w:tblGrid>
      <w:tr w:rsidR="0028363C" w:rsidRPr="00190D95" w:rsidTr="0028363C">
        <w:trPr>
          <w:trHeight w:val="205"/>
        </w:trPr>
        <w:tc>
          <w:tcPr>
            <w:tcW w:w="9262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C74D88" w:rsidRPr="00190D95" w:rsidRDefault="00C74D88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p w:rsidR="00C74D88" w:rsidRPr="00190D95" w:rsidRDefault="00C74D88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pacing w:val="1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pacing w:val="1"/>
          <w:sz w:val="16"/>
          <w:szCs w:val="16"/>
        </w:rPr>
        <w:t>имеющей право на выполнение проектных работ, закрепленное</w:t>
      </w: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tbl>
      <w:tblPr>
        <w:tblpPr w:leftFromText="180" w:rightFromText="180" w:vertAnchor="text" w:horzAnchor="margin" w:tblpY="79"/>
        <w:tblW w:w="0" w:type="auto"/>
        <w:tblBorders>
          <w:bottom w:val="single" w:sz="4" w:space="0" w:color="auto"/>
        </w:tblBorders>
        <w:tblLook w:val="04A0"/>
      </w:tblPr>
      <w:tblGrid>
        <w:gridCol w:w="9262"/>
      </w:tblGrid>
      <w:tr w:rsidR="0028363C" w:rsidRPr="00190D95" w:rsidTr="0028363C">
        <w:trPr>
          <w:trHeight w:val="205"/>
        </w:trPr>
        <w:tc>
          <w:tcPr>
            <w:tcW w:w="9262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C74D88" w:rsidRPr="00190D95" w:rsidRDefault="00C74D88" w:rsidP="0028363C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Arial" w:eastAsia="Times New Roman" w:hAnsi="Arial" w:cs="Arial"/>
          <w:color w:val="auto"/>
          <w:spacing w:val="1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pacing w:val="1"/>
          <w:sz w:val="16"/>
          <w:szCs w:val="16"/>
        </w:rPr>
        <w:t>(наименование документа и уполномоченной организации, его выдавшей)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3308"/>
        <w:gridCol w:w="484"/>
        <w:gridCol w:w="2126"/>
        <w:gridCol w:w="426"/>
      </w:tblGrid>
      <w:tr w:rsidR="0028363C" w:rsidRPr="00190D95" w:rsidTr="0028363C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  <w:t>№</w:t>
            </w:r>
          </w:p>
        </w:tc>
        <w:tc>
          <w:tcPr>
            <w:tcW w:w="33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  <w:t xml:space="preserve">от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  <w:t>г.</w:t>
            </w:r>
          </w:p>
        </w:tc>
      </w:tr>
    </w:tbl>
    <w:p w:rsidR="00C74D88" w:rsidRPr="00190D95" w:rsidRDefault="00C74D88" w:rsidP="0028363C">
      <w:pPr>
        <w:shd w:val="clear" w:color="auto" w:fill="FFFFFF"/>
        <w:rPr>
          <w:rFonts w:ascii="Arial" w:hAnsi="Arial" w:cs="Arial"/>
          <w:color w:val="auto"/>
          <w:spacing w:val="6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rPr>
          <w:rFonts w:ascii="Arial" w:hAnsi="Arial" w:cs="Arial"/>
          <w:color w:val="auto"/>
          <w:spacing w:val="1"/>
          <w:sz w:val="20"/>
          <w:szCs w:val="20"/>
        </w:rPr>
      </w:pPr>
      <w:r w:rsidRPr="00190D95">
        <w:rPr>
          <w:rFonts w:ascii="Arial" w:hAnsi="Arial" w:cs="Arial"/>
          <w:color w:val="auto"/>
          <w:spacing w:val="6"/>
          <w:sz w:val="20"/>
          <w:szCs w:val="20"/>
        </w:rPr>
        <w:t xml:space="preserve">и согласована в установленном порядке с заинтересованными организациями   и  органами   архитектуры   и </w:t>
      </w:r>
      <w:r w:rsidRPr="00190D95">
        <w:rPr>
          <w:rFonts w:ascii="Arial" w:hAnsi="Arial" w:cs="Arial"/>
          <w:color w:val="auto"/>
          <w:spacing w:val="1"/>
          <w:sz w:val="20"/>
          <w:szCs w:val="20"/>
        </w:rPr>
        <w:t>градостроительства;</w:t>
      </w:r>
    </w:p>
    <w:p w:rsidR="0028363C" w:rsidRPr="00190D95" w:rsidRDefault="0028363C" w:rsidP="0028363C">
      <w:pPr>
        <w:shd w:val="clear" w:color="auto" w:fill="FFFFFF"/>
        <w:rPr>
          <w:rFonts w:ascii="Arial" w:hAnsi="Arial" w:cs="Arial"/>
          <w:color w:val="auto"/>
          <w:spacing w:val="1"/>
          <w:sz w:val="20"/>
          <w:szCs w:val="20"/>
          <w:vertAlign w:val="subscript"/>
        </w:rPr>
      </w:pPr>
    </w:p>
    <w:p w:rsidR="0028363C" w:rsidRPr="00190D95" w:rsidRDefault="0028363C" w:rsidP="0028363C">
      <w:pPr>
        <w:shd w:val="clear" w:color="auto" w:fill="FFFFFF"/>
        <w:rPr>
          <w:rFonts w:ascii="Arial" w:hAnsi="Arial" w:cs="Arial"/>
          <w:b/>
          <w:bCs/>
          <w:color w:val="auto"/>
          <w:sz w:val="20"/>
          <w:szCs w:val="20"/>
        </w:rPr>
      </w:pPr>
      <w:r w:rsidRPr="00190D95">
        <w:rPr>
          <w:rFonts w:ascii="Arial" w:hAnsi="Arial" w:cs="Arial"/>
          <w:b/>
          <w:bCs/>
          <w:color w:val="auto"/>
          <w:sz w:val="20"/>
          <w:szCs w:val="20"/>
        </w:rPr>
        <w:t>положительное заключение экспертизы проектной документации</w:t>
      </w:r>
    </w:p>
    <w:p w:rsidR="0028363C" w:rsidRPr="00190D95" w:rsidRDefault="0028363C" w:rsidP="0028363C">
      <w:pPr>
        <w:shd w:val="clear" w:color="auto" w:fill="FFFFFF"/>
        <w:rPr>
          <w:rFonts w:ascii="Arial" w:hAnsi="Arial" w:cs="Arial"/>
          <w:color w:val="auto"/>
          <w:sz w:val="20"/>
          <w:szCs w:val="20"/>
        </w:rPr>
      </w:pPr>
    </w:p>
    <w:p w:rsidR="0028363C" w:rsidRPr="00190D95" w:rsidRDefault="0082336C" w:rsidP="0028363C">
      <w:pPr>
        <w:shd w:val="clear" w:color="auto" w:fill="FFFFFF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82336C">
        <w:rPr>
          <w:rFonts w:ascii="Arial" w:hAnsi="Arial" w:cs="Arial"/>
          <w:noProof/>
          <w:color w:val="auto"/>
          <w:sz w:val="20"/>
          <w:szCs w:val="20"/>
        </w:rPr>
        <w:pict>
          <v:line id="_x0000_s1057" style="position:absolute;left:0;text-align:left;z-index:251693056;mso-position-horizontal-relative:margin" from="0,.9pt" to="479.85pt,.9pt" o:allowincell="f" strokeweight=".5pt">
            <w10:wrap anchorx="margin"/>
          </v:line>
        </w:pict>
      </w:r>
      <w:r w:rsidR="0028363C" w:rsidRPr="00190D95">
        <w:rPr>
          <w:rFonts w:ascii="Arial" w:hAnsi="Arial" w:cs="Arial"/>
          <w:color w:val="auto"/>
          <w:sz w:val="20"/>
          <w:szCs w:val="20"/>
        </w:rPr>
        <w:t>наименование организации, выдавшей положительное заключение экспертизы</w:t>
      </w:r>
    </w:p>
    <w:tbl>
      <w:tblPr>
        <w:tblpPr w:leftFromText="180" w:rightFromText="180" w:vertAnchor="text" w:horzAnchor="margin" w:tblpY="12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141"/>
        <w:gridCol w:w="993"/>
        <w:gridCol w:w="283"/>
        <w:gridCol w:w="425"/>
        <w:gridCol w:w="4395"/>
        <w:gridCol w:w="141"/>
      </w:tblGrid>
      <w:tr w:rsidR="0028363C" w:rsidRPr="00190D95" w:rsidTr="0028363C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 xml:space="preserve">№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</w:tc>
      </w:tr>
    </w:tbl>
    <w:p w:rsidR="0028363C" w:rsidRPr="00190D95" w:rsidRDefault="0028363C" w:rsidP="0028363C">
      <w:pPr>
        <w:shd w:val="clear" w:color="auto" w:fill="FFFFFF"/>
        <w:tabs>
          <w:tab w:val="left" w:leader="underscore" w:pos="6187"/>
        </w:tabs>
        <w:rPr>
          <w:rFonts w:ascii="Arial" w:hAnsi="Arial" w:cs="Arial"/>
          <w:color w:val="auto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tabs>
          <w:tab w:val="left" w:leader="underscore" w:pos="6187"/>
        </w:tabs>
        <w:rPr>
          <w:rFonts w:ascii="Arial" w:hAnsi="Arial" w:cs="Arial"/>
          <w:b/>
          <w:bCs/>
          <w:color w:val="auto"/>
          <w:sz w:val="20"/>
          <w:szCs w:val="20"/>
        </w:rPr>
      </w:pPr>
      <w:r w:rsidRPr="00190D95">
        <w:rPr>
          <w:rFonts w:ascii="Arial" w:hAnsi="Arial" w:cs="Arial"/>
          <w:b/>
          <w:bCs/>
          <w:color w:val="auto"/>
          <w:sz w:val="20"/>
          <w:szCs w:val="20"/>
        </w:rPr>
        <w:t xml:space="preserve">заключение </w:t>
      </w:r>
      <w:r w:rsidRPr="00190D95">
        <w:rPr>
          <w:rFonts w:ascii="Arial" w:hAnsi="Arial" w:cs="Arial"/>
          <w:b/>
          <w:color w:val="auto"/>
          <w:sz w:val="20"/>
          <w:szCs w:val="20"/>
        </w:rPr>
        <w:t>органа государственного строительного надзора</w:t>
      </w:r>
      <w:r w:rsidRPr="00190D95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190D95"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p w:rsidR="0028363C" w:rsidRPr="00190D95" w:rsidRDefault="0028363C" w:rsidP="0028363C">
      <w:pPr>
        <w:shd w:val="clear" w:color="auto" w:fill="FFFFFF"/>
        <w:tabs>
          <w:tab w:val="left" w:leader="underscore" w:pos="6187"/>
        </w:tabs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363C" w:rsidRPr="00190D95" w:rsidRDefault="0082336C" w:rsidP="0028363C">
      <w:pPr>
        <w:shd w:val="clear" w:color="auto" w:fill="FFFFFF"/>
        <w:tabs>
          <w:tab w:val="left" w:leader="underscore" w:pos="6187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82336C">
        <w:rPr>
          <w:rFonts w:ascii="Arial" w:hAnsi="Arial" w:cs="Arial"/>
          <w:noProof/>
          <w:color w:val="auto"/>
          <w:sz w:val="20"/>
          <w:szCs w:val="20"/>
        </w:rPr>
        <w:pict>
          <v:line id="_x0000_s1058" style="position:absolute;left:0;text-align:left;z-index:251694080;mso-position-horizontal-relative:margin" from="-.5pt,.75pt" to="479.85pt,.75pt" o:allowincell="f" strokeweight=".5pt">
            <w10:wrap anchorx="margin"/>
          </v:line>
        </w:pict>
      </w:r>
      <w:r w:rsidR="0028363C" w:rsidRPr="00190D95">
        <w:rPr>
          <w:rFonts w:ascii="Arial" w:hAnsi="Arial" w:cs="Arial"/>
          <w:color w:val="auto"/>
          <w:sz w:val="20"/>
          <w:szCs w:val="20"/>
        </w:rPr>
        <w:t>наименование органа, выдавшего заключение</w:t>
      </w:r>
    </w:p>
    <w:tbl>
      <w:tblPr>
        <w:tblpPr w:leftFromText="180" w:rightFromText="180" w:vertAnchor="text" w:horzAnchor="margin" w:tblpY="93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141"/>
        <w:gridCol w:w="993"/>
        <w:gridCol w:w="283"/>
        <w:gridCol w:w="425"/>
        <w:gridCol w:w="4395"/>
        <w:gridCol w:w="141"/>
      </w:tblGrid>
      <w:tr w:rsidR="0028363C" w:rsidRPr="00190D95" w:rsidTr="0028363C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 xml:space="preserve">№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</w:tc>
      </w:tr>
    </w:tbl>
    <w:p w:rsidR="0028363C" w:rsidRPr="00190D95" w:rsidRDefault="0028363C" w:rsidP="0028363C">
      <w:pPr>
        <w:shd w:val="clear" w:color="auto" w:fill="FFFFFF"/>
        <w:tabs>
          <w:tab w:val="left" w:leader="underscore" w:pos="6187"/>
        </w:tabs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363C" w:rsidRPr="00190D95" w:rsidRDefault="0082336C" w:rsidP="0028363C">
      <w:pPr>
        <w:shd w:val="clear" w:color="auto" w:fill="FFFFFF"/>
        <w:tabs>
          <w:tab w:val="left" w:leader="underscore" w:pos="6187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</w:rPr>
        <w:pict>
          <v:line id="_x0000_s1059" style="position:absolute;z-index:251695104;mso-position-horizontal-relative:margin" from="164.15pt,13.05pt" to="475.2pt,13.05pt" o:allowincell="f" strokeweight=".5pt">
            <w10:wrap anchorx="margin"/>
          </v:line>
        </w:pict>
      </w:r>
      <w:r w:rsidR="0028363C" w:rsidRPr="00190D95">
        <w:rPr>
          <w:rFonts w:ascii="Arial" w:hAnsi="Arial" w:cs="Arial"/>
          <w:b/>
          <w:bCs/>
          <w:color w:val="auto"/>
          <w:sz w:val="20"/>
          <w:szCs w:val="20"/>
        </w:rPr>
        <w:t xml:space="preserve">разрешение на строительство </w:t>
      </w:r>
    </w:p>
    <w:tbl>
      <w:tblPr>
        <w:tblpPr w:leftFromText="180" w:rightFromText="180" w:vertAnchor="text" w:horzAnchor="margin" w:tblpY="346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141"/>
        <w:gridCol w:w="993"/>
        <w:gridCol w:w="283"/>
        <w:gridCol w:w="425"/>
        <w:gridCol w:w="4395"/>
        <w:gridCol w:w="141"/>
      </w:tblGrid>
      <w:tr w:rsidR="0028363C" w:rsidRPr="00190D95" w:rsidTr="0028363C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 xml:space="preserve">№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</w:tc>
      </w:tr>
    </w:tbl>
    <w:p w:rsidR="0028363C" w:rsidRPr="00190D95" w:rsidRDefault="0028363C" w:rsidP="0028363C">
      <w:pPr>
        <w:ind w:left="425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D95">
        <w:rPr>
          <w:rFonts w:ascii="Arial" w:eastAsia="Times New Roman" w:hAnsi="Arial" w:cs="Arial"/>
          <w:color w:val="auto"/>
          <w:sz w:val="20"/>
          <w:szCs w:val="20"/>
        </w:rPr>
        <w:t>наименование органа, выдавшего разрешение</w:t>
      </w:r>
    </w:p>
    <w:p w:rsidR="0028363C" w:rsidRPr="00190D95" w:rsidRDefault="0028363C" w:rsidP="0028363C">
      <w:pPr>
        <w:ind w:left="4253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417"/>
        <w:gridCol w:w="2127"/>
        <w:gridCol w:w="2268"/>
      </w:tblGrid>
      <w:tr w:rsidR="0028363C" w:rsidRPr="00190D95" w:rsidTr="0028363C">
        <w:trPr>
          <w:trHeight w:val="510"/>
        </w:trPr>
        <w:tc>
          <w:tcPr>
            <w:tcW w:w="3714" w:type="dxa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Фактически</w:t>
            </w:r>
          </w:p>
        </w:tc>
      </w:tr>
      <w:tr w:rsidR="0028363C" w:rsidRPr="00190D95" w:rsidTr="0028363C">
        <w:trPr>
          <w:trHeight w:val="510"/>
        </w:trPr>
        <w:tc>
          <w:tcPr>
            <w:tcW w:w="9526" w:type="dxa"/>
            <w:gridSpan w:val="4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 Общие показатели вводимого в эксплуатацию объекта</w:t>
            </w: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Строительный объем – всего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куб.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 том числе надземной части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куб.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Общая площадь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72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7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Количество зданий, сооружений 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9526" w:type="dxa"/>
            <w:gridSpan w:val="4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 Объекты непроизводственного назначения</w:t>
            </w:r>
          </w:p>
        </w:tc>
      </w:tr>
      <w:tr w:rsidR="0028363C" w:rsidRPr="00190D95" w:rsidTr="0028363C">
        <w:trPr>
          <w:trHeight w:val="800"/>
        </w:trPr>
        <w:tc>
          <w:tcPr>
            <w:tcW w:w="9526" w:type="dxa"/>
            <w:gridSpan w:val="4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2.1. Нежилые объекты</w:t>
            </w: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Количество мест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Количество помещений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  <w:tcBorders>
              <w:bottom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Вместимость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c>
          <w:tcPr>
            <w:tcW w:w="3714" w:type="dxa"/>
            <w:tcBorders>
              <w:bottom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Количество этажей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в том числе подземных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8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Лифты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Эскалаторы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Инвалидные подъемники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keepNext/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Инвалидные подъемники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keepNext/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фундаментов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стен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перекрытий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кровли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Иные показатели: 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Стоимость строительства объекта — всего 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в том числе </w:t>
            </w:r>
            <w:proofErr w:type="spell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строительно</w:t>
            </w:r>
            <w:proofErr w:type="spell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- монтажных работ 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 рублей</w:t>
            </w: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9526" w:type="dxa"/>
            <w:gridSpan w:val="4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2.2. Объекты жилищного фонда</w:t>
            </w:r>
          </w:p>
        </w:tc>
      </w:tr>
      <w:tr w:rsidR="0028363C" w:rsidRPr="00190D95" w:rsidTr="0028363C"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Количество этажей</w:t>
            </w:r>
          </w:p>
        </w:tc>
        <w:tc>
          <w:tcPr>
            <w:tcW w:w="1417" w:type="dxa"/>
            <w:tcBorders>
              <w:bottom w:val="nil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  <w:tcBorders>
              <w:bottom w:val="nil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 том числе подземных</w:t>
            </w:r>
          </w:p>
        </w:tc>
        <w:tc>
          <w:tcPr>
            <w:tcW w:w="1417" w:type="dxa"/>
            <w:tcBorders>
              <w:top w:val="nil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Количество секций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секций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Количество квартир/общая площадь, всего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шт./кв.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1-комнатные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шт./кв.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2-комнатные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шт./кв.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3-комнатные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шт./кв.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4-комнатные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шт./кв.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более чем 4-комнатные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шт./кв.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11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Общая площадь жилых помещений (с учетом балконов, лоджий, веранд и террас)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8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Лифты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Эскалаторы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Инвалидные подъемники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фундаментов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стен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перекрытий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кровли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Иные показатели: 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Стоимость строительства объекта — всего 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в том числе </w:t>
            </w:r>
            <w:proofErr w:type="spell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строительно</w:t>
            </w:r>
            <w:proofErr w:type="spell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- монтажных работ 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 рублей</w:t>
            </w: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9526" w:type="dxa"/>
            <w:gridSpan w:val="4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 Объекты производственного назначения</w:t>
            </w:r>
          </w:p>
        </w:tc>
      </w:tr>
      <w:tr w:rsidR="0028363C" w:rsidRPr="00190D95" w:rsidTr="0028363C">
        <w:trPr>
          <w:trHeight w:val="671"/>
        </w:trPr>
        <w:tc>
          <w:tcPr>
            <w:tcW w:w="9526" w:type="dxa"/>
            <w:gridSpan w:val="4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Тип объекта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Мощность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Производительность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72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Лифты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Эскалаторы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Инвалидные подъемники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фундаментов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стен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перекрытий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кровли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Иные показатели: 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 xml:space="preserve">Стоимость строительства объекта — всего 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в том числе </w:t>
            </w:r>
            <w:proofErr w:type="spell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строительно</w:t>
            </w:r>
            <w:proofErr w:type="spell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- монтажных работ 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 рублей</w:t>
            </w: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9526" w:type="dxa"/>
            <w:gridSpan w:val="4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 Линейные объекты</w:t>
            </w: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Категория</w:t>
            </w: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(класс)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Протяженность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Тип (КЛ, ВЛ, КВЛ), уровень напряжения линий электропередачи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Перечень конструктивных элементов, оказывающих</w:t>
            </w: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влияние на безопасность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4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Иные показатели: 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Стоимость строительства объекта — всего 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в том числе </w:t>
            </w:r>
            <w:proofErr w:type="spell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строительно</w:t>
            </w:r>
            <w:proofErr w:type="spell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- монтажных работ 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 рублей</w:t>
            </w: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800"/>
        </w:trPr>
        <w:tc>
          <w:tcPr>
            <w:tcW w:w="9526" w:type="dxa"/>
            <w:gridSpan w:val="4"/>
            <w:vAlign w:val="center"/>
          </w:tcPr>
          <w:p w:rsidR="0028363C" w:rsidRPr="00190D95" w:rsidRDefault="0028363C" w:rsidP="0028363C">
            <w:pPr>
              <w:keepNext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 Соответствие требованиям энергетической эффективности и требованиям</w:t>
            </w: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Класс </w:t>
            </w:r>
            <w:proofErr w:type="spell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энергоэффективности</w:t>
            </w:r>
            <w:proofErr w:type="spell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здания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Удельный расход тепловой энергии на 1 кв. м площади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кВт</w:t>
            </w: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•</w:t>
            </w: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ч/м</w:t>
            </w: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утепления наружных ограждающих конструкций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Заполнение световых проемов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82336C" w:rsidP="0028363C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82336C">
        <w:rPr>
          <w:rFonts w:ascii="Arial" w:hAnsi="Arial" w:cs="Arial"/>
          <w:noProof/>
          <w:color w:val="auto"/>
          <w:sz w:val="20"/>
          <w:szCs w:val="20"/>
        </w:rPr>
        <w:pict>
          <v:line id="_x0000_s1060" style="position:absolute;left:0;text-align:left;z-index:251696128;mso-position-horizontal-relative:margin" from="97.75pt,13pt" to="475.3pt,13pt" o:allowincell="f" strokeweight=".5pt">
            <w10:wrap anchorx="margin"/>
          </v:line>
        </w:pict>
      </w:r>
      <w:r w:rsidR="0028363C" w:rsidRPr="00190D95">
        <w:rPr>
          <w:rFonts w:ascii="Arial" w:eastAsia="Times New Roman" w:hAnsi="Arial" w:cs="Arial"/>
          <w:color w:val="auto"/>
          <w:sz w:val="20"/>
          <w:szCs w:val="20"/>
        </w:rPr>
        <w:t>Технический план</w:t>
      </w:r>
      <w:r w:rsidR="0028363C" w:rsidRPr="00190D95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28363C" w:rsidRPr="00190D95" w:rsidRDefault="0028363C" w:rsidP="0028363C">
      <w:pPr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дата подготовки технического плана, фамилия, имя,</w:t>
      </w:r>
    </w:p>
    <w:p w:rsidR="0028363C" w:rsidRPr="00190D95" w:rsidRDefault="0028363C" w:rsidP="0028363C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82336C" w:rsidP="0028363C">
      <w:pPr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82336C">
        <w:rPr>
          <w:rFonts w:ascii="Arial" w:hAnsi="Arial" w:cs="Arial"/>
          <w:noProof/>
          <w:color w:val="auto"/>
          <w:sz w:val="16"/>
          <w:szCs w:val="16"/>
        </w:rPr>
        <w:pict>
          <v:line id="_x0000_s1064" style="position:absolute;left:0;text-align:left;z-index:251700224;mso-position-horizontal-relative:margin" from=".1pt,71.35pt" to="475.3pt,71.35pt" o:allowincell="f" strokeweight=".5pt">
            <w10:wrap anchorx="margin"/>
          </v:line>
        </w:pict>
      </w:r>
      <w:r w:rsidRPr="0082336C">
        <w:rPr>
          <w:rFonts w:ascii="Arial" w:hAnsi="Arial" w:cs="Arial"/>
          <w:noProof/>
          <w:color w:val="auto"/>
          <w:sz w:val="16"/>
          <w:szCs w:val="16"/>
        </w:rPr>
        <w:pict>
          <v:line id="_x0000_s1063" style="position:absolute;left:0;text-align:left;z-index:251699200;mso-position-horizontal-relative:margin" from=".1pt,48.2pt" to="475.3pt,48.2pt" o:allowincell="f" strokeweight=".5pt">
            <w10:wrap anchorx="margin"/>
          </v:line>
        </w:pict>
      </w:r>
      <w:r w:rsidRPr="0082336C">
        <w:rPr>
          <w:rFonts w:ascii="Arial" w:hAnsi="Arial" w:cs="Arial"/>
          <w:noProof/>
          <w:color w:val="auto"/>
          <w:sz w:val="16"/>
          <w:szCs w:val="16"/>
        </w:rPr>
        <w:pict>
          <v:line id="_x0000_s1062" style="position:absolute;left:0;text-align:left;z-index:251698176;mso-position-horizontal-relative:margin" from=".1pt,25.05pt" to="475.3pt,25.05pt" o:allowincell="f" strokeweight=".5pt">
            <w10:wrap anchorx="margin"/>
          </v:line>
        </w:pict>
      </w:r>
      <w:r w:rsidRPr="0082336C">
        <w:rPr>
          <w:rFonts w:ascii="Arial" w:hAnsi="Arial" w:cs="Arial"/>
          <w:noProof/>
          <w:color w:val="auto"/>
          <w:sz w:val="16"/>
          <w:szCs w:val="16"/>
        </w:rPr>
        <w:pict>
          <v:line id="_x0000_s1061" style="position:absolute;left:0;text-align:left;z-index:251697152;mso-position-horizontal-relative:margin" from=".1pt,.6pt" to="475.3pt,.6pt" o:allowincell="f" strokeweight=".5pt">
            <w10:wrap anchorx="margin"/>
          </v:line>
        </w:pict>
      </w:r>
      <w:r w:rsidR="0028363C" w:rsidRPr="00190D95">
        <w:rPr>
          <w:rFonts w:ascii="Arial" w:eastAsia="Times New Roman" w:hAnsi="Arial" w:cs="Arial"/>
          <w:color w:val="auto"/>
          <w:sz w:val="16"/>
          <w:szCs w:val="16"/>
        </w:rPr>
        <w:t>отчество (при наличии) кадастрового инженера, его подготовившего; номер, дата</w:t>
      </w:r>
    </w:p>
    <w:p w:rsidR="0028363C" w:rsidRPr="00190D95" w:rsidRDefault="0028363C" w:rsidP="0028363C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C74D88" w:rsidRPr="00190D95" w:rsidRDefault="00C74D88" w:rsidP="0028363C">
      <w:pPr>
        <w:jc w:val="center"/>
        <w:rPr>
          <w:rFonts w:ascii="Arial" w:eastAsia="Times New Roman" w:hAnsi="Arial" w:cs="Arial"/>
          <w:color w:val="auto"/>
          <w:sz w:val="16"/>
          <w:szCs w:val="16"/>
        </w:rPr>
      </w:pPr>
    </w:p>
    <w:p w:rsidR="0028363C" w:rsidRPr="00190D95" w:rsidRDefault="0028363C" w:rsidP="0028363C">
      <w:pPr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выдачи квалификационного аттестата кадастрового инженера, орган исполнительной</w:t>
      </w:r>
    </w:p>
    <w:p w:rsidR="0028363C" w:rsidRPr="00190D95" w:rsidRDefault="0028363C" w:rsidP="0028363C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28363C" w:rsidP="0028363C">
      <w:pPr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власти субъектов Российской Федерации, выдавший квалификационный аттестат, дата</w:t>
      </w:r>
    </w:p>
    <w:p w:rsidR="0028363C" w:rsidRPr="00190D95" w:rsidRDefault="0028363C" w:rsidP="0028363C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28363C" w:rsidP="0028363C">
      <w:pPr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внесения сведений о кадастровом инженере в государственный реестр кадастровых инженеров.</w:t>
      </w:r>
    </w:p>
    <w:p w:rsidR="0028363C" w:rsidRPr="00190D95" w:rsidRDefault="0028363C" w:rsidP="0028363C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466"/>
      </w:tblGrid>
      <w:tr w:rsidR="0028363C" w:rsidRPr="00190D95" w:rsidTr="0028363C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63C" w:rsidRPr="00190D95" w:rsidRDefault="0028363C" w:rsidP="00C74D88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63C" w:rsidRPr="00190D95" w:rsidRDefault="0028363C" w:rsidP="00C74D88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28363C" w:rsidRPr="00190D95" w:rsidRDefault="0028363C" w:rsidP="00C74D88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(Ф.И.О.)</w:t>
            </w:r>
          </w:p>
        </w:tc>
      </w:tr>
      <w:tr w:rsidR="0028363C" w:rsidRPr="00190D95" w:rsidTr="0028363C">
        <w:trPr>
          <w:gridAfter w:val="3"/>
          <w:wAfter w:w="5358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г.</w:t>
            </w:r>
          </w:p>
        </w:tc>
      </w:tr>
    </w:tbl>
    <w:p w:rsidR="0028363C" w:rsidRPr="00190D95" w:rsidRDefault="0028363C" w:rsidP="0028363C">
      <w:pPr>
        <w:pStyle w:val="ConsPlusNormal"/>
        <w:jc w:val="both"/>
        <w:rPr>
          <w:rFonts w:ascii="Arial" w:hAnsi="Arial" w:cs="Arial"/>
          <w:sz w:val="20"/>
        </w:rPr>
      </w:pPr>
      <w:r w:rsidRPr="00190D95">
        <w:rPr>
          <w:rFonts w:ascii="Arial" w:eastAsia="Calibri" w:hAnsi="Arial" w:cs="Arial"/>
          <w:sz w:val="20"/>
        </w:rPr>
        <w:t xml:space="preserve"> </w:t>
      </w:r>
    </w:p>
    <w:p w:rsidR="00FD23B1" w:rsidRPr="00190D95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0"/>
          <w:szCs w:val="20"/>
        </w:rPr>
      </w:pPr>
    </w:p>
    <w:p w:rsidR="00FD23B1" w:rsidRPr="00190D95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0"/>
          <w:szCs w:val="20"/>
        </w:rPr>
      </w:pPr>
    </w:p>
    <w:p w:rsidR="00FD23B1" w:rsidRPr="00190D95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0"/>
          <w:szCs w:val="20"/>
        </w:rPr>
      </w:pPr>
    </w:p>
    <w:p w:rsidR="00FD23B1" w:rsidRPr="00190D95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A43A6A" w:rsidRPr="00190D95" w:rsidRDefault="00A43A6A" w:rsidP="00322703">
      <w:pPr>
        <w:shd w:val="clear" w:color="auto" w:fill="FFFFFF"/>
        <w:autoSpaceDE w:val="0"/>
        <w:autoSpaceDN w:val="0"/>
        <w:adjustRightInd w:val="0"/>
        <w:ind w:left="1699" w:right="768" w:hanging="398"/>
        <w:jc w:val="right"/>
        <w:rPr>
          <w:rFonts w:ascii="Arial" w:hAnsi="Arial" w:cs="Arial"/>
          <w:color w:val="auto"/>
        </w:rPr>
      </w:pPr>
    </w:p>
    <w:p w:rsidR="00322703" w:rsidRPr="00190D95" w:rsidRDefault="00A028F1" w:rsidP="00322703">
      <w:pPr>
        <w:shd w:val="clear" w:color="auto" w:fill="FFFFFF"/>
        <w:autoSpaceDE w:val="0"/>
        <w:autoSpaceDN w:val="0"/>
        <w:adjustRightInd w:val="0"/>
        <w:ind w:left="1699" w:right="768" w:hanging="398"/>
        <w:jc w:val="right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lastRenderedPageBreak/>
        <w:t xml:space="preserve">Приложение </w:t>
      </w:r>
    </w:p>
    <w:p w:rsidR="00322703" w:rsidRPr="00190D95" w:rsidRDefault="00322703" w:rsidP="00322703">
      <w:pPr>
        <w:shd w:val="clear" w:color="auto" w:fill="FFFFFF"/>
        <w:autoSpaceDE w:val="0"/>
        <w:autoSpaceDN w:val="0"/>
        <w:adjustRightInd w:val="0"/>
        <w:ind w:left="1699" w:right="768" w:hanging="398"/>
        <w:jc w:val="right"/>
        <w:rPr>
          <w:rFonts w:ascii="Arial" w:eastAsia="Times New Roman" w:hAnsi="Arial" w:cs="Arial"/>
          <w:bCs/>
          <w:color w:val="auto"/>
        </w:rPr>
      </w:pPr>
      <w:r w:rsidRPr="00190D95">
        <w:rPr>
          <w:rFonts w:ascii="Arial" w:hAnsi="Arial" w:cs="Arial"/>
          <w:color w:val="auto"/>
        </w:rPr>
        <w:t xml:space="preserve">к </w:t>
      </w:r>
      <w:r w:rsidRPr="00190D95">
        <w:rPr>
          <w:rFonts w:ascii="Arial" w:eastAsia="Times New Roman" w:hAnsi="Arial" w:cs="Arial"/>
          <w:bCs/>
          <w:color w:val="auto"/>
        </w:rPr>
        <w:t>Заявлению на получение разрешения</w:t>
      </w:r>
    </w:p>
    <w:p w:rsidR="00322703" w:rsidRPr="00190D95" w:rsidRDefault="00322703" w:rsidP="00322703">
      <w:pPr>
        <w:shd w:val="clear" w:color="auto" w:fill="FFFFFF"/>
        <w:autoSpaceDE w:val="0"/>
        <w:autoSpaceDN w:val="0"/>
        <w:adjustRightInd w:val="0"/>
        <w:ind w:left="1699" w:right="768" w:hanging="398"/>
        <w:jc w:val="right"/>
        <w:rPr>
          <w:rFonts w:ascii="Arial" w:eastAsia="Times New Roman" w:hAnsi="Arial" w:cs="Arial"/>
          <w:bCs/>
          <w:color w:val="auto"/>
        </w:rPr>
      </w:pPr>
      <w:r w:rsidRPr="00190D95">
        <w:rPr>
          <w:rFonts w:ascii="Arial" w:eastAsia="Times New Roman" w:hAnsi="Arial" w:cs="Arial"/>
          <w:bCs/>
          <w:color w:val="auto"/>
        </w:rPr>
        <w:t xml:space="preserve"> </w:t>
      </w:r>
      <w:r w:rsidRPr="00190D95">
        <w:rPr>
          <w:rFonts w:ascii="Arial" w:eastAsia="Times New Roman" w:hAnsi="Arial" w:cs="Arial"/>
          <w:bCs/>
          <w:color w:val="auto"/>
          <w:spacing w:val="3"/>
        </w:rPr>
        <w:t>на ввод объекта в эксплуатацию</w:t>
      </w:r>
    </w:p>
    <w:p w:rsidR="00FD23B1" w:rsidRPr="00190D95" w:rsidRDefault="00FD23B1" w:rsidP="00322703">
      <w:pPr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color w:val="auto"/>
        </w:rPr>
      </w:pPr>
    </w:p>
    <w:p w:rsidR="00FD23B1" w:rsidRPr="00190D95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FD23B1" w:rsidRPr="00190D95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FD23B1" w:rsidRPr="00190D95" w:rsidRDefault="00322703" w:rsidP="00322703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color w:val="auto"/>
        </w:rPr>
      </w:pPr>
      <w:bookmarkStart w:id="25" w:name="опись"/>
      <w:r w:rsidRPr="00190D95">
        <w:rPr>
          <w:rFonts w:ascii="Arial" w:hAnsi="Arial" w:cs="Arial"/>
          <w:b/>
          <w:color w:val="auto"/>
        </w:rPr>
        <w:t>ОПИСЬ</w:t>
      </w:r>
    </w:p>
    <w:bookmarkEnd w:id="25"/>
    <w:p w:rsidR="00322703" w:rsidRPr="00190D95" w:rsidRDefault="00322703" w:rsidP="00322703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 xml:space="preserve">документов, представляемых Заявителем </w:t>
      </w:r>
    </w:p>
    <w:p w:rsidR="00322703" w:rsidRPr="00190D95" w:rsidRDefault="00322703" w:rsidP="00322703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 xml:space="preserve">для получения разрешения </w:t>
      </w:r>
    </w:p>
    <w:p w:rsidR="00322703" w:rsidRPr="00190D95" w:rsidRDefault="00322703" w:rsidP="00322703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>на ввод объекта в эксплуатацию</w:t>
      </w:r>
    </w:p>
    <w:p w:rsidR="00FD23B1" w:rsidRPr="00190D95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0E0C47" w:rsidRPr="00190D95" w:rsidRDefault="000E0C47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tbl>
      <w:tblPr>
        <w:tblStyle w:val="ad"/>
        <w:tblW w:w="5000" w:type="pct"/>
        <w:tblLook w:val="04A0"/>
      </w:tblPr>
      <w:tblGrid>
        <w:gridCol w:w="1024"/>
        <w:gridCol w:w="5464"/>
        <w:gridCol w:w="1845"/>
        <w:gridCol w:w="1804"/>
      </w:tblGrid>
      <w:tr w:rsidR="00322703" w:rsidRPr="00190D95" w:rsidTr="00322703">
        <w:tc>
          <w:tcPr>
            <w:tcW w:w="505" w:type="pct"/>
            <w:vAlign w:val="center"/>
          </w:tcPr>
          <w:p w:rsidR="00322703" w:rsidRPr="00190D95" w:rsidRDefault="00322703" w:rsidP="0032270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190D95">
              <w:rPr>
                <w:rFonts w:ascii="Arial" w:hAnsi="Arial" w:cs="Arial"/>
                <w:b/>
              </w:rPr>
              <w:t xml:space="preserve">№ </w:t>
            </w:r>
            <w:proofErr w:type="spellStart"/>
            <w:r w:rsidRPr="00190D95">
              <w:rPr>
                <w:rFonts w:ascii="Arial" w:hAnsi="Arial" w:cs="Arial"/>
                <w:b/>
              </w:rPr>
              <w:t>п</w:t>
            </w:r>
            <w:proofErr w:type="spellEnd"/>
            <w:r w:rsidRPr="00190D95">
              <w:rPr>
                <w:rFonts w:ascii="Arial" w:hAnsi="Arial" w:cs="Arial"/>
                <w:b/>
              </w:rPr>
              <w:t>/</w:t>
            </w:r>
            <w:proofErr w:type="spellStart"/>
            <w:r w:rsidRPr="00190D95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695" w:type="pct"/>
            <w:vAlign w:val="center"/>
          </w:tcPr>
          <w:p w:rsidR="00322703" w:rsidRPr="00190D95" w:rsidRDefault="00322703" w:rsidP="0032270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190D95">
              <w:rPr>
                <w:rFonts w:ascii="Arial" w:hAnsi="Arial" w:cs="Arial"/>
                <w:b/>
              </w:rPr>
              <w:t>Наименование документа</w:t>
            </w:r>
          </w:p>
        </w:tc>
        <w:tc>
          <w:tcPr>
            <w:tcW w:w="910" w:type="pct"/>
            <w:vAlign w:val="center"/>
          </w:tcPr>
          <w:p w:rsidR="00322703" w:rsidRPr="00190D95" w:rsidRDefault="00322703" w:rsidP="0032270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190D95">
              <w:rPr>
                <w:rFonts w:ascii="Arial" w:hAnsi="Arial" w:cs="Arial"/>
                <w:b/>
              </w:rPr>
              <w:t>Количество экземпляров</w:t>
            </w:r>
          </w:p>
        </w:tc>
        <w:tc>
          <w:tcPr>
            <w:tcW w:w="891" w:type="pct"/>
            <w:vAlign w:val="center"/>
          </w:tcPr>
          <w:p w:rsidR="00322703" w:rsidRPr="00190D95" w:rsidRDefault="00322703" w:rsidP="0032270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190D95">
              <w:rPr>
                <w:rFonts w:ascii="Arial" w:hAnsi="Arial" w:cs="Arial"/>
                <w:b/>
              </w:rPr>
              <w:t>Количество листов в одном экземпляре</w:t>
            </w: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1.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>правоустанавливающие документы на земельный участок (вид документа, реквизиты)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2.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3.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>разрешение на строительство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4.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5.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6.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7.</w:t>
            </w:r>
          </w:p>
        </w:tc>
        <w:tc>
          <w:tcPr>
            <w:tcW w:w="2695" w:type="pct"/>
          </w:tcPr>
          <w:p w:rsidR="00322703" w:rsidRPr="00190D95" w:rsidRDefault="00E173BB" w:rsidP="00E173BB">
            <w:pPr>
              <w:pStyle w:val="ab"/>
              <w:shd w:val="clear" w:color="auto" w:fill="FFFFFF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8.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</w:t>
            </w:r>
            <w:r w:rsidRPr="00190D95">
              <w:rPr>
                <w:rStyle w:val="blk"/>
                <w:rFonts w:ascii="Arial" w:hAnsi="Arial" w:cs="Arial"/>
              </w:rPr>
              <w:lastRenderedPageBreak/>
              <w:t>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 </w:t>
            </w:r>
            <w:hyperlink r:id="rId29" w:anchor="dst1113" w:history="1">
              <w:r w:rsidRPr="00190D95">
                <w:rPr>
                  <w:rStyle w:val="a3"/>
                  <w:rFonts w:ascii="Arial" w:hAnsi="Arial" w:cs="Arial"/>
                  <w:color w:val="auto"/>
                </w:rPr>
                <w:t>частью 7 статьи 54</w:t>
              </w:r>
            </w:hyperlink>
            <w:r w:rsidRPr="00190D95">
              <w:rPr>
                <w:rStyle w:val="blk"/>
                <w:rFonts w:ascii="Arial" w:hAnsi="Arial" w:cs="Arial"/>
              </w:rPr>
              <w:t> Градостроительного кодекса Российской Федерации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10.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 </w:t>
            </w:r>
            <w:hyperlink r:id="rId30" w:anchor="dst100115" w:history="1">
              <w:r w:rsidRPr="00190D95">
                <w:rPr>
                  <w:rStyle w:val="a3"/>
                  <w:rFonts w:ascii="Arial" w:hAnsi="Arial" w:cs="Arial"/>
                  <w:color w:val="auto"/>
                </w:rPr>
                <w:t>законодательством</w:t>
              </w:r>
            </w:hyperlink>
            <w:r w:rsidRPr="00190D95">
              <w:rPr>
                <w:rStyle w:val="blk"/>
                <w:rFonts w:ascii="Arial" w:hAnsi="Arial" w:cs="Arial"/>
              </w:rPr>
      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11.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>технический план объекта капитального строительства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12.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Иные документы в соответствии с законодательством Российской Федерации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</w:tbl>
    <w:p w:rsidR="003F006A" w:rsidRPr="00190D95" w:rsidRDefault="003F006A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p w:rsidR="003F006A" w:rsidRPr="00190D95" w:rsidRDefault="003F006A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p w:rsidR="00E173BB" w:rsidRPr="00190D95" w:rsidRDefault="00E173BB" w:rsidP="00E173BB">
      <w:pPr>
        <w:pStyle w:val="ab"/>
        <w:shd w:val="clear" w:color="auto" w:fill="FFFFFF"/>
        <w:ind w:left="709"/>
        <w:contextualSpacing w:val="0"/>
        <w:jc w:val="both"/>
        <w:rPr>
          <w:rFonts w:ascii="Arial" w:hAnsi="Arial" w:cs="Arial"/>
          <w:color w:val="auto"/>
        </w:rPr>
      </w:pPr>
    </w:p>
    <w:p w:rsidR="000F7FE2" w:rsidRPr="00190D95" w:rsidRDefault="000F7FE2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  <w:bookmarkStart w:id="26" w:name="приложение44"/>
      <w:bookmarkStart w:id="27" w:name="приложение2"/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B4A0B" w:rsidRPr="00190D95" w:rsidRDefault="00AB4A0B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  <w:r w:rsidRPr="00190D95">
        <w:rPr>
          <w:rFonts w:ascii="Arial" w:hAnsi="Arial" w:cs="Arial"/>
          <w:b/>
          <w:bCs/>
          <w:color w:val="auto"/>
        </w:rPr>
        <w:lastRenderedPageBreak/>
        <w:t>Приложение № 2</w:t>
      </w:r>
    </w:p>
    <w:bookmarkEnd w:id="26"/>
    <w:bookmarkEnd w:id="27"/>
    <w:p w:rsidR="00AB4A0B" w:rsidRPr="00190D95" w:rsidRDefault="00AB4A0B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  <w:r w:rsidRPr="00190D95">
        <w:rPr>
          <w:rFonts w:ascii="Arial" w:hAnsi="Arial" w:cs="Arial"/>
          <w:b/>
          <w:bCs/>
          <w:color w:val="auto"/>
        </w:rPr>
        <w:t xml:space="preserve">к административному регламенту </w:t>
      </w:r>
    </w:p>
    <w:p w:rsidR="00AB4A0B" w:rsidRPr="00190D95" w:rsidRDefault="00AB4A0B" w:rsidP="00AB4A0B">
      <w:pPr>
        <w:jc w:val="right"/>
        <w:rPr>
          <w:rFonts w:ascii="Arial" w:hAnsi="Arial" w:cs="Arial"/>
          <w:color w:val="auto"/>
        </w:rPr>
      </w:pPr>
    </w:p>
    <w:p w:rsidR="00AB4A0B" w:rsidRPr="00190D95" w:rsidRDefault="00AB4A0B" w:rsidP="00AB4A0B">
      <w:pPr>
        <w:jc w:val="right"/>
        <w:rPr>
          <w:rFonts w:ascii="Arial" w:hAnsi="Arial" w:cs="Arial"/>
          <w:color w:val="auto"/>
        </w:rPr>
      </w:pPr>
    </w:p>
    <w:p w:rsidR="00AB4A0B" w:rsidRPr="00190D95" w:rsidRDefault="00AB4A0B" w:rsidP="00AB4A0B">
      <w:pPr>
        <w:jc w:val="right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color w:val="auto"/>
        </w:rPr>
        <w:t xml:space="preserve"> </w:t>
      </w:r>
    </w:p>
    <w:p w:rsidR="00AB4A0B" w:rsidRPr="00190D95" w:rsidRDefault="00AB4A0B" w:rsidP="00AB4A0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39"/>
        <w:gridCol w:w="2608"/>
      </w:tblGrid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190D9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190D9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90D9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Нормативное значение показателя (%)</w:t>
            </w:r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B4A0B" w:rsidRPr="00190D95" w:rsidTr="00D206D1">
        <w:tc>
          <w:tcPr>
            <w:tcW w:w="9014" w:type="dxa"/>
            <w:gridSpan w:val="3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AB4A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% Заявителей, удовлетворенных графиком работы Администрации МО г.п. Печенга, ОМИ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B4A0B" w:rsidRPr="00190D95" w:rsidTr="00D206D1">
        <w:tc>
          <w:tcPr>
            <w:tcW w:w="9014" w:type="dxa"/>
            <w:gridSpan w:val="3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Наличие на информационных стендах информационных и инструктивных материалов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Полнота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% Заявителей, удовлетворенных культурой обслуживания (вежливостью, этичностью) работников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% Заявителей, удовлетворенных качеством результатов труда работников (профессиональное мастерство)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0F7FE2" w:rsidRPr="00190D95" w:rsidRDefault="000F7FE2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p w:rsidR="000F7FE2" w:rsidRPr="00190D95" w:rsidRDefault="000F7FE2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p w:rsidR="000F7FE2" w:rsidRPr="00190D95" w:rsidRDefault="000F7FE2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p w:rsidR="00A43A6A" w:rsidRPr="00190D95" w:rsidRDefault="00A43A6A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  <w:bookmarkStart w:id="28" w:name="приложение3"/>
    </w:p>
    <w:p w:rsidR="00A43A6A" w:rsidRPr="00190D95" w:rsidRDefault="00A43A6A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EE1B1B" w:rsidRPr="00190D95" w:rsidRDefault="00EE1B1B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  <w:r w:rsidRPr="00190D95">
        <w:rPr>
          <w:rFonts w:ascii="Arial" w:hAnsi="Arial" w:cs="Arial"/>
          <w:b/>
          <w:bCs/>
          <w:color w:val="auto"/>
        </w:rPr>
        <w:lastRenderedPageBreak/>
        <w:t>Приложение № 3</w:t>
      </w:r>
    </w:p>
    <w:bookmarkEnd w:id="28"/>
    <w:p w:rsidR="00EE1B1B" w:rsidRPr="00190D95" w:rsidRDefault="00EE1B1B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  <w:r w:rsidRPr="00190D95">
        <w:rPr>
          <w:rFonts w:ascii="Arial" w:hAnsi="Arial" w:cs="Arial"/>
          <w:b/>
          <w:bCs/>
          <w:color w:val="auto"/>
        </w:rPr>
        <w:t xml:space="preserve">к административному регламенту </w:t>
      </w:r>
    </w:p>
    <w:p w:rsidR="00124FDE" w:rsidRPr="00190D95" w:rsidRDefault="00124FDE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124FDE" w:rsidRPr="00190D95" w:rsidTr="00124FDE">
        <w:trPr>
          <w:trHeight w:val="850"/>
        </w:trPr>
        <w:tc>
          <w:tcPr>
            <w:tcW w:w="10137" w:type="dxa"/>
            <w:vAlign w:val="center"/>
            <w:hideMark/>
          </w:tcPr>
          <w:p w:rsidR="00C32531" w:rsidRPr="00190D95" w:rsidRDefault="00C32531" w:rsidP="00C32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 xml:space="preserve">Прием и регистрация заявления с описью </w:t>
            </w:r>
            <w:r w:rsidR="00124FDE" w:rsidRPr="00190D95">
              <w:rPr>
                <w:rFonts w:ascii="Arial" w:hAnsi="Arial" w:cs="Arial"/>
                <w:sz w:val="24"/>
                <w:szCs w:val="24"/>
              </w:rPr>
              <w:t>прилагаемых документов</w:t>
            </w:r>
            <w:r w:rsidRPr="00190D9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32531" w:rsidRPr="00190D95" w:rsidRDefault="00C32531" w:rsidP="00C32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FDE" w:rsidRPr="00190D95" w:rsidRDefault="00124FDE" w:rsidP="00C32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Срок выполнения – 1 рабочий день.</w:t>
            </w:r>
          </w:p>
        </w:tc>
      </w:tr>
      <w:tr w:rsidR="00124FDE" w:rsidRPr="00190D95" w:rsidTr="00124FDE">
        <w:trPr>
          <w:trHeight w:val="850"/>
        </w:trPr>
        <w:tc>
          <w:tcPr>
            <w:tcW w:w="10137" w:type="dxa"/>
            <w:hideMark/>
          </w:tcPr>
          <w:p w:rsidR="00124FDE" w:rsidRPr="00190D95" w:rsidRDefault="008233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36C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left:0;text-align:left;margin-left:248.55pt;margin-top:3.4pt;width:0;height:37.5pt;z-index:25170227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24FDE" w:rsidRPr="00190D95" w:rsidTr="00124FDE">
        <w:trPr>
          <w:trHeight w:val="850"/>
        </w:trPr>
        <w:tc>
          <w:tcPr>
            <w:tcW w:w="10137" w:type="dxa"/>
            <w:vAlign w:val="center"/>
            <w:hideMark/>
          </w:tcPr>
          <w:p w:rsidR="00D50442" w:rsidRPr="00190D95" w:rsidRDefault="001101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Р</w:t>
            </w:r>
            <w:r w:rsidR="00947A9A" w:rsidRPr="00190D95">
              <w:rPr>
                <w:rFonts w:ascii="Arial" w:hAnsi="Arial" w:cs="Arial"/>
                <w:sz w:val="24"/>
                <w:szCs w:val="24"/>
              </w:rPr>
              <w:t xml:space="preserve">ассмотрение заявления о предоставлении муниципальной услуги, представленного пакета документов: </w:t>
            </w:r>
          </w:p>
          <w:p w:rsidR="00D50442" w:rsidRPr="00190D95" w:rsidRDefault="0094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 xml:space="preserve">- осмотр объекта в случае, если при строительстве, реконструкции объекта капитального строительства не осуществлялся государственный строительный надзор; </w:t>
            </w:r>
          </w:p>
          <w:p w:rsidR="00947A9A" w:rsidRPr="00190D95" w:rsidRDefault="0094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- принятие решения о выдаче разрешения на ввод объекта в эксплуатацию либо о направлении Заявителю письма о мотивированном отказе в выдаче разрешения на ввод объекта в эксплуатацию</w:t>
            </w:r>
            <w:r w:rsidR="00D50442" w:rsidRPr="00190D9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47A9A" w:rsidRPr="00190D95" w:rsidRDefault="00947A9A">
            <w:pPr>
              <w:pStyle w:val="ConsPlusNormal"/>
              <w:jc w:val="center"/>
            </w:pPr>
          </w:p>
          <w:p w:rsidR="00124FDE" w:rsidRPr="00190D95" w:rsidRDefault="00124FD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Срок выполнения – 3 рабочих дня.</w:t>
            </w:r>
          </w:p>
        </w:tc>
      </w:tr>
      <w:tr w:rsidR="00124FDE" w:rsidRPr="00190D95" w:rsidTr="00124FDE">
        <w:trPr>
          <w:trHeight w:val="850"/>
        </w:trPr>
        <w:tc>
          <w:tcPr>
            <w:tcW w:w="10137" w:type="dxa"/>
            <w:hideMark/>
          </w:tcPr>
          <w:p w:rsidR="00124FDE" w:rsidRPr="00190D95" w:rsidRDefault="008233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36C">
              <w:pict>
                <v:shape id="_x0000_s1067" type="#_x0000_t32" style="position:absolute;left:0;text-align:left;margin-left:248.55pt;margin-top:.65pt;width:0;height:42.75pt;z-index:25170329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24FDE" w:rsidRPr="00190D95" w:rsidTr="00124FDE">
        <w:trPr>
          <w:trHeight w:val="850"/>
        </w:trPr>
        <w:tc>
          <w:tcPr>
            <w:tcW w:w="10137" w:type="dxa"/>
            <w:vAlign w:val="center"/>
            <w:hideMark/>
          </w:tcPr>
          <w:p w:rsidR="00A34421" w:rsidRPr="00190D95" w:rsidRDefault="00E110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П</w:t>
            </w:r>
            <w:r w:rsidR="00A34421" w:rsidRPr="00190D95">
              <w:rPr>
                <w:rFonts w:ascii="Arial" w:hAnsi="Arial" w:cs="Arial"/>
                <w:sz w:val="24"/>
                <w:szCs w:val="24"/>
              </w:rPr>
              <w:t>одготовка разрешения на ввод объекта в эксплуатацию либо мотивированного отказа в выдаче разрешения на ввод объекта в эксплуатацию</w:t>
            </w:r>
          </w:p>
          <w:p w:rsidR="00A34421" w:rsidRPr="00190D95" w:rsidRDefault="00A34421">
            <w:pPr>
              <w:pStyle w:val="ConsPlusNormal"/>
              <w:jc w:val="center"/>
            </w:pPr>
          </w:p>
          <w:p w:rsidR="00124FDE" w:rsidRPr="00190D95" w:rsidRDefault="00124FD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Срок выполнения – 2 рабочих дня.</w:t>
            </w:r>
          </w:p>
        </w:tc>
      </w:tr>
      <w:tr w:rsidR="00124FDE" w:rsidRPr="00190D95" w:rsidTr="00124FDE">
        <w:trPr>
          <w:trHeight w:val="850"/>
        </w:trPr>
        <w:tc>
          <w:tcPr>
            <w:tcW w:w="10137" w:type="dxa"/>
            <w:hideMark/>
          </w:tcPr>
          <w:p w:rsidR="00124FDE" w:rsidRPr="00190D95" w:rsidRDefault="008233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36C">
              <w:pict>
                <v:shape id="_x0000_s1068" type="#_x0000_t32" style="position:absolute;left:0;text-align:left;margin-left:253.05pt;margin-top:2.4pt;width:0;height:43.5pt;z-index:25170432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24FDE" w:rsidRPr="00190D95" w:rsidTr="00124FDE">
        <w:trPr>
          <w:trHeight w:val="850"/>
        </w:trPr>
        <w:tc>
          <w:tcPr>
            <w:tcW w:w="10137" w:type="dxa"/>
            <w:vAlign w:val="center"/>
            <w:hideMark/>
          </w:tcPr>
          <w:p w:rsidR="00124FDE" w:rsidRPr="00190D95" w:rsidRDefault="002B66F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Выдача разрешения на ввод объекта в эксплуатацию либо мотивированного отказа в выдаче разрешения на ввод объекта в эксплуатацию</w:t>
            </w:r>
          </w:p>
          <w:p w:rsidR="0002245A" w:rsidRPr="00190D95" w:rsidRDefault="000224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FDE" w:rsidRPr="00190D95" w:rsidRDefault="00124FD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Срок выполнения – 1 рабочий день.</w:t>
            </w:r>
          </w:p>
        </w:tc>
      </w:tr>
    </w:tbl>
    <w:p w:rsidR="00306AB6" w:rsidRPr="00190D95" w:rsidRDefault="00306AB6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06AB6" w:rsidRPr="00190D95" w:rsidRDefault="00306AB6" w:rsidP="00306AB6">
      <w:pPr>
        <w:rPr>
          <w:rFonts w:ascii="Arial" w:hAnsi="Arial" w:cs="Arial"/>
          <w:color w:val="auto"/>
        </w:rPr>
      </w:pPr>
    </w:p>
    <w:p w:rsidR="00306AB6" w:rsidRPr="00190D95" w:rsidRDefault="00306AB6" w:rsidP="00306AB6">
      <w:pPr>
        <w:rPr>
          <w:rFonts w:ascii="Arial" w:hAnsi="Arial" w:cs="Arial"/>
          <w:color w:val="auto"/>
        </w:rPr>
      </w:pPr>
    </w:p>
    <w:p w:rsidR="00306AB6" w:rsidRPr="00190D95" w:rsidRDefault="00306AB6" w:rsidP="00306AB6">
      <w:pPr>
        <w:rPr>
          <w:rFonts w:ascii="Arial" w:hAnsi="Arial" w:cs="Arial"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  <w:bookmarkStart w:id="29" w:name="приложение4"/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306AB6" w:rsidRPr="00190D95" w:rsidRDefault="00306AB6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  <w:r w:rsidRPr="00190D95">
        <w:rPr>
          <w:rFonts w:ascii="Arial" w:hAnsi="Arial" w:cs="Arial"/>
          <w:b/>
          <w:bCs/>
          <w:color w:val="auto"/>
        </w:rPr>
        <w:lastRenderedPageBreak/>
        <w:t>Приложение № 4</w:t>
      </w:r>
    </w:p>
    <w:bookmarkEnd w:id="29"/>
    <w:p w:rsidR="00306AB6" w:rsidRPr="00190D95" w:rsidRDefault="00306AB6" w:rsidP="00306AB6">
      <w:pPr>
        <w:jc w:val="right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b/>
          <w:bCs/>
          <w:color w:val="auto"/>
        </w:rPr>
        <w:t>к административному регламенту</w:t>
      </w:r>
    </w:p>
    <w:p w:rsidR="00306AB6" w:rsidRPr="00190D95" w:rsidRDefault="00306AB6" w:rsidP="00306AB6">
      <w:pPr>
        <w:rPr>
          <w:rFonts w:ascii="Arial" w:hAnsi="Arial" w:cs="Arial"/>
          <w:color w:val="auto"/>
        </w:rPr>
      </w:pPr>
    </w:p>
    <w:p w:rsidR="00306AB6" w:rsidRPr="00190D95" w:rsidRDefault="00306AB6" w:rsidP="00306AB6">
      <w:pPr>
        <w:rPr>
          <w:rFonts w:ascii="Arial" w:hAnsi="Arial" w:cs="Arial"/>
          <w:color w:val="auto"/>
        </w:rPr>
      </w:pPr>
    </w:p>
    <w:p w:rsidR="00AB7DAA" w:rsidRPr="00190D95" w:rsidRDefault="00306AB6" w:rsidP="00AB7DAA">
      <w:pPr>
        <w:ind w:firstLine="709"/>
        <w:jc w:val="center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>Уведомление о личной явке заявителя</w:t>
      </w:r>
    </w:p>
    <w:p w:rsidR="00AB7DAA" w:rsidRPr="00190D95" w:rsidRDefault="00AB7DAA" w:rsidP="00AB7DAA">
      <w:pPr>
        <w:ind w:firstLine="709"/>
        <w:jc w:val="center"/>
        <w:rPr>
          <w:rFonts w:ascii="Arial" w:hAnsi="Arial" w:cs="Arial"/>
          <w:b/>
          <w:color w:val="auto"/>
        </w:rPr>
      </w:pPr>
    </w:p>
    <w:p w:rsidR="00AB7DAA" w:rsidRPr="00190D95" w:rsidRDefault="00306AB6" w:rsidP="00E5224C">
      <w:pPr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от ________ </w:t>
      </w:r>
      <w:r w:rsidR="00AB7DAA" w:rsidRPr="00190D95">
        <w:rPr>
          <w:rFonts w:ascii="Arial" w:hAnsi="Arial" w:cs="Arial"/>
          <w:color w:val="auto"/>
        </w:rPr>
        <w:t xml:space="preserve">                                                                                              </w:t>
      </w:r>
      <w:r w:rsidR="00E5224C" w:rsidRPr="00190D95">
        <w:rPr>
          <w:rFonts w:ascii="Arial" w:hAnsi="Arial" w:cs="Arial"/>
          <w:color w:val="auto"/>
        </w:rPr>
        <w:t xml:space="preserve">          </w:t>
      </w:r>
      <w:r w:rsidRPr="00190D95">
        <w:rPr>
          <w:rFonts w:ascii="Arial" w:hAnsi="Arial" w:cs="Arial"/>
          <w:color w:val="auto"/>
        </w:rPr>
        <w:t xml:space="preserve">№_________ </w:t>
      </w:r>
    </w:p>
    <w:p w:rsidR="00AB7DAA" w:rsidRPr="00190D95" w:rsidRDefault="00AB7DA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B84A38" w:rsidRPr="00190D95" w:rsidRDefault="00306AB6" w:rsidP="00B84A38">
      <w:pPr>
        <w:ind w:firstLine="709"/>
        <w:jc w:val="center"/>
        <w:rPr>
          <w:rFonts w:ascii="Arial" w:hAnsi="Arial" w:cs="Arial"/>
          <w:b/>
          <w:i/>
          <w:color w:val="auto"/>
        </w:rPr>
      </w:pPr>
      <w:r w:rsidRPr="00190D95">
        <w:rPr>
          <w:rFonts w:ascii="Arial" w:hAnsi="Arial" w:cs="Arial"/>
          <w:b/>
          <w:i/>
          <w:color w:val="auto"/>
        </w:rPr>
        <w:t>Уважаемый ______!</w:t>
      </w:r>
    </w:p>
    <w:p w:rsidR="00B84A38" w:rsidRPr="00190D95" w:rsidRDefault="00B84A38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Ваше заявление от___ №___ о предоставлении муниципальной услуги «Выдача разрешений на ввод объектов в эксплуатацию» заполнено правильно. Для начала осуществления процедур по предоставлению муниципальной услуги Вам необходимо явиться (указать дату) к (указать время) по </w:t>
      </w:r>
      <w:proofErr w:type="spellStart"/>
      <w:r w:rsidRPr="00190D95">
        <w:rPr>
          <w:rFonts w:ascii="Arial" w:hAnsi="Arial" w:cs="Arial"/>
          <w:color w:val="auto"/>
        </w:rPr>
        <w:t>адресу________</w:t>
      </w:r>
      <w:proofErr w:type="spellEnd"/>
      <w:r w:rsidRPr="00190D95">
        <w:rPr>
          <w:rFonts w:ascii="Arial" w:hAnsi="Arial" w:cs="Arial"/>
          <w:color w:val="auto"/>
        </w:rPr>
        <w:t xml:space="preserve">. С собой необходимо иметь следующие документы: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прав на недвижимое имущество и сделок с ним);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2) акт приемки объекта капитального строительства (в случае осуществления строительства, реконструкции на основании договора);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3) справку о соответствии построенного, реконструированного объекта капитального строительства требованиям технических регламентов, подписанную лицом, осуществляющим строительство;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4) справку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5) справки о соответствии построенного, реконструированного объекта капитального строительства техническим условиям, подписанные представителями организаций, осуществляющих эксплуатацию сетей инженерно-технического обеспечения (при их наличии);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6)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7)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объекте.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По своему желанию Вы можете также предоставить: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прав на недвижимое имущество и сделок с ним);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</w:t>
      </w:r>
      <w:r w:rsidRPr="00190D95">
        <w:rPr>
          <w:rFonts w:ascii="Arial" w:hAnsi="Arial" w:cs="Arial"/>
          <w:color w:val="auto"/>
        </w:rPr>
        <w:lastRenderedPageBreak/>
        <w:t xml:space="preserve">территории;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3) разрешение на строительство;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РФ.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Ответственность за достоверность представленных сведений и документов несет заявитель.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В случае отсутствия возможности явиться в вышеуказанный срок, документы должны быть предоставлены Вами в </w:t>
      </w:r>
      <w:r w:rsidR="00B814EA" w:rsidRPr="00190D95">
        <w:rPr>
          <w:rFonts w:ascii="Arial" w:hAnsi="Arial" w:cs="Arial"/>
          <w:color w:val="auto"/>
        </w:rPr>
        <w:t>Администрацию МО г.п. Печенга</w:t>
      </w:r>
      <w:r w:rsidRPr="00190D95">
        <w:rPr>
          <w:rFonts w:ascii="Arial" w:hAnsi="Arial" w:cs="Arial"/>
          <w:color w:val="auto"/>
        </w:rPr>
        <w:t xml:space="preserve"> не позднее «___»________20__г. </w:t>
      </w:r>
    </w:p>
    <w:p w:rsidR="00FD23B1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В случае не предоставления Вами необходимых документов, в выдаче разрешения на ввод объекта в эксплуатацию Вам будет отказано в соответствии со статьей 55 Градостроительного кодекса РФ.</w:t>
      </w:r>
    </w:p>
    <w:p w:rsidR="00366590" w:rsidRPr="00190D95" w:rsidRDefault="00366590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366590" w:rsidRPr="00190D95" w:rsidRDefault="00366590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366590" w:rsidRPr="00190D95" w:rsidRDefault="00366590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366590" w:rsidRPr="00190D95" w:rsidRDefault="00366590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366590" w:rsidRPr="00190D95" w:rsidRDefault="00366590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366590" w:rsidRPr="00190D95" w:rsidRDefault="00366590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366590" w:rsidRPr="00190D95" w:rsidRDefault="00366590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366590" w:rsidRPr="00190D95" w:rsidRDefault="00366590" w:rsidP="00366590">
      <w:pPr>
        <w:ind w:left="4680"/>
        <w:jc w:val="right"/>
        <w:rPr>
          <w:rFonts w:ascii="Arial" w:hAnsi="Arial" w:cs="Arial"/>
          <w:b/>
          <w:bCs/>
          <w:color w:val="auto"/>
        </w:rPr>
      </w:pPr>
      <w:bookmarkStart w:id="30" w:name="приложение5"/>
      <w:r w:rsidRPr="00190D95">
        <w:rPr>
          <w:rFonts w:ascii="Arial" w:hAnsi="Arial" w:cs="Arial"/>
          <w:b/>
          <w:bCs/>
          <w:color w:val="auto"/>
        </w:rPr>
        <w:lastRenderedPageBreak/>
        <w:t>Приложение № 5</w:t>
      </w:r>
    </w:p>
    <w:bookmarkEnd w:id="30"/>
    <w:p w:rsidR="00366590" w:rsidRPr="00190D95" w:rsidRDefault="00366590" w:rsidP="00366590">
      <w:pPr>
        <w:jc w:val="right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b/>
          <w:bCs/>
          <w:color w:val="auto"/>
        </w:rPr>
        <w:t>к административному регламенту</w:t>
      </w:r>
    </w:p>
    <w:p w:rsidR="00366590" w:rsidRPr="00190D95" w:rsidRDefault="00366590" w:rsidP="00366590">
      <w:pPr>
        <w:spacing w:after="480"/>
        <w:ind w:left="6521"/>
        <w:rPr>
          <w:color w:val="auto"/>
          <w:sz w:val="16"/>
          <w:szCs w:val="16"/>
        </w:rPr>
      </w:pPr>
      <w:r w:rsidRPr="00190D95">
        <w:rPr>
          <w:color w:val="auto"/>
          <w:sz w:val="16"/>
          <w:szCs w:val="16"/>
        </w:rPr>
        <w:t>Приложение № 2</w:t>
      </w:r>
      <w:r w:rsidRPr="00190D95">
        <w:rPr>
          <w:color w:val="auto"/>
          <w:sz w:val="16"/>
          <w:szCs w:val="16"/>
        </w:rPr>
        <w:br/>
        <w:t>к приказу Министерства строительства и жилищно-коммунального хозяйства Российской Федерации</w:t>
      </w:r>
      <w:r w:rsidRPr="00190D95">
        <w:rPr>
          <w:color w:val="auto"/>
          <w:sz w:val="16"/>
          <w:szCs w:val="16"/>
        </w:rPr>
        <w:br/>
        <w:t>от 19 февраля 2015 г. № 117/</w:t>
      </w:r>
      <w:proofErr w:type="spellStart"/>
      <w:r w:rsidRPr="00190D95">
        <w:rPr>
          <w:color w:val="auto"/>
          <w:sz w:val="16"/>
          <w:szCs w:val="16"/>
        </w:rPr>
        <w:t>пр</w:t>
      </w:r>
      <w:proofErr w:type="spellEnd"/>
    </w:p>
    <w:p w:rsidR="00366590" w:rsidRPr="00190D95" w:rsidRDefault="00366590" w:rsidP="00366590">
      <w:pPr>
        <w:spacing w:after="480"/>
        <w:jc w:val="center"/>
        <w:rPr>
          <w:b/>
          <w:bCs/>
          <w:color w:val="auto"/>
        </w:rPr>
      </w:pPr>
      <w:bookmarkStart w:id="31" w:name="ФОРМА"/>
      <w:r w:rsidRPr="00190D95">
        <w:rPr>
          <w:b/>
          <w:bCs/>
          <w:color w:val="auto"/>
        </w:rPr>
        <w:t>ФОРМА</w:t>
      </w:r>
      <w:bookmarkEnd w:id="31"/>
      <w:r w:rsidRPr="00190D95">
        <w:rPr>
          <w:b/>
          <w:bCs/>
          <w:color w:val="auto"/>
        </w:rPr>
        <w:br/>
        <w:t>РАЗРЕШЕНИЯ НА ВВОД ОБЪЕКТА В ЭКСПЛУАТАЦИЮ</w:t>
      </w:r>
    </w:p>
    <w:p w:rsidR="00366590" w:rsidRPr="00190D95" w:rsidRDefault="00366590" w:rsidP="00366590">
      <w:pPr>
        <w:ind w:left="5670"/>
        <w:rPr>
          <w:color w:val="auto"/>
        </w:rPr>
      </w:pPr>
      <w:r w:rsidRPr="00190D95">
        <w:rPr>
          <w:color w:val="auto"/>
        </w:rPr>
        <w:t xml:space="preserve">Кому  </w:t>
      </w:r>
    </w:p>
    <w:p w:rsidR="00366590" w:rsidRPr="00190D95" w:rsidRDefault="00366590" w:rsidP="00366590">
      <w:pPr>
        <w:pBdr>
          <w:top w:val="single" w:sz="4" w:space="1" w:color="auto"/>
        </w:pBdr>
        <w:ind w:left="6237"/>
        <w:jc w:val="center"/>
        <w:rPr>
          <w:color w:val="auto"/>
          <w:sz w:val="18"/>
          <w:szCs w:val="18"/>
        </w:rPr>
      </w:pPr>
      <w:r w:rsidRPr="00190D95">
        <w:rPr>
          <w:color w:val="auto"/>
          <w:sz w:val="18"/>
          <w:szCs w:val="18"/>
        </w:rPr>
        <w:t>(наименование застройщика</w:t>
      </w:r>
    </w:p>
    <w:p w:rsidR="00366590" w:rsidRPr="00190D95" w:rsidRDefault="00366590" w:rsidP="00366590">
      <w:pPr>
        <w:ind w:left="5670"/>
        <w:rPr>
          <w:color w:val="auto"/>
        </w:rPr>
      </w:pPr>
    </w:p>
    <w:p w:rsidR="00366590" w:rsidRPr="00190D95" w:rsidRDefault="00366590" w:rsidP="00366590">
      <w:pPr>
        <w:pBdr>
          <w:top w:val="single" w:sz="4" w:space="1" w:color="auto"/>
        </w:pBdr>
        <w:ind w:left="5670"/>
        <w:jc w:val="center"/>
        <w:rPr>
          <w:color w:val="auto"/>
          <w:sz w:val="18"/>
          <w:szCs w:val="18"/>
        </w:rPr>
      </w:pPr>
      <w:r w:rsidRPr="00190D95">
        <w:rPr>
          <w:color w:val="auto"/>
          <w:sz w:val="18"/>
          <w:szCs w:val="18"/>
        </w:rPr>
        <w:t>(фамилия, имя, отчество – для граждан,</w:t>
      </w:r>
    </w:p>
    <w:p w:rsidR="00366590" w:rsidRPr="00190D95" w:rsidRDefault="00366590" w:rsidP="00366590">
      <w:pPr>
        <w:ind w:left="5670"/>
        <w:rPr>
          <w:color w:val="auto"/>
        </w:rPr>
      </w:pPr>
    </w:p>
    <w:p w:rsidR="00366590" w:rsidRPr="00190D95" w:rsidRDefault="00366590" w:rsidP="00366590">
      <w:pPr>
        <w:pBdr>
          <w:top w:val="single" w:sz="4" w:space="1" w:color="auto"/>
        </w:pBdr>
        <w:ind w:left="5670"/>
        <w:jc w:val="center"/>
        <w:rPr>
          <w:color w:val="auto"/>
          <w:sz w:val="18"/>
          <w:szCs w:val="18"/>
        </w:rPr>
      </w:pPr>
      <w:r w:rsidRPr="00190D95">
        <w:rPr>
          <w:color w:val="auto"/>
          <w:sz w:val="18"/>
          <w:szCs w:val="18"/>
        </w:rPr>
        <w:t>полное наименование организации – для</w:t>
      </w:r>
    </w:p>
    <w:p w:rsidR="00366590" w:rsidRPr="00190D95" w:rsidRDefault="00366590" w:rsidP="00366590">
      <w:pPr>
        <w:ind w:left="5670"/>
        <w:rPr>
          <w:color w:val="auto"/>
        </w:rPr>
      </w:pPr>
    </w:p>
    <w:p w:rsidR="00366590" w:rsidRPr="00190D95" w:rsidRDefault="00366590" w:rsidP="00366590">
      <w:pPr>
        <w:pBdr>
          <w:top w:val="single" w:sz="4" w:space="1" w:color="auto"/>
        </w:pBdr>
        <w:ind w:left="5670"/>
        <w:jc w:val="center"/>
        <w:rPr>
          <w:color w:val="auto"/>
          <w:sz w:val="18"/>
          <w:szCs w:val="18"/>
        </w:rPr>
      </w:pPr>
      <w:r w:rsidRPr="00190D95">
        <w:rPr>
          <w:color w:val="auto"/>
          <w:sz w:val="18"/>
          <w:szCs w:val="18"/>
        </w:rPr>
        <w:t>юридических лиц), его почтовый индекс</w:t>
      </w:r>
    </w:p>
    <w:p w:rsidR="00366590" w:rsidRPr="00190D95" w:rsidRDefault="00366590" w:rsidP="00366590">
      <w:pPr>
        <w:tabs>
          <w:tab w:val="right" w:pos="9923"/>
        </w:tabs>
        <w:ind w:left="5670"/>
        <w:rPr>
          <w:color w:val="auto"/>
          <w:lang w:val="en-US"/>
        </w:rPr>
      </w:pPr>
      <w:r w:rsidRPr="00190D95">
        <w:rPr>
          <w:color w:val="auto"/>
        </w:rPr>
        <w:tab/>
      </w:r>
      <w:r w:rsidRPr="00190D95">
        <w:rPr>
          <w:rStyle w:val="afd"/>
          <w:color w:val="auto"/>
        </w:rPr>
        <w:endnoteReference w:customMarkFollows="1" w:id="2"/>
        <w:t>1</w:t>
      </w:r>
    </w:p>
    <w:p w:rsidR="00366590" w:rsidRPr="00190D95" w:rsidRDefault="00366590" w:rsidP="00366590">
      <w:pPr>
        <w:pBdr>
          <w:top w:val="single" w:sz="4" w:space="1" w:color="auto"/>
        </w:pBdr>
        <w:spacing w:after="480"/>
        <w:ind w:left="5670" w:right="113"/>
        <w:jc w:val="center"/>
        <w:rPr>
          <w:color w:val="auto"/>
          <w:sz w:val="18"/>
          <w:szCs w:val="18"/>
        </w:rPr>
      </w:pPr>
      <w:r w:rsidRPr="00190D95">
        <w:rPr>
          <w:color w:val="auto"/>
          <w:sz w:val="18"/>
          <w:szCs w:val="18"/>
        </w:rPr>
        <w:t>и адрес, адрес электронной почты)</w:t>
      </w:r>
    </w:p>
    <w:p w:rsidR="00366590" w:rsidRPr="00190D95" w:rsidRDefault="00366590" w:rsidP="00366590">
      <w:pPr>
        <w:spacing w:after="240"/>
        <w:jc w:val="center"/>
        <w:rPr>
          <w:b/>
          <w:bCs/>
          <w:color w:val="auto"/>
          <w:sz w:val="26"/>
          <w:szCs w:val="26"/>
        </w:rPr>
      </w:pPr>
      <w:r w:rsidRPr="00190D95">
        <w:rPr>
          <w:b/>
          <w:bCs/>
          <w:color w:val="auto"/>
          <w:sz w:val="26"/>
          <w:szCs w:val="26"/>
        </w:rPr>
        <w:t>РАЗРЕШЕНИЕ</w:t>
      </w:r>
      <w:r w:rsidRPr="00190D95">
        <w:rPr>
          <w:b/>
          <w:bCs/>
          <w:color w:val="auto"/>
          <w:sz w:val="26"/>
          <w:szCs w:val="26"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5160"/>
        <w:gridCol w:w="397"/>
        <w:gridCol w:w="1814"/>
        <w:gridCol w:w="341"/>
      </w:tblGrid>
      <w:tr w:rsidR="00366590" w:rsidRPr="00190D95" w:rsidTr="00190D9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  <w:r w:rsidRPr="00190D95">
              <w:rPr>
                <w:color w:val="auto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  <w:r w:rsidRPr="00190D95">
              <w:rPr>
                <w:rStyle w:val="afd"/>
                <w:color w:val="auto"/>
              </w:rPr>
              <w:endnoteReference w:customMarkFollows="1" w:id="3"/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  <w:r w:rsidRPr="00190D95">
              <w:rPr>
                <w:color w:val="auto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  <w:r w:rsidRPr="00190D95">
              <w:rPr>
                <w:rStyle w:val="afd"/>
                <w:color w:val="auto"/>
              </w:rPr>
              <w:endnoteReference w:customMarkFollows="1" w:id="4"/>
              <w:t>3</w:t>
            </w:r>
          </w:p>
        </w:tc>
      </w:tr>
    </w:tbl>
    <w:p w:rsidR="00366590" w:rsidRPr="00190D95" w:rsidRDefault="00366590" w:rsidP="00366590">
      <w:pPr>
        <w:spacing w:before="240"/>
        <w:rPr>
          <w:color w:val="auto"/>
        </w:rPr>
      </w:pPr>
      <w:r w:rsidRPr="00190D95">
        <w:rPr>
          <w:color w:val="auto"/>
        </w:rPr>
        <w:t xml:space="preserve">I.  </w:t>
      </w:r>
    </w:p>
    <w:p w:rsidR="00366590" w:rsidRPr="00190D95" w:rsidRDefault="00366590" w:rsidP="00366590">
      <w:pPr>
        <w:pBdr>
          <w:top w:val="single" w:sz="4" w:space="1" w:color="auto"/>
        </w:pBdr>
        <w:spacing w:after="60"/>
        <w:ind w:left="266"/>
        <w:jc w:val="center"/>
        <w:rPr>
          <w:color w:val="auto"/>
          <w:sz w:val="16"/>
          <w:szCs w:val="16"/>
        </w:rPr>
      </w:pPr>
      <w:r w:rsidRPr="00190D95">
        <w:rPr>
          <w:color w:val="auto"/>
          <w:sz w:val="16"/>
          <w:szCs w:val="16"/>
        </w:rPr>
        <w:t>(наименование уполномоченного федерального органа исполнительной власти, или</w:t>
      </w:r>
    </w:p>
    <w:p w:rsidR="00366590" w:rsidRPr="00190D95" w:rsidRDefault="00366590" w:rsidP="00366590">
      <w:pPr>
        <w:rPr>
          <w:color w:val="auto"/>
        </w:rPr>
      </w:pPr>
    </w:p>
    <w:p w:rsidR="00366590" w:rsidRPr="00190D95" w:rsidRDefault="00366590" w:rsidP="00366590">
      <w:pPr>
        <w:pBdr>
          <w:top w:val="single" w:sz="4" w:space="1" w:color="auto"/>
        </w:pBdr>
        <w:spacing w:after="60"/>
        <w:jc w:val="center"/>
        <w:rPr>
          <w:color w:val="auto"/>
          <w:sz w:val="16"/>
          <w:szCs w:val="16"/>
        </w:rPr>
      </w:pPr>
      <w:r w:rsidRPr="00190D95">
        <w:rPr>
          <w:color w:val="auto"/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366590" w:rsidRPr="00190D95" w:rsidRDefault="00366590" w:rsidP="00366590">
      <w:pPr>
        <w:rPr>
          <w:color w:val="auto"/>
        </w:rPr>
      </w:pPr>
    </w:p>
    <w:p w:rsidR="00366590" w:rsidRPr="00190D95" w:rsidRDefault="00366590" w:rsidP="00366590">
      <w:pPr>
        <w:pBdr>
          <w:top w:val="single" w:sz="4" w:space="1" w:color="auto"/>
        </w:pBdr>
        <w:spacing w:after="360"/>
        <w:jc w:val="center"/>
        <w:rPr>
          <w:color w:val="auto"/>
          <w:sz w:val="16"/>
          <w:szCs w:val="16"/>
        </w:rPr>
      </w:pPr>
      <w:r w:rsidRPr="00190D95">
        <w:rPr>
          <w:color w:val="auto"/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</w:t>
      </w:r>
      <w:proofErr w:type="spellStart"/>
      <w:r w:rsidRPr="00190D95">
        <w:rPr>
          <w:color w:val="auto"/>
          <w:sz w:val="16"/>
          <w:szCs w:val="16"/>
        </w:rPr>
        <w:t>Росатом</w:t>
      </w:r>
      <w:proofErr w:type="spellEnd"/>
      <w:r w:rsidRPr="00190D95">
        <w:rPr>
          <w:color w:val="auto"/>
          <w:sz w:val="16"/>
          <w:szCs w:val="16"/>
        </w:rPr>
        <w:t>”)</w:t>
      </w:r>
    </w:p>
    <w:p w:rsidR="00366590" w:rsidRPr="00190D95" w:rsidRDefault="00366590" w:rsidP="00366590">
      <w:pPr>
        <w:jc w:val="both"/>
        <w:rPr>
          <w:color w:val="auto"/>
        </w:rPr>
      </w:pPr>
      <w:r w:rsidRPr="00190D95">
        <w:rPr>
          <w:color w:val="auto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  <w:r w:rsidRPr="00190D95">
        <w:rPr>
          <w:rStyle w:val="afd"/>
          <w:color w:val="auto"/>
        </w:rPr>
        <w:endnoteReference w:customMarkFollows="1" w:id="5"/>
        <w:t>4</w:t>
      </w:r>
      <w:r w:rsidRPr="00190D95">
        <w:rPr>
          <w:color w:val="auto"/>
        </w:rPr>
        <w:t>,</w:t>
      </w:r>
      <w:r w:rsidRPr="00190D95">
        <w:rPr>
          <w:color w:val="auto"/>
        </w:rPr>
        <w:br/>
      </w:r>
    </w:p>
    <w:p w:rsidR="00366590" w:rsidRPr="00190D95" w:rsidRDefault="00366590" w:rsidP="00366590">
      <w:pPr>
        <w:pBdr>
          <w:top w:val="single" w:sz="4" w:space="1" w:color="auto"/>
        </w:pBdr>
        <w:spacing w:after="60"/>
        <w:jc w:val="center"/>
        <w:rPr>
          <w:color w:val="auto"/>
          <w:sz w:val="16"/>
          <w:szCs w:val="16"/>
        </w:rPr>
      </w:pPr>
      <w:r w:rsidRPr="00190D95">
        <w:rPr>
          <w:color w:val="auto"/>
          <w:sz w:val="16"/>
          <w:szCs w:val="16"/>
        </w:rPr>
        <w:t>(наименование объекта (этапа)</w:t>
      </w:r>
    </w:p>
    <w:p w:rsidR="00366590" w:rsidRPr="00190D95" w:rsidRDefault="00366590" w:rsidP="00366590">
      <w:pPr>
        <w:rPr>
          <w:color w:val="auto"/>
        </w:rPr>
      </w:pPr>
    </w:p>
    <w:p w:rsidR="00366590" w:rsidRPr="00190D95" w:rsidRDefault="00366590" w:rsidP="00366590">
      <w:pPr>
        <w:pBdr>
          <w:top w:val="single" w:sz="4" w:space="1" w:color="auto"/>
        </w:pBdr>
        <w:spacing w:after="60"/>
        <w:jc w:val="center"/>
        <w:rPr>
          <w:color w:val="auto"/>
          <w:sz w:val="16"/>
          <w:szCs w:val="16"/>
        </w:rPr>
      </w:pPr>
      <w:r w:rsidRPr="00190D95">
        <w:rPr>
          <w:color w:val="auto"/>
          <w:sz w:val="16"/>
          <w:szCs w:val="16"/>
        </w:rPr>
        <w:t>капитального строительства</w:t>
      </w:r>
    </w:p>
    <w:p w:rsidR="00366590" w:rsidRPr="00190D95" w:rsidRDefault="00366590" w:rsidP="00366590">
      <w:pPr>
        <w:tabs>
          <w:tab w:val="right" w:pos="9923"/>
        </w:tabs>
        <w:rPr>
          <w:color w:val="auto"/>
        </w:rPr>
      </w:pPr>
      <w:r w:rsidRPr="00190D95">
        <w:rPr>
          <w:color w:val="auto"/>
        </w:rPr>
        <w:tab/>
      </w:r>
      <w:r w:rsidRPr="00190D95">
        <w:rPr>
          <w:rStyle w:val="afd"/>
          <w:color w:val="auto"/>
        </w:rPr>
        <w:endnoteReference w:customMarkFollows="1" w:id="6"/>
        <w:t>5</w:t>
      </w:r>
    </w:p>
    <w:p w:rsidR="00366590" w:rsidRPr="00190D95" w:rsidRDefault="00366590" w:rsidP="00366590">
      <w:pPr>
        <w:pBdr>
          <w:top w:val="single" w:sz="4" w:space="1" w:color="auto"/>
        </w:pBdr>
        <w:ind w:right="141"/>
        <w:jc w:val="center"/>
        <w:rPr>
          <w:color w:val="auto"/>
          <w:sz w:val="16"/>
          <w:szCs w:val="16"/>
        </w:rPr>
      </w:pPr>
      <w:r w:rsidRPr="00190D95">
        <w:rPr>
          <w:color w:val="auto"/>
          <w:sz w:val="16"/>
          <w:szCs w:val="16"/>
        </w:rPr>
        <w:t>в соответствии с проектной документацией, кадастровый номер объекта)</w:t>
      </w:r>
    </w:p>
    <w:p w:rsidR="00366590" w:rsidRPr="00190D95" w:rsidRDefault="00366590" w:rsidP="00366590">
      <w:pPr>
        <w:spacing w:before="240"/>
        <w:jc w:val="center"/>
        <w:rPr>
          <w:color w:val="auto"/>
        </w:rPr>
      </w:pPr>
      <w:r w:rsidRPr="00190D95">
        <w:rPr>
          <w:color w:val="auto"/>
        </w:rPr>
        <w:t>расположенного по адресу:</w:t>
      </w:r>
    </w:p>
    <w:p w:rsidR="00366590" w:rsidRPr="00190D95" w:rsidRDefault="00366590" w:rsidP="00366590">
      <w:pPr>
        <w:rPr>
          <w:color w:val="auto"/>
        </w:rPr>
      </w:pPr>
    </w:p>
    <w:p w:rsidR="00366590" w:rsidRPr="00190D95" w:rsidRDefault="00366590" w:rsidP="00366590">
      <w:pPr>
        <w:pBdr>
          <w:top w:val="single" w:sz="4" w:space="1" w:color="auto"/>
        </w:pBdr>
        <w:spacing w:after="60"/>
        <w:jc w:val="center"/>
        <w:rPr>
          <w:color w:val="auto"/>
          <w:sz w:val="16"/>
          <w:szCs w:val="16"/>
        </w:rPr>
      </w:pPr>
      <w:r w:rsidRPr="00190D95">
        <w:rPr>
          <w:color w:val="auto"/>
          <w:sz w:val="16"/>
          <w:szCs w:val="16"/>
        </w:rPr>
        <w:t>(адрес объекта капитального строительства в соответствии с государственным адресным</w:t>
      </w:r>
    </w:p>
    <w:p w:rsidR="00366590" w:rsidRPr="00190D95" w:rsidRDefault="00366590" w:rsidP="00366590">
      <w:pPr>
        <w:tabs>
          <w:tab w:val="right" w:pos="9923"/>
        </w:tabs>
        <w:rPr>
          <w:color w:val="auto"/>
        </w:rPr>
      </w:pPr>
      <w:r w:rsidRPr="00190D95">
        <w:rPr>
          <w:color w:val="auto"/>
        </w:rPr>
        <w:tab/>
      </w:r>
      <w:r w:rsidRPr="00190D95">
        <w:rPr>
          <w:rStyle w:val="afd"/>
          <w:color w:val="auto"/>
        </w:rPr>
        <w:endnoteReference w:customMarkFollows="1" w:id="7"/>
        <w:t>6</w:t>
      </w:r>
    </w:p>
    <w:p w:rsidR="00366590" w:rsidRPr="00190D95" w:rsidRDefault="00366590" w:rsidP="00366590">
      <w:pPr>
        <w:pBdr>
          <w:top w:val="single" w:sz="4" w:space="1" w:color="auto"/>
        </w:pBdr>
        <w:spacing w:after="240"/>
        <w:ind w:right="142"/>
        <w:jc w:val="center"/>
        <w:rPr>
          <w:color w:val="auto"/>
          <w:sz w:val="16"/>
          <w:szCs w:val="16"/>
        </w:rPr>
      </w:pPr>
      <w:r w:rsidRPr="00190D95">
        <w:rPr>
          <w:color w:val="auto"/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366590" w:rsidRPr="00190D95" w:rsidRDefault="00366590" w:rsidP="00366590">
      <w:pPr>
        <w:tabs>
          <w:tab w:val="right" w:pos="9923"/>
        </w:tabs>
        <w:jc w:val="both"/>
        <w:rPr>
          <w:color w:val="auto"/>
        </w:rPr>
      </w:pPr>
      <w:r w:rsidRPr="00190D95">
        <w:rPr>
          <w:color w:val="auto"/>
        </w:rPr>
        <w:t>на земельном участке (земельных участках) с кадастровым</w:t>
      </w:r>
      <w:r w:rsidRPr="00190D95">
        <w:rPr>
          <w:color w:val="auto"/>
        </w:rPr>
        <w:br/>
      </w:r>
      <w:r w:rsidRPr="00190D95">
        <w:rPr>
          <w:color w:val="auto"/>
        </w:rPr>
        <w:lastRenderedPageBreak/>
        <w:t>номером </w:t>
      </w:r>
      <w:r w:rsidRPr="00190D95">
        <w:rPr>
          <w:rStyle w:val="afd"/>
          <w:color w:val="auto"/>
        </w:rPr>
        <w:endnoteReference w:customMarkFollows="1" w:id="8"/>
        <w:t>7</w:t>
      </w:r>
      <w:r w:rsidRPr="00190D95">
        <w:rPr>
          <w:color w:val="auto"/>
        </w:rPr>
        <w:t xml:space="preserve">:  </w:t>
      </w:r>
      <w:r w:rsidRPr="00190D95">
        <w:rPr>
          <w:color w:val="auto"/>
        </w:rPr>
        <w:tab/>
        <w:t>.</w:t>
      </w:r>
    </w:p>
    <w:p w:rsidR="00366590" w:rsidRPr="00190D95" w:rsidRDefault="00366590" w:rsidP="00366590">
      <w:pPr>
        <w:pBdr>
          <w:top w:val="single" w:sz="4" w:space="1" w:color="auto"/>
        </w:pBdr>
        <w:spacing w:after="240"/>
        <w:ind w:left="1242" w:right="113"/>
        <w:rPr>
          <w:color w:val="auto"/>
          <w:sz w:val="2"/>
          <w:szCs w:val="2"/>
        </w:rPr>
      </w:pPr>
    </w:p>
    <w:p w:rsidR="00366590" w:rsidRPr="00190D95" w:rsidRDefault="00366590" w:rsidP="00366590">
      <w:pPr>
        <w:rPr>
          <w:color w:val="auto"/>
        </w:rPr>
      </w:pPr>
      <w:r w:rsidRPr="00190D95">
        <w:rPr>
          <w:color w:val="auto"/>
        </w:rPr>
        <w:t>строительный адрес </w:t>
      </w:r>
      <w:r w:rsidRPr="00190D95">
        <w:rPr>
          <w:rStyle w:val="afd"/>
          <w:color w:val="auto"/>
        </w:rPr>
        <w:endnoteReference w:customMarkFollows="1" w:id="9"/>
        <w:t>8</w:t>
      </w:r>
      <w:r w:rsidRPr="00190D95">
        <w:rPr>
          <w:color w:val="auto"/>
        </w:rPr>
        <w:t xml:space="preserve">:  </w:t>
      </w:r>
    </w:p>
    <w:p w:rsidR="00366590" w:rsidRPr="00190D95" w:rsidRDefault="00366590" w:rsidP="00366590">
      <w:pPr>
        <w:pBdr>
          <w:top w:val="single" w:sz="4" w:space="1" w:color="auto"/>
        </w:pBdr>
        <w:ind w:left="2418"/>
        <w:rPr>
          <w:color w:val="auto"/>
          <w:sz w:val="2"/>
          <w:szCs w:val="2"/>
        </w:rPr>
      </w:pPr>
    </w:p>
    <w:p w:rsidR="00366590" w:rsidRPr="00190D95" w:rsidRDefault="00366590" w:rsidP="00366590">
      <w:pPr>
        <w:tabs>
          <w:tab w:val="right" w:pos="9923"/>
        </w:tabs>
        <w:rPr>
          <w:color w:val="auto"/>
        </w:rPr>
      </w:pPr>
      <w:r w:rsidRPr="00190D95">
        <w:rPr>
          <w:color w:val="auto"/>
        </w:rPr>
        <w:tab/>
        <w:t>.</w:t>
      </w:r>
    </w:p>
    <w:p w:rsidR="00366590" w:rsidRPr="00190D95" w:rsidRDefault="00366590" w:rsidP="00366590">
      <w:pPr>
        <w:pBdr>
          <w:top w:val="single" w:sz="4" w:space="1" w:color="auto"/>
        </w:pBdr>
        <w:spacing w:after="240"/>
        <w:ind w:right="113"/>
        <w:rPr>
          <w:color w:val="auto"/>
          <w:sz w:val="2"/>
          <w:szCs w:val="2"/>
        </w:rPr>
      </w:pPr>
    </w:p>
    <w:p w:rsidR="00366590" w:rsidRPr="00190D95" w:rsidRDefault="00366590" w:rsidP="00366590">
      <w:pPr>
        <w:jc w:val="both"/>
        <w:rPr>
          <w:color w:val="auto"/>
          <w:sz w:val="2"/>
          <w:szCs w:val="2"/>
        </w:rPr>
      </w:pPr>
      <w:r w:rsidRPr="00190D95">
        <w:rPr>
          <w:color w:val="auto"/>
        </w:rPr>
        <w:t>В отношении объекта капитального строительства выдано разрешение на строительство,</w:t>
      </w:r>
      <w:r w:rsidRPr="00190D95">
        <w:rPr>
          <w:color w:val="auto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701"/>
        <w:gridCol w:w="1531"/>
        <w:gridCol w:w="2835"/>
        <w:gridCol w:w="3657"/>
      </w:tblGrid>
      <w:tr w:rsidR="00366590" w:rsidRPr="00190D95" w:rsidTr="00190D95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  <w:r w:rsidRPr="00190D95">
              <w:rPr>
                <w:color w:val="auto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  <w:r w:rsidRPr="00190D95">
              <w:rPr>
                <w:color w:val="auto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  <w:r w:rsidRPr="00190D95">
              <w:rPr>
                <w:color w:val="auto"/>
              </w:rPr>
              <w:t>, орган, выдавший разрешение на</w:t>
            </w:r>
          </w:p>
        </w:tc>
      </w:tr>
    </w:tbl>
    <w:p w:rsidR="00366590" w:rsidRPr="00190D95" w:rsidRDefault="00366590" w:rsidP="00366590">
      <w:pPr>
        <w:tabs>
          <w:tab w:val="right" w:pos="9923"/>
        </w:tabs>
        <w:rPr>
          <w:color w:val="auto"/>
        </w:rPr>
      </w:pPr>
      <w:r w:rsidRPr="00190D95">
        <w:rPr>
          <w:color w:val="auto"/>
        </w:rPr>
        <w:t xml:space="preserve">строительство  </w:t>
      </w:r>
      <w:r w:rsidRPr="00190D95">
        <w:rPr>
          <w:color w:val="auto"/>
        </w:rPr>
        <w:tab/>
        <w:t>.</w:t>
      </w:r>
      <w:r w:rsidRPr="00190D95">
        <w:rPr>
          <w:rStyle w:val="afd"/>
          <w:color w:val="auto"/>
        </w:rPr>
        <w:endnoteReference w:customMarkFollows="1" w:id="10"/>
        <w:t>9</w:t>
      </w:r>
    </w:p>
    <w:p w:rsidR="00366590" w:rsidRPr="00190D95" w:rsidRDefault="00366590" w:rsidP="00366590">
      <w:pPr>
        <w:pBdr>
          <w:top w:val="single" w:sz="4" w:space="1" w:color="auto"/>
        </w:pBdr>
        <w:ind w:left="1588" w:right="198"/>
        <w:rPr>
          <w:color w:val="auto"/>
          <w:sz w:val="2"/>
          <w:szCs w:val="2"/>
        </w:rPr>
      </w:pPr>
    </w:p>
    <w:p w:rsidR="00366590" w:rsidRPr="00190D95" w:rsidRDefault="00366590" w:rsidP="00366590">
      <w:pPr>
        <w:spacing w:before="240" w:after="120"/>
        <w:rPr>
          <w:color w:val="auto"/>
        </w:rPr>
      </w:pPr>
      <w:r w:rsidRPr="00190D95">
        <w:rPr>
          <w:color w:val="auto"/>
        </w:rPr>
        <w:t>II. Сведения об объекте капитального строительства </w:t>
      </w:r>
      <w:r w:rsidRPr="00190D95">
        <w:rPr>
          <w:rStyle w:val="afd"/>
          <w:color w:val="auto"/>
        </w:rPr>
        <w:endnoteReference w:customMarkFollows="1" w:id="11"/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701"/>
        <w:gridCol w:w="2268"/>
        <w:gridCol w:w="2268"/>
      </w:tblGrid>
      <w:tr w:rsidR="00366590" w:rsidRPr="00190D95" w:rsidTr="00190D95">
        <w:trPr>
          <w:trHeight w:val="510"/>
        </w:trPr>
        <w:tc>
          <w:tcPr>
            <w:tcW w:w="3714" w:type="dxa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Фактически</w:t>
            </w:r>
          </w:p>
        </w:tc>
      </w:tr>
      <w:tr w:rsidR="00366590" w:rsidRPr="00190D95" w:rsidTr="00190D95">
        <w:trPr>
          <w:trHeight w:val="510"/>
        </w:trPr>
        <w:tc>
          <w:tcPr>
            <w:tcW w:w="9951" w:type="dxa"/>
            <w:gridSpan w:val="4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1. Общие показатели вводимого в эксплуатацию объекта</w:t>
            </w: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куб.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куб.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Общая площадь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Площадь нежилых помещений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72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72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Количество зданий, сооружений </w:t>
            </w:r>
            <w:r w:rsidRPr="00190D95">
              <w:rPr>
                <w:rStyle w:val="afd"/>
                <w:color w:val="auto"/>
              </w:rPr>
              <w:endnoteReference w:customMarkFollows="1" w:id="12"/>
              <w:t>11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9951" w:type="dxa"/>
            <w:gridSpan w:val="4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2. Объекты непроизводственного назначения</w:t>
            </w:r>
          </w:p>
        </w:tc>
      </w:tr>
      <w:tr w:rsidR="00366590" w:rsidRPr="00190D95" w:rsidTr="00190D95">
        <w:trPr>
          <w:trHeight w:val="800"/>
        </w:trPr>
        <w:tc>
          <w:tcPr>
            <w:tcW w:w="9951" w:type="dxa"/>
            <w:gridSpan w:val="4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2.1. Нежилые объекты</w:t>
            </w:r>
            <w:r w:rsidRPr="00190D95">
              <w:rPr>
                <w:color w:val="auto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Количество мест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Количество помещений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8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Лифты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Эскалаторы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Инвалидные подъемники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keepNext/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lastRenderedPageBreak/>
              <w:t>Инвалидные подъемники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keepNext/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фундаментов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стен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перекрытий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кровли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 xml:space="preserve">Иные показатели </w:t>
            </w:r>
            <w:r w:rsidRPr="00190D95">
              <w:rPr>
                <w:rStyle w:val="afd"/>
                <w:color w:val="auto"/>
              </w:rPr>
              <w:endnoteReference w:customMarkFollows="1" w:id="13"/>
              <w:t>12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2.2. Объекты жилищного фонда</w:t>
            </w:r>
          </w:p>
        </w:tc>
      </w:tr>
      <w:tr w:rsidR="00366590" w:rsidRPr="00190D95" w:rsidTr="00190D95"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Количество секций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секций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Количество квартир/общая площадь, всего</w:t>
            </w:r>
          </w:p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в том числе: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шт./кв.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1-комнатные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шт./кв.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2-комнатные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шт./кв.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3-комнатные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шт./кв.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4-комнатные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шт./кв.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более чем 4-комнатные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шт./кв.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11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8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Лифты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Эскалаторы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Инвалидные подъемники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lastRenderedPageBreak/>
              <w:t>Материалы фундаментов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стен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перекрытий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кровли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 xml:space="preserve">Иные показатели </w:t>
            </w:r>
            <w:r w:rsidRPr="00190D95">
              <w:rPr>
                <w:color w:val="auto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9951" w:type="dxa"/>
            <w:gridSpan w:val="4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3. Объекты производственного назначения</w:t>
            </w:r>
          </w:p>
        </w:tc>
      </w:tr>
      <w:tr w:rsidR="00366590" w:rsidRPr="00190D95" w:rsidTr="00190D95">
        <w:trPr>
          <w:trHeight w:val="1000"/>
        </w:trPr>
        <w:tc>
          <w:tcPr>
            <w:tcW w:w="9951" w:type="dxa"/>
            <w:gridSpan w:val="4"/>
          </w:tcPr>
          <w:p w:rsidR="00366590" w:rsidRPr="00190D95" w:rsidRDefault="00366590" w:rsidP="00190D95">
            <w:pPr>
              <w:ind w:left="57" w:right="57"/>
              <w:jc w:val="both"/>
              <w:rPr>
                <w:color w:val="auto"/>
              </w:rPr>
            </w:pPr>
            <w:r w:rsidRPr="00190D95">
              <w:rPr>
                <w:color w:val="auto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366590" w:rsidRPr="00190D95" w:rsidRDefault="00366590" w:rsidP="00190D95">
            <w:pPr>
              <w:ind w:left="57" w:right="57"/>
              <w:jc w:val="both"/>
              <w:rPr>
                <w:color w:val="auto"/>
              </w:rPr>
            </w:pPr>
          </w:p>
        </w:tc>
      </w:tr>
      <w:tr w:rsidR="00366590" w:rsidRPr="00190D95" w:rsidTr="00190D95"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Тип объекта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Мощность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Производительность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72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Лифты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Эскалаторы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Инвалидные подъемники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фундаментов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стен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перекрытий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кровли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 xml:space="preserve">Иные показатели </w:t>
            </w:r>
            <w:r w:rsidRPr="00190D95">
              <w:rPr>
                <w:color w:val="auto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9951" w:type="dxa"/>
            <w:gridSpan w:val="4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4. Линейные объекты</w:t>
            </w: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Категория</w:t>
            </w:r>
            <w:r w:rsidRPr="00190D95">
              <w:rPr>
                <w:color w:val="auto"/>
              </w:rPr>
              <w:br/>
              <w:t>(класс)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Протяженность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lastRenderedPageBreak/>
              <w:t>Перечень конструктивных элементов, оказывающих</w:t>
            </w:r>
            <w:r w:rsidRPr="00190D95">
              <w:rPr>
                <w:color w:val="auto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 xml:space="preserve">Иные показатели </w:t>
            </w:r>
            <w:r w:rsidRPr="00190D95">
              <w:rPr>
                <w:color w:val="auto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800"/>
        </w:trPr>
        <w:tc>
          <w:tcPr>
            <w:tcW w:w="9951" w:type="dxa"/>
            <w:gridSpan w:val="4"/>
            <w:vAlign w:val="center"/>
          </w:tcPr>
          <w:p w:rsidR="00366590" w:rsidRPr="00190D95" w:rsidRDefault="00366590" w:rsidP="00190D95">
            <w:pPr>
              <w:keepNext/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5. Соответствие требованиям энергетической эффективности и требованиям</w:t>
            </w:r>
            <w:r w:rsidRPr="00190D95">
              <w:rPr>
                <w:color w:val="auto"/>
              </w:rPr>
              <w:br/>
              <w:t>оснащенности приборами учета используемых энергетических ресурсов</w:t>
            </w:r>
            <w:r w:rsidRPr="00190D95">
              <w:rPr>
                <w:rStyle w:val="afd"/>
                <w:color w:val="auto"/>
              </w:rPr>
              <w:endnoteReference w:customMarkFollows="1" w:id="14"/>
              <w:t>13</w:t>
            </w: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 xml:space="preserve">Класс </w:t>
            </w:r>
            <w:proofErr w:type="spellStart"/>
            <w:r w:rsidRPr="00190D95">
              <w:rPr>
                <w:color w:val="auto"/>
              </w:rPr>
              <w:t>энергоэффективности</w:t>
            </w:r>
            <w:proofErr w:type="spellEnd"/>
            <w:r w:rsidRPr="00190D95">
              <w:rPr>
                <w:color w:val="auto"/>
              </w:rPr>
              <w:t xml:space="preserve"> здания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кВт</w:t>
            </w:r>
            <w:r w:rsidRPr="00190D95">
              <w:rPr>
                <w:color w:val="auto"/>
                <w:lang w:val="en-US"/>
              </w:rPr>
              <w:t>•</w:t>
            </w:r>
            <w:r w:rsidRPr="00190D95">
              <w:rPr>
                <w:color w:val="auto"/>
              </w:rPr>
              <w:t>ч/м</w:t>
            </w:r>
            <w:r w:rsidRPr="00190D95">
              <w:rPr>
                <w:color w:val="auto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</w:tbl>
    <w:p w:rsidR="00366590" w:rsidRPr="00190D95" w:rsidRDefault="00366590" w:rsidP="00366590">
      <w:pPr>
        <w:keepNext/>
        <w:spacing w:before="240"/>
        <w:ind w:firstLine="567"/>
        <w:jc w:val="both"/>
        <w:rPr>
          <w:color w:val="auto"/>
        </w:rPr>
      </w:pPr>
      <w:r w:rsidRPr="00190D95">
        <w:rPr>
          <w:color w:val="auto"/>
        </w:rPr>
        <w:t>Разрешение на ввод объекта в эксплуатацию недействительно без технического плана</w:t>
      </w:r>
      <w:r w:rsidRPr="00190D95">
        <w:rPr>
          <w:color w:val="auto"/>
        </w:rPr>
        <w:br/>
      </w:r>
    </w:p>
    <w:p w:rsidR="00366590" w:rsidRPr="00190D95" w:rsidRDefault="00366590" w:rsidP="00366590">
      <w:pPr>
        <w:keepNext/>
        <w:pBdr>
          <w:top w:val="single" w:sz="4" w:space="1" w:color="auto"/>
        </w:pBdr>
        <w:rPr>
          <w:color w:val="auto"/>
          <w:sz w:val="2"/>
          <w:szCs w:val="2"/>
        </w:rPr>
      </w:pPr>
    </w:p>
    <w:p w:rsidR="00366590" w:rsidRPr="00190D95" w:rsidRDefault="00366590" w:rsidP="00366590">
      <w:pPr>
        <w:keepNext/>
        <w:tabs>
          <w:tab w:val="right" w:pos="9923"/>
        </w:tabs>
        <w:rPr>
          <w:color w:val="auto"/>
        </w:rPr>
      </w:pPr>
      <w:r w:rsidRPr="00190D95">
        <w:rPr>
          <w:color w:val="auto"/>
        </w:rPr>
        <w:tab/>
      </w:r>
      <w:r w:rsidRPr="00190D95">
        <w:rPr>
          <w:rStyle w:val="afd"/>
          <w:color w:val="auto"/>
        </w:rPr>
        <w:endnoteReference w:customMarkFollows="1" w:id="15"/>
        <w:t>14</w:t>
      </w:r>
      <w:r w:rsidRPr="00190D95">
        <w:rPr>
          <w:color w:val="auto"/>
        </w:rPr>
        <w:t>.</w:t>
      </w:r>
    </w:p>
    <w:p w:rsidR="00366590" w:rsidRPr="00190D95" w:rsidRDefault="00366590" w:rsidP="00366590">
      <w:pPr>
        <w:keepNext/>
        <w:pBdr>
          <w:top w:val="single" w:sz="4" w:space="1" w:color="auto"/>
        </w:pBdr>
        <w:spacing w:after="240"/>
        <w:ind w:right="312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366590" w:rsidRPr="00190D95" w:rsidTr="00190D9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  <w:sz w:val="18"/>
                <w:szCs w:val="18"/>
              </w:rPr>
            </w:pPr>
            <w:r w:rsidRPr="00190D95">
              <w:rPr>
                <w:color w:val="auto"/>
                <w:sz w:val="18"/>
                <w:szCs w:val="18"/>
              </w:rPr>
              <w:t>(должность уполномоченного</w:t>
            </w:r>
            <w:r w:rsidRPr="00190D95">
              <w:rPr>
                <w:color w:val="auto"/>
                <w:sz w:val="18"/>
                <w:szCs w:val="18"/>
              </w:rPr>
              <w:br/>
              <w:t>сотрудника органа,</w:t>
            </w:r>
            <w:r w:rsidRPr="00190D95">
              <w:rPr>
                <w:color w:val="auto"/>
                <w:sz w:val="18"/>
                <w:szCs w:val="18"/>
              </w:rPr>
              <w:br/>
              <w:t>осуществляющего выдачу</w:t>
            </w:r>
            <w:r w:rsidRPr="00190D95">
              <w:rPr>
                <w:color w:val="auto"/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6590" w:rsidRPr="00190D95" w:rsidRDefault="00366590" w:rsidP="00190D9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  <w:sz w:val="18"/>
                <w:szCs w:val="18"/>
              </w:rPr>
            </w:pPr>
            <w:r w:rsidRPr="00190D95">
              <w:rPr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66590" w:rsidRPr="00190D95" w:rsidRDefault="00366590" w:rsidP="00190D9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  <w:sz w:val="18"/>
                <w:szCs w:val="18"/>
              </w:rPr>
            </w:pPr>
            <w:r w:rsidRPr="00190D95">
              <w:rPr>
                <w:color w:val="auto"/>
                <w:sz w:val="18"/>
                <w:szCs w:val="18"/>
              </w:rPr>
              <w:t>(расшифровка подписи)</w:t>
            </w:r>
          </w:p>
        </w:tc>
      </w:tr>
    </w:tbl>
    <w:p w:rsidR="00366590" w:rsidRPr="00190D95" w:rsidRDefault="00366590" w:rsidP="00366590">
      <w:pPr>
        <w:spacing w:after="24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366590" w:rsidRPr="00190D95" w:rsidTr="00190D9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jc w:val="right"/>
              <w:rPr>
                <w:color w:val="auto"/>
              </w:rPr>
            </w:pPr>
            <w:r w:rsidRPr="00190D95">
              <w:rPr>
                <w:color w:val="auto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  <w:r w:rsidRPr="00190D95">
              <w:rPr>
                <w:color w:val="auto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jc w:val="right"/>
              <w:rPr>
                <w:color w:val="auto"/>
              </w:rPr>
            </w:pPr>
            <w:r w:rsidRPr="00190D95">
              <w:rPr>
                <w:color w:val="auto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ind w:left="57"/>
              <w:rPr>
                <w:color w:val="auto"/>
              </w:rPr>
            </w:pPr>
            <w:r w:rsidRPr="00190D95">
              <w:rPr>
                <w:color w:val="auto"/>
              </w:rPr>
              <w:t>г.</w:t>
            </w:r>
          </w:p>
        </w:tc>
      </w:tr>
    </w:tbl>
    <w:p w:rsidR="00366590" w:rsidRPr="00E95988" w:rsidRDefault="00366590" w:rsidP="00366590">
      <w:pPr>
        <w:spacing w:before="240"/>
        <w:rPr>
          <w:color w:val="auto"/>
        </w:rPr>
      </w:pPr>
      <w:r w:rsidRPr="00190D95">
        <w:rPr>
          <w:color w:val="auto"/>
        </w:rPr>
        <w:t>М.П.</w:t>
      </w:r>
    </w:p>
    <w:p w:rsidR="00366590" w:rsidRPr="00E95988" w:rsidRDefault="00366590" w:rsidP="00366590">
      <w:pPr>
        <w:rPr>
          <w:color w:val="auto"/>
        </w:rPr>
      </w:pPr>
    </w:p>
    <w:p w:rsidR="00366590" w:rsidRPr="00E95988" w:rsidRDefault="00366590" w:rsidP="00AB7DAA">
      <w:pPr>
        <w:ind w:firstLine="709"/>
        <w:jc w:val="both"/>
        <w:rPr>
          <w:rFonts w:ascii="Arial" w:hAnsi="Arial" w:cs="Arial"/>
          <w:color w:val="auto"/>
        </w:rPr>
      </w:pPr>
    </w:p>
    <w:sectPr w:rsidR="00366590" w:rsidRPr="00E95988" w:rsidSect="00A82DFC">
      <w:pgSz w:w="11906" w:h="16838"/>
      <w:pgMar w:top="1134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846" w:rsidRDefault="00E95846" w:rsidP="00585692">
      <w:r>
        <w:separator/>
      </w:r>
    </w:p>
  </w:endnote>
  <w:endnote w:type="continuationSeparator" w:id="1">
    <w:p w:rsidR="00E95846" w:rsidRDefault="00E95846" w:rsidP="00585692">
      <w:r>
        <w:continuationSeparator/>
      </w:r>
    </w:p>
  </w:endnote>
  <w:endnote w:id="2">
    <w:p w:rsidR="00190D95" w:rsidRPr="00D83084" w:rsidRDefault="00190D95" w:rsidP="00366590">
      <w:pPr>
        <w:ind w:firstLine="567"/>
        <w:jc w:val="both"/>
      </w:pPr>
      <w:r w:rsidRPr="00D83084">
        <w:rPr>
          <w:rStyle w:val="afd"/>
        </w:rPr>
        <w:t>1</w:t>
      </w:r>
      <w:r w:rsidRPr="00D83084">
        <w:t> Указываются:</w:t>
      </w:r>
    </w:p>
    <w:p w:rsidR="00190D95" w:rsidRPr="00D83084" w:rsidRDefault="00190D95" w:rsidP="00366590">
      <w:pPr>
        <w:ind w:firstLine="567"/>
        <w:jc w:val="both"/>
      </w:pPr>
      <w:r w:rsidRPr="00D83084">
        <w:t>- 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190D95" w:rsidRPr="00D83084" w:rsidRDefault="00190D95" w:rsidP="00366590">
      <w:pPr>
        <w:pStyle w:val="afb"/>
        <w:ind w:firstLine="567"/>
        <w:jc w:val="both"/>
      </w:pPr>
      <w:r w:rsidRPr="00D83084"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</w:endnote>
  <w:endnote w:id="3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2</w:t>
      </w:r>
      <w:r w:rsidRPr="00D83084">
        <w:t> Указывается дата подписания разрешения на ввод объекта в эксплуатацию.</w:t>
      </w:r>
    </w:p>
  </w:endnote>
  <w:endnote w:id="4">
    <w:p w:rsidR="00190D95" w:rsidRPr="00D83084" w:rsidRDefault="00190D95" w:rsidP="00366590">
      <w:pPr>
        <w:ind w:firstLine="567"/>
        <w:jc w:val="both"/>
      </w:pPr>
      <w:r w:rsidRPr="00D83084">
        <w:rPr>
          <w:rStyle w:val="afd"/>
        </w:rPr>
        <w:t>3</w:t>
      </w:r>
      <w:r w:rsidRPr="00D83084">
        <w:t> 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190D95" w:rsidRPr="00D83084" w:rsidRDefault="00190D95" w:rsidP="00366590">
      <w:pPr>
        <w:ind w:firstLine="567"/>
        <w:jc w:val="both"/>
      </w:pPr>
      <w:r w:rsidRPr="00D83084"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190D95" w:rsidRPr="00D83084" w:rsidRDefault="00190D95" w:rsidP="00366590">
      <w:pPr>
        <w:ind w:firstLine="567"/>
        <w:jc w:val="both"/>
      </w:pPr>
      <w:r w:rsidRPr="00D83084">
        <w:t>В случае, если объект расположен на территории двух и более субъектов Российской Федерации, указывается номер “00”;</w:t>
      </w:r>
    </w:p>
    <w:p w:rsidR="00190D95" w:rsidRPr="00D83084" w:rsidRDefault="00190D95" w:rsidP="00366590">
      <w:pPr>
        <w:ind w:firstLine="567"/>
        <w:jc w:val="both"/>
      </w:pPr>
      <w:r w:rsidRPr="00D83084">
        <w:t>Б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“000”;</w:t>
      </w:r>
    </w:p>
    <w:p w:rsidR="00190D95" w:rsidRPr="00D83084" w:rsidRDefault="00190D95" w:rsidP="00366590">
      <w:pPr>
        <w:ind w:firstLine="567"/>
        <w:jc w:val="both"/>
      </w:pPr>
      <w:r w:rsidRPr="00D83084"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190D95" w:rsidRPr="00D83084" w:rsidRDefault="00190D95" w:rsidP="00366590">
      <w:pPr>
        <w:ind w:firstLine="567"/>
        <w:jc w:val="both"/>
      </w:pPr>
      <w:r w:rsidRPr="00D83084">
        <w:t>Г – год выдачи разрешения на строительство (полностью).</w:t>
      </w:r>
    </w:p>
    <w:p w:rsidR="00190D95" w:rsidRPr="00D83084" w:rsidRDefault="00190D95" w:rsidP="00366590">
      <w:pPr>
        <w:ind w:firstLine="567"/>
        <w:jc w:val="both"/>
      </w:pPr>
      <w:r w:rsidRPr="00D83084">
        <w:t>Составные части номера отделяются друг от друга знаком “-”. Цифровые индексы обозначаются арабскими цифрами.</w:t>
      </w:r>
    </w:p>
    <w:p w:rsidR="00190D95" w:rsidRPr="00D83084" w:rsidRDefault="00190D95" w:rsidP="00366590">
      <w:pPr>
        <w:pStyle w:val="afb"/>
        <w:ind w:firstLine="567"/>
        <w:jc w:val="both"/>
      </w:pPr>
      <w:r w:rsidRPr="00D83084">
        <w:t>Для федеральных органов исполнительной власти и Государственной корпорации по атомной энергии “</w:t>
      </w:r>
      <w:proofErr w:type="spellStart"/>
      <w:r w:rsidRPr="00D83084">
        <w:t>Росатом</w:t>
      </w:r>
      <w:proofErr w:type="spellEnd"/>
      <w:r w:rsidRPr="00D83084">
        <w:t>” в конце номера может указываться условное обозначение такого органа, Государственной корпорации по атомной энергии “</w:t>
      </w:r>
      <w:proofErr w:type="spellStart"/>
      <w:r w:rsidRPr="00D83084">
        <w:t>Росатом</w:t>
      </w:r>
      <w:proofErr w:type="spellEnd"/>
      <w:r w:rsidRPr="00D83084">
        <w:t>”, определяемый ими самостоятельно.</w:t>
      </w:r>
    </w:p>
  </w:endnote>
  <w:endnote w:id="5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4</w:t>
      </w:r>
      <w:r w:rsidRPr="00D83084">
        <w:t> 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</w:endnote>
  <w:endnote w:id="6">
    <w:p w:rsidR="00190D95" w:rsidRPr="00D83084" w:rsidRDefault="00190D95" w:rsidP="00366590">
      <w:pPr>
        <w:ind w:firstLine="567"/>
        <w:jc w:val="both"/>
      </w:pPr>
      <w:r w:rsidRPr="00D83084">
        <w:rPr>
          <w:rStyle w:val="afd"/>
        </w:rPr>
        <w:t>5</w:t>
      </w:r>
      <w:r w:rsidRPr="00D83084">
        <w:t> 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190D95" w:rsidRPr="00D83084" w:rsidRDefault="00190D95" w:rsidP="00366590">
      <w:pPr>
        <w:ind w:firstLine="567"/>
        <w:jc w:val="both"/>
      </w:pPr>
      <w:r w:rsidRPr="00D83084"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190D95" w:rsidRPr="00D83084" w:rsidRDefault="00190D95" w:rsidP="00366590">
      <w:pPr>
        <w:pStyle w:val="afb"/>
        <w:ind w:firstLine="567"/>
        <w:jc w:val="both"/>
      </w:pPr>
      <w:r w:rsidRPr="00D83084">
        <w:t>Кадастровый номер указывается в отношении учтенного в государственном кадастре недвижимости реконструируемого объекта.</w:t>
      </w:r>
    </w:p>
  </w:endnote>
  <w:endnote w:id="7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6</w:t>
      </w:r>
      <w:r w:rsidRPr="00D83084"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</w:t>
      </w:r>
    </w:p>
  </w:endnote>
  <w:endnote w:id="8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7</w:t>
      </w:r>
      <w:r w:rsidRPr="00D83084">
        <w:t> 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</w:endnote>
  <w:endnote w:id="9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8</w:t>
      </w:r>
      <w:r w:rsidRPr="00D83084">
        <w:t> 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“Об утверждении Правил присвоения, изменения и аннулирования адресов” (Собрание законодательства Российской Федерации, 2014, № 48, ст. 6861).</w:t>
      </w:r>
    </w:p>
  </w:endnote>
  <w:endnote w:id="10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9</w:t>
      </w:r>
      <w:r w:rsidRPr="00D83084">
        <w:t> 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</w:endnote>
  <w:endnote w:id="11">
    <w:p w:rsidR="00190D95" w:rsidRPr="00D83084" w:rsidRDefault="00190D95" w:rsidP="00366590">
      <w:pPr>
        <w:ind w:firstLine="567"/>
        <w:jc w:val="both"/>
      </w:pPr>
      <w:r w:rsidRPr="00D83084">
        <w:rPr>
          <w:rStyle w:val="afd"/>
        </w:rPr>
        <w:t>10</w:t>
      </w:r>
      <w:r w:rsidRPr="00D83084">
        <w:t> 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190D95" w:rsidRPr="00D83084" w:rsidRDefault="00190D95" w:rsidP="00366590">
      <w:pPr>
        <w:ind w:firstLine="567"/>
        <w:jc w:val="both"/>
      </w:pPr>
      <w:r w:rsidRPr="00D83084">
        <w:t>В столбце “Наименование показателя” указываются показатели объекта капитального строительства;</w:t>
      </w:r>
    </w:p>
    <w:p w:rsidR="00190D95" w:rsidRPr="00D83084" w:rsidRDefault="00190D95" w:rsidP="00366590">
      <w:pPr>
        <w:ind w:firstLine="567"/>
        <w:jc w:val="both"/>
      </w:pPr>
      <w:r w:rsidRPr="00D83084">
        <w:t>в столбце “Единица измерения” указываются единицы измерения;</w:t>
      </w:r>
    </w:p>
    <w:p w:rsidR="00190D95" w:rsidRPr="00D83084" w:rsidRDefault="00190D95" w:rsidP="00366590">
      <w:pPr>
        <w:ind w:firstLine="567"/>
        <w:jc w:val="both"/>
      </w:pPr>
      <w:r w:rsidRPr="00D83084">
        <w:t>в столбце “По проекту” указывается показатель в определенных единицах измерения, соответствующих проектной документации;</w:t>
      </w:r>
    </w:p>
    <w:p w:rsidR="00190D95" w:rsidRPr="00D83084" w:rsidRDefault="00190D95" w:rsidP="00366590">
      <w:pPr>
        <w:pStyle w:val="afb"/>
        <w:ind w:firstLine="567"/>
        <w:jc w:val="both"/>
      </w:pPr>
      <w:r w:rsidRPr="00D83084">
        <w:t>в столбце “Фактически” указывается фактический показатель в определенных единицах измерения, соответствующих проектной документации.</w:t>
      </w:r>
    </w:p>
  </w:endnote>
  <w:endnote w:id="12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11</w:t>
      </w:r>
      <w:r w:rsidRPr="00D83084">
        <w:t> 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“Разрешение на ввод объекта в эксплуатацию недействительно без технического плана”.</w:t>
      </w:r>
    </w:p>
  </w:endnote>
  <w:endnote w:id="13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12</w:t>
      </w:r>
      <w:r w:rsidRPr="00D83084">
        <w:t> 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</w:endnote>
  <w:endnote w:id="14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13</w:t>
      </w:r>
      <w:r w:rsidRPr="00D83084">
        <w:t> В отношении линейных объектов допускается заполнение не всех граф раздела.</w:t>
      </w:r>
    </w:p>
  </w:endnote>
  <w:endnote w:id="15">
    <w:p w:rsidR="00190D95" w:rsidRPr="00D83084" w:rsidRDefault="00190D95" w:rsidP="00366590">
      <w:pPr>
        <w:ind w:firstLine="567"/>
        <w:jc w:val="both"/>
      </w:pPr>
      <w:r w:rsidRPr="00D83084">
        <w:rPr>
          <w:rStyle w:val="afd"/>
        </w:rPr>
        <w:t>14</w:t>
      </w:r>
      <w:r w:rsidRPr="00D83084">
        <w:t> Указывается:</w:t>
      </w:r>
    </w:p>
    <w:p w:rsidR="00190D95" w:rsidRPr="00D83084" w:rsidRDefault="00190D95" w:rsidP="00366590">
      <w:pPr>
        <w:ind w:firstLine="567"/>
        <w:jc w:val="both"/>
      </w:pPr>
      <w:r w:rsidRPr="00D83084">
        <w:t>дата подготовки технического плана;</w:t>
      </w:r>
    </w:p>
    <w:p w:rsidR="00190D95" w:rsidRPr="00D83084" w:rsidRDefault="00190D95" w:rsidP="00366590">
      <w:pPr>
        <w:ind w:firstLine="567"/>
        <w:jc w:val="both"/>
      </w:pPr>
      <w:r w:rsidRPr="00D83084">
        <w:t>фамилия, имя, отчество (при наличии) кадастрового инженера, его подготовившего;</w:t>
      </w:r>
    </w:p>
    <w:p w:rsidR="00190D95" w:rsidRPr="00D83084" w:rsidRDefault="00190D95" w:rsidP="00366590">
      <w:pPr>
        <w:ind w:firstLine="567"/>
        <w:jc w:val="both"/>
      </w:pPr>
      <w:r w:rsidRPr="00D83084"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190D95" w:rsidRPr="00D83084" w:rsidRDefault="00190D95" w:rsidP="00366590">
      <w:pPr>
        <w:pStyle w:val="afb"/>
        <w:ind w:firstLine="567"/>
        <w:jc w:val="both"/>
      </w:pPr>
      <w:r w:rsidRPr="00D83084"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190D95" w:rsidRPr="00D83084" w:rsidRDefault="00190D95" w:rsidP="00366590">
      <w:pPr>
        <w:pStyle w:val="afb"/>
        <w:ind w:firstLine="567"/>
        <w:jc w:val="both"/>
      </w:pPr>
    </w:p>
    <w:p w:rsidR="00190D95" w:rsidRPr="00D83084" w:rsidRDefault="00190D95" w:rsidP="00366590">
      <w:pPr>
        <w:pStyle w:val="afb"/>
        <w:ind w:firstLine="567"/>
        <w:jc w:val="both"/>
      </w:pPr>
    </w:p>
    <w:p w:rsidR="00190D95" w:rsidRPr="00D83084" w:rsidRDefault="00190D95" w:rsidP="00366590">
      <w:pPr>
        <w:pStyle w:val="afb"/>
        <w:ind w:firstLine="567"/>
        <w:jc w:val="both"/>
      </w:pPr>
    </w:p>
    <w:p w:rsidR="00190D95" w:rsidRPr="00D83084" w:rsidRDefault="00190D95" w:rsidP="00366590">
      <w:pPr>
        <w:pStyle w:val="afb"/>
        <w:ind w:firstLine="567"/>
        <w:jc w:val="both"/>
      </w:pPr>
    </w:p>
    <w:p w:rsidR="00190D95" w:rsidRPr="00D83084" w:rsidRDefault="00190D95" w:rsidP="009948C4">
      <w:pPr>
        <w:ind w:left="4680"/>
        <w:jc w:val="right"/>
        <w:rPr>
          <w:rFonts w:ascii="Arial" w:hAnsi="Arial" w:cs="Arial"/>
          <w:b/>
          <w:bCs/>
          <w:color w:val="auto"/>
        </w:rPr>
      </w:pPr>
      <w:bookmarkStart w:id="32" w:name="приложение6"/>
      <w:r w:rsidRPr="00D83084">
        <w:rPr>
          <w:rFonts w:ascii="Arial" w:hAnsi="Arial" w:cs="Arial"/>
          <w:b/>
          <w:bCs/>
          <w:color w:val="auto"/>
        </w:rPr>
        <w:t>Приложение № 6</w:t>
      </w:r>
    </w:p>
    <w:bookmarkEnd w:id="32"/>
    <w:p w:rsidR="00190D95" w:rsidRPr="00D83084" w:rsidRDefault="00190D95" w:rsidP="009948C4">
      <w:pPr>
        <w:jc w:val="right"/>
        <w:rPr>
          <w:rFonts w:ascii="Arial" w:hAnsi="Arial" w:cs="Arial"/>
        </w:rPr>
      </w:pPr>
      <w:r w:rsidRPr="00D83084">
        <w:rPr>
          <w:rFonts w:ascii="Arial" w:hAnsi="Arial" w:cs="Arial"/>
          <w:b/>
          <w:bCs/>
          <w:color w:val="auto"/>
        </w:rPr>
        <w:t>к административному регламенту</w:t>
      </w:r>
    </w:p>
    <w:p w:rsidR="00190D95" w:rsidRPr="00D83084" w:rsidRDefault="00190D95" w:rsidP="009948C4">
      <w:pPr>
        <w:pStyle w:val="afb"/>
        <w:ind w:firstLine="567"/>
        <w:jc w:val="right"/>
      </w:pPr>
    </w:p>
    <w:p w:rsidR="00190D95" w:rsidRPr="00D83084" w:rsidRDefault="00190D95" w:rsidP="00366590">
      <w:pPr>
        <w:pStyle w:val="afb"/>
        <w:ind w:firstLine="567"/>
        <w:jc w:val="both"/>
      </w:pPr>
    </w:p>
    <w:p w:rsidR="00190D95" w:rsidRPr="00D83084" w:rsidRDefault="00190D95" w:rsidP="00366590">
      <w:pPr>
        <w:pStyle w:val="afb"/>
        <w:ind w:firstLine="567"/>
        <w:jc w:val="both"/>
      </w:pPr>
    </w:p>
    <w:p w:rsidR="00190D95" w:rsidRPr="00D83084" w:rsidRDefault="00190D95" w:rsidP="009948C4">
      <w:pPr>
        <w:pStyle w:val="afb"/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83084">
        <w:rPr>
          <w:rFonts w:ascii="Arial" w:hAnsi="Arial" w:cs="Arial"/>
          <w:b/>
          <w:sz w:val="24"/>
          <w:szCs w:val="24"/>
        </w:rPr>
        <w:t xml:space="preserve">Уведомление об отказе в приеме заявления к рассмотрению </w:t>
      </w:r>
    </w:p>
    <w:p w:rsidR="00190D95" w:rsidRPr="00D83084" w:rsidRDefault="00190D95" w:rsidP="009948C4">
      <w:pPr>
        <w:pStyle w:val="afb"/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 xml:space="preserve">от ________                                                                                                          №_________ </w:t>
      </w:r>
    </w:p>
    <w:p w:rsidR="00190D95" w:rsidRPr="00D83084" w:rsidRDefault="00190D95" w:rsidP="009948C4">
      <w:pPr>
        <w:pStyle w:val="af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D95" w:rsidRPr="00D83084" w:rsidRDefault="00190D95" w:rsidP="009948C4">
      <w:pPr>
        <w:pStyle w:val="afb"/>
        <w:widowControl w:val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D83084">
        <w:rPr>
          <w:rFonts w:ascii="Arial" w:hAnsi="Arial" w:cs="Arial"/>
          <w:b/>
          <w:i/>
          <w:sz w:val="24"/>
          <w:szCs w:val="24"/>
        </w:rPr>
        <w:t>Уважаемый ______!</w:t>
      </w:r>
    </w:p>
    <w:p w:rsidR="00190D95" w:rsidRPr="00D83084" w:rsidRDefault="00190D95" w:rsidP="009948C4">
      <w:pPr>
        <w:pStyle w:val="af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D95" w:rsidRPr="00D83084" w:rsidRDefault="00190D95" w:rsidP="009948C4">
      <w:pPr>
        <w:pStyle w:val="af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В результате рассмотрения Администрацией муниципального образования городское поселение Печенга Печенгского района Мурманской области Вашего заявления о выдаче разрешения на ввод объекта в эксплуатацию установлено, что заявление о выдаче разрешения оформлено с нарушением требований, установленных Градостроительным кодексом РФ, 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административным регламентом предоставления муниципальной услуги «Выдача разрешений на ввод объектов в эксплуатацию»:__________________________________________________________________ (указать перечень выявленных нарушений).</w:t>
      </w:r>
    </w:p>
    <w:p w:rsidR="00190D95" w:rsidRPr="00D83084" w:rsidRDefault="00190D95" w:rsidP="009948C4">
      <w:pPr>
        <w:pStyle w:val="af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 xml:space="preserve"> Рассмотрение вопроса о выдаче разрешения на ввод объекта в эксплуатацию возможно только в случае подачи Вами верно заполненного заявления. </w:t>
      </w:r>
    </w:p>
    <w:p w:rsidR="00190D95" w:rsidRPr="00D83084" w:rsidRDefault="00190D95" w:rsidP="009948C4">
      <w:pPr>
        <w:pStyle w:val="af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D95" w:rsidRPr="00D83084" w:rsidRDefault="00190D95" w:rsidP="009948C4">
      <w:pPr>
        <w:pStyle w:val="af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D95" w:rsidRPr="00D83084" w:rsidRDefault="00190D95" w:rsidP="009948C4">
      <w:pPr>
        <w:pStyle w:val="af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D95" w:rsidRPr="00D83084" w:rsidRDefault="00190D95" w:rsidP="009948C4">
      <w:pPr>
        <w:pStyle w:val="af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  <w:r w:rsidRPr="00D83084">
        <w:rPr>
          <w:rFonts w:ascii="Arial" w:hAnsi="Arial" w:cs="Arial"/>
          <w:sz w:val="16"/>
          <w:szCs w:val="16"/>
        </w:rPr>
        <w:t>Исполнитель (ФИО, должность, телефон)</w:t>
      </w: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Default="00190D95" w:rsidP="000148FD">
      <w:pPr>
        <w:rPr>
          <w:rFonts w:ascii="Arial" w:eastAsiaTheme="minorEastAsia" w:hAnsi="Arial" w:cs="Arial"/>
          <w:color w:val="auto"/>
          <w:sz w:val="16"/>
          <w:szCs w:val="16"/>
        </w:rPr>
      </w:pPr>
      <w:bookmarkStart w:id="33" w:name="приложение7"/>
    </w:p>
    <w:p w:rsidR="000148FD" w:rsidRDefault="000148FD" w:rsidP="000148FD">
      <w:pPr>
        <w:rPr>
          <w:rFonts w:ascii="Arial" w:eastAsiaTheme="minorEastAsia" w:hAnsi="Arial" w:cs="Arial"/>
          <w:color w:val="auto"/>
          <w:sz w:val="16"/>
          <w:szCs w:val="16"/>
        </w:rPr>
      </w:pPr>
    </w:p>
    <w:p w:rsidR="000148FD" w:rsidRDefault="000148FD" w:rsidP="000148FD">
      <w:pPr>
        <w:rPr>
          <w:rFonts w:ascii="Arial" w:hAnsi="Arial" w:cs="Arial"/>
          <w:b/>
          <w:bCs/>
          <w:color w:val="auto"/>
        </w:rPr>
      </w:pPr>
    </w:p>
    <w:p w:rsidR="00190D95" w:rsidRPr="00D83084" w:rsidRDefault="00190D95" w:rsidP="00BF3D48">
      <w:pPr>
        <w:ind w:left="4680"/>
        <w:jc w:val="right"/>
        <w:rPr>
          <w:rFonts w:ascii="Arial" w:hAnsi="Arial" w:cs="Arial"/>
          <w:b/>
          <w:bCs/>
          <w:color w:val="auto"/>
        </w:rPr>
      </w:pPr>
      <w:r w:rsidRPr="00D83084">
        <w:rPr>
          <w:rFonts w:ascii="Arial" w:hAnsi="Arial" w:cs="Arial"/>
          <w:b/>
          <w:bCs/>
          <w:color w:val="auto"/>
        </w:rPr>
        <w:t>Приложение № 7</w:t>
      </w:r>
    </w:p>
    <w:bookmarkEnd w:id="33"/>
    <w:p w:rsidR="00190D95" w:rsidRPr="00D83084" w:rsidRDefault="00190D95" w:rsidP="00BF3D48">
      <w:pPr>
        <w:jc w:val="right"/>
        <w:rPr>
          <w:rFonts w:ascii="Arial" w:hAnsi="Arial" w:cs="Arial"/>
        </w:rPr>
      </w:pPr>
      <w:r w:rsidRPr="00D83084">
        <w:rPr>
          <w:rFonts w:ascii="Arial" w:hAnsi="Arial" w:cs="Arial"/>
          <w:b/>
          <w:bCs/>
          <w:color w:val="auto"/>
        </w:rPr>
        <w:t>к административному регламенту</w:t>
      </w:r>
    </w:p>
    <w:p w:rsidR="00190D95" w:rsidRPr="00D83084" w:rsidRDefault="00190D95" w:rsidP="00BF3D48">
      <w:pPr>
        <w:pStyle w:val="ConsPlusNormal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190D95" w:rsidRPr="00D83084" w:rsidRDefault="00190D95" w:rsidP="00BF3D48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90D95" w:rsidRPr="00D83084" w:rsidRDefault="00190D95" w:rsidP="00BF3D48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83084">
        <w:rPr>
          <w:rFonts w:ascii="Arial" w:hAnsi="Arial" w:cs="Arial"/>
          <w:b/>
          <w:sz w:val="24"/>
          <w:szCs w:val="24"/>
        </w:rPr>
        <w:t xml:space="preserve">ПРИМЕРНАЯ ФОРМА </w:t>
      </w:r>
      <w:bookmarkStart w:id="34" w:name="жалоба"/>
      <w:r w:rsidRPr="00D83084">
        <w:rPr>
          <w:rFonts w:ascii="Arial" w:hAnsi="Arial" w:cs="Arial"/>
          <w:b/>
          <w:sz w:val="24"/>
          <w:szCs w:val="24"/>
        </w:rPr>
        <w:t>ЖАЛОБЫ</w:t>
      </w:r>
      <w:bookmarkEnd w:id="34"/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D83084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190D95" w:rsidRPr="00D83084" w:rsidRDefault="00190D95" w:rsidP="00BF3D48">
      <w:pPr>
        <w:pStyle w:val="ConsPlusNormal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имя, отчество соответствующего должностного лица,</w:t>
      </w:r>
    </w:p>
    <w:p w:rsidR="00190D95" w:rsidRPr="00D83084" w:rsidRDefault="00190D95" w:rsidP="00BF3D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90D95" w:rsidRPr="00D83084" w:rsidRDefault="00190D95" w:rsidP="00BF3D4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90D95" w:rsidRPr="00D83084" w:rsidRDefault="00190D95" w:rsidP="00BF3D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190D95" w:rsidRPr="00D83084" w:rsidRDefault="00190D95" w:rsidP="00BF3D48">
      <w:pPr>
        <w:pStyle w:val="ConsPlusNormal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 xml:space="preserve"> "___" ___________ 20__ года я обратился (</w:t>
      </w:r>
      <w:proofErr w:type="spellStart"/>
      <w:r w:rsidRPr="00D83084">
        <w:rPr>
          <w:rFonts w:ascii="Arial" w:hAnsi="Arial" w:cs="Arial"/>
          <w:sz w:val="24"/>
          <w:szCs w:val="24"/>
        </w:rPr>
        <w:t>лась</w:t>
      </w:r>
      <w:proofErr w:type="spellEnd"/>
      <w:r w:rsidRPr="00D83084">
        <w:rPr>
          <w:rFonts w:ascii="Arial" w:hAnsi="Arial" w:cs="Arial"/>
          <w:sz w:val="24"/>
          <w:szCs w:val="24"/>
        </w:rPr>
        <w:t>) в _________________________________________________________________________</w:t>
      </w:r>
    </w:p>
    <w:p w:rsidR="00190D95" w:rsidRPr="00D83084" w:rsidRDefault="00190D95" w:rsidP="00BF3D48">
      <w:pPr>
        <w:pStyle w:val="ConsPlusNormal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90D95" w:rsidRPr="00D83084" w:rsidRDefault="00190D95" w:rsidP="00BF3D48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190D95" w:rsidRPr="00D83084" w:rsidRDefault="00190D95" w:rsidP="00BF3D48">
      <w:pPr>
        <w:pStyle w:val="ConsPlusNormal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 xml:space="preserve">   </w:t>
      </w:r>
    </w:p>
    <w:p w:rsidR="00190D95" w:rsidRPr="00D83084" w:rsidRDefault="00190D95" w:rsidP="00BF3D48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 xml:space="preserve">    Прошу _________________________________________________________________________</w:t>
      </w:r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190D95" w:rsidRPr="00D83084" w:rsidRDefault="00190D95" w:rsidP="00BF3D48">
      <w:pPr>
        <w:pStyle w:val="ConsPlusNormal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190D95" w:rsidRPr="004E4190" w:rsidRDefault="00190D95" w:rsidP="00BF3D48">
      <w:pPr>
        <w:rPr>
          <w:rFonts w:ascii="Arial" w:hAnsi="Arial" w:cs="Arial"/>
          <w:b/>
          <w:bCs/>
          <w:color w:val="auto"/>
          <w:sz w:val="22"/>
          <w:szCs w:val="22"/>
        </w:rPr>
      </w:pPr>
      <w:r w:rsidRPr="00D83084">
        <w:rPr>
          <w:rFonts w:ascii="Arial" w:hAnsi="Arial" w:cs="Arial"/>
          <w:color w:val="auto"/>
        </w:rPr>
        <w:t>Дата _____________                                                          Подпись заявителя</w:t>
      </w:r>
    </w:p>
    <w:p w:rsidR="00190D95" w:rsidRPr="009948C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846" w:rsidRDefault="00E95846"/>
  </w:footnote>
  <w:footnote w:type="continuationSeparator" w:id="1">
    <w:p w:rsidR="00E95846" w:rsidRDefault="00E958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135"/>
    <w:multiLevelType w:val="hybridMultilevel"/>
    <w:tmpl w:val="F900F882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1CF2223"/>
    <w:multiLevelType w:val="hybridMultilevel"/>
    <w:tmpl w:val="7EF613EC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993DA9"/>
    <w:multiLevelType w:val="hybridMultilevel"/>
    <w:tmpl w:val="97E6E948"/>
    <w:lvl w:ilvl="0" w:tplc="04190011">
      <w:start w:val="1"/>
      <w:numFmt w:val="decimal"/>
      <w:lvlText w:val="%1)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1B1B244C"/>
    <w:multiLevelType w:val="hybridMultilevel"/>
    <w:tmpl w:val="525610D4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415EB5"/>
    <w:multiLevelType w:val="hybridMultilevel"/>
    <w:tmpl w:val="291C78F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D223AE"/>
    <w:multiLevelType w:val="hybridMultilevel"/>
    <w:tmpl w:val="27E2513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92BE2"/>
    <w:multiLevelType w:val="multilevel"/>
    <w:tmpl w:val="A322EC4C"/>
    <w:lvl w:ilvl="0">
      <w:start w:val="1"/>
      <w:numFmt w:val="decimal"/>
      <w:lvlText w:val="1.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6F7366"/>
    <w:multiLevelType w:val="hybridMultilevel"/>
    <w:tmpl w:val="CB646C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977F3E"/>
    <w:multiLevelType w:val="hybridMultilevel"/>
    <w:tmpl w:val="63A66B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9458B"/>
    <w:multiLevelType w:val="hybridMultilevel"/>
    <w:tmpl w:val="32B823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5B3DD3"/>
    <w:multiLevelType w:val="hybridMultilevel"/>
    <w:tmpl w:val="76CA7D5C"/>
    <w:lvl w:ilvl="0" w:tplc="B242320E">
      <w:start w:val="1"/>
      <w:numFmt w:val="decimal"/>
      <w:lvlText w:val="%1."/>
      <w:lvlJc w:val="left"/>
      <w:pPr>
        <w:ind w:left="927" w:hanging="360"/>
      </w:pPr>
      <w:rPr>
        <w:rFonts w:ascii="Arial" w:eastAsia="Courier New" w:hAnsi="Arial" w:cs="Arial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272F06"/>
    <w:multiLevelType w:val="hybridMultilevel"/>
    <w:tmpl w:val="4E5EE5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E791A"/>
    <w:multiLevelType w:val="multilevel"/>
    <w:tmpl w:val="67D24FF2"/>
    <w:lvl w:ilvl="0">
      <w:start w:val="1"/>
      <w:numFmt w:val="decimal"/>
      <w:lvlText w:val="1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947F21"/>
    <w:multiLevelType w:val="hybridMultilevel"/>
    <w:tmpl w:val="DAEE962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ED054FF"/>
    <w:multiLevelType w:val="multilevel"/>
    <w:tmpl w:val="FFEC8E8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8A8"/>
    <w:rsid w:val="00004B6B"/>
    <w:rsid w:val="00004EE6"/>
    <w:rsid w:val="00005270"/>
    <w:rsid w:val="000071AD"/>
    <w:rsid w:val="0001267E"/>
    <w:rsid w:val="00013E8E"/>
    <w:rsid w:val="000148FD"/>
    <w:rsid w:val="00014EA2"/>
    <w:rsid w:val="0002245A"/>
    <w:rsid w:val="00022E0B"/>
    <w:rsid w:val="00022F7D"/>
    <w:rsid w:val="00024835"/>
    <w:rsid w:val="0002492D"/>
    <w:rsid w:val="00025AD7"/>
    <w:rsid w:val="00027327"/>
    <w:rsid w:val="00031B57"/>
    <w:rsid w:val="00031B91"/>
    <w:rsid w:val="000329FA"/>
    <w:rsid w:val="0003424B"/>
    <w:rsid w:val="00034508"/>
    <w:rsid w:val="0003693A"/>
    <w:rsid w:val="00040C35"/>
    <w:rsid w:val="000423AC"/>
    <w:rsid w:val="00042535"/>
    <w:rsid w:val="00043104"/>
    <w:rsid w:val="000444E8"/>
    <w:rsid w:val="0004580A"/>
    <w:rsid w:val="000465AB"/>
    <w:rsid w:val="00050F9B"/>
    <w:rsid w:val="00053DE4"/>
    <w:rsid w:val="00053EC9"/>
    <w:rsid w:val="00055271"/>
    <w:rsid w:val="00057AEA"/>
    <w:rsid w:val="0006063C"/>
    <w:rsid w:val="00062D76"/>
    <w:rsid w:val="000702CA"/>
    <w:rsid w:val="00074285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073F"/>
    <w:rsid w:val="00091B78"/>
    <w:rsid w:val="000943AD"/>
    <w:rsid w:val="00094C24"/>
    <w:rsid w:val="00095781"/>
    <w:rsid w:val="00095906"/>
    <w:rsid w:val="00095CE5"/>
    <w:rsid w:val="000A20D5"/>
    <w:rsid w:val="000A5DBE"/>
    <w:rsid w:val="000B1CC4"/>
    <w:rsid w:val="000B53DB"/>
    <w:rsid w:val="000B578B"/>
    <w:rsid w:val="000C1369"/>
    <w:rsid w:val="000C1ED9"/>
    <w:rsid w:val="000C321A"/>
    <w:rsid w:val="000D0CDB"/>
    <w:rsid w:val="000D1EBE"/>
    <w:rsid w:val="000D309F"/>
    <w:rsid w:val="000D4D95"/>
    <w:rsid w:val="000E0C47"/>
    <w:rsid w:val="000E14DB"/>
    <w:rsid w:val="000E2F8E"/>
    <w:rsid w:val="000E53BB"/>
    <w:rsid w:val="000E61E7"/>
    <w:rsid w:val="000E71BC"/>
    <w:rsid w:val="000E728A"/>
    <w:rsid w:val="000E76B9"/>
    <w:rsid w:val="000E7962"/>
    <w:rsid w:val="000F0485"/>
    <w:rsid w:val="000F0D14"/>
    <w:rsid w:val="000F1368"/>
    <w:rsid w:val="000F17E5"/>
    <w:rsid w:val="000F20E4"/>
    <w:rsid w:val="000F2C69"/>
    <w:rsid w:val="000F3F13"/>
    <w:rsid w:val="000F6B98"/>
    <w:rsid w:val="000F72D6"/>
    <w:rsid w:val="000F7FE2"/>
    <w:rsid w:val="001034DF"/>
    <w:rsid w:val="001073AF"/>
    <w:rsid w:val="00110158"/>
    <w:rsid w:val="00111DEC"/>
    <w:rsid w:val="001128C3"/>
    <w:rsid w:val="00113B90"/>
    <w:rsid w:val="00114BFE"/>
    <w:rsid w:val="00115CB9"/>
    <w:rsid w:val="00117C28"/>
    <w:rsid w:val="00121425"/>
    <w:rsid w:val="00121E5E"/>
    <w:rsid w:val="00124C2E"/>
    <w:rsid w:val="00124FDE"/>
    <w:rsid w:val="001271C3"/>
    <w:rsid w:val="001274F6"/>
    <w:rsid w:val="0013242D"/>
    <w:rsid w:val="00133277"/>
    <w:rsid w:val="00133564"/>
    <w:rsid w:val="00133AB4"/>
    <w:rsid w:val="001415D5"/>
    <w:rsid w:val="0014257F"/>
    <w:rsid w:val="00143ACE"/>
    <w:rsid w:val="001460CE"/>
    <w:rsid w:val="00146419"/>
    <w:rsid w:val="00146C7C"/>
    <w:rsid w:val="00146FAE"/>
    <w:rsid w:val="001479EC"/>
    <w:rsid w:val="00153833"/>
    <w:rsid w:val="001538EC"/>
    <w:rsid w:val="00153B2A"/>
    <w:rsid w:val="00156497"/>
    <w:rsid w:val="00157400"/>
    <w:rsid w:val="00160A11"/>
    <w:rsid w:val="00160AE3"/>
    <w:rsid w:val="00161F37"/>
    <w:rsid w:val="00163C26"/>
    <w:rsid w:val="0017228D"/>
    <w:rsid w:val="001736E2"/>
    <w:rsid w:val="00174953"/>
    <w:rsid w:val="00174E45"/>
    <w:rsid w:val="0017511A"/>
    <w:rsid w:val="00177925"/>
    <w:rsid w:val="0018009F"/>
    <w:rsid w:val="001824D5"/>
    <w:rsid w:val="00185C8A"/>
    <w:rsid w:val="0018679F"/>
    <w:rsid w:val="0018774D"/>
    <w:rsid w:val="00190D95"/>
    <w:rsid w:val="001919B9"/>
    <w:rsid w:val="00195AD6"/>
    <w:rsid w:val="0019630B"/>
    <w:rsid w:val="001A0435"/>
    <w:rsid w:val="001A1396"/>
    <w:rsid w:val="001A15D7"/>
    <w:rsid w:val="001A65D3"/>
    <w:rsid w:val="001B241E"/>
    <w:rsid w:val="001B2DAC"/>
    <w:rsid w:val="001B39C1"/>
    <w:rsid w:val="001B4E55"/>
    <w:rsid w:val="001B5790"/>
    <w:rsid w:val="001B73A9"/>
    <w:rsid w:val="001B78B6"/>
    <w:rsid w:val="001C1E54"/>
    <w:rsid w:val="001C223A"/>
    <w:rsid w:val="001D0DE4"/>
    <w:rsid w:val="001D1542"/>
    <w:rsid w:val="001D1585"/>
    <w:rsid w:val="001D2795"/>
    <w:rsid w:val="001D29C3"/>
    <w:rsid w:val="001D4FCD"/>
    <w:rsid w:val="001D6C61"/>
    <w:rsid w:val="001D7125"/>
    <w:rsid w:val="001D7227"/>
    <w:rsid w:val="001D7720"/>
    <w:rsid w:val="001E1CC2"/>
    <w:rsid w:val="001E2E5F"/>
    <w:rsid w:val="001E51F0"/>
    <w:rsid w:val="001E6747"/>
    <w:rsid w:val="001E69CC"/>
    <w:rsid w:val="001F25A3"/>
    <w:rsid w:val="001F2B45"/>
    <w:rsid w:val="001F2CDC"/>
    <w:rsid w:val="001F2F20"/>
    <w:rsid w:val="001F365B"/>
    <w:rsid w:val="001F399C"/>
    <w:rsid w:val="001F3BB9"/>
    <w:rsid w:val="001F47D6"/>
    <w:rsid w:val="0020213F"/>
    <w:rsid w:val="002023DA"/>
    <w:rsid w:val="002028AF"/>
    <w:rsid w:val="0020634E"/>
    <w:rsid w:val="00210001"/>
    <w:rsid w:val="00210C36"/>
    <w:rsid w:val="00215EE6"/>
    <w:rsid w:val="002165DA"/>
    <w:rsid w:val="00222CBD"/>
    <w:rsid w:val="00222FBD"/>
    <w:rsid w:val="00224307"/>
    <w:rsid w:val="00224AC9"/>
    <w:rsid w:val="00225A4D"/>
    <w:rsid w:val="00226B98"/>
    <w:rsid w:val="00230103"/>
    <w:rsid w:val="0023246B"/>
    <w:rsid w:val="00235F4F"/>
    <w:rsid w:val="00236DF1"/>
    <w:rsid w:val="00237748"/>
    <w:rsid w:val="002400B9"/>
    <w:rsid w:val="00245547"/>
    <w:rsid w:val="00245A28"/>
    <w:rsid w:val="00247C32"/>
    <w:rsid w:val="00250F81"/>
    <w:rsid w:val="00251035"/>
    <w:rsid w:val="00251540"/>
    <w:rsid w:val="002543C1"/>
    <w:rsid w:val="002559C4"/>
    <w:rsid w:val="00257E7F"/>
    <w:rsid w:val="00262A1D"/>
    <w:rsid w:val="00263E48"/>
    <w:rsid w:val="002662ED"/>
    <w:rsid w:val="00267C34"/>
    <w:rsid w:val="0027165A"/>
    <w:rsid w:val="00272E1E"/>
    <w:rsid w:val="00273A72"/>
    <w:rsid w:val="00275173"/>
    <w:rsid w:val="00275CCE"/>
    <w:rsid w:val="0028114B"/>
    <w:rsid w:val="0028159F"/>
    <w:rsid w:val="00281BEA"/>
    <w:rsid w:val="00282316"/>
    <w:rsid w:val="00283306"/>
    <w:rsid w:val="0028363C"/>
    <w:rsid w:val="00284327"/>
    <w:rsid w:val="00286B33"/>
    <w:rsid w:val="002906E7"/>
    <w:rsid w:val="0029209B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5481"/>
    <w:rsid w:val="002B66F7"/>
    <w:rsid w:val="002B71C4"/>
    <w:rsid w:val="002C02F5"/>
    <w:rsid w:val="002C417C"/>
    <w:rsid w:val="002C54AC"/>
    <w:rsid w:val="002D2145"/>
    <w:rsid w:val="002D3482"/>
    <w:rsid w:val="002D642A"/>
    <w:rsid w:val="002D7B7B"/>
    <w:rsid w:val="002E124A"/>
    <w:rsid w:val="002E22A8"/>
    <w:rsid w:val="002E35FA"/>
    <w:rsid w:val="002E428B"/>
    <w:rsid w:val="002E4780"/>
    <w:rsid w:val="002F00A3"/>
    <w:rsid w:val="002F0EE4"/>
    <w:rsid w:val="002F5ABF"/>
    <w:rsid w:val="002F6A8B"/>
    <w:rsid w:val="00302392"/>
    <w:rsid w:val="00303072"/>
    <w:rsid w:val="0030351F"/>
    <w:rsid w:val="00306AB6"/>
    <w:rsid w:val="00307B3D"/>
    <w:rsid w:val="0031150E"/>
    <w:rsid w:val="00311C5D"/>
    <w:rsid w:val="00312A01"/>
    <w:rsid w:val="00312E30"/>
    <w:rsid w:val="003145BF"/>
    <w:rsid w:val="0031750C"/>
    <w:rsid w:val="00317909"/>
    <w:rsid w:val="00322703"/>
    <w:rsid w:val="00322F76"/>
    <w:rsid w:val="00323568"/>
    <w:rsid w:val="00325C36"/>
    <w:rsid w:val="00326270"/>
    <w:rsid w:val="0032662E"/>
    <w:rsid w:val="0033217F"/>
    <w:rsid w:val="00334E14"/>
    <w:rsid w:val="0033790C"/>
    <w:rsid w:val="003409E7"/>
    <w:rsid w:val="003427E0"/>
    <w:rsid w:val="00343FDE"/>
    <w:rsid w:val="003455AB"/>
    <w:rsid w:val="003477F5"/>
    <w:rsid w:val="00350EB0"/>
    <w:rsid w:val="0035130D"/>
    <w:rsid w:val="00352267"/>
    <w:rsid w:val="0035353D"/>
    <w:rsid w:val="00355EDF"/>
    <w:rsid w:val="003602E1"/>
    <w:rsid w:val="0036276E"/>
    <w:rsid w:val="00363D03"/>
    <w:rsid w:val="00363DFB"/>
    <w:rsid w:val="003640C5"/>
    <w:rsid w:val="00365B16"/>
    <w:rsid w:val="00366590"/>
    <w:rsid w:val="00370BE9"/>
    <w:rsid w:val="00373718"/>
    <w:rsid w:val="00374119"/>
    <w:rsid w:val="00376D70"/>
    <w:rsid w:val="00377421"/>
    <w:rsid w:val="003774EC"/>
    <w:rsid w:val="00380CFB"/>
    <w:rsid w:val="003840D6"/>
    <w:rsid w:val="003858FA"/>
    <w:rsid w:val="00385F92"/>
    <w:rsid w:val="00386DC6"/>
    <w:rsid w:val="00387436"/>
    <w:rsid w:val="003936EE"/>
    <w:rsid w:val="00394939"/>
    <w:rsid w:val="00396138"/>
    <w:rsid w:val="003A025E"/>
    <w:rsid w:val="003A11E3"/>
    <w:rsid w:val="003A1427"/>
    <w:rsid w:val="003A1B58"/>
    <w:rsid w:val="003A1DB7"/>
    <w:rsid w:val="003A2F2D"/>
    <w:rsid w:val="003A3988"/>
    <w:rsid w:val="003A5123"/>
    <w:rsid w:val="003A703F"/>
    <w:rsid w:val="003A7C11"/>
    <w:rsid w:val="003B0952"/>
    <w:rsid w:val="003B1D3F"/>
    <w:rsid w:val="003B29AD"/>
    <w:rsid w:val="003C09B0"/>
    <w:rsid w:val="003C0FE9"/>
    <w:rsid w:val="003C1981"/>
    <w:rsid w:val="003C3D5D"/>
    <w:rsid w:val="003C6E93"/>
    <w:rsid w:val="003C7897"/>
    <w:rsid w:val="003D0833"/>
    <w:rsid w:val="003D1F72"/>
    <w:rsid w:val="003D79ED"/>
    <w:rsid w:val="003E12B8"/>
    <w:rsid w:val="003E1613"/>
    <w:rsid w:val="003E2367"/>
    <w:rsid w:val="003E2AC5"/>
    <w:rsid w:val="003E35F4"/>
    <w:rsid w:val="003E64C6"/>
    <w:rsid w:val="003E6D8E"/>
    <w:rsid w:val="003E7F85"/>
    <w:rsid w:val="003F006A"/>
    <w:rsid w:val="003F0495"/>
    <w:rsid w:val="003F17EE"/>
    <w:rsid w:val="003F2BDE"/>
    <w:rsid w:val="003F3F89"/>
    <w:rsid w:val="003F6676"/>
    <w:rsid w:val="003F699B"/>
    <w:rsid w:val="00401386"/>
    <w:rsid w:val="00403299"/>
    <w:rsid w:val="00407763"/>
    <w:rsid w:val="004104F8"/>
    <w:rsid w:val="004127AE"/>
    <w:rsid w:val="00415E0E"/>
    <w:rsid w:val="004202FB"/>
    <w:rsid w:val="00420649"/>
    <w:rsid w:val="00424FD3"/>
    <w:rsid w:val="004253DB"/>
    <w:rsid w:val="00426FF6"/>
    <w:rsid w:val="004334CA"/>
    <w:rsid w:val="00433F6D"/>
    <w:rsid w:val="00434821"/>
    <w:rsid w:val="00435050"/>
    <w:rsid w:val="00435A24"/>
    <w:rsid w:val="00436309"/>
    <w:rsid w:val="00436BCC"/>
    <w:rsid w:val="00440FEF"/>
    <w:rsid w:val="00442E59"/>
    <w:rsid w:val="0044578E"/>
    <w:rsid w:val="00450B2A"/>
    <w:rsid w:val="00451E9B"/>
    <w:rsid w:val="00460377"/>
    <w:rsid w:val="00460CE3"/>
    <w:rsid w:val="00462216"/>
    <w:rsid w:val="00463E4E"/>
    <w:rsid w:val="00465329"/>
    <w:rsid w:val="00466FA7"/>
    <w:rsid w:val="00470971"/>
    <w:rsid w:val="0048046D"/>
    <w:rsid w:val="0048328F"/>
    <w:rsid w:val="00483E30"/>
    <w:rsid w:val="00484400"/>
    <w:rsid w:val="00485313"/>
    <w:rsid w:val="0048757B"/>
    <w:rsid w:val="00490E72"/>
    <w:rsid w:val="0049267C"/>
    <w:rsid w:val="00492C76"/>
    <w:rsid w:val="004935E7"/>
    <w:rsid w:val="00494B8B"/>
    <w:rsid w:val="004955EA"/>
    <w:rsid w:val="00496419"/>
    <w:rsid w:val="004A0FCF"/>
    <w:rsid w:val="004A232B"/>
    <w:rsid w:val="004A4B49"/>
    <w:rsid w:val="004A4FB8"/>
    <w:rsid w:val="004A5005"/>
    <w:rsid w:val="004A5E25"/>
    <w:rsid w:val="004B0B55"/>
    <w:rsid w:val="004B1667"/>
    <w:rsid w:val="004B1A9D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C72CB"/>
    <w:rsid w:val="004D0542"/>
    <w:rsid w:val="004D1D7A"/>
    <w:rsid w:val="004D20CF"/>
    <w:rsid w:val="004D2B42"/>
    <w:rsid w:val="004D5CDC"/>
    <w:rsid w:val="004E4190"/>
    <w:rsid w:val="004E61A3"/>
    <w:rsid w:val="004E737B"/>
    <w:rsid w:val="004F0F3F"/>
    <w:rsid w:val="004F1A6B"/>
    <w:rsid w:val="004F1E35"/>
    <w:rsid w:val="004F4D1A"/>
    <w:rsid w:val="004F6717"/>
    <w:rsid w:val="005024E0"/>
    <w:rsid w:val="005034C2"/>
    <w:rsid w:val="00505214"/>
    <w:rsid w:val="00505844"/>
    <w:rsid w:val="00506A09"/>
    <w:rsid w:val="0051078D"/>
    <w:rsid w:val="005133AD"/>
    <w:rsid w:val="00514355"/>
    <w:rsid w:val="005146D7"/>
    <w:rsid w:val="005148E7"/>
    <w:rsid w:val="00514BD1"/>
    <w:rsid w:val="00516B4B"/>
    <w:rsid w:val="00517ACA"/>
    <w:rsid w:val="00522A6F"/>
    <w:rsid w:val="00524B93"/>
    <w:rsid w:val="00525539"/>
    <w:rsid w:val="0053096D"/>
    <w:rsid w:val="00530B50"/>
    <w:rsid w:val="00530CAD"/>
    <w:rsid w:val="005316D5"/>
    <w:rsid w:val="00531F47"/>
    <w:rsid w:val="005355BE"/>
    <w:rsid w:val="005361AC"/>
    <w:rsid w:val="00537B11"/>
    <w:rsid w:val="00537CBD"/>
    <w:rsid w:val="00540CAA"/>
    <w:rsid w:val="00542BD3"/>
    <w:rsid w:val="00550EC3"/>
    <w:rsid w:val="005520AD"/>
    <w:rsid w:val="005524E0"/>
    <w:rsid w:val="00552539"/>
    <w:rsid w:val="0055378F"/>
    <w:rsid w:val="00554E15"/>
    <w:rsid w:val="00555D1F"/>
    <w:rsid w:val="00556DD5"/>
    <w:rsid w:val="0055737C"/>
    <w:rsid w:val="005619BF"/>
    <w:rsid w:val="005633DA"/>
    <w:rsid w:val="00563CA3"/>
    <w:rsid w:val="00570DA7"/>
    <w:rsid w:val="00571A4F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21E2"/>
    <w:rsid w:val="0059433F"/>
    <w:rsid w:val="0059687B"/>
    <w:rsid w:val="00596B54"/>
    <w:rsid w:val="0059779E"/>
    <w:rsid w:val="005A0ED7"/>
    <w:rsid w:val="005A0FC8"/>
    <w:rsid w:val="005A11D8"/>
    <w:rsid w:val="005A1314"/>
    <w:rsid w:val="005A5436"/>
    <w:rsid w:val="005A73C8"/>
    <w:rsid w:val="005B0D24"/>
    <w:rsid w:val="005B2476"/>
    <w:rsid w:val="005B256C"/>
    <w:rsid w:val="005B2695"/>
    <w:rsid w:val="005B426F"/>
    <w:rsid w:val="005B62B6"/>
    <w:rsid w:val="005B6C26"/>
    <w:rsid w:val="005B6C54"/>
    <w:rsid w:val="005B7D83"/>
    <w:rsid w:val="005C04BE"/>
    <w:rsid w:val="005C1948"/>
    <w:rsid w:val="005C3DB8"/>
    <w:rsid w:val="005D09C8"/>
    <w:rsid w:val="005D634E"/>
    <w:rsid w:val="005D6A69"/>
    <w:rsid w:val="005D6BED"/>
    <w:rsid w:val="005E03D6"/>
    <w:rsid w:val="005E3DB6"/>
    <w:rsid w:val="005E3DCE"/>
    <w:rsid w:val="005E5536"/>
    <w:rsid w:val="005E5C72"/>
    <w:rsid w:val="005E5EF0"/>
    <w:rsid w:val="005F0B8E"/>
    <w:rsid w:val="005F49C5"/>
    <w:rsid w:val="005F5833"/>
    <w:rsid w:val="005F6794"/>
    <w:rsid w:val="005F683D"/>
    <w:rsid w:val="006001F9"/>
    <w:rsid w:val="00600207"/>
    <w:rsid w:val="00600351"/>
    <w:rsid w:val="00600383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6656"/>
    <w:rsid w:val="00617A4E"/>
    <w:rsid w:val="00620B34"/>
    <w:rsid w:val="0062198D"/>
    <w:rsid w:val="006226F0"/>
    <w:rsid w:val="006235FA"/>
    <w:rsid w:val="00630DDC"/>
    <w:rsid w:val="006319F0"/>
    <w:rsid w:val="006338B5"/>
    <w:rsid w:val="00634C73"/>
    <w:rsid w:val="00640235"/>
    <w:rsid w:val="00640D43"/>
    <w:rsid w:val="00642AB1"/>
    <w:rsid w:val="006454CE"/>
    <w:rsid w:val="006469B4"/>
    <w:rsid w:val="00647761"/>
    <w:rsid w:val="0065035E"/>
    <w:rsid w:val="00653FBD"/>
    <w:rsid w:val="00655459"/>
    <w:rsid w:val="0065762C"/>
    <w:rsid w:val="00660EF8"/>
    <w:rsid w:val="00661787"/>
    <w:rsid w:val="0066178C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0C7E"/>
    <w:rsid w:val="0068409D"/>
    <w:rsid w:val="00684422"/>
    <w:rsid w:val="00684D13"/>
    <w:rsid w:val="00685C67"/>
    <w:rsid w:val="00686D09"/>
    <w:rsid w:val="0069116B"/>
    <w:rsid w:val="00692363"/>
    <w:rsid w:val="00693C06"/>
    <w:rsid w:val="0069479B"/>
    <w:rsid w:val="006955B9"/>
    <w:rsid w:val="00695BA9"/>
    <w:rsid w:val="0069687B"/>
    <w:rsid w:val="00696934"/>
    <w:rsid w:val="00697BFC"/>
    <w:rsid w:val="00697D42"/>
    <w:rsid w:val="00697E48"/>
    <w:rsid w:val="006A01CC"/>
    <w:rsid w:val="006A2BF8"/>
    <w:rsid w:val="006A77E8"/>
    <w:rsid w:val="006A7CE6"/>
    <w:rsid w:val="006B11DC"/>
    <w:rsid w:val="006B4255"/>
    <w:rsid w:val="006B4468"/>
    <w:rsid w:val="006C0F59"/>
    <w:rsid w:val="006C2268"/>
    <w:rsid w:val="006C56FA"/>
    <w:rsid w:val="006D0CE5"/>
    <w:rsid w:val="006D3D4B"/>
    <w:rsid w:val="006D4592"/>
    <w:rsid w:val="006D4657"/>
    <w:rsid w:val="006E1A3F"/>
    <w:rsid w:val="006E2671"/>
    <w:rsid w:val="006E3E7D"/>
    <w:rsid w:val="006E45C4"/>
    <w:rsid w:val="006E6E45"/>
    <w:rsid w:val="006E7B06"/>
    <w:rsid w:val="006F096E"/>
    <w:rsid w:val="006F3F1A"/>
    <w:rsid w:val="006F3FEC"/>
    <w:rsid w:val="006F60B8"/>
    <w:rsid w:val="006F67F2"/>
    <w:rsid w:val="006F6C9A"/>
    <w:rsid w:val="007014B3"/>
    <w:rsid w:val="00705747"/>
    <w:rsid w:val="00710980"/>
    <w:rsid w:val="007131B4"/>
    <w:rsid w:val="007167FB"/>
    <w:rsid w:val="00722867"/>
    <w:rsid w:val="00723E19"/>
    <w:rsid w:val="00724CC9"/>
    <w:rsid w:val="00730491"/>
    <w:rsid w:val="00730C5D"/>
    <w:rsid w:val="0073200E"/>
    <w:rsid w:val="00733867"/>
    <w:rsid w:val="00733FB5"/>
    <w:rsid w:val="00735CFC"/>
    <w:rsid w:val="00736901"/>
    <w:rsid w:val="00737217"/>
    <w:rsid w:val="007403C2"/>
    <w:rsid w:val="00740659"/>
    <w:rsid w:val="00740808"/>
    <w:rsid w:val="00740BD5"/>
    <w:rsid w:val="00742BF2"/>
    <w:rsid w:val="00744955"/>
    <w:rsid w:val="0074495A"/>
    <w:rsid w:val="00747030"/>
    <w:rsid w:val="00747D0C"/>
    <w:rsid w:val="00754148"/>
    <w:rsid w:val="00754C97"/>
    <w:rsid w:val="00755E22"/>
    <w:rsid w:val="007605EF"/>
    <w:rsid w:val="007638D1"/>
    <w:rsid w:val="007647BC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15F6"/>
    <w:rsid w:val="007822F3"/>
    <w:rsid w:val="007825EF"/>
    <w:rsid w:val="00784F16"/>
    <w:rsid w:val="00785D5E"/>
    <w:rsid w:val="007900D3"/>
    <w:rsid w:val="00790624"/>
    <w:rsid w:val="0079081B"/>
    <w:rsid w:val="007931A6"/>
    <w:rsid w:val="00795786"/>
    <w:rsid w:val="00795DDD"/>
    <w:rsid w:val="007960A4"/>
    <w:rsid w:val="0079747F"/>
    <w:rsid w:val="007A13B3"/>
    <w:rsid w:val="007A7893"/>
    <w:rsid w:val="007B0FD9"/>
    <w:rsid w:val="007B26D6"/>
    <w:rsid w:val="007B36B6"/>
    <w:rsid w:val="007B4979"/>
    <w:rsid w:val="007B4F23"/>
    <w:rsid w:val="007B592D"/>
    <w:rsid w:val="007C0546"/>
    <w:rsid w:val="007C09DA"/>
    <w:rsid w:val="007C1B35"/>
    <w:rsid w:val="007C1CAE"/>
    <w:rsid w:val="007C25C3"/>
    <w:rsid w:val="007C4E8E"/>
    <w:rsid w:val="007C536C"/>
    <w:rsid w:val="007C6200"/>
    <w:rsid w:val="007C63EA"/>
    <w:rsid w:val="007C6411"/>
    <w:rsid w:val="007D0DC0"/>
    <w:rsid w:val="007D5301"/>
    <w:rsid w:val="007D65B6"/>
    <w:rsid w:val="007D73EA"/>
    <w:rsid w:val="007D7678"/>
    <w:rsid w:val="007E12E0"/>
    <w:rsid w:val="007E1508"/>
    <w:rsid w:val="007E15E1"/>
    <w:rsid w:val="007E6504"/>
    <w:rsid w:val="007F03C4"/>
    <w:rsid w:val="007F191C"/>
    <w:rsid w:val="007F41DA"/>
    <w:rsid w:val="007F5DA8"/>
    <w:rsid w:val="007F647C"/>
    <w:rsid w:val="007F701C"/>
    <w:rsid w:val="007F75D1"/>
    <w:rsid w:val="00801D68"/>
    <w:rsid w:val="00806A7A"/>
    <w:rsid w:val="00806F04"/>
    <w:rsid w:val="008106CD"/>
    <w:rsid w:val="00811A4D"/>
    <w:rsid w:val="00813796"/>
    <w:rsid w:val="00813FED"/>
    <w:rsid w:val="008172D5"/>
    <w:rsid w:val="00821D6B"/>
    <w:rsid w:val="008222BB"/>
    <w:rsid w:val="00822797"/>
    <w:rsid w:val="0082336C"/>
    <w:rsid w:val="00825D92"/>
    <w:rsid w:val="008263B0"/>
    <w:rsid w:val="00826C5E"/>
    <w:rsid w:val="0083417E"/>
    <w:rsid w:val="0083551E"/>
    <w:rsid w:val="00836F7C"/>
    <w:rsid w:val="00841DF3"/>
    <w:rsid w:val="00842FC1"/>
    <w:rsid w:val="00846182"/>
    <w:rsid w:val="00851591"/>
    <w:rsid w:val="00851B24"/>
    <w:rsid w:val="008541BD"/>
    <w:rsid w:val="00854E15"/>
    <w:rsid w:val="0085721F"/>
    <w:rsid w:val="00857B2E"/>
    <w:rsid w:val="0086037A"/>
    <w:rsid w:val="00861375"/>
    <w:rsid w:val="00863F7D"/>
    <w:rsid w:val="0086413A"/>
    <w:rsid w:val="00864346"/>
    <w:rsid w:val="0086495D"/>
    <w:rsid w:val="00864C51"/>
    <w:rsid w:val="0086534F"/>
    <w:rsid w:val="00871070"/>
    <w:rsid w:val="00881A6C"/>
    <w:rsid w:val="0088282F"/>
    <w:rsid w:val="00887CC0"/>
    <w:rsid w:val="008904A9"/>
    <w:rsid w:val="00891C7F"/>
    <w:rsid w:val="00891D58"/>
    <w:rsid w:val="008929D9"/>
    <w:rsid w:val="00892C0A"/>
    <w:rsid w:val="00895451"/>
    <w:rsid w:val="00896B31"/>
    <w:rsid w:val="00897EDC"/>
    <w:rsid w:val="008A13C3"/>
    <w:rsid w:val="008A57AA"/>
    <w:rsid w:val="008A71B8"/>
    <w:rsid w:val="008B0E8F"/>
    <w:rsid w:val="008B353F"/>
    <w:rsid w:val="008B3EBC"/>
    <w:rsid w:val="008B4450"/>
    <w:rsid w:val="008B508E"/>
    <w:rsid w:val="008B7757"/>
    <w:rsid w:val="008B7D32"/>
    <w:rsid w:val="008C1A6A"/>
    <w:rsid w:val="008C2022"/>
    <w:rsid w:val="008C349B"/>
    <w:rsid w:val="008C4123"/>
    <w:rsid w:val="008D03C9"/>
    <w:rsid w:val="008D0D9F"/>
    <w:rsid w:val="008D2DD6"/>
    <w:rsid w:val="008E0B51"/>
    <w:rsid w:val="008E1A99"/>
    <w:rsid w:val="008E1BB2"/>
    <w:rsid w:val="008E1D80"/>
    <w:rsid w:val="008E395C"/>
    <w:rsid w:val="008F1038"/>
    <w:rsid w:val="008F14C5"/>
    <w:rsid w:val="008F2A6D"/>
    <w:rsid w:val="008F2FF1"/>
    <w:rsid w:val="008F3A0F"/>
    <w:rsid w:val="008F59AA"/>
    <w:rsid w:val="008F5B2B"/>
    <w:rsid w:val="00900824"/>
    <w:rsid w:val="00900BA8"/>
    <w:rsid w:val="0090122E"/>
    <w:rsid w:val="009033BB"/>
    <w:rsid w:val="00904FFE"/>
    <w:rsid w:val="00907479"/>
    <w:rsid w:val="00912654"/>
    <w:rsid w:val="00912F69"/>
    <w:rsid w:val="009152DE"/>
    <w:rsid w:val="009153DE"/>
    <w:rsid w:val="00915A44"/>
    <w:rsid w:val="00916B2A"/>
    <w:rsid w:val="00916FA7"/>
    <w:rsid w:val="00917D5A"/>
    <w:rsid w:val="00920932"/>
    <w:rsid w:val="0092254D"/>
    <w:rsid w:val="00923924"/>
    <w:rsid w:val="00924402"/>
    <w:rsid w:val="0092589C"/>
    <w:rsid w:val="00925C46"/>
    <w:rsid w:val="0092775C"/>
    <w:rsid w:val="00927EF4"/>
    <w:rsid w:val="009301AC"/>
    <w:rsid w:val="00932868"/>
    <w:rsid w:val="0094006C"/>
    <w:rsid w:val="0094345E"/>
    <w:rsid w:val="00943B1A"/>
    <w:rsid w:val="009473AA"/>
    <w:rsid w:val="00947A9A"/>
    <w:rsid w:val="00947EF3"/>
    <w:rsid w:val="009512D6"/>
    <w:rsid w:val="00956817"/>
    <w:rsid w:val="00956B05"/>
    <w:rsid w:val="00957530"/>
    <w:rsid w:val="0096066D"/>
    <w:rsid w:val="0096130C"/>
    <w:rsid w:val="00963531"/>
    <w:rsid w:val="00971068"/>
    <w:rsid w:val="00971877"/>
    <w:rsid w:val="0097209A"/>
    <w:rsid w:val="0097453C"/>
    <w:rsid w:val="00974E84"/>
    <w:rsid w:val="0098251E"/>
    <w:rsid w:val="00986CF1"/>
    <w:rsid w:val="00987294"/>
    <w:rsid w:val="00991BE8"/>
    <w:rsid w:val="00992BFA"/>
    <w:rsid w:val="009948C4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E3A02"/>
    <w:rsid w:val="009E3B21"/>
    <w:rsid w:val="009E4E45"/>
    <w:rsid w:val="009E507E"/>
    <w:rsid w:val="009F07DB"/>
    <w:rsid w:val="009F1A54"/>
    <w:rsid w:val="009F3DC9"/>
    <w:rsid w:val="009F3F37"/>
    <w:rsid w:val="009F4AFB"/>
    <w:rsid w:val="00A017F5"/>
    <w:rsid w:val="00A01FF9"/>
    <w:rsid w:val="00A02262"/>
    <w:rsid w:val="00A028F1"/>
    <w:rsid w:val="00A02A22"/>
    <w:rsid w:val="00A0331D"/>
    <w:rsid w:val="00A038C0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30B33"/>
    <w:rsid w:val="00A3374B"/>
    <w:rsid w:val="00A33DA8"/>
    <w:rsid w:val="00A34421"/>
    <w:rsid w:val="00A35581"/>
    <w:rsid w:val="00A412AC"/>
    <w:rsid w:val="00A415BE"/>
    <w:rsid w:val="00A43541"/>
    <w:rsid w:val="00A43A6A"/>
    <w:rsid w:val="00A43D4D"/>
    <w:rsid w:val="00A4555C"/>
    <w:rsid w:val="00A50878"/>
    <w:rsid w:val="00A5162C"/>
    <w:rsid w:val="00A51862"/>
    <w:rsid w:val="00A519CB"/>
    <w:rsid w:val="00A52566"/>
    <w:rsid w:val="00A54870"/>
    <w:rsid w:val="00A56937"/>
    <w:rsid w:val="00A5725B"/>
    <w:rsid w:val="00A60658"/>
    <w:rsid w:val="00A6323D"/>
    <w:rsid w:val="00A63244"/>
    <w:rsid w:val="00A63593"/>
    <w:rsid w:val="00A65EC7"/>
    <w:rsid w:val="00A6614C"/>
    <w:rsid w:val="00A7126C"/>
    <w:rsid w:val="00A72DCC"/>
    <w:rsid w:val="00A73BCB"/>
    <w:rsid w:val="00A74618"/>
    <w:rsid w:val="00A7462D"/>
    <w:rsid w:val="00A76A6E"/>
    <w:rsid w:val="00A76E59"/>
    <w:rsid w:val="00A77EA5"/>
    <w:rsid w:val="00A82DFC"/>
    <w:rsid w:val="00A94DB5"/>
    <w:rsid w:val="00A971DA"/>
    <w:rsid w:val="00A97355"/>
    <w:rsid w:val="00AA1C54"/>
    <w:rsid w:val="00AA36F5"/>
    <w:rsid w:val="00AA727E"/>
    <w:rsid w:val="00AB02EC"/>
    <w:rsid w:val="00AB0B17"/>
    <w:rsid w:val="00AB1C2E"/>
    <w:rsid w:val="00AB2E75"/>
    <w:rsid w:val="00AB4A0B"/>
    <w:rsid w:val="00AB79FF"/>
    <w:rsid w:val="00AB7DAA"/>
    <w:rsid w:val="00AB7F4B"/>
    <w:rsid w:val="00AC1EB7"/>
    <w:rsid w:val="00AC755F"/>
    <w:rsid w:val="00AD0661"/>
    <w:rsid w:val="00AD2E17"/>
    <w:rsid w:val="00AE551E"/>
    <w:rsid w:val="00AE7346"/>
    <w:rsid w:val="00AF05E9"/>
    <w:rsid w:val="00AF08B9"/>
    <w:rsid w:val="00AF1D64"/>
    <w:rsid w:val="00AF2EEA"/>
    <w:rsid w:val="00B03028"/>
    <w:rsid w:val="00B030BF"/>
    <w:rsid w:val="00B0315A"/>
    <w:rsid w:val="00B03EFF"/>
    <w:rsid w:val="00B05636"/>
    <w:rsid w:val="00B058B9"/>
    <w:rsid w:val="00B05DF1"/>
    <w:rsid w:val="00B06182"/>
    <w:rsid w:val="00B0716C"/>
    <w:rsid w:val="00B1399C"/>
    <w:rsid w:val="00B15B9B"/>
    <w:rsid w:val="00B16280"/>
    <w:rsid w:val="00B17304"/>
    <w:rsid w:val="00B207BE"/>
    <w:rsid w:val="00B20913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5C87"/>
    <w:rsid w:val="00B366C6"/>
    <w:rsid w:val="00B37159"/>
    <w:rsid w:val="00B42C87"/>
    <w:rsid w:val="00B42FCB"/>
    <w:rsid w:val="00B44399"/>
    <w:rsid w:val="00B45188"/>
    <w:rsid w:val="00B5409D"/>
    <w:rsid w:val="00B568CB"/>
    <w:rsid w:val="00B5758C"/>
    <w:rsid w:val="00B62EF0"/>
    <w:rsid w:val="00B63FC0"/>
    <w:rsid w:val="00B6600C"/>
    <w:rsid w:val="00B71EB1"/>
    <w:rsid w:val="00B73D14"/>
    <w:rsid w:val="00B751BA"/>
    <w:rsid w:val="00B7611C"/>
    <w:rsid w:val="00B814EA"/>
    <w:rsid w:val="00B844C9"/>
    <w:rsid w:val="00B84984"/>
    <w:rsid w:val="00B84A38"/>
    <w:rsid w:val="00B87EB9"/>
    <w:rsid w:val="00B90B3A"/>
    <w:rsid w:val="00B90CF4"/>
    <w:rsid w:val="00B910F3"/>
    <w:rsid w:val="00B94DAE"/>
    <w:rsid w:val="00B9512B"/>
    <w:rsid w:val="00B965A5"/>
    <w:rsid w:val="00B9718D"/>
    <w:rsid w:val="00BA1E70"/>
    <w:rsid w:val="00BA41E7"/>
    <w:rsid w:val="00BA44E2"/>
    <w:rsid w:val="00BA53AF"/>
    <w:rsid w:val="00BA61DB"/>
    <w:rsid w:val="00BB0E67"/>
    <w:rsid w:val="00BB1203"/>
    <w:rsid w:val="00BB1DA5"/>
    <w:rsid w:val="00BB3020"/>
    <w:rsid w:val="00BB36C3"/>
    <w:rsid w:val="00BB3BB3"/>
    <w:rsid w:val="00BC10E7"/>
    <w:rsid w:val="00BC20DB"/>
    <w:rsid w:val="00BC32DB"/>
    <w:rsid w:val="00BC4BF8"/>
    <w:rsid w:val="00BD2960"/>
    <w:rsid w:val="00BD5A85"/>
    <w:rsid w:val="00BD7650"/>
    <w:rsid w:val="00BE0363"/>
    <w:rsid w:val="00BE1CB3"/>
    <w:rsid w:val="00BE320A"/>
    <w:rsid w:val="00BE732E"/>
    <w:rsid w:val="00BF0522"/>
    <w:rsid w:val="00BF2C1E"/>
    <w:rsid w:val="00BF3D48"/>
    <w:rsid w:val="00BF6589"/>
    <w:rsid w:val="00BF71F4"/>
    <w:rsid w:val="00C0111F"/>
    <w:rsid w:val="00C01EA0"/>
    <w:rsid w:val="00C04D1B"/>
    <w:rsid w:val="00C05E14"/>
    <w:rsid w:val="00C06734"/>
    <w:rsid w:val="00C1106A"/>
    <w:rsid w:val="00C1129C"/>
    <w:rsid w:val="00C11A19"/>
    <w:rsid w:val="00C152DF"/>
    <w:rsid w:val="00C153C0"/>
    <w:rsid w:val="00C16448"/>
    <w:rsid w:val="00C17963"/>
    <w:rsid w:val="00C17D6C"/>
    <w:rsid w:val="00C21440"/>
    <w:rsid w:val="00C2147A"/>
    <w:rsid w:val="00C21938"/>
    <w:rsid w:val="00C22883"/>
    <w:rsid w:val="00C30D27"/>
    <w:rsid w:val="00C32531"/>
    <w:rsid w:val="00C342EC"/>
    <w:rsid w:val="00C34348"/>
    <w:rsid w:val="00C354C6"/>
    <w:rsid w:val="00C35FE4"/>
    <w:rsid w:val="00C437C4"/>
    <w:rsid w:val="00C44908"/>
    <w:rsid w:val="00C4743F"/>
    <w:rsid w:val="00C50BCD"/>
    <w:rsid w:val="00C50DB9"/>
    <w:rsid w:val="00C52188"/>
    <w:rsid w:val="00C60184"/>
    <w:rsid w:val="00C602B3"/>
    <w:rsid w:val="00C61B9E"/>
    <w:rsid w:val="00C63302"/>
    <w:rsid w:val="00C643D5"/>
    <w:rsid w:val="00C65EAB"/>
    <w:rsid w:val="00C67DDF"/>
    <w:rsid w:val="00C67EA9"/>
    <w:rsid w:val="00C7073E"/>
    <w:rsid w:val="00C707AE"/>
    <w:rsid w:val="00C71388"/>
    <w:rsid w:val="00C71721"/>
    <w:rsid w:val="00C71EAD"/>
    <w:rsid w:val="00C72515"/>
    <w:rsid w:val="00C73336"/>
    <w:rsid w:val="00C74D88"/>
    <w:rsid w:val="00C75705"/>
    <w:rsid w:val="00C75F0D"/>
    <w:rsid w:val="00C7640C"/>
    <w:rsid w:val="00C77C08"/>
    <w:rsid w:val="00C81F99"/>
    <w:rsid w:val="00C821BF"/>
    <w:rsid w:val="00C8455D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06C9"/>
    <w:rsid w:val="00CB443C"/>
    <w:rsid w:val="00CB4ACE"/>
    <w:rsid w:val="00CB4B43"/>
    <w:rsid w:val="00CB7937"/>
    <w:rsid w:val="00CB7F43"/>
    <w:rsid w:val="00CC12E6"/>
    <w:rsid w:val="00CC1B1D"/>
    <w:rsid w:val="00CC25C9"/>
    <w:rsid w:val="00CC281F"/>
    <w:rsid w:val="00CC370A"/>
    <w:rsid w:val="00CC6DE9"/>
    <w:rsid w:val="00CE044F"/>
    <w:rsid w:val="00CE2D67"/>
    <w:rsid w:val="00CE342B"/>
    <w:rsid w:val="00CE49F0"/>
    <w:rsid w:val="00CE54C5"/>
    <w:rsid w:val="00CE70DA"/>
    <w:rsid w:val="00CF0470"/>
    <w:rsid w:val="00CF1A0C"/>
    <w:rsid w:val="00CF1F7E"/>
    <w:rsid w:val="00D004C0"/>
    <w:rsid w:val="00D0103A"/>
    <w:rsid w:val="00D02138"/>
    <w:rsid w:val="00D02AA5"/>
    <w:rsid w:val="00D03CA4"/>
    <w:rsid w:val="00D047F4"/>
    <w:rsid w:val="00D04DD2"/>
    <w:rsid w:val="00D065F8"/>
    <w:rsid w:val="00D078F1"/>
    <w:rsid w:val="00D1031E"/>
    <w:rsid w:val="00D113B0"/>
    <w:rsid w:val="00D11C1A"/>
    <w:rsid w:val="00D13A1A"/>
    <w:rsid w:val="00D13ABF"/>
    <w:rsid w:val="00D155B2"/>
    <w:rsid w:val="00D206D1"/>
    <w:rsid w:val="00D22DE9"/>
    <w:rsid w:val="00D2410C"/>
    <w:rsid w:val="00D260AE"/>
    <w:rsid w:val="00D33254"/>
    <w:rsid w:val="00D33C3D"/>
    <w:rsid w:val="00D350A0"/>
    <w:rsid w:val="00D3724D"/>
    <w:rsid w:val="00D40A61"/>
    <w:rsid w:val="00D41ACB"/>
    <w:rsid w:val="00D4392D"/>
    <w:rsid w:val="00D50442"/>
    <w:rsid w:val="00D61AB0"/>
    <w:rsid w:val="00D63424"/>
    <w:rsid w:val="00D733AD"/>
    <w:rsid w:val="00D75AD6"/>
    <w:rsid w:val="00D75C2F"/>
    <w:rsid w:val="00D75FF0"/>
    <w:rsid w:val="00D765D6"/>
    <w:rsid w:val="00D76A77"/>
    <w:rsid w:val="00D76C77"/>
    <w:rsid w:val="00D77362"/>
    <w:rsid w:val="00D82015"/>
    <w:rsid w:val="00D82DE1"/>
    <w:rsid w:val="00D83084"/>
    <w:rsid w:val="00D83C16"/>
    <w:rsid w:val="00D84230"/>
    <w:rsid w:val="00D87BFA"/>
    <w:rsid w:val="00D9281B"/>
    <w:rsid w:val="00D94252"/>
    <w:rsid w:val="00D9530E"/>
    <w:rsid w:val="00D96D79"/>
    <w:rsid w:val="00D97AED"/>
    <w:rsid w:val="00DA03E4"/>
    <w:rsid w:val="00DA1EF4"/>
    <w:rsid w:val="00DA2A2C"/>
    <w:rsid w:val="00DA2F48"/>
    <w:rsid w:val="00DA35FA"/>
    <w:rsid w:val="00DA40A6"/>
    <w:rsid w:val="00DB3271"/>
    <w:rsid w:val="00DB61AA"/>
    <w:rsid w:val="00DC0082"/>
    <w:rsid w:val="00DC0412"/>
    <w:rsid w:val="00DC2B31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0796"/>
    <w:rsid w:val="00DF44B1"/>
    <w:rsid w:val="00DF5451"/>
    <w:rsid w:val="00DF5679"/>
    <w:rsid w:val="00E02A0B"/>
    <w:rsid w:val="00E0557F"/>
    <w:rsid w:val="00E0601E"/>
    <w:rsid w:val="00E1041C"/>
    <w:rsid w:val="00E110D0"/>
    <w:rsid w:val="00E1321F"/>
    <w:rsid w:val="00E13643"/>
    <w:rsid w:val="00E13EB4"/>
    <w:rsid w:val="00E1688D"/>
    <w:rsid w:val="00E16C7F"/>
    <w:rsid w:val="00E16CF5"/>
    <w:rsid w:val="00E173BB"/>
    <w:rsid w:val="00E24103"/>
    <w:rsid w:val="00E2661B"/>
    <w:rsid w:val="00E269D0"/>
    <w:rsid w:val="00E2738F"/>
    <w:rsid w:val="00E346BB"/>
    <w:rsid w:val="00E372AF"/>
    <w:rsid w:val="00E40D92"/>
    <w:rsid w:val="00E41FD2"/>
    <w:rsid w:val="00E43A43"/>
    <w:rsid w:val="00E456F6"/>
    <w:rsid w:val="00E46365"/>
    <w:rsid w:val="00E5224C"/>
    <w:rsid w:val="00E539A7"/>
    <w:rsid w:val="00E56915"/>
    <w:rsid w:val="00E56AFC"/>
    <w:rsid w:val="00E57958"/>
    <w:rsid w:val="00E57DFB"/>
    <w:rsid w:val="00E60370"/>
    <w:rsid w:val="00E62125"/>
    <w:rsid w:val="00E67314"/>
    <w:rsid w:val="00E729B8"/>
    <w:rsid w:val="00E7450E"/>
    <w:rsid w:val="00E75AB5"/>
    <w:rsid w:val="00E763CA"/>
    <w:rsid w:val="00E77649"/>
    <w:rsid w:val="00E804F7"/>
    <w:rsid w:val="00E83B3A"/>
    <w:rsid w:val="00E84BDC"/>
    <w:rsid w:val="00E85D38"/>
    <w:rsid w:val="00E86540"/>
    <w:rsid w:val="00E90DB1"/>
    <w:rsid w:val="00E94348"/>
    <w:rsid w:val="00E95846"/>
    <w:rsid w:val="00E95988"/>
    <w:rsid w:val="00E96948"/>
    <w:rsid w:val="00E96A78"/>
    <w:rsid w:val="00EA122E"/>
    <w:rsid w:val="00EA25D4"/>
    <w:rsid w:val="00EA525E"/>
    <w:rsid w:val="00EA7EC2"/>
    <w:rsid w:val="00EB034A"/>
    <w:rsid w:val="00EB1F3F"/>
    <w:rsid w:val="00EB30E4"/>
    <w:rsid w:val="00EB4120"/>
    <w:rsid w:val="00EB6509"/>
    <w:rsid w:val="00EB7E4E"/>
    <w:rsid w:val="00EC025F"/>
    <w:rsid w:val="00EC03A6"/>
    <w:rsid w:val="00EC2024"/>
    <w:rsid w:val="00EC234A"/>
    <w:rsid w:val="00EC278C"/>
    <w:rsid w:val="00EC2EF6"/>
    <w:rsid w:val="00EC5BCE"/>
    <w:rsid w:val="00EC7CC0"/>
    <w:rsid w:val="00ED1EC8"/>
    <w:rsid w:val="00ED3AA9"/>
    <w:rsid w:val="00ED4C7D"/>
    <w:rsid w:val="00ED5027"/>
    <w:rsid w:val="00ED5093"/>
    <w:rsid w:val="00ED7802"/>
    <w:rsid w:val="00EE0C31"/>
    <w:rsid w:val="00EE12C8"/>
    <w:rsid w:val="00EE1B1B"/>
    <w:rsid w:val="00EE3A5C"/>
    <w:rsid w:val="00EE3CDD"/>
    <w:rsid w:val="00EE604A"/>
    <w:rsid w:val="00EE6B8D"/>
    <w:rsid w:val="00EE74E2"/>
    <w:rsid w:val="00EF0857"/>
    <w:rsid w:val="00EF338F"/>
    <w:rsid w:val="00EF5DB8"/>
    <w:rsid w:val="00EF6C2B"/>
    <w:rsid w:val="00EF78FA"/>
    <w:rsid w:val="00EF7F7D"/>
    <w:rsid w:val="00F02790"/>
    <w:rsid w:val="00F02B83"/>
    <w:rsid w:val="00F037B9"/>
    <w:rsid w:val="00F05BC8"/>
    <w:rsid w:val="00F11C85"/>
    <w:rsid w:val="00F14A99"/>
    <w:rsid w:val="00F15F00"/>
    <w:rsid w:val="00F20E62"/>
    <w:rsid w:val="00F21481"/>
    <w:rsid w:val="00F22D94"/>
    <w:rsid w:val="00F23C72"/>
    <w:rsid w:val="00F2564C"/>
    <w:rsid w:val="00F26DE8"/>
    <w:rsid w:val="00F346A3"/>
    <w:rsid w:val="00F36461"/>
    <w:rsid w:val="00F36FC7"/>
    <w:rsid w:val="00F37849"/>
    <w:rsid w:val="00F37908"/>
    <w:rsid w:val="00F4021E"/>
    <w:rsid w:val="00F413C8"/>
    <w:rsid w:val="00F41528"/>
    <w:rsid w:val="00F44802"/>
    <w:rsid w:val="00F50B33"/>
    <w:rsid w:val="00F51A95"/>
    <w:rsid w:val="00F5515B"/>
    <w:rsid w:val="00F56689"/>
    <w:rsid w:val="00F56B81"/>
    <w:rsid w:val="00F57035"/>
    <w:rsid w:val="00F604E1"/>
    <w:rsid w:val="00F60A26"/>
    <w:rsid w:val="00F611D9"/>
    <w:rsid w:val="00F63008"/>
    <w:rsid w:val="00F6335B"/>
    <w:rsid w:val="00F638AF"/>
    <w:rsid w:val="00F6427B"/>
    <w:rsid w:val="00F66D3F"/>
    <w:rsid w:val="00F672DA"/>
    <w:rsid w:val="00F70F6A"/>
    <w:rsid w:val="00F728A3"/>
    <w:rsid w:val="00F72E13"/>
    <w:rsid w:val="00F74FBC"/>
    <w:rsid w:val="00F75088"/>
    <w:rsid w:val="00F75467"/>
    <w:rsid w:val="00F7615F"/>
    <w:rsid w:val="00F76A48"/>
    <w:rsid w:val="00F77E3B"/>
    <w:rsid w:val="00F81E06"/>
    <w:rsid w:val="00F81F61"/>
    <w:rsid w:val="00F8450C"/>
    <w:rsid w:val="00F854EC"/>
    <w:rsid w:val="00F854F7"/>
    <w:rsid w:val="00F85BB4"/>
    <w:rsid w:val="00F86735"/>
    <w:rsid w:val="00F900B4"/>
    <w:rsid w:val="00F9021B"/>
    <w:rsid w:val="00F932A6"/>
    <w:rsid w:val="00F94CCD"/>
    <w:rsid w:val="00F94CF9"/>
    <w:rsid w:val="00F95018"/>
    <w:rsid w:val="00F9613F"/>
    <w:rsid w:val="00F96786"/>
    <w:rsid w:val="00FA001C"/>
    <w:rsid w:val="00FA004C"/>
    <w:rsid w:val="00FA1136"/>
    <w:rsid w:val="00FA42F0"/>
    <w:rsid w:val="00FA44A0"/>
    <w:rsid w:val="00FA4B72"/>
    <w:rsid w:val="00FA4EDD"/>
    <w:rsid w:val="00FA6599"/>
    <w:rsid w:val="00FA7CCB"/>
    <w:rsid w:val="00FB357B"/>
    <w:rsid w:val="00FB43A1"/>
    <w:rsid w:val="00FB5C22"/>
    <w:rsid w:val="00FB60A0"/>
    <w:rsid w:val="00FB6AF8"/>
    <w:rsid w:val="00FC2668"/>
    <w:rsid w:val="00FC3272"/>
    <w:rsid w:val="00FC3661"/>
    <w:rsid w:val="00FC50CB"/>
    <w:rsid w:val="00FC56F2"/>
    <w:rsid w:val="00FC6D03"/>
    <w:rsid w:val="00FD0D32"/>
    <w:rsid w:val="00FD23B1"/>
    <w:rsid w:val="00FD23CF"/>
    <w:rsid w:val="00FD275D"/>
    <w:rsid w:val="00FD2F8A"/>
    <w:rsid w:val="00FD609B"/>
    <w:rsid w:val="00FD6C92"/>
    <w:rsid w:val="00FD6D82"/>
    <w:rsid w:val="00FD7FDC"/>
    <w:rsid w:val="00FE16EE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6773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4" type="connector" idref="#_x0000_s1068"/>
        <o:r id="V:Rule5" type="connector" idref="#_x0000_s1066"/>
        <o:r id="V:Rule6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  <w:style w:type="paragraph" w:customStyle="1" w:styleId="Style3">
    <w:name w:val="Style3"/>
    <w:basedOn w:val="a"/>
    <w:uiPriority w:val="99"/>
    <w:rsid w:val="008A57AA"/>
    <w:pPr>
      <w:autoSpaceDE w:val="0"/>
      <w:autoSpaceDN w:val="0"/>
      <w:adjustRightInd w:val="0"/>
      <w:spacing w:line="278" w:lineRule="exact"/>
      <w:jc w:val="right"/>
    </w:pPr>
    <w:rPr>
      <w:rFonts w:eastAsia="Times New Roman"/>
      <w:color w:val="auto"/>
    </w:rPr>
  </w:style>
  <w:style w:type="character" w:customStyle="1" w:styleId="FontStyle12">
    <w:name w:val="Font Style12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">
    <w:name w:val="Style4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5">
    <w:name w:val="Style5"/>
    <w:basedOn w:val="a"/>
    <w:uiPriority w:val="99"/>
    <w:rsid w:val="008A57AA"/>
    <w:pPr>
      <w:autoSpaceDE w:val="0"/>
      <w:autoSpaceDN w:val="0"/>
      <w:adjustRightInd w:val="0"/>
      <w:spacing w:line="230" w:lineRule="exact"/>
    </w:pPr>
    <w:rPr>
      <w:rFonts w:eastAsia="Times New Roman"/>
      <w:color w:val="auto"/>
    </w:rPr>
  </w:style>
  <w:style w:type="paragraph" w:customStyle="1" w:styleId="Style9">
    <w:name w:val="Style9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FontStyle13">
    <w:name w:val="Font Style13"/>
    <w:basedOn w:val="a0"/>
    <w:uiPriority w:val="99"/>
    <w:rsid w:val="008A5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styleId="afb">
    <w:name w:val="endnote text"/>
    <w:basedOn w:val="a"/>
    <w:link w:val="afc"/>
    <w:uiPriority w:val="99"/>
    <w:unhideWhenUsed/>
    <w:rsid w:val="007E12E0"/>
    <w:pPr>
      <w:widowControl/>
      <w:autoSpaceDE w:val="0"/>
      <w:autoSpaceDN w:val="0"/>
    </w:pPr>
    <w:rPr>
      <w:rFonts w:eastAsiaTheme="minorEastAsia"/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E12E0"/>
    <w:rPr>
      <w:rFonts w:eastAsiaTheme="minorEastAsia"/>
      <w:color w:val="auto"/>
      <w:sz w:val="20"/>
      <w:szCs w:val="20"/>
    </w:rPr>
  </w:style>
  <w:style w:type="character" w:styleId="afd">
    <w:name w:val="endnote reference"/>
    <w:basedOn w:val="a0"/>
    <w:uiPriority w:val="99"/>
    <w:unhideWhenUsed/>
    <w:rsid w:val="007E12E0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D63424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63424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D63424"/>
    <w:rPr>
      <w:vertAlign w:val="superscript"/>
    </w:rPr>
  </w:style>
  <w:style w:type="character" w:customStyle="1" w:styleId="blk">
    <w:name w:val="blk"/>
    <w:basedOn w:val="a0"/>
    <w:rsid w:val="00ED3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8EBE05639FA4FDDF5C0B3E211FB95B27A6A975EB8CDB82C7C905F512Cl52AK" TargetMode="External"/><Relationship Id="rId18" Type="http://schemas.openxmlformats.org/officeDocument/2006/relationships/hyperlink" Target="consultantplus://offline/ref=98EBE05639FA4FDDF5C0B3E211FB95B27A689758BCC7B82C7C905F512Cl52AK" TargetMode="External"/><Relationship Id="rId26" Type="http://schemas.openxmlformats.org/officeDocument/2006/relationships/hyperlink" Target="http://www.consultant.ru/document/cons_doc_LAW_51040/570afc6feff03328459242886307d6aebe1ccb6b/" TargetMode="Externa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EBE05639FA4FDDF5C0B3E211FB95B27A699F54BACDB82C7C905F512Cl52A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51.gosuslugi.ru" TargetMode="External"/><Relationship Id="rId17" Type="http://schemas.openxmlformats.org/officeDocument/2006/relationships/hyperlink" Target="consultantplus://offline/ref=98EBE05639FA4FDDF5C0B3E211FB95B27A6A9654B8C9B82C7C905F512Cl52AK" TargetMode="External"/><Relationship Id="rId25" Type="http://schemas.openxmlformats.org/officeDocument/2006/relationships/hyperlink" Target="http://www.consultant.ru/document/cons_doc_LAW_182661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EBE05639FA4FDDF5C0B3E211FB95B27A699F5EBFC9B82C7C905F512Cl52AK" TargetMode="External"/><Relationship Id="rId20" Type="http://schemas.openxmlformats.org/officeDocument/2006/relationships/hyperlink" Target="consultantplus://offline/ref=98EBE05639FA4FDDF5C0B3E211FB95B27168945CBCC4E52674C95353l22BK" TargetMode="External"/><Relationship Id="rId29" Type="http://schemas.openxmlformats.org/officeDocument/2006/relationships/hyperlink" Target="http://www.consultant.ru/document/cons_doc_LAW_51040/d6aa4f5374347120919d6d0ca106e089be185a9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@pechenga51.ru" TargetMode="External"/><Relationship Id="rId24" Type="http://schemas.openxmlformats.org/officeDocument/2006/relationships/hyperlink" Target="consultantplus://offline/ref=654010F61E0ACBAB46249892462D1411B1113DFD6826CE6BA71642126Bd162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EBE05639FA4FDDF5C0B3E211FB95B27A699F5EBFC6B82C7C905F512Cl52AK" TargetMode="External"/><Relationship Id="rId23" Type="http://schemas.openxmlformats.org/officeDocument/2006/relationships/hyperlink" Target="http://www.consultant.ru/document/cons_doc_LAW_103102/ef81d0b7a41e647f9b8acb47e53a6e28bd86b5e7/" TargetMode="External"/><Relationship Id="rId28" Type="http://schemas.openxmlformats.org/officeDocument/2006/relationships/hyperlink" Target="mailto:pechenga_rus@mail.ru" TargetMode="External"/><Relationship Id="rId10" Type="http://schemas.openxmlformats.org/officeDocument/2006/relationships/hyperlink" Target="http://51.gosuslugi.ru" TargetMode="External"/><Relationship Id="rId19" Type="http://schemas.openxmlformats.org/officeDocument/2006/relationships/hyperlink" Target="consultantplus://offline/ref=98EBE05639FA4FDDF5C0B3E211FB95B2796F9154B8CDB82C7C905F512Cl52A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chenga51.ru" TargetMode="External"/><Relationship Id="rId14" Type="http://schemas.openxmlformats.org/officeDocument/2006/relationships/hyperlink" Target="consultantplus://offline/ref=98EBE05639FA4FDDF5C0B3E211FB95B27A69975DB7CFB82C7C905F512Cl52AK" TargetMode="External"/><Relationship Id="rId22" Type="http://schemas.openxmlformats.org/officeDocument/2006/relationships/hyperlink" Target="http://www.consultant.ru/document/cons_doc_LAW_51040/d6aa4f5374347120919d6d0ca106e089be185a9b/" TargetMode="External"/><Relationship Id="rId27" Type="http://schemas.openxmlformats.org/officeDocument/2006/relationships/hyperlink" Target="mailto:pechenga_rus@mail.ru" TargetMode="External"/><Relationship Id="rId30" Type="http://schemas.openxmlformats.org/officeDocument/2006/relationships/hyperlink" Target="http://www.consultant.ru/document/cons_doc_LAW_103102/ef81d0b7a41e647f9b8acb47e53a6e28bd86b5e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BEBE-9951-4773-BEED-F456E50D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40</Pages>
  <Words>11573</Words>
  <Characters>65970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35</cp:revision>
  <cp:lastPrinted>2017-11-10T06:19:00Z</cp:lastPrinted>
  <dcterms:created xsi:type="dcterms:W3CDTF">2017-09-12T08:48:00Z</dcterms:created>
  <dcterms:modified xsi:type="dcterms:W3CDTF">2017-11-10T07:52:00Z</dcterms:modified>
</cp:coreProperties>
</file>