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BA" w:rsidRPr="00455DF9" w:rsidRDefault="00C470BA" w:rsidP="001A7A1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55DF9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596900" cy="749300"/>
            <wp:effectExtent l="19050" t="0" r="0" b="0"/>
            <wp:docPr id="2" name="Рисунок 1" descr="C:\Documents and Settings\GdanovaNG\Local Settings\Temporary Internet Files\Content.Word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danovaNG\Local Settings\Temporary Internet Files\Content.Word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0BA" w:rsidRPr="00455DF9" w:rsidRDefault="00C470BA" w:rsidP="001A7A1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55DF9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</w:t>
      </w:r>
    </w:p>
    <w:p w:rsidR="001707F0" w:rsidRPr="00455DF9" w:rsidRDefault="00C470BA" w:rsidP="001A7A1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55DF9"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C470BA" w:rsidRPr="00455DF9" w:rsidRDefault="00C470BA" w:rsidP="001A7A1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55DF9"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795481" w:rsidRPr="00455DF9" w:rsidRDefault="00C470BA" w:rsidP="0079548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55DF9">
        <w:rPr>
          <w:rFonts w:ascii="Arial" w:hAnsi="Arial" w:cs="Arial"/>
          <w:b/>
          <w:sz w:val="32"/>
          <w:szCs w:val="32"/>
        </w:rPr>
        <w:t>МУРМАНСКОЙ ОБЛАСТИ</w:t>
      </w:r>
    </w:p>
    <w:p w:rsidR="00795481" w:rsidRPr="00455DF9" w:rsidRDefault="00795481" w:rsidP="0079548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C470BA" w:rsidRPr="00455DF9" w:rsidRDefault="00F72612" w:rsidP="0079548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55DF9">
        <w:rPr>
          <w:rFonts w:ascii="Arial" w:hAnsi="Arial" w:cs="Arial"/>
          <w:b/>
          <w:sz w:val="32"/>
          <w:szCs w:val="32"/>
        </w:rPr>
        <w:t xml:space="preserve">ПОСТАНОВЛЕНИЕ </w:t>
      </w:r>
      <w:r w:rsidR="00C53D99" w:rsidRPr="00455DF9">
        <w:rPr>
          <w:rFonts w:ascii="Arial" w:hAnsi="Arial" w:cs="Arial"/>
          <w:b/>
          <w:sz w:val="32"/>
          <w:szCs w:val="32"/>
        </w:rPr>
        <w:t>(ПРОЕКТ)</w:t>
      </w:r>
    </w:p>
    <w:p w:rsidR="00C470BA" w:rsidRPr="00455DF9" w:rsidRDefault="00C53D99" w:rsidP="00C470BA">
      <w:pPr>
        <w:spacing w:before="360" w:after="0" w:line="240" w:lineRule="auto"/>
        <w:rPr>
          <w:rFonts w:ascii="Arial" w:hAnsi="Arial" w:cs="Arial"/>
          <w:b/>
          <w:i/>
          <w:sz w:val="24"/>
          <w:szCs w:val="24"/>
        </w:rPr>
      </w:pPr>
      <w:r w:rsidRPr="00455DF9">
        <w:rPr>
          <w:rFonts w:ascii="Arial" w:hAnsi="Arial" w:cs="Arial"/>
          <w:b/>
          <w:i/>
          <w:sz w:val="24"/>
          <w:szCs w:val="24"/>
        </w:rPr>
        <w:t>от  ____________</w:t>
      </w:r>
      <w:r w:rsidR="00A87DAF" w:rsidRPr="00455DF9">
        <w:rPr>
          <w:rFonts w:ascii="Arial" w:hAnsi="Arial" w:cs="Arial"/>
          <w:b/>
          <w:i/>
          <w:sz w:val="24"/>
          <w:szCs w:val="24"/>
        </w:rPr>
        <w:t>2016</w:t>
      </w:r>
      <w:r w:rsidRPr="00455DF9">
        <w:rPr>
          <w:rFonts w:ascii="Arial" w:hAnsi="Arial" w:cs="Arial"/>
          <w:b/>
          <w:i/>
          <w:sz w:val="24"/>
          <w:szCs w:val="24"/>
        </w:rPr>
        <w:t>г.</w:t>
      </w:r>
      <w:r w:rsidRPr="00455DF9">
        <w:rPr>
          <w:rFonts w:ascii="Arial" w:hAnsi="Arial" w:cs="Arial"/>
          <w:b/>
          <w:i/>
          <w:sz w:val="24"/>
          <w:szCs w:val="24"/>
        </w:rPr>
        <w:tab/>
      </w:r>
      <w:r w:rsidRPr="00455DF9">
        <w:rPr>
          <w:rFonts w:ascii="Arial" w:hAnsi="Arial" w:cs="Arial"/>
          <w:b/>
          <w:i/>
          <w:sz w:val="24"/>
          <w:szCs w:val="24"/>
        </w:rPr>
        <w:tab/>
      </w:r>
      <w:r w:rsidRPr="00455DF9">
        <w:rPr>
          <w:rFonts w:ascii="Arial" w:hAnsi="Arial" w:cs="Arial"/>
          <w:b/>
          <w:i/>
          <w:sz w:val="24"/>
          <w:szCs w:val="24"/>
        </w:rPr>
        <w:tab/>
      </w:r>
      <w:r w:rsidRPr="00455DF9">
        <w:rPr>
          <w:rFonts w:ascii="Arial" w:hAnsi="Arial" w:cs="Arial"/>
          <w:b/>
          <w:i/>
          <w:sz w:val="24"/>
          <w:szCs w:val="24"/>
        </w:rPr>
        <w:tab/>
      </w:r>
      <w:r w:rsidRPr="00455DF9">
        <w:rPr>
          <w:rFonts w:ascii="Arial" w:hAnsi="Arial" w:cs="Arial"/>
          <w:b/>
          <w:i/>
          <w:sz w:val="24"/>
          <w:szCs w:val="24"/>
        </w:rPr>
        <w:tab/>
      </w:r>
      <w:r w:rsidRPr="00455DF9">
        <w:rPr>
          <w:rFonts w:ascii="Arial" w:hAnsi="Arial" w:cs="Arial"/>
          <w:b/>
          <w:i/>
          <w:sz w:val="24"/>
          <w:szCs w:val="24"/>
        </w:rPr>
        <w:tab/>
      </w:r>
      <w:r w:rsidRPr="00455DF9">
        <w:rPr>
          <w:rFonts w:ascii="Arial" w:hAnsi="Arial" w:cs="Arial"/>
          <w:b/>
          <w:i/>
          <w:sz w:val="24"/>
          <w:szCs w:val="24"/>
        </w:rPr>
        <w:tab/>
      </w:r>
      <w:r w:rsidRPr="00455DF9">
        <w:rPr>
          <w:rFonts w:ascii="Arial" w:hAnsi="Arial" w:cs="Arial"/>
          <w:b/>
          <w:i/>
          <w:sz w:val="24"/>
          <w:szCs w:val="24"/>
        </w:rPr>
        <w:tab/>
        <w:t xml:space="preserve">          № ______</w:t>
      </w:r>
    </w:p>
    <w:p w:rsidR="00AE75BE" w:rsidRPr="00455DF9" w:rsidRDefault="00AE75BE" w:rsidP="00C470B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C470BA" w:rsidRPr="00455DF9" w:rsidRDefault="00C470BA" w:rsidP="00C470B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455DF9">
        <w:rPr>
          <w:rFonts w:ascii="Arial" w:hAnsi="Arial" w:cs="Arial"/>
          <w:b/>
          <w:i/>
          <w:sz w:val="24"/>
          <w:szCs w:val="24"/>
        </w:rPr>
        <w:t>п. Печенга</w:t>
      </w:r>
    </w:p>
    <w:p w:rsidR="00AE75BE" w:rsidRPr="00455DF9" w:rsidRDefault="00AE75BE" w:rsidP="00C470B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C470BA" w:rsidRPr="00455DF9" w:rsidRDefault="00531F1D" w:rsidP="00C470BA">
      <w:pPr>
        <w:spacing w:after="0" w:line="240" w:lineRule="auto"/>
        <w:rPr>
          <w:rFonts w:ascii="Arial" w:hAnsi="Arial" w:cs="Arial"/>
          <w:b/>
          <w:bCs/>
          <w:iCs/>
          <w:sz w:val="32"/>
          <w:szCs w:val="32"/>
        </w:rPr>
      </w:pPr>
      <w:r w:rsidRPr="00531F1D">
        <w:rPr>
          <w:rFonts w:ascii="Arial" w:hAnsi="Arial" w:cs="Arial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7.65pt;margin-top:8.95pt;width:330.65pt;height:194.9pt;z-index:251658240" strokecolor="white">
            <v:textbox style="mso-next-textbox:#_x0000_s1028">
              <w:txbxContent>
                <w:p w:rsidR="00455DF9" w:rsidRPr="00AE75BE" w:rsidRDefault="00455DF9" w:rsidP="00AE75BE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E75BE">
                    <w:rPr>
                      <w:rFonts w:ascii="Arial" w:hAnsi="Arial" w:cs="Arial"/>
                      <w:b/>
                      <w:sz w:val="24"/>
                      <w:szCs w:val="24"/>
                    </w:rPr>
                    <w:t>О внесении изменений в постановление администрации муниципального образования городское поселение Печенга Печенгского района Мурманской области от 24.11.2015 г. № 195 «Об утверждении муниципальной программы «Формирование, эффективное использование, распоряжение и содержание муниципального имущества, мероприятия по землеустройству и землепользованию на территории муниципального образования городское поселение Печенга Печенгского района Мурманской области на 2016 год»</w:t>
                  </w:r>
                </w:p>
              </w:txbxContent>
            </v:textbox>
          </v:shape>
        </w:pict>
      </w:r>
    </w:p>
    <w:p w:rsidR="00C470BA" w:rsidRPr="00455DF9" w:rsidRDefault="00C470BA" w:rsidP="00C470BA">
      <w:pPr>
        <w:spacing w:after="0" w:line="240" w:lineRule="auto"/>
        <w:rPr>
          <w:rFonts w:ascii="Arial" w:hAnsi="Arial" w:cs="Arial"/>
          <w:b/>
          <w:bCs/>
          <w:iCs/>
          <w:sz w:val="32"/>
          <w:szCs w:val="32"/>
        </w:rPr>
      </w:pPr>
    </w:p>
    <w:p w:rsidR="00C470BA" w:rsidRPr="00455DF9" w:rsidRDefault="00C470BA" w:rsidP="00C470BA">
      <w:pPr>
        <w:spacing w:after="0" w:line="240" w:lineRule="auto"/>
        <w:rPr>
          <w:rFonts w:ascii="Arial" w:hAnsi="Arial" w:cs="Arial"/>
          <w:b/>
          <w:bCs/>
          <w:iCs/>
          <w:sz w:val="32"/>
          <w:szCs w:val="32"/>
        </w:rPr>
      </w:pPr>
    </w:p>
    <w:p w:rsidR="00C470BA" w:rsidRPr="00455DF9" w:rsidRDefault="00C470BA" w:rsidP="00C470BA">
      <w:pPr>
        <w:spacing w:after="0" w:line="240" w:lineRule="auto"/>
        <w:rPr>
          <w:rFonts w:ascii="Arial" w:hAnsi="Arial" w:cs="Arial"/>
          <w:b/>
          <w:bCs/>
          <w:iCs/>
          <w:sz w:val="32"/>
          <w:szCs w:val="32"/>
        </w:rPr>
      </w:pPr>
    </w:p>
    <w:p w:rsidR="00C470BA" w:rsidRPr="00455DF9" w:rsidRDefault="00C470BA" w:rsidP="00C470BA">
      <w:pPr>
        <w:spacing w:after="0" w:line="240" w:lineRule="auto"/>
        <w:rPr>
          <w:rFonts w:ascii="Arial" w:hAnsi="Arial" w:cs="Arial"/>
          <w:b/>
          <w:bCs/>
          <w:iCs/>
          <w:sz w:val="32"/>
          <w:szCs w:val="32"/>
        </w:rPr>
      </w:pPr>
    </w:p>
    <w:p w:rsidR="00C470BA" w:rsidRPr="00455DF9" w:rsidRDefault="00C470BA" w:rsidP="00C470BA">
      <w:pPr>
        <w:spacing w:after="0" w:line="240" w:lineRule="auto"/>
        <w:rPr>
          <w:rFonts w:ascii="Arial" w:hAnsi="Arial" w:cs="Arial"/>
          <w:b/>
          <w:bCs/>
          <w:iCs/>
          <w:sz w:val="32"/>
          <w:szCs w:val="32"/>
        </w:rPr>
      </w:pPr>
    </w:p>
    <w:p w:rsidR="004556BA" w:rsidRPr="00455DF9" w:rsidRDefault="004556BA" w:rsidP="00C470B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E75BE" w:rsidRPr="00455DF9" w:rsidRDefault="00AE75BE" w:rsidP="00C470B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E75BE" w:rsidRPr="00455DF9" w:rsidRDefault="00AE75BE" w:rsidP="00C470B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E75BE" w:rsidRPr="00455DF9" w:rsidRDefault="00AE75BE" w:rsidP="00C470B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556BA" w:rsidRPr="00455DF9" w:rsidRDefault="004556BA" w:rsidP="00C470BA">
      <w:pPr>
        <w:spacing w:after="0" w:line="240" w:lineRule="auto"/>
        <w:rPr>
          <w:rFonts w:ascii="Arial" w:hAnsi="Arial" w:cs="Arial"/>
          <w:b/>
          <w:bCs/>
          <w:iCs/>
          <w:sz w:val="32"/>
          <w:szCs w:val="32"/>
        </w:rPr>
      </w:pPr>
    </w:p>
    <w:p w:rsidR="00AE75BE" w:rsidRPr="00455DF9" w:rsidRDefault="00AE75BE" w:rsidP="001B2946">
      <w:pPr>
        <w:pStyle w:val="ConsPlusNonformat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:rsidR="00AE75BE" w:rsidRPr="00455DF9" w:rsidRDefault="00AE75BE" w:rsidP="001B2946">
      <w:pPr>
        <w:pStyle w:val="ConsPlusNonformat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:rsidR="001B2946" w:rsidRPr="00455DF9" w:rsidRDefault="001B2946" w:rsidP="001B2946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455DF9">
        <w:rPr>
          <w:rFonts w:ascii="Arial" w:hAnsi="Arial" w:cs="Arial"/>
          <w:bCs/>
          <w:sz w:val="24"/>
          <w:szCs w:val="24"/>
        </w:rPr>
        <w:t xml:space="preserve">В соответствии с </w:t>
      </w:r>
      <w:r w:rsidRPr="00455DF9">
        <w:rPr>
          <w:rFonts w:ascii="Arial" w:hAnsi="Arial" w:cs="Arial"/>
          <w:sz w:val="24"/>
          <w:szCs w:val="24"/>
        </w:rPr>
        <w:t>Федеральным законом от 06.10.2003 г. № 131-ФЗ «Об общих принципах организации местного самоуправления в Российской Федерации», Уставом городского поселения Печенга Печенгского района Мурманской области, в целях эффективного и рационального использования средств бюджета муниципального образования городское поселение Печенга Печенгского района Мурманской области на 201</w:t>
      </w:r>
      <w:r w:rsidR="004B0A37" w:rsidRPr="00455DF9">
        <w:rPr>
          <w:rFonts w:ascii="Arial" w:hAnsi="Arial" w:cs="Arial"/>
          <w:sz w:val="24"/>
          <w:szCs w:val="24"/>
        </w:rPr>
        <w:t>6</w:t>
      </w:r>
      <w:r w:rsidRPr="00455DF9">
        <w:rPr>
          <w:rFonts w:ascii="Arial" w:hAnsi="Arial" w:cs="Arial"/>
          <w:sz w:val="24"/>
          <w:szCs w:val="24"/>
        </w:rPr>
        <w:t xml:space="preserve"> год,</w:t>
      </w:r>
      <w:r w:rsidR="00FB67E3" w:rsidRPr="00455DF9">
        <w:rPr>
          <w:rFonts w:ascii="Arial" w:hAnsi="Arial" w:cs="Arial"/>
          <w:sz w:val="24"/>
          <w:szCs w:val="24"/>
        </w:rPr>
        <w:t xml:space="preserve"> администрация муниципального образования городское поселение Печенга</w:t>
      </w:r>
    </w:p>
    <w:p w:rsidR="007F7AAD" w:rsidRPr="00455DF9" w:rsidRDefault="007F7AAD" w:rsidP="001B2946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</w:p>
    <w:p w:rsidR="00FF62FE" w:rsidRPr="00455DF9" w:rsidRDefault="007A3173" w:rsidP="00FF62FE">
      <w:pPr>
        <w:spacing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455DF9">
        <w:rPr>
          <w:rFonts w:ascii="Arial" w:hAnsi="Arial" w:cs="Arial"/>
          <w:b/>
          <w:sz w:val="24"/>
          <w:szCs w:val="24"/>
        </w:rPr>
        <w:t>ПОСТАНОВЛЯЕТ</w:t>
      </w:r>
      <w:r w:rsidR="001B2946" w:rsidRPr="00455DF9">
        <w:rPr>
          <w:rFonts w:ascii="Arial" w:hAnsi="Arial" w:cs="Arial"/>
          <w:b/>
          <w:sz w:val="24"/>
          <w:szCs w:val="24"/>
        </w:rPr>
        <w:t>:</w:t>
      </w:r>
    </w:p>
    <w:p w:rsidR="00795481" w:rsidRPr="00455DF9" w:rsidRDefault="00091395" w:rsidP="00FB67E3">
      <w:pPr>
        <w:pStyle w:val="af3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927"/>
        <w:contextualSpacing/>
        <w:jc w:val="both"/>
        <w:rPr>
          <w:rFonts w:ascii="Arial" w:hAnsi="Arial" w:cs="Arial"/>
          <w:sz w:val="24"/>
          <w:szCs w:val="24"/>
        </w:rPr>
      </w:pPr>
      <w:r w:rsidRPr="00455DF9">
        <w:rPr>
          <w:rFonts w:ascii="Arial" w:hAnsi="Arial" w:cs="Arial"/>
          <w:sz w:val="24"/>
          <w:szCs w:val="24"/>
        </w:rPr>
        <w:t xml:space="preserve"> </w:t>
      </w:r>
      <w:r w:rsidR="00FB67E3" w:rsidRPr="00455DF9">
        <w:rPr>
          <w:rFonts w:ascii="Arial" w:hAnsi="Arial" w:cs="Arial"/>
          <w:sz w:val="24"/>
          <w:szCs w:val="24"/>
        </w:rPr>
        <w:t xml:space="preserve">Внести изменения в муниципальную программу </w:t>
      </w:r>
      <w:r w:rsidR="00FF62FE" w:rsidRPr="00455DF9">
        <w:rPr>
          <w:rFonts w:ascii="Arial" w:hAnsi="Arial" w:cs="Arial"/>
          <w:sz w:val="24"/>
          <w:szCs w:val="24"/>
        </w:rPr>
        <w:t>«Формирование, эффективное использование, распоряжение и содержание муниципального имущества, мероприятия по землеустройству и землепользованию на территории муниципального образования городское поселение Печенга Печенгского района Мурманской области на 2016 год»</w:t>
      </w:r>
      <w:r w:rsidR="008B2481" w:rsidRPr="00455DF9">
        <w:rPr>
          <w:rFonts w:ascii="Arial" w:hAnsi="Arial" w:cs="Arial"/>
          <w:sz w:val="24"/>
          <w:szCs w:val="24"/>
        </w:rPr>
        <w:t>,</w:t>
      </w:r>
      <w:r w:rsidR="00FF62FE" w:rsidRPr="00455DF9">
        <w:rPr>
          <w:rFonts w:ascii="Arial" w:hAnsi="Arial" w:cs="Arial"/>
          <w:sz w:val="24"/>
          <w:szCs w:val="24"/>
        </w:rPr>
        <w:t xml:space="preserve"> </w:t>
      </w:r>
      <w:r w:rsidR="007352CC" w:rsidRPr="00455DF9">
        <w:rPr>
          <w:rFonts w:ascii="Arial" w:hAnsi="Arial" w:cs="Arial"/>
          <w:sz w:val="24"/>
          <w:szCs w:val="24"/>
        </w:rPr>
        <w:t>утвержденн</w:t>
      </w:r>
      <w:r w:rsidR="00F1380B">
        <w:rPr>
          <w:rFonts w:ascii="Arial" w:hAnsi="Arial" w:cs="Arial"/>
          <w:sz w:val="24"/>
          <w:szCs w:val="24"/>
        </w:rPr>
        <w:t>ую</w:t>
      </w:r>
      <w:r w:rsidR="007352CC" w:rsidRPr="00455DF9">
        <w:rPr>
          <w:rFonts w:ascii="Arial" w:hAnsi="Arial" w:cs="Arial"/>
          <w:sz w:val="24"/>
          <w:szCs w:val="24"/>
        </w:rPr>
        <w:t xml:space="preserve"> Постановлением администрации муниципального образования  городское поселение</w:t>
      </w:r>
      <w:r w:rsidR="00ED767E" w:rsidRPr="00455DF9">
        <w:rPr>
          <w:rFonts w:ascii="Arial" w:hAnsi="Arial" w:cs="Arial"/>
          <w:sz w:val="24"/>
          <w:szCs w:val="24"/>
        </w:rPr>
        <w:t xml:space="preserve"> Печенга</w:t>
      </w:r>
      <w:r w:rsidR="007352CC" w:rsidRPr="00455DF9">
        <w:rPr>
          <w:rFonts w:ascii="Arial" w:hAnsi="Arial" w:cs="Arial"/>
          <w:sz w:val="24"/>
          <w:szCs w:val="24"/>
        </w:rPr>
        <w:t xml:space="preserve"> </w:t>
      </w:r>
      <w:r w:rsidR="006D5E4B" w:rsidRPr="00455DF9">
        <w:rPr>
          <w:rFonts w:ascii="Arial" w:hAnsi="Arial" w:cs="Arial"/>
          <w:sz w:val="24"/>
          <w:szCs w:val="24"/>
        </w:rPr>
        <w:t xml:space="preserve">№ </w:t>
      </w:r>
      <w:r w:rsidR="007352CC" w:rsidRPr="00455DF9">
        <w:rPr>
          <w:rFonts w:ascii="Arial" w:hAnsi="Arial" w:cs="Arial"/>
          <w:sz w:val="24"/>
          <w:szCs w:val="24"/>
        </w:rPr>
        <w:t>195</w:t>
      </w:r>
      <w:r w:rsidR="006D5E4B" w:rsidRPr="00455DF9">
        <w:rPr>
          <w:rFonts w:ascii="Arial" w:hAnsi="Arial" w:cs="Arial"/>
          <w:sz w:val="24"/>
          <w:szCs w:val="24"/>
        </w:rPr>
        <w:t xml:space="preserve"> от 24.11.2015г.</w:t>
      </w:r>
      <w:r w:rsidR="00FB67E3" w:rsidRPr="00455DF9">
        <w:rPr>
          <w:rFonts w:ascii="Arial" w:hAnsi="Arial" w:cs="Arial"/>
          <w:sz w:val="24"/>
          <w:szCs w:val="24"/>
        </w:rPr>
        <w:t xml:space="preserve"> и изложить ее в новой редакции согласно Приложениям к данному Постановлению.</w:t>
      </w:r>
    </w:p>
    <w:p w:rsidR="002257A7" w:rsidRPr="00455DF9" w:rsidRDefault="002257A7" w:rsidP="002257A7">
      <w:pPr>
        <w:pStyle w:val="af3"/>
        <w:numPr>
          <w:ilvl w:val="0"/>
          <w:numId w:val="20"/>
        </w:numPr>
        <w:tabs>
          <w:tab w:val="left" w:pos="851"/>
        </w:tabs>
        <w:spacing w:line="240" w:lineRule="auto"/>
        <w:ind w:left="0" w:firstLine="927"/>
        <w:contextualSpacing/>
        <w:jc w:val="both"/>
        <w:rPr>
          <w:rFonts w:ascii="Arial" w:hAnsi="Arial" w:cs="Arial"/>
          <w:sz w:val="24"/>
          <w:szCs w:val="24"/>
        </w:rPr>
      </w:pPr>
      <w:r w:rsidRPr="00455DF9">
        <w:rPr>
          <w:rFonts w:ascii="Arial" w:hAnsi="Arial" w:cs="Arial"/>
          <w:sz w:val="24"/>
          <w:szCs w:val="24"/>
        </w:rPr>
        <w:t>Настоящее постановление вступает в силу с момента его опубликования (обнародования).</w:t>
      </w:r>
    </w:p>
    <w:p w:rsidR="002257A7" w:rsidRPr="00455DF9" w:rsidRDefault="002257A7" w:rsidP="002257A7">
      <w:pPr>
        <w:pStyle w:val="af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927"/>
        <w:jc w:val="both"/>
        <w:rPr>
          <w:rFonts w:ascii="Arial" w:hAnsi="Arial" w:cs="Arial"/>
          <w:sz w:val="24"/>
          <w:szCs w:val="24"/>
        </w:rPr>
      </w:pPr>
      <w:r w:rsidRPr="00455DF9">
        <w:rPr>
          <w:rFonts w:ascii="Arial" w:hAnsi="Arial" w:cs="Arial"/>
          <w:sz w:val="24"/>
          <w:szCs w:val="24"/>
        </w:rPr>
        <w:t>Настоящее постановление опубликовать 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2257A7" w:rsidRPr="00455DF9" w:rsidRDefault="002257A7" w:rsidP="002257A7">
      <w:pPr>
        <w:pStyle w:val="a3"/>
        <w:widowControl w:val="0"/>
        <w:numPr>
          <w:ilvl w:val="0"/>
          <w:numId w:val="20"/>
        </w:numPr>
        <w:tabs>
          <w:tab w:val="left" w:pos="851"/>
        </w:tabs>
        <w:ind w:left="0" w:firstLine="92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55DF9">
        <w:rPr>
          <w:rFonts w:ascii="Arial" w:hAnsi="Arial" w:cs="Arial"/>
          <w:sz w:val="24"/>
          <w:szCs w:val="24"/>
        </w:rPr>
        <w:lastRenderedPageBreak/>
        <w:t>Контроль за исполнением настоящего постановления возложить на начальника отдела муниципального имущества администрации муниципального образования городское поселение Печенга Печенгского района Мурманской области.</w:t>
      </w:r>
    </w:p>
    <w:p w:rsidR="004537ED" w:rsidRPr="00455DF9" w:rsidRDefault="002D169C" w:rsidP="002257A7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455DF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470BA" w:rsidRPr="00455DF9" w:rsidRDefault="00C53D99" w:rsidP="006B17D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55DF9">
        <w:rPr>
          <w:rFonts w:ascii="Arial" w:hAnsi="Arial" w:cs="Arial"/>
          <w:b/>
          <w:bCs/>
          <w:sz w:val="24"/>
          <w:szCs w:val="24"/>
        </w:rPr>
        <w:t>Г</w:t>
      </w:r>
      <w:r w:rsidR="00C470BA" w:rsidRPr="00455DF9">
        <w:rPr>
          <w:rFonts w:ascii="Arial" w:hAnsi="Arial" w:cs="Arial"/>
          <w:b/>
          <w:bCs/>
          <w:sz w:val="24"/>
          <w:szCs w:val="24"/>
        </w:rPr>
        <w:t>лав</w:t>
      </w:r>
      <w:r w:rsidRPr="00455DF9">
        <w:rPr>
          <w:rFonts w:ascii="Arial" w:hAnsi="Arial" w:cs="Arial"/>
          <w:b/>
          <w:bCs/>
          <w:sz w:val="24"/>
          <w:szCs w:val="24"/>
        </w:rPr>
        <w:t>а</w:t>
      </w:r>
      <w:r w:rsidR="00C470BA" w:rsidRPr="00455DF9">
        <w:rPr>
          <w:rFonts w:ascii="Arial" w:hAnsi="Arial" w:cs="Arial"/>
          <w:b/>
          <w:bCs/>
          <w:sz w:val="24"/>
          <w:szCs w:val="24"/>
        </w:rPr>
        <w:t xml:space="preserve"> администрации</w:t>
      </w:r>
    </w:p>
    <w:p w:rsidR="00C470BA" w:rsidRPr="00455DF9" w:rsidRDefault="00C470BA" w:rsidP="00C470B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55DF9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</w:p>
    <w:p w:rsidR="00C470BA" w:rsidRPr="00455DF9" w:rsidRDefault="00C470BA" w:rsidP="00C470B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55DF9">
        <w:rPr>
          <w:rFonts w:ascii="Arial" w:hAnsi="Arial" w:cs="Arial"/>
          <w:b/>
          <w:bCs/>
          <w:sz w:val="24"/>
          <w:szCs w:val="24"/>
        </w:rPr>
        <w:t xml:space="preserve">городское поселение Печенга </w:t>
      </w:r>
      <w:r w:rsidRPr="00455DF9">
        <w:rPr>
          <w:rFonts w:ascii="Arial" w:hAnsi="Arial" w:cs="Arial"/>
          <w:b/>
          <w:bCs/>
          <w:sz w:val="24"/>
          <w:szCs w:val="24"/>
        </w:rPr>
        <w:tab/>
      </w:r>
      <w:r w:rsidRPr="00455DF9">
        <w:rPr>
          <w:rFonts w:ascii="Arial" w:hAnsi="Arial" w:cs="Arial"/>
          <w:b/>
          <w:bCs/>
          <w:sz w:val="24"/>
          <w:szCs w:val="24"/>
        </w:rPr>
        <w:tab/>
      </w:r>
      <w:r w:rsidRPr="00455DF9">
        <w:rPr>
          <w:rFonts w:ascii="Arial" w:hAnsi="Arial" w:cs="Arial"/>
          <w:b/>
          <w:bCs/>
          <w:sz w:val="24"/>
          <w:szCs w:val="24"/>
        </w:rPr>
        <w:tab/>
      </w:r>
      <w:r w:rsidRPr="00455DF9">
        <w:rPr>
          <w:rFonts w:ascii="Arial" w:hAnsi="Arial" w:cs="Arial"/>
          <w:b/>
          <w:bCs/>
          <w:sz w:val="24"/>
          <w:szCs w:val="24"/>
        </w:rPr>
        <w:tab/>
      </w:r>
      <w:r w:rsidR="006B17D2" w:rsidRPr="00455DF9">
        <w:rPr>
          <w:rFonts w:ascii="Arial" w:hAnsi="Arial" w:cs="Arial"/>
          <w:b/>
          <w:bCs/>
          <w:sz w:val="24"/>
          <w:szCs w:val="24"/>
        </w:rPr>
        <w:t xml:space="preserve">                     </w:t>
      </w:r>
      <w:r w:rsidR="003D38C5" w:rsidRPr="00455DF9">
        <w:rPr>
          <w:rFonts w:ascii="Arial" w:hAnsi="Arial" w:cs="Arial"/>
          <w:b/>
          <w:bCs/>
          <w:sz w:val="24"/>
          <w:szCs w:val="24"/>
        </w:rPr>
        <w:t xml:space="preserve"> </w:t>
      </w:r>
      <w:r w:rsidR="00C53D99" w:rsidRPr="00455DF9">
        <w:rPr>
          <w:rFonts w:ascii="Arial" w:hAnsi="Arial" w:cs="Arial"/>
          <w:b/>
          <w:bCs/>
          <w:sz w:val="24"/>
          <w:szCs w:val="24"/>
        </w:rPr>
        <w:t>Н.Г. Жданова</w:t>
      </w:r>
    </w:p>
    <w:p w:rsidR="002257A7" w:rsidRPr="00455DF9" w:rsidRDefault="002257A7" w:rsidP="00C470B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E75BE" w:rsidRPr="00455DF9" w:rsidRDefault="00AE75BE" w:rsidP="00E05D2C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AE75BE" w:rsidRPr="00455DF9" w:rsidRDefault="00AE75BE" w:rsidP="00E05D2C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AE75BE" w:rsidRPr="00455DF9" w:rsidRDefault="00AE75BE" w:rsidP="00E05D2C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AE75BE" w:rsidRPr="00455DF9" w:rsidRDefault="00AE75BE" w:rsidP="00E05D2C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AE75BE" w:rsidRPr="00455DF9" w:rsidRDefault="00AE75BE" w:rsidP="00E05D2C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AE75BE" w:rsidRPr="00455DF9" w:rsidRDefault="00AE75BE" w:rsidP="00E05D2C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AE75BE" w:rsidRPr="00455DF9" w:rsidRDefault="00AE75BE" w:rsidP="00E05D2C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AE75BE" w:rsidRPr="00455DF9" w:rsidRDefault="00AE75BE" w:rsidP="00E05D2C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AE75BE" w:rsidRPr="00455DF9" w:rsidRDefault="00AE75BE" w:rsidP="00E05D2C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AE75BE" w:rsidRPr="00455DF9" w:rsidRDefault="00AE75BE" w:rsidP="00E05D2C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AE75BE" w:rsidRPr="00455DF9" w:rsidRDefault="00AE75BE" w:rsidP="00E05D2C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AE75BE" w:rsidRPr="00455DF9" w:rsidRDefault="00AE75BE" w:rsidP="00E05D2C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AE75BE" w:rsidRPr="00455DF9" w:rsidRDefault="00AE75BE" w:rsidP="00E05D2C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AE75BE" w:rsidRPr="00455DF9" w:rsidRDefault="00AE75BE" w:rsidP="00E05D2C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AE75BE" w:rsidRPr="00455DF9" w:rsidRDefault="00AE75BE" w:rsidP="00E05D2C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AE75BE" w:rsidRPr="00455DF9" w:rsidRDefault="00AE75BE" w:rsidP="00E05D2C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AE75BE" w:rsidRPr="00455DF9" w:rsidRDefault="00AE75BE" w:rsidP="00E05D2C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AE75BE" w:rsidRPr="00455DF9" w:rsidRDefault="00AE75BE" w:rsidP="00E05D2C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AE75BE" w:rsidRPr="00455DF9" w:rsidRDefault="00AE75BE" w:rsidP="00E05D2C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AE75BE" w:rsidRPr="00455DF9" w:rsidRDefault="00AE75BE" w:rsidP="00E05D2C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AE75BE" w:rsidRPr="00455DF9" w:rsidRDefault="00AE75BE" w:rsidP="00E05D2C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AE75BE" w:rsidRPr="00455DF9" w:rsidRDefault="00AE75BE" w:rsidP="00E05D2C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AE75BE" w:rsidRPr="00455DF9" w:rsidRDefault="00AE75BE" w:rsidP="00E05D2C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AE75BE" w:rsidRPr="00455DF9" w:rsidRDefault="00AE75BE" w:rsidP="00E05D2C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AE75BE" w:rsidRPr="00455DF9" w:rsidRDefault="00AE75BE" w:rsidP="00E05D2C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AE75BE" w:rsidRPr="00455DF9" w:rsidRDefault="00AE75BE" w:rsidP="00E05D2C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AE75BE" w:rsidRPr="00455DF9" w:rsidRDefault="00AE75BE" w:rsidP="00E05D2C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AE75BE" w:rsidRPr="00455DF9" w:rsidRDefault="00AE75BE" w:rsidP="00E05D2C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AE75BE" w:rsidRPr="00455DF9" w:rsidRDefault="00AE75BE" w:rsidP="00E05D2C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AE75BE" w:rsidRPr="00455DF9" w:rsidRDefault="00AE75BE" w:rsidP="00E05D2C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AE75BE" w:rsidRPr="00455DF9" w:rsidRDefault="00AE75BE" w:rsidP="00E05D2C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AE75BE" w:rsidRPr="00455DF9" w:rsidRDefault="00AE75BE" w:rsidP="00E05D2C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AE75BE" w:rsidRPr="00455DF9" w:rsidRDefault="00AE75BE" w:rsidP="00E05D2C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AE75BE" w:rsidRPr="00455DF9" w:rsidRDefault="00AE75BE" w:rsidP="00E05D2C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AE75BE" w:rsidRPr="00455DF9" w:rsidRDefault="00AE75BE" w:rsidP="00E05D2C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AE75BE" w:rsidRPr="00455DF9" w:rsidRDefault="00AE75BE" w:rsidP="00E05D2C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AE75BE" w:rsidRPr="00455DF9" w:rsidRDefault="00AE75BE" w:rsidP="00E05D2C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AE75BE" w:rsidRPr="00455DF9" w:rsidRDefault="00AE75BE" w:rsidP="00E05D2C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AE75BE" w:rsidRPr="00455DF9" w:rsidRDefault="00AE75BE" w:rsidP="00E05D2C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AE75BE" w:rsidRPr="00455DF9" w:rsidRDefault="00AE75BE" w:rsidP="00E05D2C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AE75BE" w:rsidRPr="00455DF9" w:rsidRDefault="00AE75BE" w:rsidP="00E05D2C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E05D2C" w:rsidRPr="00455DF9" w:rsidRDefault="00E05D2C" w:rsidP="00E05D2C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  <w:r w:rsidRPr="00455DF9">
        <w:rPr>
          <w:rFonts w:ascii="Arial" w:hAnsi="Arial" w:cs="Arial"/>
          <w:color w:val="332E2D"/>
          <w:spacing w:val="2"/>
          <w:sz w:val="24"/>
          <w:szCs w:val="24"/>
          <w:u w:val="single"/>
        </w:rPr>
        <w:t>Согласовано:</w:t>
      </w:r>
    </w:p>
    <w:p w:rsidR="00E05D2C" w:rsidRPr="00455DF9" w:rsidRDefault="00E05D2C" w:rsidP="00E05D2C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</w:rPr>
      </w:pPr>
    </w:p>
    <w:p w:rsidR="00E05D2C" w:rsidRPr="00455DF9" w:rsidRDefault="00E05D2C" w:rsidP="00E05D2C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</w:rPr>
      </w:pPr>
    </w:p>
    <w:p w:rsidR="00E05D2C" w:rsidRPr="00455DF9" w:rsidRDefault="00E05D2C" w:rsidP="00E05D2C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</w:rPr>
      </w:pPr>
      <w:r w:rsidRPr="00455DF9">
        <w:rPr>
          <w:rFonts w:ascii="Arial" w:hAnsi="Arial" w:cs="Arial"/>
          <w:color w:val="332E2D"/>
          <w:spacing w:val="2"/>
          <w:sz w:val="24"/>
          <w:szCs w:val="24"/>
        </w:rPr>
        <w:t xml:space="preserve">Зам. главы администрации </w:t>
      </w:r>
    </w:p>
    <w:p w:rsidR="00E05D2C" w:rsidRPr="00455DF9" w:rsidRDefault="00E05D2C" w:rsidP="00E05D2C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</w:rPr>
      </w:pPr>
      <w:r w:rsidRPr="00455DF9">
        <w:rPr>
          <w:rFonts w:ascii="Arial" w:hAnsi="Arial" w:cs="Arial"/>
          <w:color w:val="332E2D"/>
          <w:spacing w:val="2"/>
          <w:sz w:val="24"/>
          <w:szCs w:val="24"/>
        </w:rPr>
        <w:t>МО г.п. Печенга                                            _____________________ А.Н. Быстров</w:t>
      </w:r>
    </w:p>
    <w:p w:rsidR="00E05D2C" w:rsidRPr="00455DF9" w:rsidRDefault="00E05D2C" w:rsidP="00E05D2C">
      <w:pPr>
        <w:spacing w:before="24" w:after="24"/>
        <w:jc w:val="center"/>
        <w:rPr>
          <w:rFonts w:ascii="Arial" w:hAnsi="Arial" w:cs="Arial"/>
          <w:color w:val="332E2D"/>
          <w:spacing w:val="2"/>
          <w:sz w:val="16"/>
          <w:szCs w:val="16"/>
        </w:rPr>
      </w:pPr>
      <w:r w:rsidRPr="00455DF9">
        <w:rPr>
          <w:rFonts w:ascii="Arial" w:hAnsi="Arial" w:cs="Arial"/>
          <w:color w:val="332E2D"/>
          <w:spacing w:val="2"/>
          <w:sz w:val="16"/>
          <w:szCs w:val="16"/>
        </w:rPr>
        <w:t xml:space="preserve">                                                             дата, подпись</w:t>
      </w:r>
    </w:p>
    <w:p w:rsidR="00E05D2C" w:rsidRPr="00455DF9" w:rsidRDefault="00E05D2C" w:rsidP="00E05D2C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</w:rPr>
      </w:pPr>
    </w:p>
    <w:p w:rsidR="00E05D2C" w:rsidRPr="00455DF9" w:rsidRDefault="00E05D2C" w:rsidP="00E05D2C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</w:rPr>
      </w:pPr>
      <w:r w:rsidRPr="00455DF9">
        <w:rPr>
          <w:rFonts w:ascii="Arial" w:hAnsi="Arial" w:cs="Arial"/>
          <w:color w:val="332E2D"/>
          <w:spacing w:val="2"/>
          <w:sz w:val="24"/>
          <w:szCs w:val="24"/>
        </w:rPr>
        <w:t>Начальник ОМИ                                           _____________________ А.В. Кузнецов</w:t>
      </w:r>
    </w:p>
    <w:p w:rsidR="00E05D2C" w:rsidRPr="00455DF9" w:rsidRDefault="00E05D2C" w:rsidP="00E05D2C">
      <w:pPr>
        <w:spacing w:before="24" w:after="24"/>
        <w:jc w:val="center"/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</w:pPr>
      <w:r w:rsidRPr="00455DF9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                                                               дата,    подпись</w:t>
      </w:r>
    </w:p>
    <w:p w:rsidR="00E05D2C" w:rsidRPr="00455DF9" w:rsidRDefault="00E05D2C" w:rsidP="00E05D2C">
      <w:pPr>
        <w:spacing w:before="24" w:after="24"/>
        <w:jc w:val="center"/>
        <w:rPr>
          <w:rFonts w:ascii="Arial" w:hAnsi="Arial" w:cs="Arial"/>
          <w:color w:val="332E2D"/>
          <w:spacing w:val="2"/>
          <w:sz w:val="24"/>
          <w:szCs w:val="24"/>
        </w:rPr>
      </w:pPr>
    </w:p>
    <w:p w:rsidR="00E05D2C" w:rsidRPr="00455DF9" w:rsidRDefault="00E05D2C" w:rsidP="00E05D2C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</w:rPr>
      </w:pPr>
      <w:r w:rsidRPr="00455DF9">
        <w:rPr>
          <w:rFonts w:ascii="Arial" w:hAnsi="Arial" w:cs="Arial"/>
          <w:color w:val="332E2D"/>
          <w:spacing w:val="2"/>
          <w:sz w:val="24"/>
          <w:szCs w:val="24"/>
        </w:rPr>
        <w:t xml:space="preserve">Начальник финансового отдела                 _____________________ О.И. Бамбул                                       </w:t>
      </w:r>
      <w:r w:rsidRPr="00455DF9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    </w:t>
      </w:r>
    </w:p>
    <w:p w:rsidR="00E05D2C" w:rsidRPr="00455DF9" w:rsidRDefault="00E05D2C" w:rsidP="00E05D2C">
      <w:pPr>
        <w:spacing w:before="24" w:after="24"/>
        <w:jc w:val="center"/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</w:pPr>
      <w:r w:rsidRPr="00455DF9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                                                               дата,    подпись</w:t>
      </w:r>
    </w:p>
    <w:p w:rsidR="00E05D2C" w:rsidRPr="00455DF9" w:rsidRDefault="00E05D2C" w:rsidP="00E05D2C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05D2C" w:rsidRPr="00455DF9" w:rsidRDefault="00E05D2C" w:rsidP="00E05D2C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</w:rPr>
      </w:pPr>
      <w:r w:rsidRPr="00455DF9">
        <w:rPr>
          <w:rFonts w:ascii="Arial" w:hAnsi="Arial" w:cs="Arial"/>
          <w:color w:val="332E2D"/>
          <w:spacing w:val="2"/>
          <w:sz w:val="24"/>
          <w:szCs w:val="24"/>
        </w:rPr>
        <w:t>Начальник</w:t>
      </w:r>
    </w:p>
    <w:p w:rsidR="00E05D2C" w:rsidRPr="00455DF9" w:rsidRDefault="00E05D2C" w:rsidP="00E05D2C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</w:pPr>
      <w:r w:rsidRPr="00455DF9">
        <w:rPr>
          <w:rFonts w:ascii="Arial" w:hAnsi="Arial" w:cs="Arial"/>
          <w:color w:val="332E2D"/>
          <w:spacing w:val="2"/>
          <w:sz w:val="24"/>
          <w:szCs w:val="24"/>
        </w:rPr>
        <w:t>юридического отдела                                  _____________________ И.В. Воронцов</w:t>
      </w:r>
      <w:r w:rsidRPr="00455DF9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</w:t>
      </w:r>
    </w:p>
    <w:p w:rsidR="00E05D2C" w:rsidRPr="00455DF9" w:rsidRDefault="00E05D2C" w:rsidP="00E05D2C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</w:pPr>
      <w:r w:rsidRPr="00455DF9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дата,    подпись</w:t>
      </w:r>
    </w:p>
    <w:p w:rsidR="00E05D2C" w:rsidRPr="00455DF9" w:rsidRDefault="00E05D2C" w:rsidP="00E05D2C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05D2C" w:rsidRPr="00455DF9" w:rsidRDefault="00E05D2C" w:rsidP="00E05D2C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05D2C" w:rsidRPr="00455DF9" w:rsidRDefault="00E05D2C" w:rsidP="00E05D2C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05D2C" w:rsidRPr="00455DF9" w:rsidRDefault="00E05D2C" w:rsidP="00E05D2C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05D2C" w:rsidRPr="00455DF9" w:rsidRDefault="00E05D2C" w:rsidP="00E05D2C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05D2C" w:rsidRPr="00455DF9" w:rsidRDefault="00E05D2C" w:rsidP="00E05D2C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05D2C" w:rsidRPr="00455DF9" w:rsidRDefault="00E05D2C" w:rsidP="00E05D2C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05D2C" w:rsidRPr="00455DF9" w:rsidRDefault="00E05D2C" w:rsidP="00E05D2C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05D2C" w:rsidRPr="00455DF9" w:rsidRDefault="00E05D2C" w:rsidP="00E05D2C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05D2C" w:rsidRPr="00455DF9" w:rsidRDefault="00E05D2C" w:rsidP="00E05D2C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05D2C" w:rsidRPr="00455DF9" w:rsidRDefault="00E05D2C" w:rsidP="00E05D2C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05D2C" w:rsidRPr="00455DF9" w:rsidRDefault="00E05D2C" w:rsidP="00E05D2C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05D2C" w:rsidRPr="00455DF9" w:rsidRDefault="00E05D2C" w:rsidP="00E05D2C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05D2C" w:rsidRPr="00455DF9" w:rsidRDefault="00E05D2C" w:rsidP="00E05D2C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05D2C" w:rsidRPr="00455DF9" w:rsidRDefault="00E05D2C" w:rsidP="00E05D2C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05D2C" w:rsidRPr="00455DF9" w:rsidRDefault="00E05D2C" w:rsidP="00E05D2C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05D2C" w:rsidRPr="00455DF9" w:rsidRDefault="00E05D2C" w:rsidP="00E05D2C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05D2C" w:rsidRPr="00455DF9" w:rsidRDefault="00E05D2C" w:rsidP="00E05D2C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05D2C" w:rsidRPr="00455DF9" w:rsidRDefault="00E05D2C" w:rsidP="00E05D2C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05D2C" w:rsidRPr="00455DF9" w:rsidRDefault="00E05D2C" w:rsidP="00E05D2C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05D2C" w:rsidRPr="00455DF9" w:rsidRDefault="00E05D2C" w:rsidP="00E05D2C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05D2C" w:rsidRPr="00455DF9" w:rsidRDefault="00E05D2C" w:rsidP="00E05D2C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05D2C" w:rsidRPr="00455DF9" w:rsidRDefault="00E05D2C" w:rsidP="00E05D2C">
      <w:pPr>
        <w:rPr>
          <w:rFonts w:ascii="Arial" w:hAnsi="Arial" w:cs="Arial"/>
        </w:rPr>
      </w:pPr>
    </w:p>
    <w:p w:rsidR="00AE75BE" w:rsidRPr="00455DF9" w:rsidRDefault="00AE75BE" w:rsidP="00E05D2C">
      <w:pPr>
        <w:rPr>
          <w:rFonts w:ascii="Arial" w:hAnsi="Arial" w:cs="Arial"/>
        </w:rPr>
      </w:pPr>
    </w:p>
    <w:p w:rsidR="00AE75BE" w:rsidRPr="00455DF9" w:rsidRDefault="00AE75BE" w:rsidP="00E05D2C">
      <w:pPr>
        <w:rPr>
          <w:rFonts w:ascii="Arial" w:hAnsi="Arial" w:cs="Arial"/>
        </w:rPr>
      </w:pPr>
    </w:p>
    <w:p w:rsidR="00AE75BE" w:rsidRPr="00455DF9" w:rsidRDefault="00AE75BE" w:rsidP="00E05D2C">
      <w:pPr>
        <w:rPr>
          <w:rFonts w:ascii="Arial" w:hAnsi="Arial" w:cs="Arial"/>
        </w:rPr>
      </w:pPr>
    </w:p>
    <w:p w:rsidR="00AE75BE" w:rsidRPr="00455DF9" w:rsidRDefault="00AE75BE" w:rsidP="00E05D2C">
      <w:pPr>
        <w:rPr>
          <w:rFonts w:ascii="Arial" w:hAnsi="Arial" w:cs="Arial"/>
        </w:rPr>
      </w:pPr>
    </w:p>
    <w:p w:rsidR="00AE75BE" w:rsidRPr="00455DF9" w:rsidRDefault="00E05D2C" w:rsidP="00AE75BE">
      <w:pPr>
        <w:spacing w:after="0"/>
        <w:rPr>
          <w:rFonts w:ascii="Arial" w:hAnsi="Arial" w:cs="Arial"/>
          <w:sz w:val="20"/>
          <w:szCs w:val="20"/>
        </w:rPr>
      </w:pPr>
      <w:r w:rsidRPr="00455DF9">
        <w:rPr>
          <w:rFonts w:ascii="Arial" w:hAnsi="Arial" w:cs="Arial"/>
          <w:sz w:val="20"/>
          <w:szCs w:val="20"/>
        </w:rPr>
        <w:t>исп. Ю.С. Святенко</w:t>
      </w:r>
    </w:p>
    <w:p w:rsidR="00E05D2C" w:rsidRPr="00455DF9" w:rsidRDefault="00E05D2C" w:rsidP="00AE75BE">
      <w:pPr>
        <w:spacing w:after="0"/>
        <w:rPr>
          <w:rFonts w:ascii="Arial" w:hAnsi="Arial" w:cs="Arial"/>
          <w:sz w:val="20"/>
          <w:szCs w:val="20"/>
        </w:rPr>
      </w:pPr>
      <w:r w:rsidRPr="00455DF9">
        <w:rPr>
          <w:rFonts w:ascii="Arial" w:hAnsi="Arial" w:cs="Arial"/>
          <w:sz w:val="20"/>
          <w:szCs w:val="20"/>
        </w:rPr>
        <w:t xml:space="preserve">Рассылка: всего экз. – 6: 1 - прокуратура, 1 - дело, 1 - ОМИ,          </w:t>
      </w:r>
    </w:p>
    <w:p w:rsidR="00E05D2C" w:rsidRPr="00455DF9" w:rsidRDefault="00E05D2C" w:rsidP="00AE75BE">
      <w:pPr>
        <w:widowControl w:val="0"/>
        <w:spacing w:after="0"/>
      </w:pPr>
      <w:r w:rsidRPr="00455DF9">
        <w:rPr>
          <w:rFonts w:ascii="Arial" w:hAnsi="Arial" w:cs="Arial"/>
          <w:sz w:val="20"/>
          <w:szCs w:val="20"/>
        </w:rPr>
        <w:t>1 - ФинО, 1 - Совет депутатов, 1 - МКУ (опубликовать).</w:t>
      </w:r>
      <w:r w:rsidRPr="00455DF9">
        <w:t xml:space="preserve">                              </w:t>
      </w:r>
    </w:p>
    <w:p w:rsidR="00E05D2C" w:rsidRPr="00455DF9" w:rsidRDefault="00E05D2C" w:rsidP="00E05D2C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05D2C" w:rsidRPr="00455DF9" w:rsidRDefault="00E05D2C" w:rsidP="00C470B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F7AAD" w:rsidRPr="00455DF9" w:rsidRDefault="007F7AAD" w:rsidP="00BE1800">
      <w:pPr>
        <w:pStyle w:val="5"/>
        <w:shd w:val="clear" w:color="auto" w:fill="auto"/>
        <w:spacing w:before="0" w:line="283" w:lineRule="exact"/>
        <w:ind w:right="280"/>
        <w:jc w:val="right"/>
        <w:rPr>
          <w:rFonts w:ascii="Arial" w:hAnsi="Arial" w:cs="Arial"/>
        </w:rPr>
      </w:pPr>
    </w:p>
    <w:p w:rsidR="00C941BF" w:rsidRPr="00455DF9" w:rsidRDefault="00C941BF" w:rsidP="00C941BF">
      <w:pPr>
        <w:pStyle w:val="a3"/>
        <w:widowControl w:val="0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455DF9">
        <w:rPr>
          <w:rFonts w:ascii="Arial" w:hAnsi="Arial" w:cs="Arial"/>
          <w:sz w:val="24"/>
          <w:szCs w:val="24"/>
        </w:rPr>
        <w:t xml:space="preserve">Приложение </w:t>
      </w:r>
    </w:p>
    <w:p w:rsidR="00C941BF" w:rsidRPr="00455DF9" w:rsidRDefault="00C941BF" w:rsidP="00C941BF">
      <w:pPr>
        <w:tabs>
          <w:tab w:val="left" w:pos="738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55DF9">
        <w:rPr>
          <w:rFonts w:ascii="Arial" w:hAnsi="Arial" w:cs="Arial"/>
          <w:sz w:val="24"/>
          <w:szCs w:val="24"/>
        </w:rPr>
        <w:t xml:space="preserve">к Постановлению администрации  </w:t>
      </w:r>
    </w:p>
    <w:p w:rsidR="00C941BF" w:rsidRPr="00455DF9" w:rsidRDefault="00C941BF" w:rsidP="00C941BF">
      <w:pPr>
        <w:tabs>
          <w:tab w:val="left" w:pos="738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55DF9">
        <w:rPr>
          <w:rFonts w:ascii="Arial" w:hAnsi="Arial" w:cs="Arial"/>
          <w:sz w:val="24"/>
          <w:szCs w:val="24"/>
        </w:rPr>
        <w:t xml:space="preserve">                                                                                 муниципального образования </w:t>
      </w:r>
    </w:p>
    <w:p w:rsidR="00C941BF" w:rsidRPr="00455DF9" w:rsidRDefault="00C941BF" w:rsidP="00C941BF">
      <w:pPr>
        <w:tabs>
          <w:tab w:val="left" w:pos="738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55DF9">
        <w:rPr>
          <w:rFonts w:ascii="Arial" w:hAnsi="Arial" w:cs="Arial"/>
          <w:sz w:val="24"/>
          <w:szCs w:val="24"/>
        </w:rPr>
        <w:t xml:space="preserve">                                                                                городское поселение Печенга </w:t>
      </w:r>
    </w:p>
    <w:p w:rsidR="00C941BF" w:rsidRPr="00455DF9" w:rsidRDefault="00C941BF" w:rsidP="00C941BF">
      <w:pPr>
        <w:tabs>
          <w:tab w:val="left" w:pos="7380"/>
        </w:tabs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455DF9">
        <w:rPr>
          <w:rFonts w:ascii="Arial" w:hAnsi="Arial" w:cs="Arial"/>
          <w:sz w:val="24"/>
          <w:szCs w:val="24"/>
        </w:rPr>
        <w:t xml:space="preserve">от  «  »           2016 г  №   </w:t>
      </w:r>
    </w:p>
    <w:p w:rsidR="00C941BF" w:rsidRPr="00455DF9" w:rsidRDefault="00C941BF" w:rsidP="00C941BF">
      <w:pPr>
        <w:pStyle w:val="5"/>
        <w:shd w:val="clear" w:color="auto" w:fill="auto"/>
        <w:spacing w:before="0" w:line="283" w:lineRule="exact"/>
        <w:ind w:right="280"/>
        <w:jc w:val="right"/>
        <w:rPr>
          <w:rFonts w:ascii="Arial" w:hAnsi="Arial" w:cs="Arial"/>
        </w:rPr>
      </w:pPr>
    </w:p>
    <w:p w:rsidR="00C941BF" w:rsidRPr="00455DF9" w:rsidRDefault="00C941BF" w:rsidP="00C941BF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C941BF" w:rsidRPr="00455DF9" w:rsidRDefault="00C941BF" w:rsidP="00C941BF">
      <w:pPr>
        <w:pStyle w:val="43"/>
        <w:shd w:val="clear" w:color="auto" w:fill="auto"/>
        <w:spacing w:before="0"/>
      </w:pPr>
    </w:p>
    <w:p w:rsidR="00C941BF" w:rsidRPr="00455DF9" w:rsidRDefault="00C941BF" w:rsidP="00C941BF">
      <w:pPr>
        <w:pStyle w:val="43"/>
        <w:shd w:val="clear" w:color="auto" w:fill="auto"/>
        <w:spacing w:before="0"/>
      </w:pPr>
    </w:p>
    <w:p w:rsidR="00C941BF" w:rsidRPr="00455DF9" w:rsidRDefault="00C941BF" w:rsidP="00C941BF">
      <w:pPr>
        <w:pStyle w:val="43"/>
        <w:shd w:val="clear" w:color="auto" w:fill="auto"/>
        <w:spacing w:before="0"/>
      </w:pPr>
    </w:p>
    <w:p w:rsidR="00C941BF" w:rsidRPr="00455DF9" w:rsidRDefault="00C941BF" w:rsidP="00C941BF">
      <w:pPr>
        <w:pStyle w:val="43"/>
        <w:shd w:val="clear" w:color="auto" w:fill="auto"/>
        <w:spacing w:before="0"/>
      </w:pPr>
    </w:p>
    <w:p w:rsidR="00C941BF" w:rsidRPr="00455DF9" w:rsidRDefault="00C941BF" w:rsidP="00C941BF">
      <w:pPr>
        <w:pStyle w:val="43"/>
        <w:shd w:val="clear" w:color="auto" w:fill="auto"/>
        <w:spacing w:before="0"/>
      </w:pPr>
    </w:p>
    <w:p w:rsidR="00C941BF" w:rsidRPr="00455DF9" w:rsidRDefault="00C941BF" w:rsidP="00C941BF">
      <w:pPr>
        <w:pStyle w:val="43"/>
        <w:shd w:val="clear" w:color="auto" w:fill="auto"/>
        <w:spacing w:before="0"/>
      </w:pPr>
    </w:p>
    <w:p w:rsidR="00C941BF" w:rsidRPr="00455DF9" w:rsidRDefault="00C941BF" w:rsidP="00C941BF">
      <w:pPr>
        <w:pStyle w:val="43"/>
        <w:shd w:val="clear" w:color="auto" w:fill="auto"/>
        <w:spacing w:before="0"/>
      </w:pPr>
    </w:p>
    <w:p w:rsidR="00C941BF" w:rsidRPr="00455DF9" w:rsidRDefault="00C941BF" w:rsidP="00C941BF">
      <w:pPr>
        <w:pStyle w:val="43"/>
        <w:shd w:val="clear" w:color="auto" w:fill="auto"/>
        <w:spacing w:before="0"/>
        <w:rPr>
          <w:rFonts w:ascii="Arial" w:hAnsi="Arial" w:cs="Arial"/>
        </w:rPr>
      </w:pPr>
      <w:r w:rsidRPr="00455DF9">
        <w:rPr>
          <w:rFonts w:ascii="Arial" w:hAnsi="Arial" w:cs="Arial"/>
        </w:rPr>
        <w:t>Муниципальная  программа</w:t>
      </w:r>
    </w:p>
    <w:p w:rsidR="00C941BF" w:rsidRPr="00455DF9" w:rsidRDefault="00C941BF" w:rsidP="00C941BF">
      <w:pPr>
        <w:pStyle w:val="43"/>
        <w:shd w:val="clear" w:color="auto" w:fill="auto"/>
        <w:spacing w:before="0"/>
        <w:rPr>
          <w:rFonts w:ascii="Arial" w:hAnsi="Arial" w:cs="Arial"/>
        </w:rPr>
      </w:pPr>
      <w:r w:rsidRPr="00455DF9">
        <w:rPr>
          <w:rFonts w:ascii="Arial" w:hAnsi="Arial" w:cs="Arial"/>
        </w:rPr>
        <w:t>«Формирование, эффективное использование, распоряжение и содержание муниципального имущества, мероприятия по землеустройству и землепользованию на территории муниципального образования городское поселение Печенга Печенгского района Мурманской области на 2016 год»</w:t>
      </w:r>
    </w:p>
    <w:p w:rsidR="00C941BF" w:rsidRPr="00455DF9" w:rsidRDefault="00C941BF" w:rsidP="00C941BF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C941BF" w:rsidRPr="00455DF9" w:rsidRDefault="00C941BF" w:rsidP="00C941BF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C941BF" w:rsidRPr="00455DF9" w:rsidRDefault="00C941BF" w:rsidP="00C941BF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C941BF" w:rsidRPr="00455DF9" w:rsidRDefault="00C941BF" w:rsidP="00C941BF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C941BF" w:rsidRPr="00455DF9" w:rsidRDefault="00C941BF" w:rsidP="00C941BF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C941BF" w:rsidRPr="00455DF9" w:rsidRDefault="00C941BF" w:rsidP="00C941BF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C941BF" w:rsidRPr="00455DF9" w:rsidRDefault="00C941BF" w:rsidP="00C941BF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C941BF" w:rsidRPr="00455DF9" w:rsidRDefault="00C941BF" w:rsidP="00C941B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941BF" w:rsidRPr="00455DF9" w:rsidRDefault="00C941BF" w:rsidP="00C941B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941BF" w:rsidRPr="00455DF9" w:rsidRDefault="00C941BF" w:rsidP="00C941B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941BF" w:rsidRPr="00455DF9" w:rsidRDefault="00C941BF" w:rsidP="00C941B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941BF" w:rsidRPr="00455DF9" w:rsidRDefault="00C941BF" w:rsidP="00C941B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941BF" w:rsidRPr="00455DF9" w:rsidRDefault="00C941BF" w:rsidP="00C941B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941BF" w:rsidRPr="00455DF9" w:rsidRDefault="00C941BF" w:rsidP="00C941B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941BF" w:rsidRPr="00455DF9" w:rsidRDefault="00C941BF" w:rsidP="00C941B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941BF" w:rsidRPr="00455DF9" w:rsidRDefault="00C941BF" w:rsidP="00C941B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941BF" w:rsidRPr="00455DF9" w:rsidRDefault="00C941BF" w:rsidP="00C941B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941BF" w:rsidRPr="00455DF9" w:rsidRDefault="00C941BF" w:rsidP="00C941B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941BF" w:rsidRPr="00455DF9" w:rsidRDefault="00C941BF" w:rsidP="00C941B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941BF" w:rsidRPr="00455DF9" w:rsidRDefault="00C941BF" w:rsidP="00C941B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941BF" w:rsidRPr="00455DF9" w:rsidRDefault="00C941BF" w:rsidP="00C941B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941BF" w:rsidRPr="00455DF9" w:rsidRDefault="00C941BF" w:rsidP="00C941B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941BF" w:rsidRPr="00455DF9" w:rsidRDefault="00C941BF" w:rsidP="00C941B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941BF" w:rsidRPr="00455DF9" w:rsidRDefault="00C941BF" w:rsidP="00C941B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941BF" w:rsidRPr="00455DF9" w:rsidRDefault="00AE75BE" w:rsidP="00C941BF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455DF9">
        <w:rPr>
          <w:rFonts w:ascii="Arial" w:hAnsi="Arial" w:cs="Arial"/>
          <w:b/>
          <w:i/>
          <w:sz w:val="24"/>
          <w:szCs w:val="24"/>
        </w:rPr>
        <w:t xml:space="preserve">п. Печенга 2016 </w:t>
      </w:r>
      <w:r w:rsidR="00C941BF" w:rsidRPr="00455DF9">
        <w:rPr>
          <w:rFonts w:ascii="Arial" w:hAnsi="Arial" w:cs="Arial"/>
          <w:b/>
          <w:i/>
          <w:sz w:val="24"/>
          <w:szCs w:val="24"/>
        </w:rPr>
        <w:t>г.</w:t>
      </w:r>
    </w:p>
    <w:p w:rsidR="00C941BF" w:rsidRPr="00455DF9" w:rsidRDefault="00C941BF" w:rsidP="00C941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941BF" w:rsidRPr="00455DF9" w:rsidRDefault="00C941BF" w:rsidP="00C941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941BF" w:rsidRPr="00455DF9" w:rsidRDefault="00C941BF" w:rsidP="00C941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941BF" w:rsidRPr="00455DF9" w:rsidRDefault="00C941BF" w:rsidP="00C941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941BF" w:rsidRPr="00455DF9" w:rsidRDefault="00C941BF" w:rsidP="00C941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55DF9">
        <w:rPr>
          <w:rFonts w:ascii="Arial" w:hAnsi="Arial" w:cs="Arial"/>
          <w:b/>
          <w:sz w:val="24"/>
          <w:szCs w:val="24"/>
        </w:rPr>
        <w:t xml:space="preserve">ПАСПОРТ </w:t>
      </w:r>
    </w:p>
    <w:p w:rsidR="00C941BF" w:rsidRPr="00455DF9" w:rsidRDefault="00C941BF" w:rsidP="00C941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55DF9">
        <w:rPr>
          <w:rFonts w:ascii="Arial" w:hAnsi="Arial" w:cs="Arial"/>
          <w:b/>
          <w:sz w:val="24"/>
          <w:szCs w:val="24"/>
        </w:rPr>
        <w:t>муниципальной целевой программы «Формирование, эффективное использование, распоряжение и содержание муниципального имущества, мероприятия по землеустройству и землепользованию на территории муниципального образования городское поселение Печенга Печенгского района Мурманской области на 2016 год»</w:t>
      </w:r>
    </w:p>
    <w:p w:rsidR="00C941BF" w:rsidRPr="00455DF9" w:rsidRDefault="00C941BF" w:rsidP="00C941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f5"/>
        <w:tblW w:w="10705" w:type="dxa"/>
        <w:tblInd w:w="-318" w:type="dxa"/>
        <w:tblLook w:val="04A0"/>
      </w:tblPr>
      <w:tblGrid>
        <w:gridCol w:w="3261"/>
        <w:gridCol w:w="7444"/>
      </w:tblGrid>
      <w:tr w:rsidR="00C941BF" w:rsidRPr="00455DF9" w:rsidTr="00B01726">
        <w:tc>
          <w:tcPr>
            <w:tcW w:w="3261" w:type="dxa"/>
            <w:shd w:val="clear" w:color="auto" w:fill="auto"/>
          </w:tcPr>
          <w:p w:rsidR="00C941BF" w:rsidRPr="00455DF9" w:rsidRDefault="00C941BF" w:rsidP="00B017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5DF9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Наименование субъекта бюджетного планирования</w:t>
            </w:r>
          </w:p>
        </w:tc>
        <w:tc>
          <w:tcPr>
            <w:tcW w:w="7444" w:type="dxa"/>
            <w:shd w:val="clear" w:color="auto" w:fill="auto"/>
          </w:tcPr>
          <w:p w:rsidR="00C941BF" w:rsidRPr="00455DF9" w:rsidRDefault="00C941BF" w:rsidP="00B017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5DF9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Администрация муниципального образования городское поселение Печенга Печенгского района Мурманской области (далее – муниципальное образование г.п. Печенга)</w:t>
            </w:r>
          </w:p>
        </w:tc>
      </w:tr>
      <w:tr w:rsidR="00C941BF" w:rsidRPr="00455DF9" w:rsidTr="00B01726">
        <w:tc>
          <w:tcPr>
            <w:tcW w:w="3261" w:type="dxa"/>
          </w:tcPr>
          <w:p w:rsidR="00C941BF" w:rsidRPr="00455DF9" w:rsidRDefault="00C941BF" w:rsidP="00B017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5DF9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7444" w:type="dxa"/>
          </w:tcPr>
          <w:p w:rsidR="00C941BF" w:rsidRPr="00455DF9" w:rsidRDefault="00C941BF" w:rsidP="00B01726">
            <w:pPr>
              <w:pStyle w:val="5"/>
              <w:shd w:val="clear" w:color="auto" w:fill="auto"/>
              <w:spacing w:before="0" w:line="240" w:lineRule="auto"/>
              <w:ind w:right="5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55DF9">
              <w:rPr>
                <w:rStyle w:val="41"/>
                <w:rFonts w:ascii="Arial" w:hAnsi="Arial" w:cs="Arial"/>
                <w:sz w:val="24"/>
                <w:szCs w:val="24"/>
              </w:rPr>
              <w:t>муниципальная  программа</w:t>
            </w:r>
          </w:p>
          <w:p w:rsidR="00C941BF" w:rsidRPr="00455DF9" w:rsidRDefault="00C941BF" w:rsidP="00B017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5DF9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«Формирование, эффективное использование, распоряжение и содержание муниципального имущества, мероприятия по землеустройству и землепользованию на территории муниципального образования городское поселение Печенга Печенгского района Мурманской области на 2016 год» (далее - Программа)</w:t>
            </w:r>
          </w:p>
        </w:tc>
      </w:tr>
      <w:tr w:rsidR="00C941BF" w:rsidRPr="00455DF9" w:rsidTr="00B01726">
        <w:tc>
          <w:tcPr>
            <w:tcW w:w="3261" w:type="dxa"/>
          </w:tcPr>
          <w:p w:rsidR="00C941BF" w:rsidRPr="00455DF9" w:rsidRDefault="00C941BF" w:rsidP="00B017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5DF9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7444" w:type="dxa"/>
          </w:tcPr>
          <w:p w:rsidR="00C941BF" w:rsidRPr="00455DF9" w:rsidRDefault="00C941BF" w:rsidP="00B017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5DF9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муниципальное образование г.п. Печенга</w:t>
            </w:r>
          </w:p>
        </w:tc>
      </w:tr>
      <w:tr w:rsidR="00C941BF" w:rsidRPr="00455DF9" w:rsidTr="00B01726">
        <w:tc>
          <w:tcPr>
            <w:tcW w:w="3261" w:type="dxa"/>
          </w:tcPr>
          <w:p w:rsidR="00C941BF" w:rsidRPr="00455DF9" w:rsidRDefault="00C941BF" w:rsidP="00B017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5DF9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7444" w:type="dxa"/>
          </w:tcPr>
          <w:p w:rsidR="00C941BF" w:rsidRPr="00455DF9" w:rsidRDefault="00C941BF" w:rsidP="00B01726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231"/>
              </w:tabs>
              <w:spacing w:before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DF9">
              <w:rPr>
                <w:rFonts w:ascii="Arial" w:hAnsi="Arial" w:cs="Arial"/>
                <w:color w:val="000000"/>
                <w:sz w:val="24"/>
                <w:szCs w:val="24"/>
              </w:rPr>
              <w:t>обеспечения инвентаризации объектов муниципальной собственности, их учета, проведения технической инвентаризации и государственной регистрации прав на объекты муниципальной собственности;</w:t>
            </w:r>
          </w:p>
          <w:p w:rsidR="00C941BF" w:rsidRPr="00455DF9" w:rsidRDefault="00C941BF" w:rsidP="00B01726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231"/>
              </w:tabs>
              <w:spacing w:before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DF9">
              <w:rPr>
                <w:rFonts w:ascii="Arial" w:hAnsi="Arial" w:cs="Arial"/>
                <w:color w:val="000000"/>
                <w:sz w:val="24"/>
                <w:szCs w:val="24"/>
              </w:rPr>
              <w:t>внедрения программ по созданию автоматизированной системы ведения муниципального земельного кадастра и муниципального учета объектов недвижимости;</w:t>
            </w:r>
          </w:p>
          <w:p w:rsidR="00C941BF" w:rsidRPr="00455DF9" w:rsidRDefault="00C941BF" w:rsidP="00B01726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231"/>
              </w:tabs>
              <w:spacing w:before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DF9">
              <w:rPr>
                <w:rFonts w:ascii="Arial" w:hAnsi="Arial" w:cs="Arial"/>
                <w:color w:val="000000"/>
                <w:sz w:val="24"/>
                <w:szCs w:val="24"/>
              </w:rPr>
              <w:t>проведения конкурсов по продаже муниципального имущества и сдаче в аренду нежилых помещений, а так же земельных участков;</w:t>
            </w:r>
          </w:p>
          <w:p w:rsidR="00C941BF" w:rsidRPr="00455DF9" w:rsidRDefault="00C941BF" w:rsidP="00B01726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231"/>
              </w:tabs>
              <w:spacing w:before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DF9">
              <w:rPr>
                <w:rFonts w:ascii="Arial" w:hAnsi="Arial" w:cs="Arial"/>
                <w:color w:val="000000"/>
                <w:sz w:val="24"/>
                <w:szCs w:val="24"/>
              </w:rPr>
              <w:t>обеспечения контроля за использованием по назначению объектов муниципальной собственности;</w:t>
            </w:r>
          </w:p>
          <w:p w:rsidR="00C941BF" w:rsidRPr="00455DF9" w:rsidRDefault="00C941BF" w:rsidP="00B01726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231"/>
              </w:tabs>
              <w:spacing w:before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DF9">
              <w:rPr>
                <w:rFonts w:ascii="Arial" w:hAnsi="Arial" w:cs="Arial"/>
                <w:color w:val="000000"/>
                <w:sz w:val="24"/>
                <w:szCs w:val="24"/>
              </w:rPr>
              <w:t>ведения единого реестра договоров аренды и учета недвижимого имущества, находящегося в арендном обороте, а также корректировки величины арендной платы с ориентацией на рыночные цены с целью увеличения эффективности использования муниципального имущества;</w:t>
            </w:r>
          </w:p>
          <w:p w:rsidR="00C941BF" w:rsidRPr="00455DF9" w:rsidRDefault="00C941BF" w:rsidP="00B01726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231"/>
              </w:tabs>
              <w:spacing w:before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DF9">
              <w:rPr>
                <w:rFonts w:ascii="Arial" w:hAnsi="Arial" w:cs="Arial"/>
                <w:color w:val="000000"/>
                <w:sz w:val="24"/>
                <w:szCs w:val="24"/>
              </w:rPr>
              <w:t>создания благоприятных условий для субъектов малого и среднего предпринимательства по использованию и развитию объектов муниципальной собственности;</w:t>
            </w:r>
          </w:p>
          <w:p w:rsidR="00C941BF" w:rsidRPr="00455DF9" w:rsidRDefault="00C941BF" w:rsidP="00B01726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176"/>
                <w:tab w:val="left" w:pos="231"/>
                <w:tab w:val="left" w:pos="466"/>
              </w:tabs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55DF9">
              <w:rPr>
                <w:rFonts w:ascii="Arial" w:hAnsi="Arial" w:cs="Arial"/>
                <w:sz w:val="24"/>
                <w:szCs w:val="24"/>
              </w:rPr>
              <w:t>Регулирование земельных отношений на территории муниципального образования г.п. Печенга.</w:t>
            </w:r>
          </w:p>
        </w:tc>
      </w:tr>
      <w:tr w:rsidR="00C941BF" w:rsidRPr="00455DF9" w:rsidTr="00B01726">
        <w:tc>
          <w:tcPr>
            <w:tcW w:w="3261" w:type="dxa"/>
          </w:tcPr>
          <w:p w:rsidR="00C941BF" w:rsidRPr="00455DF9" w:rsidRDefault="00C941BF" w:rsidP="00B017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5DF9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7444" w:type="dxa"/>
          </w:tcPr>
          <w:p w:rsidR="00C941BF" w:rsidRPr="00455DF9" w:rsidRDefault="00C941BF" w:rsidP="00B01726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DF9">
              <w:rPr>
                <w:rStyle w:val="41"/>
                <w:rFonts w:ascii="Arial" w:hAnsi="Arial" w:cs="Arial"/>
                <w:sz w:val="24"/>
                <w:szCs w:val="24"/>
              </w:rPr>
              <w:t>выявление бесхозяйных объектов недвижимости на территории муниципального образования г.п. Печенга, признания права муниципальной собственности на них для дальнейшего вовлечение в хозяйственный оборот;</w:t>
            </w:r>
          </w:p>
          <w:p w:rsidR="00C941BF" w:rsidRPr="00455DF9" w:rsidRDefault="00C941BF" w:rsidP="00B01726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DF9">
              <w:rPr>
                <w:rStyle w:val="41"/>
                <w:rFonts w:ascii="Arial" w:hAnsi="Arial" w:cs="Arial"/>
                <w:sz w:val="24"/>
                <w:szCs w:val="24"/>
              </w:rPr>
              <w:t>совершенствование системы оказания муниципальных услуг в сфере имущественных отношений и исполнение административных регламентов;</w:t>
            </w:r>
          </w:p>
          <w:p w:rsidR="00C941BF" w:rsidRPr="00455DF9" w:rsidRDefault="00C941BF" w:rsidP="00B01726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DF9">
              <w:rPr>
                <w:rStyle w:val="41"/>
                <w:rFonts w:ascii="Arial" w:hAnsi="Arial" w:cs="Arial"/>
                <w:sz w:val="24"/>
                <w:szCs w:val="24"/>
              </w:rPr>
              <w:t xml:space="preserve">проведение мероприятий, в результате которых </w:t>
            </w:r>
            <w:r w:rsidRPr="00455DF9">
              <w:rPr>
                <w:rStyle w:val="41"/>
                <w:rFonts w:ascii="Arial" w:hAnsi="Arial" w:cs="Arial"/>
                <w:sz w:val="24"/>
                <w:szCs w:val="24"/>
              </w:rPr>
              <w:lastRenderedPageBreak/>
              <w:t>обеспечивается инвентаризация, паспортизация и оценка объектов недвижимости;</w:t>
            </w:r>
          </w:p>
          <w:p w:rsidR="00C941BF" w:rsidRPr="00455DF9" w:rsidRDefault="00C941BF" w:rsidP="00B01726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DF9">
              <w:rPr>
                <w:rStyle w:val="41"/>
                <w:rFonts w:ascii="Arial" w:hAnsi="Arial" w:cs="Arial"/>
                <w:sz w:val="24"/>
                <w:szCs w:val="24"/>
              </w:rPr>
              <w:t>проведение мероприятий, в результате которых обеспечивается подготовка документов содержащих сведения, необходимые для осуществления регистрации права собственности на объекты недвижимости, передаваемые в оперативное управление, хозяйственное ведение, по концессионному соглашению и иных вещных прав;</w:t>
            </w:r>
          </w:p>
          <w:p w:rsidR="00C941BF" w:rsidRPr="00455DF9" w:rsidRDefault="00C941BF" w:rsidP="00B01726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DF9">
              <w:rPr>
                <w:rStyle w:val="41"/>
                <w:rFonts w:ascii="Arial" w:hAnsi="Arial" w:cs="Arial"/>
                <w:sz w:val="24"/>
                <w:szCs w:val="24"/>
              </w:rPr>
              <w:t>проведение мероприятий, в результате которых обеспечивается подготовка документов содержащих сведения, необходимые для приватизации муниципального имущества;</w:t>
            </w:r>
          </w:p>
          <w:p w:rsidR="00C941BF" w:rsidRPr="00455DF9" w:rsidRDefault="00C941BF" w:rsidP="00B01726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76"/>
                <w:tab w:val="left" w:pos="274"/>
              </w:tabs>
              <w:spacing w:before="0" w:line="240" w:lineRule="auto"/>
              <w:jc w:val="both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455DF9">
              <w:rPr>
                <w:rStyle w:val="41"/>
                <w:rFonts w:ascii="Arial" w:hAnsi="Arial" w:cs="Arial"/>
                <w:sz w:val="24"/>
                <w:szCs w:val="24"/>
              </w:rPr>
              <w:t>совершенствование системы оказания муниципальных услуг в сфере земельных отношений и исполнение административных регламентов;</w:t>
            </w:r>
          </w:p>
          <w:p w:rsidR="00C941BF" w:rsidRPr="00455DF9" w:rsidRDefault="00C941BF" w:rsidP="00B01726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76"/>
                <w:tab w:val="left" w:pos="274"/>
              </w:tabs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DF9">
              <w:rPr>
                <w:rFonts w:ascii="Arial" w:hAnsi="Arial" w:cs="Arial"/>
                <w:sz w:val="24"/>
                <w:szCs w:val="24"/>
              </w:rPr>
              <w:t>выполнение кадастровых работ по земельным участкам под объектами недвижимого имущества, находящихся в муниципальной собственности, в целях разграничения государственной собственности на землю и регистрации права собственности на земельные участки за муниципальным образованием г.п. Печенга</w:t>
            </w:r>
            <w:r w:rsidRPr="00455DF9">
              <w:rPr>
                <w:rStyle w:val="41"/>
                <w:rFonts w:ascii="Arial" w:hAnsi="Arial" w:cs="Arial"/>
                <w:sz w:val="24"/>
                <w:szCs w:val="24"/>
              </w:rPr>
              <w:t>;</w:t>
            </w:r>
          </w:p>
          <w:p w:rsidR="00C941BF" w:rsidRPr="00455DF9" w:rsidRDefault="00C941BF" w:rsidP="00B01726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76"/>
                <w:tab w:val="left" w:pos="274"/>
                <w:tab w:val="left" w:pos="518"/>
              </w:tabs>
              <w:spacing w:before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DF9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эффективное управление и распоряжение земельными участками, предусмотренных федеральными законами и иными нормативными правовыми актами</w:t>
            </w:r>
          </w:p>
        </w:tc>
      </w:tr>
      <w:tr w:rsidR="00C941BF" w:rsidRPr="00455DF9" w:rsidTr="00B01726">
        <w:tc>
          <w:tcPr>
            <w:tcW w:w="3261" w:type="dxa"/>
          </w:tcPr>
          <w:p w:rsidR="00C941BF" w:rsidRPr="00455DF9" w:rsidRDefault="00C941BF" w:rsidP="00B017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5DF9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lastRenderedPageBreak/>
              <w:t>Целевые показатели (индикаторы)</w:t>
            </w:r>
          </w:p>
        </w:tc>
        <w:tc>
          <w:tcPr>
            <w:tcW w:w="7444" w:type="dxa"/>
          </w:tcPr>
          <w:p w:rsidR="00C941BF" w:rsidRPr="00455DF9" w:rsidRDefault="00C941BF" w:rsidP="00B01726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DF9">
              <w:rPr>
                <w:rStyle w:val="41"/>
                <w:rFonts w:ascii="Arial" w:hAnsi="Arial" w:cs="Arial"/>
                <w:sz w:val="24"/>
                <w:szCs w:val="24"/>
              </w:rPr>
              <w:t>государственная регистрация права собственности муниципального образования г.п. Печенга на объекты недвижимости;</w:t>
            </w:r>
          </w:p>
          <w:p w:rsidR="00C941BF" w:rsidRPr="00455DF9" w:rsidRDefault="00C941BF" w:rsidP="00B01726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DF9">
              <w:rPr>
                <w:rStyle w:val="41"/>
                <w:rFonts w:ascii="Arial" w:hAnsi="Arial" w:cs="Arial"/>
                <w:sz w:val="24"/>
                <w:szCs w:val="24"/>
              </w:rPr>
              <w:t>количество объектов собственности муниципального образования г.п. Печенга, в отношении которых проведена оценка рыночной стоимости;</w:t>
            </w:r>
          </w:p>
          <w:p w:rsidR="00C941BF" w:rsidRPr="00455DF9" w:rsidRDefault="00C941BF" w:rsidP="00B01726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455DF9">
              <w:rPr>
                <w:rStyle w:val="41"/>
                <w:rFonts w:ascii="Arial" w:hAnsi="Arial" w:cs="Arial"/>
                <w:sz w:val="24"/>
                <w:szCs w:val="24"/>
              </w:rPr>
              <w:t>количество технических (кадастровых) паспортов на объекты недвижимости и свидетельств о государственной регистрации права собственности муниципального образования г.п. Печенга;</w:t>
            </w:r>
          </w:p>
          <w:p w:rsidR="00C941BF" w:rsidRPr="00455DF9" w:rsidRDefault="00C941BF" w:rsidP="00B01726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176"/>
                <w:tab w:val="left" w:pos="274"/>
              </w:tabs>
              <w:spacing w:before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455DF9">
              <w:rPr>
                <w:rFonts w:ascii="Arial" w:hAnsi="Arial" w:cs="Arial"/>
                <w:sz w:val="24"/>
                <w:szCs w:val="24"/>
              </w:rPr>
              <w:t>доля сформированных земельных участков от общего числа запланированных</w:t>
            </w:r>
            <w:r w:rsidRPr="00455DF9">
              <w:rPr>
                <w:rStyle w:val="41"/>
                <w:rFonts w:ascii="Arial" w:hAnsi="Arial" w:cs="Arial"/>
                <w:sz w:val="24"/>
                <w:szCs w:val="24"/>
              </w:rPr>
              <w:t>;</w:t>
            </w:r>
          </w:p>
          <w:p w:rsidR="00C941BF" w:rsidRPr="00455DF9" w:rsidRDefault="00C941BF" w:rsidP="00B01726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176"/>
                <w:tab w:val="left" w:pos="274"/>
              </w:tabs>
              <w:spacing w:before="0" w:line="240" w:lineRule="auto"/>
              <w:jc w:val="both"/>
              <w:rPr>
                <w:rStyle w:val="41"/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455DF9">
              <w:rPr>
                <w:rStyle w:val="41"/>
                <w:rFonts w:ascii="Arial" w:hAnsi="Arial" w:cs="Arial"/>
                <w:sz w:val="24"/>
                <w:szCs w:val="24"/>
              </w:rPr>
              <w:t>количество межевых планов, свидетельств о государственной регистрации права собственности городского поселения Печенга на земельные участки;</w:t>
            </w:r>
          </w:p>
          <w:p w:rsidR="00C941BF" w:rsidRPr="00455DF9" w:rsidRDefault="00C941BF" w:rsidP="00B01726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176"/>
                <w:tab w:val="left" w:pos="274"/>
              </w:tabs>
              <w:spacing w:before="0" w:line="240" w:lineRule="auto"/>
              <w:jc w:val="both"/>
              <w:rPr>
                <w:rStyle w:val="41"/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455DF9">
              <w:rPr>
                <w:rStyle w:val="41"/>
                <w:rFonts w:ascii="Arial" w:hAnsi="Arial" w:cs="Arial"/>
                <w:sz w:val="24"/>
                <w:szCs w:val="24"/>
              </w:rPr>
              <w:t>количество подготовленных документов по планировки и межеванию территории;</w:t>
            </w:r>
          </w:p>
          <w:p w:rsidR="00C941BF" w:rsidRPr="00455DF9" w:rsidRDefault="00C941BF" w:rsidP="00B01726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176"/>
                <w:tab w:val="left" w:pos="274"/>
              </w:tabs>
              <w:spacing w:before="0" w:line="240" w:lineRule="auto"/>
              <w:jc w:val="both"/>
              <w:rPr>
                <w:rStyle w:val="41"/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455DF9">
              <w:rPr>
                <w:rStyle w:val="41"/>
                <w:rFonts w:ascii="Arial" w:hAnsi="Arial" w:cs="Arial"/>
                <w:sz w:val="24"/>
                <w:szCs w:val="24"/>
              </w:rPr>
              <w:t>количество разработанных и утвержденных схем расположения земельных участков на кадастровом плане территории;</w:t>
            </w:r>
          </w:p>
          <w:p w:rsidR="00C941BF" w:rsidRPr="00455DF9" w:rsidRDefault="00C941BF" w:rsidP="00B01726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176"/>
                <w:tab w:val="left" w:pos="274"/>
              </w:tabs>
              <w:spacing w:before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455DF9">
              <w:rPr>
                <w:rStyle w:val="41"/>
                <w:rFonts w:ascii="Arial" w:hAnsi="Arial" w:cs="Arial"/>
                <w:sz w:val="24"/>
                <w:szCs w:val="24"/>
              </w:rPr>
              <w:t>количество зданий, сооружений по которым проведены работы по реконструкции (ремонту).</w:t>
            </w:r>
          </w:p>
        </w:tc>
      </w:tr>
      <w:tr w:rsidR="00C941BF" w:rsidRPr="00455DF9" w:rsidTr="00B01726">
        <w:tc>
          <w:tcPr>
            <w:tcW w:w="3261" w:type="dxa"/>
          </w:tcPr>
          <w:p w:rsidR="00C941BF" w:rsidRPr="00455DF9" w:rsidRDefault="00C941BF" w:rsidP="00B017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5DF9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444" w:type="dxa"/>
          </w:tcPr>
          <w:p w:rsidR="00C941BF" w:rsidRPr="00455DF9" w:rsidRDefault="00C941BF" w:rsidP="00B017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5DF9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Реализация Программы осуществляется в течение 2016 года.</w:t>
            </w:r>
          </w:p>
        </w:tc>
      </w:tr>
      <w:tr w:rsidR="00C941BF" w:rsidRPr="00455DF9" w:rsidTr="00B01726">
        <w:tc>
          <w:tcPr>
            <w:tcW w:w="3261" w:type="dxa"/>
          </w:tcPr>
          <w:p w:rsidR="00C941BF" w:rsidRPr="00455DF9" w:rsidRDefault="00C941BF" w:rsidP="00B017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5DF9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444" w:type="dxa"/>
          </w:tcPr>
          <w:p w:rsidR="00C941BF" w:rsidRPr="00455DF9" w:rsidRDefault="00C941BF" w:rsidP="00AE75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5DF9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Общий объем финансирования:  </w:t>
            </w:r>
            <w:r w:rsidR="00AE75BE" w:rsidRPr="00455DF9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8 948,369 </w:t>
            </w:r>
            <w:r w:rsidRPr="00455DF9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 млн. руб. Источники финансирования: местный бюджет</w:t>
            </w:r>
            <w:r w:rsidR="00AE75BE" w:rsidRPr="00455DF9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</w:tr>
      <w:tr w:rsidR="00C941BF" w:rsidRPr="00455DF9" w:rsidTr="00B01726">
        <w:tc>
          <w:tcPr>
            <w:tcW w:w="3261" w:type="dxa"/>
          </w:tcPr>
          <w:p w:rsidR="00C941BF" w:rsidRPr="00455DF9" w:rsidRDefault="00C941BF" w:rsidP="00B017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5DF9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Ожидаемые конечные результаты реализации Программы и показатели социально-экономической </w:t>
            </w:r>
            <w:r w:rsidRPr="00455DF9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lastRenderedPageBreak/>
              <w:t>эффективности</w:t>
            </w:r>
          </w:p>
        </w:tc>
        <w:tc>
          <w:tcPr>
            <w:tcW w:w="7444" w:type="dxa"/>
          </w:tcPr>
          <w:p w:rsidR="00C941BF" w:rsidRPr="00455DF9" w:rsidRDefault="00C941BF" w:rsidP="00B01726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DF9">
              <w:rPr>
                <w:rStyle w:val="41"/>
                <w:rFonts w:ascii="Arial" w:hAnsi="Arial" w:cs="Arial"/>
                <w:sz w:val="24"/>
                <w:szCs w:val="24"/>
              </w:rPr>
              <w:lastRenderedPageBreak/>
              <w:t>формирование структуры собственности муниципального образования г.п. Печенга, необходимой для реализации полномочий органов местного самоуправления муниципального образования г.п. Печенга;</w:t>
            </w:r>
          </w:p>
          <w:p w:rsidR="00C941BF" w:rsidRPr="00455DF9" w:rsidRDefault="00C941BF" w:rsidP="00B01726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DF9">
              <w:rPr>
                <w:rStyle w:val="41"/>
                <w:rFonts w:ascii="Arial" w:hAnsi="Arial" w:cs="Arial"/>
                <w:sz w:val="24"/>
                <w:szCs w:val="24"/>
              </w:rPr>
              <w:t xml:space="preserve">вовлечение в хозяйственный оборот ранее неучтенных и </w:t>
            </w:r>
            <w:r w:rsidRPr="00455DF9">
              <w:rPr>
                <w:rStyle w:val="41"/>
                <w:rFonts w:ascii="Arial" w:hAnsi="Arial" w:cs="Arial"/>
                <w:sz w:val="24"/>
                <w:szCs w:val="24"/>
              </w:rPr>
              <w:lastRenderedPageBreak/>
              <w:t>неиспользуемых объектов, находящихся в собственности муниципального образования г.п. Печенга;</w:t>
            </w:r>
          </w:p>
          <w:p w:rsidR="00C941BF" w:rsidRPr="00455DF9" w:rsidRDefault="00C941BF" w:rsidP="00B01726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455DF9">
              <w:rPr>
                <w:rStyle w:val="41"/>
                <w:rFonts w:ascii="Arial" w:hAnsi="Arial" w:cs="Arial"/>
                <w:sz w:val="24"/>
                <w:szCs w:val="24"/>
              </w:rPr>
              <w:t>создание условий для увеличения неналоговых доходов бюджета муниципального образования г.п. Печенга;</w:t>
            </w:r>
          </w:p>
          <w:p w:rsidR="00C941BF" w:rsidRPr="00455DF9" w:rsidRDefault="00C941BF" w:rsidP="00B01726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455DF9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обеспечение эффективного управления и распоряжения собственностью </w:t>
            </w:r>
            <w:r w:rsidRPr="00455DF9">
              <w:rPr>
                <w:rStyle w:val="41"/>
                <w:rFonts w:ascii="Arial" w:hAnsi="Arial" w:cs="Arial"/>
                <w:sz w:val="24"/>
                <w:szCs w:val="24"/>
              </w:rPr>
              <w:t>муниципального образования г.п. Печенга</w:t>
            </w:r>
            <w:r w:rsidRPr="00455DF9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;</w:t>
            </w:r>
          </w:p>
          <w:p w:rsidR="00C941BF" w:rsidRPr="00455DF9" w:rsidRDefault="00C941BF" w:rsidP="00B01726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176"/>
                <w:tab w:val="left" w:pos="274"/>
              </w:tabs>
              <w:spacing w:before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455DF9">
              <w:rPr>
                <w:rStyle w:val="41"/>
                <w:rFonts w:ascii="Arial" w:hAnsi="Arial" w:cs="Arial"/>
                <w:sz w:val="24"/>
                <w:szCs w:val="24"/>
              </w:rPr>
              <w:t>формирование структуры собственности муниципального образования г.п. Печенга, необходимой для реализации полномочий органов местного самоуправления муниципального образования городское поселение Печенга Печенгского района Мурманской области.</w:t>
            </w:r>
          </w:p>
        </w:tc>
      </w:tr>
    </w:tbl>
    <w:p w:rsidR="00C941BF" w:rsidRPr="00455DF9" w:rsidRDefault="00C941BF" w:rsidP="00C941BF">
      <w:pPr>
        <w:pStyle w:val="5"/>
        <w:shd w:val="clear" w:color="auto" w:fill="auto"/>
        <w:tabs>
          <w:tab w:val="left" w:pos="851"/>
        </w:tabs>
        <w:spacing w:before="0" w:line="278" w:lineRule="exact"/>
        <w:rPr>
          <w:b/>
          <w:sz w:val="24"/>
          <w:szCs w:val="24"/>
        </w:rPr>
      </w:pPr>
    </w:p>
    <w:p w:rsidR="00C941BF" w:rsidRPr="00455DF9" w:rsidRDefault="00C941BF" w:rsidP="00C941BF">
      <w:pPr>
        <w:pStyle w:val="5"/>
        <w:numPr>
          <w:ilvl w:val="0"/>
          <w:numId w:val="17"/>
        </w:numPr>
        <w:shd w:val="clear" w:color="auto" w:fill="auto"/>
        <w:tabs>
          <w:tab w:val="left" w:pos="851"/>
        </w:tabs>
        <w:spacing w:before="0" w:line="278" w:lineRule="exact"/>
        <w:rPr>
          <w:rFonts w:ascii="Arial" w:hAnsi="Arial" w:cs="Arial"/>
          <w:b/>
          <w:sz w:val="24"/>
          <w:szCs w:val="24"/>
        </w:rPr>
      </w:pPr>
      <w:r w:rsidRPr="00455DF9">
        <w:rPr>
          <w:rFonts w:ascii="Arial" w:hAnsi="Arial" w:cs="Arial"/>
          <w:b/>
          <w:sz w:val="24"/>
          <w:szCs w:val="24"/>
        </w:rPr>
        <w:t>Содержание и оценка проблемы</w:t>
      </w:r>
    </w:p>
    <w:p w:rsidR="00C941BF" w:rsidRPr="00455DF9" w:rsidRDefault="00C941BF" w:rsidP="00C941BF">
      <w:pPr>
        <w:pStyle w:val="5"/>
        <w:shd w:val="clear" w:color="auto" w:fill="auto"/>
        <w:tabs>
          <w:tab w:val="left" w:pos="851"/>
        </w:tabs>
        <w:spacing w:before="0" w:line="278" w:lineRule="exact"/>
        <w:rPr>
          <w:rFonts w:ascii="Arial" w:hAnsi="Arial" w:cs="Arial"/>
          <w:b/>
          <w:sz w:val="24"/>
          <w:szCs w:val="24"/>
        </w:rPr>
      </w:pPr>
    </w:p>
    <w:p w:rsidR="00C941BF" w:rsidRPr="00455DF9" w:rsidRDefault="00C941BF" w:rsidP="00C941BF">
      <w:pPr>
        <w:pStyle w:val="5"/>
        <w:shd w:val="clear" w:color="auto" w:fill="auto"/>
        <w:tabs>
          <w:tab w:val="left" w:pos="851"/>
        </w:tabs>
        <w:spacing w:before="0" w:line="278" w:lineRule="exact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55DF9">
        <w:rPr>
          <w:rFonts w:ascii="Arial" w:hAnsi="Arial" w:cs="Arial"/>
          <w:sz w:val="24"/>
          <w:szCs w:val="24"/>
          <w:shd w:val="clear" w:color="auto" w:fill="FFFFFF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 экономическую основу местного самоуправления составляет  имущество, которое находится в муниципальной собственности. </w:t>
      </w:r>
    </w:p>
    <w:p w:rsidR="00C941BF" w:rsidRPr="00455DF9" w:rsidRDefault="00C941BF" w:rsidP="00C941BF">
      <w:pPr>
        <w:pStyle w:val="5"/>
        <w:shd w:val="clear" w:color="auto" w:fill="auto"/>
        <w:tabs>
          <w:tab w:val="left" w:pos="851"/>
        </w:tabs>
        <w:spacing w:before="0" w:line="278" w:lineRule="exact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55DF9">
        <w:rPr>
          <w:rFonts w:ascii="Arial" w:hAnsi="Arial" w:cs="Arial"/>
          <w:sz w:val="24"/>
          <w:szCs w:val="24"/>
          <w:shd w:val="clear" w:color="auto" w:fill="FFFFFF"/>
        </w:rPr>
        <w:t>В состав муниципального имущества входит имущество, необходимое для решения вопросов местного значения, включая и муниципальные земли, а так же имущество, предназначенное для обеспечения деятельности органов местного самоуправления, муниципальных предприятий и учреждений.</w:t>
      </w:r>
    </w:p>
    <w:p w:rsidR="00C941BF" w:rsidRPr="00455DF9" w:rsidRDefault="00C941BF" w:rsidP="00C941BF">
      <w:pPr>
        <w:pStyle w:val="5"/>
        <w:shd w:val="clear" w:color="auto" w:fill="auto"/>
        <w:tabs>
          <w:tab w:val="left" w:pos="851"/>
        </w:tabs>
        <w:spacing w:before="0" w:line="278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455DF9">
        <w:rPr>
          <w:rFonts w:ascii="Arial" w:hAnsi="Arial" w:cs="Arial"/>
          <w:sz w:val="24"/>
          <w:szCs w:val="24"/>
        </w:rPr>
        <w:t>Владение, пользование и распоряжение имуществом - требует объективных и точных сведений о составе, количестве и качественных характеристиках имущества.</w:t>
      </w:r>
    </w:p>
    <w:p w:rsidR="00C941BF" w:rsidRPr="00455DF9" w:rsidRDefault="00C941BF" w:rsidP="00C94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5DF9">
        <w:rPr>
          <w:rFonts w:ascii="Arial" w:hAnsi="Arial" w:cs="Arial"/>
          <w:sz w:val="24"/>
          <w:szCs w:val="24"/>
        </w:rPr>
        <w:t xml:space="preserve">Согласно </w:t>
      </w:r>
      <w:hyperlink r:id="rId9" w:history="1">
        <w:r w:rsidRPr="00455DF9">
          <w:rPr>
            <w:rFonts w:ascii="Arial" w:hAnsi="Arial" w:cs="Arial"/>
            <w:sz w:val="24"/>
            <w:szCs w:val="24"/>
          </w:rPr>
          <w:t>пункту 7 статьи 3</w:t>
        </w:r>
      </w:hyperlink>
      <w:r w:rsidRPr="00455DF9">
        <w:rPr>
          <w:rFonts w:ascii="Arial" w:hAnsi="Arial" w:cs="Arial"/>
          <w:sz w:val="24"/>
          <w:szCs w:val="24"/>
        </w:rPr>
        <w:t xml:space="preserve"> Федерального закона от 25.10.2001 № 137-ФЗ «О введении в действие Земельного кодекса Российской Федерации» приватизация зданий, строений, сооружений без одновременной приватизации земельных участков не допускается, в связи, с чем возникает необходимость проведения работ по формированию земельных участков.</w:t>
      </w:r>
    </w:p>
    <w:p w:rsidR="00C941BF" w:rsidRPr="00455DF9" w:rsidRDefault="00C941BF" w:rsidP="00C941BF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55DF9">
        <w:rPr>
          <w:rFonts w:ascii="Arial" w:hAnsi="Arial" w:cs="Arial"/>
          <w:bCs/>
          <w:sz w:val="24"/>
          <w:szCs w:val="24"/>
        </w:rPr>
        <w:t>В соответствии с нормами действующего законодательства проведение оценки объектов является обязательным в случае вовлечения в сделку объектов оценки, принадлежащих полностью или частично муниципальному образованию, в том числе:</w:t>
      </w:r>
    </w:p>
    <w:p w:rsidR="00C941BF" w:rsidRPr="00455DF9" w:rsidRDefault="00C941BF" w:rsidP="00C941BF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55DF9">
        <w:rPr>
          <w:rFonts w:ascii="Arial" w:hAnsi="Arial" w:cs="Arial"/>
          <w:bCs/>
          <w:sz w:val="24"/>
          <w:szCs w:val="24"/>
        </w:rPr>
        <w:t>- при определении стоимости объектов в целях их приватизации;</w:t>
      </w:r>
    </w:p>
    <w:p w:rsidR="00C941BF" w:rsidRPr="00455DF9" w:rsidRDefault="00C941BF" w:rsidP="00C941BF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55DF9">
        <w:rPr>
          <w:rFonts w:ascii="Arial" w:hAnsi="Arial" w:cs="Arial"/>
          <w:bCs/>
          <w:sz w:val="24"/>
          <w:szCs w:val="24"/>
        </w:rPr>
        <w:t>- при определении рыночной стоимости платы за объекты, арендуемые либо планируемые к передаче в аренду;</w:t>
      </w:r>
    </w:p>
    <w:p w:rsidR="00C941BF" w:rsidRPr="00455DF9" w:rsidRDefault="00C941BF" w:rsidP="00C941BF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55DF9">
        <w:rPr>
          <w:rFonts w:ascii="Arial" w:hAnsi="Arial" w:cs="Arial"/>
          <w:bCs/>
          <w:sz w:val="24"/>
          <w:szCs w:val="24"/>
        </w:rPr>
        <w:t xml:space="preserve">- при приеме в собственность муниципального образования г.п. Печенга бесхозяйного недвижимого имущества; </w:t>
      </w:r>
    </w:p>
    <w:p w:rsidR="00C941BF" w:rsidRPr="00455DF9" w:rsidRDefault="00C941BF" w:rsidP="00C941BF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55DF9">
        <w:rPr>
          <w:rFonts w:ascii="Arial" w:hAnsi="Arial" w:cs="Arial"/>
          <w:bCs/>
          <w:sz w:val="24"/>
          <w:szCs w:val="24"/>
        </w:rPr>
        <w:t>- при постановке иных объектов на учет (включении в реестр муниципального имущества).</w:t>
      </w:r>
    </w:p>
    <w:p w:rsidR="00C941BF" w:rsidRPr="00455DF9" w:rsidRDefault="00C941BF" w:rsidP="00C941BF">
      <w:pPr>
        <w:pStyle w:val="5"/>
        <w:shd w:val="clear" w:color="auto" w:fill="auto"/>
        <w:tabs>
          <w:tab w:val="left" w:pos="851"/>
        </w:tabs>
        <w:spacing w:before="0" w:line="278" w:lineRule="exac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55DF9">
        <w:rPr>
          <w:rFonts w:ascii="Arial" w:hAnsi="Arial" w:cs="Arial"/>
          <w:color w:val="000000"/>
          <w:sz w:val="24"/>
          <w:szCs w:val="24"/>
        </w:rPr>
        <w:t>Согласно функциям и задачам администрации муниципального образования г.п. Печенга эффективность управления муниципальным имуществом можно оценивать следующими показателями:</w:t>
      </w:r>
    </w:p>
    <w:p w:rsidR="00C941BF" w:rsidRPr="00455DF9" w:rsidRDefault="00C941BF" w:rsidP="00C941BF">
      <w:pPr>
        <w:pStyle w:val="5"/>
        <w:shd w:val="clear" w:color="auto" w:fill="auto"/>
        <w:tabs>
          <w:tab w:val="left" w:pos="709"/>
          <w:tab w:val="left" w:pos="851"/>
        </w:tabs>
        <w:spacing w:before="0" w:line="278" w:lineRule="exac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55DF9">
        <w:rPr>
          <w:rFonts w:ascii="Arial" w:hAnsi="Arial" w:cs="Arial"/>
          <w:color w:val="000000"/>
          <w:sz w:val="24"/>
          <w:szCs w:val="24"/>
        </w:rPr>
        <w:t>1. социальной эффективности, учитывающей социальные последствия управления муниципальной собственностью;</w:t>
      </w:r>
    </w:p>
    <w:p w:rsidR="00C941BF" w:rsidRPr="00455DF9" w:rsidRDefault="00C941BF" w:rsidP="00C941BF">
      <w:pPr>
        <w:pStyle w:val="5"/>
        <w:shd w:val="clear" w:color="auto" w:fill="auto"/>
        <w:tabs>
          <w:tab w:val="left" w:pos="709"/>
          <w:tab w:val="left" w:pos="851"/>
        </w:tabs>
        <w:spacing w:before="0" w:line="278" w:lineRule="exac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55DF9">
        <w:rPr>
          <w:rFonts w:ascii="Arial" w:hAnsi="Arial" w:cs="Arial"/>
          <w:color w:val="000000"/>
          <w:sz w:val="24"/>
          <w:szCs w:val="24"/>
        </w:rPr>
        <w:t>2. коммерческой эффективности или финансовой эффективности, учитывающей финансовые последствия реализации и управления муниципальной собственностью;</w:t>
      </w:r>
    </w:p>
    <w:p w:rsidR="00C941BF" w:rsidRPr="00455DF9" w:rsidRDefault="00C941BF" w:rsidP="00C941BF">
      <w:pPr>
        <w:pStyle w:val="5"/>
        <w:shd w:val="clear" w:color="auto" w:fill="auto"/>
        <w:tabs>
          <w:tab w:val="left" w:pos="709"/>
          <w:tab w:val="left" w:pos="851"/>
        </w:tabs>
        <w:spacing w:before="0" w:line="278" w:lineRule="exac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55DF9">
        <w:rPr>
          <w:rFonts w:ascii="Arial" w:hAnsi="Arial" w:cs="Arial"/>
          <w:color w:val="000000"/>
          <w:sz w:val="24"/>
          <w:szCs w:val="24"/>
        </w:rPr>
        <w:t>3. бюджетной эффективности, отражающей финансовые поступления в бюджет муниципального образования от использования муниципальной собственности;</w:t>
      </w:r>
    </w:p>
    <w:p w:rsidR="00C941BF" w:rsidRPr="00455DF9" w:rsidRDefault="00C941BF" w:rsidP="00C941BF">
      <w:pPr>
        <w:pStyle w:val="5"/>
        <w:shd w:val="clear" w:color="auto" w:fill="auto"/>
        <w:tabs>
          <w:tab w:val="left" w:pos="709"/>
          <w:tab w:val="left" w:pos="851"/>
        </w:tabs>
        <w:spacing w:before="0" w:line="278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455DF9">
        <w:rPr>
          <w:rFonts w:ascii="Arial" w:hAnsi="Arial" w:cs="Arial"/>
          <w:color w:val="000000"/>
          <w:sz w:val="24"/>
          <w:szCs w:val="24"/>
        </w:rPr>
        <w:t>4. экономической эффективности, учитывающей затраты и результаты, связанные с управлением муниципальной собственностью.</w:t>
      </w:r>
    </w:p>
    <w:p w:rsidR="00C941BF" w:rsidRPr="00455DF9" w:rsidRDefault="00C941BF" w:rsidP="00C941BF">
      <w:pPr>
        <w:pStyle w:val="5"/>
        <w:shd w:val="clear" w:color="auto" w:fill="auto"/>
        <w:tabs>
          <w:tab w:val="left" w:pos="851"/>
        </w:tabs>
        <w:spacing w:before="0" w:line="278" w:lineRule="exac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C941BF" w:rsidRPr="00455DF9" w:rsidRDefault="00C941BF" w:rsidP="00C941BF">
      <w:pPr>
        <w:pStyle w:val="5"/>
        <w:numPr>
          <w:ilvl w:val="0"/>
          <w:numId w:val="12"/>
        </w:numPr>
        <w:shd w:val="clear" w:color="auto" w:fill="auto"/>
        <w:tabs>
          <w:tab w:val="left" w:pos="709"/>
          <w:tab w:val="left" w:pos="851"/>
          <w:tab w:val="left" w:pos="3471"/>
        </w:tabs>
        <w:spacing w:before="0" w:line="278" w:lineRule="exact"/>
        <w:ind w:firstLine="567"/>
        <w:rPr>
          <w:rFonts w:ascii="Arial" w:hAnsi="Arial" w:cs="Arial"/>
          <w:b/>
          <w:sz w:val="24"/>
          <w:szCs w:val="24"/>
        </w:rPr>
      </w:pPr>
      <w:r w:rsidRPr="00455DF9">
        <w:rPr>
          <w:rFonts w:ascii="Arial" w:hAnsi="Arial" w:cs="Arial"/>
          <w:b/>
          <w:sz w:val="24"/>
          <w:szCs w:val="24"/>
        </w:rPr>
        <w:t>Цель и задачи Программы</w:t>
      </w:r>
    </w:p>
    <w:p w:rsidR="00C941BF" w:rsidRPr="00455DF9" w:rsidRDefault="00C941BF" w:rsidP="00C941BF">
      <w:pPr>
        <w:pStyle w:val="5"/>
        <w:shd w:val="clear" w:color="auto" w:fill="auto"/>
        <w:tabs>
          <w:tab w:val="left" w:pos="709"/>
          <w:tab w:val="left" w:pos="851"/>
          <w:tab w:val="left" w:pos="3471"/>
        </w:tabs>
        <w:spacing w:before="0" w:line="278" w:lineRule="exact"/>
        <w:ind w:left="567"/>
        <w:jc w:val="left"/>
        <w:rPr>
          <w:rFonts w:ascii="Arial" w:hAnsi="Arial" w:cs="Arial"/>
          <w:b/>
          <w:sz w:val="24"/>
          <w:szCs w:val="24"/>
        </w:rPr>
      </w:pPr>
    </w:p>
    <w:p w:rsidR="00C941BF" w:rsidRPr="00455DF9" w:rsidRDefault="00C941BF" w:rsidP="00C941BF">
      <w:pPr>
        <w:pStyle w:val="5"/>
        <w:shd w:val="clear" w:color="auto" w:fill="auto"/>
        <w:tabs>
          <w:tab w:val="left" w:pos="851"/>
        </w:tabs>
        <w:spacing w:before="0" w:line="278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455DF9">
        <w:rPr>
          <w:rFonts w:ascii="Arial" w:hAnsi="Arial" w:cs="Arial"/>
          <w:color w:val="000000"/>
          <w:sz w:val="24"/>
          <w:szCs w:val="24"/>
        </w:rPr>
        <w:t>На 2016 год по-прежнему актуальными остаются задачи повышения эффективности использования муниципального имущества за счет:</w:t>
      </w:r>
      <w:r w:rsidRPr="00455DF9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</w:p>
    <w:p w:rsidR="00C941BF" w:rsidRPr="00455DF9" w:rsidRDefault="00C941BF" w:rsidP="00C941BF">
      <w:pPr>
        <w:pStyle w:val="5"/>
        <w:numPr>
          <w:ilvl w:val="0"/>
          <w:numId w:val="16"/>
        </w:numPr>
        <w:shd w:val="clear" w:color="auto" w:fill="auto"/>
        <w:tabs>
          <w:tab w:val="left" w:pos="851"/>
        </w:tabs>
        <w:spacing w:before="0" w:line="278" w:lineRule="exact"/>
        <w:jc w:val="both"/>
        <w:rPr>
          <w:rFonts w:ascii="Arial" w:hAnsi="Arial" w:cs="Arial"/>
          <w:sz w:val="24"/>
          <w:szCs w:val="24"/>
        </w:rPr>
      </w:pPr>
      <w:r w:rsidRPr="00455DF9">
        <w:rPr>
          <w:rFonts w:ascii="Arial" w:hAnsi="Arial" w:cs="Arial"/>
          <w:color w:val="000000"/>
          <w:sz w:val="24"/>
          <w:szCs w:val="24"/>
        </w:rPr>
        <w:t xml:space="preserve">обеспечения инвентаризации объектов муниципальной собственности, их </w:t>
      </w:r>
      <w:r w:rsidRPr="00455DF9">
        <w:rPr>
          <w:rFonts w:ascii="Arial" w:hAnsi="Arial" w:cs="Arial"/>
          <w:color w:val="000000"/>
          <w:sz w:val="24"/>
          <w:szCs w:val="24"/>
        </w:rPr>
        <w:lastRenderedPageBreak/>
        <w:t>учета, проведения технической инвентаризации и государственной регистрации прав на объекты муниципальной собственности;</w:t>
      </w:r>
    </w:p>
    <w:p w:rsidR="00C941BF" w:rsidRPr="00455DF9" w:rsidRDefault="00C941BF" w:rsidP="00C941BF">
      <w:pPr>
        <w:pStyle w:val="5"/>
        <w:numPr>
          <w:ilvl w:val="0"/>
          <w:numId w:val="16"/>
        </w:numPr>
        <w:shd w:val="clear" w:color="auto" w:fill="auto"/>
        <w:tabs>
          <w:tab w:val="left" w:pos="851"/>
        </w:tabs>
        <w:spacing w:before="0" w:line="278" w:lineRule="exact"/>
        <w:jc w:val="both"/>
        <w:rPr>
          <w:rFonts w:ascii="Arial" w:hAnsi="Arial" w:cs="Arial"/>
          <w:sz w:val="24"/>
          <w:szCs w:val="24"/>
        </w:rPr>
      </w:pPr>
      <w:r w:rsidRPr="00455DF9">
        <w:rPr>
          <w:rFonts w:ascii="Arial" w:hAnsi="Arial" w:cs="Arial"/>
          <w:color w:val="000000"/>
          <w:sz w:val="24"/>
          <w:szCs w:val="24"/>
        </w:rPr>
        <w:t>внедрения программ по созданию автоматизированной системы ведения муниципального земельного кадастра и муниципального учета объектов недвижимости;</w:t>
      </w:r>
    </w:p>
    <w:p w:rsidR="00C941BF" w:rsidRPr="00455DF9" w:rsidRDefault="00C941BF" w:rsidP="00C941BF">
      <w:pPr>
        <w:pStyle w:val="5"/>
        <w:numPr>
          <w:ilvl w:val="0"/>
          <w:numId w:val="16"/>
        </w:numPr>
        <w:shd w:val="clear" w:color="auto" w:fill="auto"/>
        <w:tabs>
          <w:tab w:val="left" w:pos="851"/>
        </w:tabs>
        <w:spacing w:before="0" w:line="278" w:lineRule="exact"/>
        <w:jc w:val="both"/>
        <w:rPr>
          <w:rFonts w:ascii="Arial" w:hAnsi="Arial" w:cs="Arial"/>
          <w:sz w:val="24"/>
          <w:szCs w:val="24"/>
        </w:rPr>
      </w:pPr>
      <w:r w:rsidRPr="00455DF9">
        <w:rPr>
          <w:rFonts w:ascii="Arial" w:hAnsi="Arial" w:cs="Arial"/>
          <w:color w:val="000000"/>
          <w:sz w:val="24"/>
          <w:szCs w:val="24"/>
        </w:rPr>
        <w:t>проведения конкурсов по продаже муниципального имущества и сдаче в аренду нежилых помещений, а так же земельных участков;</w:t>
      </w:r>
    </w:p>
    <w:p w:rsidR="00C941BF" w:rsidRPr="00455DF9" w:rsidRDefault="00C941BF" w:rsidP="00C941BF">
      <w:pPr>
        <w:pStyle w:val="5"/>
        <w:numPr>
          <w:ilvl w:val="0"/>
          <w:numId w:val="16"/>
        </w:numPr>
        <w:shd w:val="clear" w:color="auto" w:fill="auto"/>
        <w:tabs>
          <w:tab w:val="left" w:pos="851"/>
        </w:tabs>
        <w:spacing w:before="0" w:line="278" w:lineRule="exact"/>
        <w:jc w:val="both"/>
        <w:rPr>
          <w:rFonts w:ascii="Arial" w:hAnsi="Arial" w:cs="Arial"/>
          <w:sz w:val="24"/>
          <w:szCs w:val="24"/>
        </w:rPr>
      </w:pPr>
      <w:r w:rsidRPr="00455DF9">
        <w:rPr>
          <w:rFonts w:ascii="Arial" w:hAnsi="Arial" w:cs="Arial"/>
          <w:color w:val="000000"/>
          <w:sz w:val="24"/>
          <w:szCs w:val="24"/>
        </w:rPr>
        <w:t>обеспечения контроля за использованием по назначению объектов муниципальной собственности;</w:t>
      </w:r>
    </w:p>
    <w:p w:rsidR="00C941BF" w:rsidRPr="00455DF9" w:rsidRDefault="00C941BF" w:rsidP="00C941BF">
      <w:pPr>
        <w:pStyle w:val="5"/>
        <w:numPr>
          <w:ilvl w:val="0"/>
          <w:numId w:val="16"/>
        </w:numPr>
        <w:shd w:val="clear" w:color="auto" w:fill="auto"/>
        <w:tabs>
          <w:tab w:val="left" w:pos="851"/>
        </w:tabs>
        <w:spacing w:before="0" w:line="278" w:lineRule="exact"/>
        <w:jc w:val="both"/>
        <w:rPr>
          <w:rFonts w:ascii="Arial" w:hAnsi="Arial" w:cs="Arial"/>
          <w:sz w:val="24"/>
          <w:szCs w:val="24"/>
        </w:rPr>
      </w:pPr>
      <w:r w:rsidRPr="00455DF9">
        <w:rPr>
          <w:rFonts w:ascii="Arial" w:hAnsi="Arial" w:cs="Arial"/>
          <w:color w:val="000000"/>
          <w:sz w:val="24"/>
          <w:szCs w:val="24"/>
        </w:rPr>
        <w:t>ведения единого реестра договоров аренды и учета недвижимого имущества, находящегося в арендном обороте, а также корректировки величины арендной платы с ориентацией на рыночные цены с целью увеличения эффективности использования муниципального имущества;</w:t>
      </w:r>
    </w:p>
    <w:p w:rsidR="00C941BF" w:rsidRPr="00455DF9" w:rsidRDefault="00C941BF" w:rsidP="00C941BF">
      <w:pPr>
        <w:pStyle w:val="5"/>
        <w:numPr>
          <w:ilvl w:val="0"/>
          <w:numId w:val="16"/>
        </w:numPr>
        <w:shd w:val="clear" w:color="auto" w:fill="auto"/>
        <w:tabs>
          <w:tab w:val="left" w:pos="851"/>
        </w:tabs>
        <w:spacing w:before="0" w:line="278" w:lineRule="exact"/>
        <w:jc w:val="both"/>
        <w:rPr>
          <w:rFonts w:ascii="Arial" w:hAnsi="Arial" w:cs="Arial"/>
          <w:sz w:val="24"/>
          <w:szCs w:val="24"/>
        </w:rPr>
      </w:pPr>
      <w:r w:rsidRPr="00455DF9">
        <w:rPr>
          <w:rFonts w:ascii="Arial" w:hAnsi="Arial" w:cs="Arial"/>
          <w:color w:val="000000"/>
          <w:sz w:val="24"/>
          <w:szCs w:val="24"/>
        </w:rPr>
        <w:t>создания благоприятных условий для субъектов малого и среднего предпринимательства по использованию и развитию объектов муниципальной собственности;</w:t>
      </w:r>
    </w:p>
    <w:p w:rsidR="00C941BF" w:rsidRPr="00455DF9" w:rsidRDefault="00C941BF" w:rsidP="00C941BF">
      <w:pPr>
        <w:pStyle w:val="5"/>
        <w:shd w:val="clear" w:color="auto" w:fill="auto"/>
        <w:tabs>
          <w:tab w:val="left" w:pos="851"/>
        </w:tabs>
        <w:spacing w:before="0" w:line="278" w:lineRule="exac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55DF9">
        <w:rPr>
          <w:rFonts w:ascii="Arial" w:hAnsi="Arial" w:cs="Arial"/>
          <w:color w:val="000000"/>
          <w:sz w:val="24"/>
          <w:szCs w:val="24"/>
        </w:rPr>
        <w:t xml:space="preserve">Своевременный анализ использования имущества и оценка затрат на владение, распоряжение имуществом муниципального образования г.п. Печенга позволит выработать более эффективные варианты управления имуществом, а также своевременно определить потребность в ремонтных работах по сохранению недвижимого имущества. </w:t>
      </w:r>
    </w:p>
    <w:p w:rsidR="00C941BF" w:rsidRPr="00455DF9" w:rsidRDefault="00C941BF" w:rsidP="00C941BF">
      <w:pPr>
        <w:pStyle w:val="5"/>
        <w:shd w:val="clear" w:color="auto" w:fill="auto"/>
        <w:tabs>
          <w:tab w:val="left" w:pos="851"/>
        </w:tabs>
        <w:spacing w:before="0" w:line="278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455DF9">
        <w:rPr>
          <w:rFonts w:ascii="Arial" w:hAnsi="Arial" w:cs="Arial"/>
          <w:color w:val="000000"/>
          <w:sz w:val="24"/>
          <w:szCs w:val="24"/>
        </w:rPr>
        <w:t xml:space="preserve">Именно поэтому вопросы обеспечения высокоэффективного и рационального использования муниципального имущества становятся одной из важнейших социально-экономических задач. </w:t>
      </w:r>
    </w:p>
    <w:p w:rsidR="00C941BF" w:rsidRPr="00455DF9" w:rsidRDefault="00C941BF" w:rsidP="00C941BF">
      <w:pPr>
        <w:pStyle w:val="5"/>
        <w:shd w:val="clear" w:color="auto" w:fill="auto"/>
        <w:tabs>
          <w:tab w:val="left" w:pos="709"/>
          <w:tab w:val="left" w:pos="851"/>
        </w:tabs>
        <w:spacing w:before="0" w:line="269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455DF9">
        <w:rPr>
          <w:rFonts w:ascii="Arial" w:hAnsi="Arial" w:cs="Arial"/>
          <w:sz w:val="24"/>
          <w:szCs w:val="24"/>
        </w:rPr>
        <w:t>Основной целью Программы является формирование и эффективное управление муниципальной собственностью муниципального образования г.п. Печенга.</w:t>
      </w:r>
    </w:p>
    <w:p w:rsidR="00C941BF" w:rsidRPr="00455DF9" w:rsidRDefault="00C941BF" w:rsidP="00C941BF">
      <w:pPr>
        <w:pStyle w:val="5"/>
        <w:shd w:val="clear" w:color="auto" w:fill="auto"/>
        <w:tabs>
          <w:tab w:val="left" w:pos="709"/>
          <w:tab w:val="left" w:pos="851"/>
        </w:tabs>
        <w:spacing w:before="0" w:line="269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455DF9">
        <w:rPr>
          <w:rFonts w:ascii="Arial" w:hAnsi="Arial" w:cs="Arial"/>
          <w:sz w:val="24"/>
          <w:szCs w:val="24"/>
        </w:rPr>
        <w:t xml:space="preserve">Ожидаемые результаты и целевые индикаторы Программы для цели и каждой задачи Программы определены целевые индикаторы и их значения на 2016 год. Описание целевых индикаторов Программы приведено в приложении № 1 к настоящей Программе. </w:t>
      </w:r>
    </w:p>
    <w:p w:rsidR="00C941BF" w:rsidRPr="00455DF9" w:rsidRDefault="00C941BF" w:rsidP="00C941BF">
      <w:pPr>
        <w:pStyle w:val="5"/>
        <w:shd w:val="clear" w:color="auto" w:fill="auto"/>
        <w:tabs>
          <w:tab w:val="left" w:pos="709"/>
          <w:tab w:val="left" w:pos="851"/>
        </w:tabs>
        <w:spacing w:before="0" w:line="269" w:lineRule="exact"/>
        <w:ind w:firstLine="567"/>
        <w:jc w:val="both"/>
        <w:rPr>
          <w:rFonts w:ascii="Arial" w:hAnsi="Arial" w:cs="Arial"/>
          <w:sz w:val="24"/>
          <w:szCs w:val="24"/>
        </w:rPr>
      </w:pPr>
    </w:p>
    <w:p w:rsidR="00C941BF" w:rsidRPr="00455DF9" w:rsidRDefault="00C941BF" w:rsidP="00C941BF">
      <w:pPr>
        <w:pStyle w:val="5"/>
        <w:numPr>
          <w:ilvl w:val="0"/>
          <w:numId w:val="12"/>
        </w:numPr>
        <w:shd w:val="clear" w:color="auto" w:fill="auto"/>
        <w:tabs>
          <w:tab w:val="left" w:pos="851"/>
        </w:tabs>
        <w:spacing w:before="0" w:line="274" w:lineRule="exact"/>
        <w:ind w:firstLine="567"/>
        <w:rPr>
          <w:rFonts w:ascii="Arial" w:hAnsi="Arial" w:cs="Arial"/>
          <w:b/>
          <w:sz w:val="24"/>
          <w:szCs w:val="24"/>
        </w:rPr>
      </w:pPr>
      <w:r w:rsidRPr="00455DF9">
        <w:rPr>
          <w:rFonts w:ascii="Arial" w:hAnsi="Arial" w:cs="Arial"/>
          <w:b/>
          <w:sz w:val="24"/>
          <w:szCs w:val="24"/>
        </w:rPr>
        <w:t>Реализация Программы предполагает получение следующих результатов:</w:t>
      </w:r>
    </w:p>
    <w:p w:rsidR="00C941BF" w:rsidRPr="00455DF9" w:rsidRDefault="00C941BF" w:rsidP="00C941BF">
      <w:pPr>
        <w:pStyle w:val="5"/>
        <w:shd w:val="clear" w:color="auto" w:fill="auto"/>
        <w:tabs>
          <w:tab w:val="left" w:pos="851"/>
        </w:tabs>
        <w:spacing w:before="0" w:line="274" w:lineRule="exact"/>
        <w:ind w:left="567"/>
        <w:jc w:val="left"/>
        <w:rPr>
          <w:rFonts w:ascii="Arial" w:hAnsi="Arial" w:cs="Arial"/>
          <w:b/>
          <w:sz w:val="24"/>
          <w:szCs w:val="24"/>
        </w:rPr>
      </w:pPr>
    </w:p>
    <w:p w:rsidR="00C941BF" w:rsidRPr="00455DF9" w:rsidRDefault="00C941BF" w:rsidP="00C941BF">
      <w:pPr>
        <w:pStyle w:val="5"/>
        <w:numPr>
          <w:ilvl w:val="0"/>
          <w:numId w:val="14"/>
        </w:numPr>
        <w:shd w:val="clear" w:color="auto" w:fill="auto"/>
        <w:tabs>
          <w:tab w:val="left" w:pos="851"/>
          <w:tab w:val="left" w:pos="1426"/>
        </w:tabs>
        <w:spacing w:before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5DF9">
        <w:rPr>
          <w:rFonts w:ascii="Arial" w:hAnsi="Arial" w:cs="Arial"/>
          <w:sz w:val="24"/>
          <w:szCs w:val="24"/>
        </w:rPr>
        <w:t xml:space="preserve">Признание право собственности </w:t>
      </w:r>
      <w:r w:rsidRPr="00455DF9">
        <w:rPr>
          <w:rStyle w:val="41"/>
          <w:rFonts w:ascii="Arial" w:hAnsi="Arial" w:cs="Arial"/>
          <w:sz w:val="24"/>
          <w:szCs w:val="24"/>
        </w:rPr>
        <w:t>муниципального образования г.п. Печенга</w:t>
      </w:r>
      <w:r w:rsidRPr="00455DF9">
        <w:rPr>
          <w:rFonts w:ascii="Arial" w:hAnsi="Arial" w:cs="Arial"/>
          <w:sz w:val="24"/>
          <w:szCs w:val="24"/>
        </w:rPr>
        <w:t xml:space="preserve"> на выявленные бесхозяйные объекты.</w:t>
      </w:r>
    </w:p>
    <w:p w:rsidR="00C941BF" w:rsidRPr="00455DF9" w:rsidRDefault="00C941BF" w:rsidP="00C941BF">
      <w:pPr>
        <w:pStyle w:val="5"/>
        <w:numPr>
          <w:ilvl w:val="0"/>
          <w:numId w:val="14"/>
        </w:numPr>
        <w:shd w:val="clear" w:color="auto" w:fill="auto"/>
        <w:tabs>
          <w:tab w:val="left" w:pos="851"/>
          <w:tab w:val="left" w:pos="1431"/>
        </w:tabs>
        <w:spacing w:before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5DF9">
        <w:rPr>
          <w:rFonts w:ascii="Arial" w:hAnsi="Arial" w:cs="Arial"/>
          <w:sz w:val="24"/>
          <w:szCs w:val="24"/>
        </w:rPr>
        <w:t xml:space="preserve">Осуществление государственной регистрации права собственности </w:t>
      </w:r>
      <w:r w:rsidRPr="00455DF9">
        <w:rPr>
          <w:rStyle w:val="41"/>
          <w:rFonts w:ascii="Arial" w:hAnsi="Arial" w:cs="Arial"/>
          <w:sz w:val="24"/>
          <w:szCs w:val="24"/>
        </w:rPr>
        <w:t>муниципального образования г.п. Печенга</w:t>
      </w:r>
      <w:r w:rsidRPr="00455DF9">
        <w:rPr>
          <w:rFonts w:ascii="Arial" w:hAnsi="Arial" w:cs="Arial"/>
          <w:sz w:val="24"/>
          <w:szCs w:val="24"/>
        </w:rPr>
        <w:t xml:space="preserve"> на бесхозяйные объекты, признанными таковыми по суду муниципальной собственностью </w:t>
      </w:r>
      <w:r w:rsidRPr="00455DF9">
        <w:rPr>
          <w:rStyle w:val="41"/>
          <w:rFonts w:ascii="Arial" w:hAnsi="Arial" w:cs="Arial"/>
          <w:sz w:val="24"/>
          <w:szCs w:val="24"/>
        </w:rPr>
        <w:t>муниципального образования г.п. Печенга</w:t>
      </w:r>
      <w:r w:rsidRPr="00455DF9">
        <w:rPr>
          <w:rFonts w:ascii="Arial" w:hAnsi="Arial" w:cs="Arial"/>
          <w:sz w:val="24"/>
          <w:szCs w:val="24"/>
        </w:rPr>
        <w:t>.</w:t>
      </w:r>
    </w:p>
    <w:p w:rsidR="00C941BF" w:rsidRPr="00455DF9" w:rsidRDefault="00C941BF" w:rsidP="00C941BF">
      <w:pPr>
        <w:pStyle w:val="5"/>
        <w:numPr>
          <w:ilvl w:val="0"/>
          <w:numId w:val="14"/>
        </w:numPr>
        <w:shd w:val="clear" w:color="auto" w:fill="auto"/>
        <w:tabs>
          <w:tab w:val="left" w:pos="851"/>
          <w:tab w:val="left" w:pos="1489"/>
        </w:tabs>
        <w:spacing w:before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5DF9">
        <w:rPr>
          <w:rFonts w:ascii="Arial" w:hAnsi="Arial" w:cs="Arial"/>
          <w:sz w:val="24"/>
          <w:szCs w:val="24"/>
        </w:rPr>
        <w:t xml:space="preserve">Проведение технической инвентаризации вновь выявленных бесхозяйных объектов недвижимости и объектов, находящихся в собственности </w:t>
      </w:r>
      <w:r w:rsidRPr="00455DF9">
        <w:rPr>
          <w:rStyle w:val="41"/>
          <w:rFonts w:ascii="Arial" w:hAnsi="Arial" w:cs="Arial"/>
          <w:sz w:val="24"/>
          <w:szCs w:val="24"/>
        </w:rPr>
        <w:t>муниципального образования г.п. Печенга</w:t>
      </w:r>
      <w:r w:rsidRPr="00455DF9">
        <w:rPr>
          <w:rFonts w:ascii="Arial" w:hAnsi="Arial" w:cs="Arial"/>
          <w:sz w:val="24"/>
          <w:szCs w:val="24"/>
        </w:rPr>
        <w:t xml:space="preserve"> (имущество, находящееся в казне </w:t>
      </w:r>
      <w:r w:rsidRPr="00455DF9">
        <w:rPr>
          <w:rStyle w:val="41"/>
          <w:rFonts w:ascii="Arial" w:hAnsi="Arial" w:cs="Arial"/>
          <w:sz w:val="24"/>
          <w:szCs w:val="24"/>
        </w:rPr>
        <w:t>муниципального образования г.п. Печенга</w:t>
      </w:r>
      <w:r w:rsidRPr="00455DF9">
        <w:rPr>
          <w:rFonts w:ascii="Arial" w:hAnsi="Arial" w:cs="Arial"/>
          <w:sz w:val="24"/>
          <w:szCs w:val="24"/>
        </w:rPr>
        <w:t xml:space="preserve"> и переданного в оперативное управление муниципальному казенному предприятию и муниципальным учреждениям </w:t>
      </w:r>
      <w:r w:rsidRPr="00455DF9">
        <w:rPr>
          <w:rStyle w:val="41"/>
          <w:rFonts w:ascii="Arial" w:hAnsi="Arial" w:cs="Arial"/>
          <w:sz w:val="24"/>
          <w:szCs w:val="24"/>
        </w:rPr>
        <w:t>муниципального образования г.п. Печенга</w:t>
      </w:r>
      <w:r w:rsidRPr="00455DF9">
        <w:rPr>
          <w:rFonts w:ascii="Arial" w:hAnsi="Arial" w:cs="Arial"/>
          <w:sz w:val="24"/>
          <w:szCs w:val="24"/>
        </w:rPr>
        <w:t>).</w:t>
      </w:r>
    </w:p>
    <w:p w:rsidR="00C941BF" w:rsidRPr="00455DF9" w:rsidRDefault="00C941BF" w:rsidP="00C941BF">
      <w:pPr>
        <w:pStyle w:val="5"/>
        <w:numPr>
          <w:ilvl w:val="0"/>
          <w:numId w:val="14"/>
        </w:numPr>
        <w:shd w:val="clear" w:color="auto" w:fill="auto"/>
        <w:tabs>
          <w:tab w:val="left" w:pos="851"/>
          <w:tab w:val="left" w:pos="1426"/>
        </w:tabs>
        <w:spacing w:before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5DF9">
        <w:rPr>
          <w:rFonts w:ascii="Arial" w:hAnsi="Arial" w:cs="Arial"/>
          <w:sz w:val="24"/>
          <w:szCs w:val="24"/>
        </w:rPr>
        <w:t xml:space="preserve">Регистрация прав собственности (внесение изменений в свидетельство о государственной регистрации прав собственности) </w:t>
      </w:r>
      <w:r w:rsidRPr="00455DF9">
        <w:rPr>
          <w:rStyle w:val="41"/>
          <w:rFonts w:ascii="Arial" w:hAnsi="Arial" w:cs="Arial"/>
          <w:sz w:val="24"/>
          <w:szCs w:val="24"/>
        </w:rPr>
        <w:t>муниципального образования г.п. Печенга</w:t>
      </w:r>
      <w:r w:rsidRPr="00455DF9">
        <w:rPr>
          <w:rFonts w:ascii="Arial" w:hAnsi="Arial" w:cs="Arial"/>
          <w:sz w:val="24"/>
          <w:szCs w:val="24"/>
        </w:rPr>
        <w:t xml:space="preserve"> на объекты недвижимости.</w:t>
      </w:r>
    </w:p>
    <w:p w:rsidR="00C941BF" w:rsidRPr="00455DF9" w:rsidRDefault="00C941BF" w:rsidP="00C941BF">
      <w:pPr>
        <w:pStyle w:val="5"/>
        <w:numPr>
          <w:ilvl w:val="0"/>
          <w:numId w:val="14"/>
        </w:numPr>
        <w:shd w:val="clear" w:color="auto" w:fill="auto"/>
        <w:tabs>
          <w:tab w:val="left" w:pos="851"/>
          <w:tab w:val="left" w:pos="1431"/>
        </w:tabs>
        <w:spacing w:before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5DF9">
        <w:rPr>
          <w:rFonts w:ascii="Arial" w:hAnsi="Arial" w:cs="Arial"/>
          <w:sz w:val="24"/>
          <w:szCs w:val="24"/>
        </w:rPr>
        <w:t xml:space="preserve">Осуществление оценки рыночной стоимости объектов собственности </w:t>
      </w:r>
      <w:r w:rsidRPr="00455DF9">
        <w:rPr>
          <w:rStyle w:val="41"/>
          <w:rFonts w:ascii="Arial" w:hAnsi="Arial" w:cs="Arial"/>
          <w:sz w:val="24"/>
          <w:szCs w:val="24"/>
        </w:rPr>
        <w:t>муниципального образования г.п. Печенга</w:t>
      </w:r>
      <w:r w:rsidRPr="00455DF9">
        <w:rPr>
          <w:rFonts w:ascii="Arial" w:hAnsi="Arial" w:cs="Arial"/>
          <w:sz w:val="24"/>
          <w:szCs w:val="24"/>
        </w:rPr>
        <w:t>, вовлекаемых в сделки.</w:t>
      </w:r>
    </w:p>
    <w:p w:rsidR="00C941BF" w:rsidRPr="00455DF9" w:rsidRDefault="00C941BF" w:rsidP="00C941BF">
      <w:pPr>
        <w:pStyle w:val="5"/>
        <w:numPr>
          <w:ilvl w:val="0"/>
          <w:numId w:val="14"/>
        </w:numPr>
        <w:shd w:val="clear" w:color="auto" w:fill="auto"/>
        <w:tabs>
          <w:tab w:val="left" w:pos="851"/>
          <w:tab w:val="left" w:pos="1426"/>
        </w:tabs>
        <w:spacing w:before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5DF9">
        <w:rPr>
          <w:rFonts w:ascii="Arial" w:hAnsi="Arial" w:cs="Arial"/>
          <w:sz w:val="24"/>
          <w:szCs w:val="24"/>
        </w:rPr>
        <w:t>Увеличение числа объектов для предоставления их в аренду и на продажу путем выявления неиспользуемых площадей.</w:t>
      </w:r>
    </w:p>
    <w:p w:rsidR="00C941BF" w:rsidRPr="00455DF9" w:rsidRDefault="00C941BF" w:rsidP="00C941BF">
      <w:pPr>
        <w:pStyle w:val="5"/>
        <w:numPr>
          <w:ilvl w:val="0"/>
          <w:numId w:val="14"/>
        </w:numPr>
        <w:shd w:val="clear" w:color="auto" w:fill="auto"/>
        <w:tabs>
          <w:tab w:val="left" w:pos="851"/>
          <w:tab w:val="left" w:pos="993"/>
          <w:tab w:val="left" w:pos="1422"/>
        </w:tabs>
        <w:spacing w:before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5DF9">
        <w:rPr>
          <w:rFonts w:ascii="Arial" w:hAnsi="Arial" w:cs="Arial"/>
          <w:sz w:val="24"/>
          <w:szCs w:val="24"/>
        </w:rPr>
        <w:t xml:space="preserve">Увеличение доходов бюджета </w:t>
      </w:r>
      <w:r w:rsidRPr="00455DF9">
        <w:rPr>
          <w:rStyle w:val="41"/>
          <w:rFonts w:ascii="Arial" w:hAnsi="Arial" w:cs="Arial"/>
          <w:sz w:val="24"/>
          <w:szCs w:val="24"/>
        </w:rPr>
        <w:t>муниципального образования г.п. Печенга</w:t>
      </w:r>
      <w:r w:rsidRPr="00455DF9">
        <w:rPr>
          <w:rFonts w:ascii="Arial" w:hAnsi="Arial" w:cs="Arial"/>
          <w:sz w:val="24"/>
          <w:szCs w:val="24"/>
        </w:rPr>
        <w:t xml:space="preserve"> на основе эффективного управления муниципальным имуществом и земельными </w:t>
      </w:r>
      <w:r w:rsidRPr="00455DF9">
        <w:rPr>
          <w:rFonts w:ascii="Arial" w:hAnsi="Arial" w:cs="Arial"/>
          <w:sz w:val="24"/>
          <w:szCs w:val="24"/>
        </w:rPr>
        <w:lastRenderedPageBreak/>
        <w:t>участками;</w:t>
      </w:r>
    </w:p>
    <w:p w:rsidR="00C941BF" w:rsidRPr="00455DF9" w:rsidRDefault="00C941BF" w:rsidP="00C941BF">
      <w:pPr>
        <w:pStyle w:val="5"/>
        <w:numPr>
          <w:ilvl w:val="0"/>
          <w:numId w:val="14"/>
        </w:numPr>
        <w:shd w:val="clear" w:color="auto" w:fill="auto"/>
        <w:tabs>
          <w:tab w:val="left" w:pos="851"/>
          <w:tab w:val="left" w:pos="993"/>
          <w:tab w:val="left" w:pos="1431"/>
        </w:tabs>
        <w:spacing w:before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5DF9">
        <w:rPr>
          <w:rFonts w:ascii="Arial" w:hAnsi="Arial" w:cs="Arial"/>
          <w:sz w:val="24"/>
          <w:szCs w:val="24"/>
        </w:rPr>
        <w:t>Повышение квалификации специалистов в сфере управления муниципальной собственностью и земельными ресурсами.</w:t>
      </w:r>
    </w:p>
    <w:p w:rsidR="00C941BF" w:rsidRPr="00455DF9" w:rsidRDefault="00C941BF" w:rsidP="00C941BF">
      <w:pPr>
        <w:pStyle w:val="5"/>
        <w:numPr>
          <w:ilvl w:val="0"/>
          <w:numId w:val="14"/>
        </w:numPr>
        <w:shd w:val="clear" w:color="auto" w:fill="auto"/>
        <w:tabs>
          <w:tab w:val="left" w:pos="851"/>
          <w:tab w:val="left" w:pos="993"/>
          <w:tab w:val="left" w:pos="1431"/>
        </w:tabs>
        <w:spacing w:before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5DF9">
        <w:rPr>
          <w:rFonts w:ascii="Arial" w:hAnsi="Arial" w:cs="Arial"/>
          <w:sz w:val="24"/>
          <w:szCs w:val="24"/>
        </w:rPr>
        <w:t xml:space="preserve">Совершенствование системы учета объектов собственности </w:t>
      </w:r>
      <w:r w:rsidRPr="00455DF9">
        <w:rPr>
          <w:rStyle w:val="41"/>
          <w:rFonts w:ascii="Arial" w:hAnsi="Arial" w:cs="Arial"/>
          <w:sz w:val="24"/>
          <w:szCs w:val="24"/>
        </w:rPr>
        <w:t>муниципального образования г.п. Печенга</w:t>
      </w:r>
      <w:r w:rsidRPr="00455DF9">
        <w:rPr>
          <w:rFonts w:ascii="Arial" w:hAnsi="Arial" w:cs="Arial"/>
          <w:sz w:val="24"/>
          <w:szCs w:val="24"/>
        </w:rPr>
        <w:t>.</w:t>
      </w:r>
    </w:p>
    <w:p w:rsidR="00C941BF" w:rsidRPr="00455DF9" w:rsidRDefault="00C941BF" w:rsidP="00C941BF">
      <w:pPr>
        <w:pStyle w:val="5"/>
        <w:numPr>
          <w:ilvl w:val="0"/>
          <w:numId w:val="14"/>
        </w:numPr>
        <w:shd w:val="clear" w:color="auto" w:fill="auto"/>
        <w:tabs>
          <w:tab w:val="left" w:pos="851"/>
          <w:tab w:val="left" w:pos="993"/>
          <w:tab w:val="left" w:pos="1431"/>
        </w:tabs>
        <w:spacing w:before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5DF9">
        <w:rPr>
          <w:rFonts w:ascii="Arial" w:hAnsi="Arial" w:cs="Arial"/>
          <w:sz w:val="24"/>
          <w:szCs w:val="24"/>
        </w:rPr>
        <w:t xml:space="preserve"> Реконструкция объектов недвижимого имущества для целей культурного и спортивного развития населения.</w:t>
      </w:r>
    </w:p>
    <w:p w:rsidR="00C941BF" w:rsidRPr="00455DF9" w:rsidRDefault="00C941BF" w:rsidP="00C941BF">
      <w:pPr>
        <w:pStyle w:val="5"/>
        <w:numPr>
          <w:ilvl w:val="0"/>
          <w:numId w:val="14"/>
        </w:numPr>
        <w:shd w:val="clear" w:color="auto" w:fill="auto"/>
        <w:tabs>
          <w:tab w:val="left" w:pos="851"/>
          <w:tab w:val="left" w:pos="993"/>
          <w:tab w:val="left" w:pos="1431"/>
        </w:tabs>
        <w:spacing w:before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5DF9">
        <w:rPr>
          <w:rFonts w:ascii="Arial" w:hAnsi="Arial" w:cs="Arial"/>
          <w:color w:val="000000"/>
          <w:sz w:val="24"/>
          <w:szCs w:val="24"/>
        </w:rPr>
        <w:t>Реконструкция системы наружной канализации с устройством очистных сооружений на выпуске сточных вод в н.п. Лиинахамари.</w:t>
      </w:r>
    </w:p>
    <w:p w:rsidR="00C941BF" w:rsidRPr="00455DF9" w:rsidRDefault="00C941BF" w:rsidP="00C941BF">
      <w:pPr>
        <w:pStyle w:val="5"/>
        <w:numPr>
          <w:ilvl w:val="0"/>
          <w:numId w:val="14"/>
        </w:numPr>
        <w:shd w:val="clear" w:color="auto" w:fill="auto"/>
        <w:tabs>
          <w:tab w:val="left" w:pos="274"/>
          <w:tab w:val="left" w:pos="993"/>
        </w:tabs>
        <w:spacing w:before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55DF9">
        <w:rPr>
          <w:rFonts w:ascii="Arial" w:hAnsi="Arial" w:cs="Arial"/>
          <w:sz w:val="24"/>
          <w:szCs w:val="24"/>
        </w:rPr>
        <w:t>Доля сформированных земельных участков от общего числа запланированных</w:t>
      </w:r>
      <w:r w:rsidRPr="00455DF9">
        <w:rPr>
          <w:rStyle w:val="41"/>
          <w:rFonts w:ascii="Arial" w:hAnsi="Arial" w:cs="Arial"/>
          <w:sz w:val="24"/>
          <w:szCs w:val="24"/>
        </w:rPr>
        <w:t>;</w:t>
      </w:r>
    </w:p>
    <w:p w:rsidR="00C941BF" w:rsidRPr="00455DF9" w:rsidRDefault="00C941BF" w:rsidP="00C941BF">
      <w:pPr>
        <w:pStyle w:val="5"/>
        <w:numPr>
          <w:ilvl w:val="0"/>
          <w:numId w:val="14"/>
        </w:numPr>
        <w:shd w:val="clear" w:color="auto" w:fill="auto"/>
        <w:tabs>
          <w:tab w:val="left" w:pos="274"/>
          <w:tab w:val="left" w:pos="993"/>
        </w:tabs>
        <w:spacing w:before="0" w:line="240" w:lineRule="auto"/>
        <w:ind w:right="167"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55DF9">
        <w:rPr>
          <w:rStyle w:val="41"/>
          <w:rFonts w:ascii="Arial" w:hAnsi="Arial" w:cs="Arial"/>
          <w:sz w:val="24"/>
          <w:szCs w:val="24"/>
        </w:rPr>
        <w:t>Количество межевых планов, свидетельств о государственной регистрации права собственности муниципального образования г.п. Печенга на земельные участки;</w:t>
      </w:r>
    </w:p>
    <w:p w:rsidR="00C941BF" w:rsidRPr="00455DF9" w:rsidRDefault="00C941BF" w:rsidP="00C941BF">
      <w:pPr>
        <w:pStyle w:val="5"/>
        <w:shd w:val="clear" w:color="auto" w:fill="auto"/>
        <w:tabs>
          <w:tab w:val="left" w:pos="851"/>
          <w:tab w:val="left" w:pos="2996"/>
        </w:tabs>
        <w:spacing w:before="0" w:line="274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455DF9">
        <w:rPr>
          <w:rFonts w:ascii="Arial" w:hAnsi="Arial" w:cs="Arial"/>
          <w:sz w:val="24"/>
          <w:szCs w:val="24"/>
        </w:rPr>
        <w:t>Перечень программных мероприятий, сроки их реализации, информация о необходимых ресурсах и показатели результативности приведены в приложении № 2 к настоящей Программе.</w:t>
      </w:r>
    </w:p>
    <w:p w:rsidR="00C941BF" w:rsidRPr="00455DF9" w:rsidRDefault="00C941BF" w:rsidP="00C941BF">
      <w:pPr>
        <w:pStyle w:val="5"/>
        <w:shd w:val="clear" w:color="auto" w:fill="auto"/>
        <w:tabs>
          <w:tab w:val="left" w:pos="851"/>
          <w:tab w:val="left" w:pos="3333"/>
        </w:tabs>
        <w:spacing w:before="0" w:line="274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455DF9">
        <w:rPr>
          <w:rFonts w:ascii="Arial" w:hAnsi="Arial" w:cs="Arial"/>
          <w:sz w:val="24"/>
          <w:szCs w:val="24"/>
        </w:rPr>
        <w:t>Реализация Программы рассчитана с 01.01.2016 по 31.12.2016 год.</w:t>
      </w:r>
    </w:p>
    <w:p w:rsidR="00C941BF" w:rsidRPr="00455DF9" w:rsidRDefault="00C941BF" w:rsidP="00C941BF">
      <w:pPr>
        <w:pStyle w:val="5"/>
        <w:shd w:val="clear" w:color="auto" w:fill="auto"/>
        <w:tabs>
          <w:tab w:val="left" w:pos="851"/>
        </w:tabs>
        <w:spacing w:before="0" w:line="274" w:lineRule="exact"/>
        <w:ind w:firstLine="567"/>
        <w:jc w:val="both"/>
        <w:rPr>
          <w:rFonts w:ascii="Arial" w:hAnsi="Arial" w:cs="Arial"/>
          <w:sz w:val="24"/>
          <w:szCs w:val="24"/>
        </w:rPr>
      </w:pPr>
    </w:p>
    <w:p w:rsidR="00C941BF" w:rsidRPr="00455DF9" w:rsidRDefault="00C941BF" w:rsidP="00C941BF">
      <w:pPr>
        <w:pStyle w:val="af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455DF9">
        <w:rPr>
          <w:rFonts w:ascii="Arial" w:hAnsi="Arial" w:cs="Arial"/>
          <w:b/>
          <w:sz w:val="24"/>
          <w:szCs w:val="24"/>
        </w:rPr>
        <w:t>Обоснование потребности в необходимых ресурсах</w:t>
      </w:r>
    </w:p>
    <w:p w:rsidR="00C941BF" w:rsidRPr="00455DF9" w:rsidRDefault="00C941BF" w:rsidP="00C941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5DF9">
        <w:rPr>
          <w:rFonts w:ascii="Arial" w:hAnsi="Arial" w:cs="Arial"/>
          <w:sz w:val="24"/>
          <w:szCs w:val="24"/>
        </w:rPr>
        <w:t>В целях обоснования ресурсного обеспечения, необходимого для реализации Программы, проведен анализ цен по муниципальным контрактам, заключенным в 2015 году по итогам проведения открытых аукционов.</w:t>
      </w:r>
    </w:p>
    <w:p w:rsidR="00C941BF" w:rsidRPr="00455DF9" w:rsidRDefault="00C941BF" w:rsidP="00C941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5DF9">
        <w:rPr>
          <w:rFonts w:ascii="Arial" w:hAnsi="Arial" w:cs="Arial"/>
          <w:sz w:val="24"/>
          <w:szCs w:val="24"/>
        </w:rPr>
        <w:t>Средняя стоимость оценочных работ по одному объекту недвижимости, заключенных по муниципальным контрактам в 2015 году, составила 3 тысячи рублей.</w:t>
      </w:r>
    </w:p>
    <w:p w:rsidR="00C941BF" w:rsidRPr="00455DF9" w:rsidRDefault="00C941BF" w:rsidP="00C941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5DF9">
        <w:rPr>
          <w:rFonts w:ascii="Arial" w:hAnsi="Arial" w:cs="Arial"/>
          <w:sz w:val="24"/>
          <w:szCs w:val="24"/>
        </w:rPr>
        <w:t xml:space="preserve">Сумма работ по </w:t>
      </w:r>
      <w:r w:rsidRPr="00455DF9">
        <w:rPr>
          <w:rStyle w:val="41"/>
          <w:rFonts w:ascii="Arial" w:eastAsiaTheme="minorEastAsia" w:hAnsi="Arial" w:cs="Arial"/>
          <w:sz w:val="24"/>
          <w:szCs w:val="24"/>
        </w:rPr>
        <w:t xml:space="preserve">проведению технической инвентаризации объектов недвижимого имущества вновь выявленных объектов недвижимого имущества и находящихся в собственности муниципального образования г.п. Печенга </w:t>
      </w:r>
      <w:r w:rsidR="00AE75BE" w:rsidRPr="00455DF9">
        <w:rPr>
          <w:rFonts w:ascii="Arial" w:hAnsi="Arial" w:cs="Arial"/>
          <w:sz w:val="24"/>
          <w:szCs w:val="24"/>
        </w:rPr>
        <w:t xml:space="preserve"> составит на 10 объектов 507,5</w:t>
      </w:r>
      <w:r w:rsidRPr="00455DF9">
        <w:rPr>
          <w:rFonts w:ascii="Arial" w:hAnsi="Arial" w:cs="Arial"/>
          <w:sz w:val="24"/>
          <w:szCs w:val="24"/>
        </w:rPr>
        <w:t xml:space="preserve"> тысяч рублей.</w:t>
      </w:r>
    </w:p>
    <w:p w:rsidR="00C941BF" w:rsidRPr="00455DF9" w:rsidRDefault="00C941BF" w:rsidP="00C941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55DF9">
        <w:rPr>
          <w:rFonts w:ascii="Arial" w:hAnsi="Arial" w:cs="Arial"/>
          <w:sz w:val="24"/>
          <w:szCs w:val="24"/>
        </w:rPr>
        <w:t xml:space="preserve">На 2016 год запланированы работы по </w:t>
      </w:r>
      <w:r w:rsidRPr="00455DF9">
        <w:rPr>
          <w:rFonts w:ascii="Arial" w:hAnsi="Arial" w:cs="Arial"/>
          <w:bCs/>
          <w:sz w:val="24"/>
          <w:szCs w:val="24"/>
        </w:rPr>
        <w:t>реконструкции здания «Гарнизонного дома офицеров», с целью создания культурно - досугового центра «Печенга». На Капитальный ремонт  электроснабжения здания ГДО согласно сметной документации заложены средства в размере 3 920,01 тысяч рублей. На капитальный ремонт фасад здания «Гарнизонного дома офицеров» заложены средства в размере 3 050 768,46 тысяч рублей, на кровлю здания 9 984 351,7 тысяч рублей. Запланированы работы по р</w:t>
      </w:r>
      <w:r w:rsidRPr="00455DF9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азработке и составлению проектно-сметной документации для производства ремонтных работ во внутренних помещениях здания «</w:t>
      </w:r>
      <w:r w:rsidRPr="00455DF9">
        <w:rPr>
          <w:rFonts w:ascii="Arial" w:hAnsi="Arial" w:cs="Arial"/>
          <w:bCs/>
          <w:sz w:val="24"/>
          <w:szCs w:val="24"/>
        </w:rPr>
        <w:t>Гарнизонного дома офицеров».</w:t>
      </w:r>
    </w:p>
    <w:p w:rsidR="00C941BF" w:rsidRPr="00455DF9" w:rsidRDefault="00C941BF" w:rsidP="00C941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5DF9">
        <w:rPr>
          <w:rFonts w:ascii="Arial" w:hAnsi="Arial" w:cs="Arial"/>
          <w:sz w:val="24"/>
          <w:szCs w:val="24"/>
        </w:rPr>
        <w:t>Ориентировочная стоимость реконструкции составляет 14 млн. руб., финансировать работы  предполагается за счет средств местного и областного бюджета.</w:t>
      </w:r>
    </w:p>
    <w:p w:rsidR="00C941BF" w:rsidRPr="00455DF9" w:rsidRDefault="00C941BF" w:rsidP="00C941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5DF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программные мероприятия включены </w:t>
      </w:r>
      <w:r w:rsidRPr="00455DF9">
        <w:rPr>
          <w:rFonts w:ascii="Arial" w:hAnsi="Arial" w:cs="Arial"/>
          <w:color w:val="000000"/>
          <w:sz w:val="24"/>
          <w:szCs w:val="24"/>
        </w:rPr>
        <w:t>работы по реконструкции системы наружной канализации с устройством очистных сооружений на выпуске сточных вод в н.п. Лиинахамари.</w:t>
      </w:r>
      <w:r w:rsidRPr="00455DF9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r w:rsidRPr="00455DF9">
        <w:rPr>
          <w:rFonts w:ascii="Arial" w:hAnsi="Arial" w:cs="Arial"/>
          <w:sz w:val="24"/>
          <w:szCs w:val="24"/>
          <w:shd w:val="clear" w:color="auto" w:fill="FFFFFF"/>
        </w:rPr>
        <w:t>Первым этапом работы необходимо провести инженерно-геологические изыскания, которые обеспечивают комплексное изучение инженерно-геологических условий района, сейсмотектонические, геоморфологические и гидрогеологические условия площадки строительства, а  также состояние и свойства грунтов.</w:t>
      </w:r>
      <w:r w:rsidRPr="00455DF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941BF" w:rsidRPr="00455DF9" w:rsidRDefault="00C941BF" w:rsidP="00C941B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55DF9">
        <w:rPr>
          <w:rFonts w:ascii="Arial" w:hAnsi="Arial" w:cs="Arial"/>
          <w:sz w:val="24"/>
          <w:szCs w:val="24"/>
          <w:shd w:val="clear" w:color="auto" w:fill="FFFFFF"/>
        </w:rPr>
        <w:t xml:space="preserve">В целях предупреждения угрозы наступления несчастных случаев и нанесения травм гражданам, разрушению здания и несанкционированному проникновению внутрь здания посторонних лиц заложены средства на  </w:t>
      </w:r>
      <w:r w:rsidRPr="00455DF9">
        <w:rPr>
          <w:rFonts w:ascii="Arial" w:hAnsi="Arial" w:cs="Arial"/>
          <w:sz w:val="24"/>
          <w:szCs w:val="24"/>
        </w:rPr>
        <w:t>ограничение доступа в расселенный многоквартирный дом по улице Шабалина 4 (</w:t>
      </w:r>
      <w:r w:rsidRPr="00455DF9">
        <w:rPr>
          <w:rFonts w:ascii="Arial" w:hAnsi="Arial" w:cs="Arial"/>
          <w:sz w:val="24"/>
          <w:szCs w:val="24"/>
          <w:shd w:val="clear" w:color="auto" w:fill="FFFFFF"/>
        </w:rPr>
        <w:t>заполнение оконных проемов здания, установка дверей на подъезды) в размере 600 тысяч рублей.</w:t>
      </w:r>
    </w:p>
    <w:p w:rsidR="00C941BF" w:rsidRPr="00455DF9" w:rsidRDefault="00C941BF" w:rsidP="00C941B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C941BF" w:rsidRPr="00455DF9" w:rsidRDefault="00C941BF" w:rsidP="00C941B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C941BF" w:rsidRPr="00455DF9" w:rsidRDefault="00C941BF" w:rsidP="00C941B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C941BF" w:rsidRPr="00455DF9" w:rsidRDefault="00C941BF" w:rsidP="00C941B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C941BF" w:rsidRPr="00455DF9" w:rsidRDefault="00C941BF" w:rsidP="00C941B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C941BF" w:rsidRPr="00455DF9" w:rsidRDefault="00C941BF" w:rsidP="00C941BF">
      <w:pPr>
        <w:spacing w:after="0" w:line="240" w:lineRule="auto"/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5421"/>
        <w:gridCol w:w="1701"/>
        <w:gridCol w:w="1276"/>
        <w:gridCol w:w="1417"/>
      </w:tblGrid>
      <w:tr w:rsidR="00C941BF" w:rsidRPr="00455DF9" w:rsidTr="00B01726"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1BF" w:rsidRPr="00455DF9" w:rsidRDefault="00C941BF" w:rsidP="00B01726">
            <w:pPr>
              <w:pStyle w:val="5"/>
              <w:shd w:val="clear" w:color="auto" w:fill="auto"/>
              <w:spacing w:before="0" w:after="120" w:line="2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455DF9">
              <w:rPr>
                <w:rStyle w:val="41"/>
                <w:rFonts w:ascii="Arial" w:hAnsi="Arial" w:cs="Arial"/>
                <w:b/>
                <w:sz w:val="24"/>
                <w:szCs w:val="24"/>
              </w:rPr>
              <w:t>№</w:t>
            </w:r>
            <w:r w:rsidRPr="00455DF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55DF9">
              <w:rPr>
                <w:rStyle w:val="41"/>
                <w:rFonts w:ascii="Arial" w:hAnsi="Arial" w:cs="Arial"/>
                <w:b/>
                <w:sz w:val="24"/>
                <w:szCs w:val="24"/>
              </w:rPr>
              <w:t>п/п</w:t>
            </w:r>
          </w:p>
        </w:tc>
        <w:tc>
          <w:tcPr>
            <w:tcW w:w="5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1BF" w:rsidRPr="00455DF9" w:rsidRDefault="00C941BF" w:rsidP="00B01726">
            <w:pPr>
              <w:pStyle w:val="5"/>
              <w:shd w:val="clear" w:color="auto" w:fill="auto"/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55DF9">
              <w:rPr>
                <w:rStyle w:val="41"/>
                <w:rFonts w:ascii="Arial" w:hAnsi="Arial" w:cs="Arial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1BF" w:rsidRPr="00455DF9" w:rsidRDefault="00C941BF" w:rsidP="00B01726">
            <w:pPr>
              <w:pStyle w:val="5"/>
              <w:shd w:val="clear" w:color="auto" w:fill="auto"/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55DF9">
              <w:rPr>
                <w:rFonts w:ascii="Arial" w:hAnsi="Arial" w:cs="Arial"/>
                <w:b/>
                <w:sz w:val="24"/>
                <w:szCs w:val="24"/>
              </w:rPr>
              <w:t>Срок выполнения (квартал, год)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1BF" w:rsidRPr="00455DF9" w:rsidRDefault="00C941BF" w:rsidP="00B01726">
            <w:pPr>
              <w:pStyle w:val="5"/>
              <w:shd w:val="clear" w:color="auto" w:fill="auto"/>
              <w:spacing w:before="0" w:line="240" w:lineRule="auto"/>
              <w:rPr>
                <w:rStyle w:val="41"/>
                <w:rFonts w:ascii="Arial" w:hAnsi="Arial" w:cs="Arial"/>
                <w:b/>
                <w:sz w:val="24"/>
                <w:szCs w:val="24"/>
              </w:rPr>
            </w:pPr>
            <w:r w:rsidRPr="00455DF9">
              <w:rPr>
                <w:rStyle w:val="41"/>
                <w:rFonts w:ascii="Arial" w:hAnsi="Arial" w:cs="Arial"/>
                <w:b/>
                <w:sz w:val="24"/>
                <w:szCs w:val="24"/>
              </w:rPr>
              <w:t>Расходы на мероприятия</w:t>
            </w:r>
          </w:p>
        </w:tc>
      </w:tr>
      <w:tr w:rsidR="00C941BF" w:rsidRPr="00455DF9" w:rsidTr="00B01726">
        <w:trPr>
          <w:trHeight w:val="646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1BF" w:rsidRPr="00455DF9" w:rsidRDefault="00C941BF" w:rsidP="00B017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1BF" w:rsidRPr="00455DF9" w:rsidRDefault="00C941BF" w:rsidP="00B017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1BF" w:rsidRPr="00455DF9" w:rsidRDefault="00C941BF" w:rsidP="00B017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1BF" w:rsidRPr="00455DF9" w:rsidRDefault="00C941BF" w:rsidP="00B01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DF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C941BF" w:rsidRPr="00455DF9" w:rsidRDefault="00C941BF" w:rsidP="00B01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DF9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1BF" w:rsidRPr="00455DF9" w:rsidRDefault="00C941BF" w:rsidP="00B01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DF9">
              <w:rPr>
                <w:rFonts w:ascii="Arial" w:hAnsi="Arial" w:cs="Arial"/>
                <w:sz w:val="24"/>
                <w:szCs w:val="24"/>
              </w:rPr>
              <w:t>Иные источники</w:t>
            </w:r>
          </w:p>
          <w:p w:rsidR="00C941BF" w:rsidRPr="00455DF9" w:rsidRDefault="00C941BF" w:rsidP="00B01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DF9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</w:tr>
      <w:tr w:rsidR="00C941BF" w:rsidRPr="00455DF9" w:rsidTr="00B01726">
        <w:trPr>
          <w:trHeight w:val="74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941BF" w:rsidRPr="00455DF9" w:rsidRDefault="00C941BF" w:rsidP="00B017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5DF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941BF" w:rsidRPr="00455DF9" w:rsidRDefault="00C941BF" w:rsidP="00B01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41"/>
                <w:rFonts w:ascii="Arial" w:eastAsiaTheme="minorEastAsia" w:hAnsi="Arial" w:cs="Arial"/>
                <w:sz w:val="24"/>
                <w:szCs w:val="24"/>
              </w:rPr>
            </w:pPr>
            <w:r w:rsidRPr="00E95B53">
              <w:rPr>
                <w:rFonts w:ascii="Arial" w:hAnsi="Arial" w:cs="Arial"/>
                <w:sz w:val="24"/>
                <w:szCs w:val="24"/>
              </w:rPr>
              <w:t>Выполнение работ по зашивке оконных и дверных проемов в многоквартирном доме по ул. Шабалина д.4 в н.п. Лиинахамари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941BF" w:rsidRPr="00455DF9" w:rsidRDefault="00C941BF" w:rsidP="00B01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55DF9">
              <w:rPr>
                <w:rFonts w:ascii="Arial" w:hAnsi="Arial" w:cs="Arial"/>
                <w:sz w:val="24"/>
                <w:szCs w:val="24"/>
                <w:lang w:val="en-US"/>
              </w:rPr>
              <w:t xml:space="preserve">I </w:t>
            </w:r>
            <w:r w:rsidRPr="00455DF9">
              <w:rPr>
                <w:rFonts w:ascii="Arial" w:hAnsi="Arial" w:cs="Arial"/>
                <w:sz w:val="24"/>
                <w:szCs w:val="24"/>
              </w:rPr>
              <w:t xml:space="preserve">квартал </w:t>
            </w:r>
            <w:r w:rsidRPr="00455DF9">
              <w:rPr>
                <w:rFonts w:ascii="Arial" w:hAnsi="Arial" w:cs="Arial"/>
                <w:sz w:val="24"/>
                <w:szCs w:val="24"/>
                <w:lang w:val="en-US"/>
              </w:rPr>
              <w:t>201</w:t>
            </w:r>
            <w:r w:rsidRPr="00455DF9">
              <w:rPr>
                <w:rFonts w:ascii="Arial" w:hAnsi="Arial" w:cs="Arial"/>
                <w:sz w:val="24"/>
                <w:szCs w:val="24"/>
              </w:rPr>
              <w:t>6</w:t>
            </w:r>
            <w:r w:rsidRPr="00455DF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455DF9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941BF" w:rsidRPr="00455DF9" w:rsidRDefault="00C941BF" w:rsidP="00B01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DF9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941BF" w:rsidRPr="00455DF9" w:rsidRDefault="00C941BF" w:rsidP="00B01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DF9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455DF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C941BF" w:rsidRPr="00455DF9" w:rsidTr="00B01726">
        <w:trPr>
          <w:trHeight w:val="337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941BF" w:rsidRPr="00455DF9" w:rsidRDefault="00C941BF" w:rsidP="00B017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5DF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1BF" w:rsidRPr="00455DF9" w:rsidRDefault="00C941BF" w:rsidP="00B01726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455DF9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Реконструкция здания ГДО. Капитальный ремонт электроснабжения здания «Гарнизонного дома офицеров»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941BF" w:rsidRPr="00455DF9" w:rsidRDefault="00C941BF" w:rsidP="00B01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DF9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455DF9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455DF9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455DF9">
              <w:rPr>
                <w:rFonts w:ascii="Arial" w:hAnsi="Arial" w:cs="Arial"/>
                <w:sz w:val="24"/>
                <w:szCs w:val="24"/>
              </w:rPr>
              <w:t xml:space="preserve"> квартал 2016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941BF" w:rsidRPr="00455DF9" w:rsidRDefault="00C941BF" w:rsidP="00B01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DF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941BF" w:rsidRPr="00455DF9" w:rsidRDefault="00C941BF" w:rsidP="00B01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DF9">
              <w:rPr>
                <w:rFonts w:ascii="Arial" w:hAnsi="Arial" w:cs="Arial"/>
                <w:sz w:val="24"/>
                <w:szCs w:val="24"/>
              </w:rPr>
              <w:t>3920,01</w:t>
            </w:r>
          </w:p>
        </w:tc>
      </w:tr>
      <w:tr w:rsidR="00C941BF" w:rsidRPr="00455DF9" w:rsidTr="00B01726">
        <w:trPr>
          <w:trHeight w:val="337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941BF" w:rsidRPr="00455DF9" w:rsidRDefault="00C941BF" w:rsidP="00B017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1BF" w:rsidRPr="00455DF9" w:rsidRDefault="00C941BF" w:rsidP="00B01726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DF9">
              <w:rPr>
                <w:rFonts w:ascii="Arial" w:hAnsi="Arial" w:cs="Arial"/>
                <w:color w:val="000000"/>
                <w:sz w:val="24"/>
                <w:szCs w:val="24"/>
              </w:rPr>
              <w:t>Реконструкция здания ГДО. Капитальный ремонт фасада здания «Гарнизонного дома офицеров»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941BF" w:rsidRPr="00455DF9" w:rsidRDefault="00C941BF" w:rsidP="00B01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941BF" w:rsidRPr="00455DF9" w:rsidRDefault="00C941BF" w:rsidP="00B01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DF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941BF" w:rsidRPr="00455DF9" w:rsidRDefault="00C941BF" w:rsidP="00B01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DF9">
              <w:rPr>
                <w:rFonts w:ascii="Arial" w:hAnsi="Arial" w:cs="Arial"/>
                <w:sz w:val="24"/>
                <w:szCs w:val="24"/>
              </w:rPr>
              <w:t>3 050,10</w:t>
            </w:r>
          </w:p>
        </w:tc>
      </w:tr>
      <w:tr w:rsidR="00C941BF" w:rsidRPr="00455DF9" w:rsidTr="00B01726">
        <w:trPr>
          <w:trHeight w:val="337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941BF" w:rsidRPr="00455DF9" w:rsidRDefault="00C941BF" w:rsidP="00B017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1BF" w:rsidRPr="00455DF9" w:rsidRDefault="00C941BF" w:rsidP="00B01726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DF9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Реконструкция здания ГДО. Капитальный ремонт кровли здания «Гарнизонного дома офицеров»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941BF" w:rsidRPr="00455DF9" w:rsidRDefault="00C941BF" w:rsidP="00B01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941BF" w:rsidRPr="00455DF9" w:rsidRDefault="00C941BF" w:rsidP="00B01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DF9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C941BF" w:rsidRPr="00455DF9" w:rsidRDefault="00C941BF" w:rsidP="00B01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941BF" w:rsidRPr="00455DF9" w:rsidRDefault="00C941BF" w:rsidP="00B01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DF9">
              <w:rPr>
                <w:rFonts w:ascii="Arial" w:hAnsi="Arial" w:cs="Arial"/>
                <w:sz w:val="24"/>
                <w:szCs w:val="24"/>
              </w:rPr>
              <w:t>9 984,40</w:t>
            </w:r>
          </w:p>
        </w:tc>
      </w:tr>
      <w:tr w:rsidR="00C941BF" w:rsidRPr="00455DF9" w:rsidTr="00B01726">
        <w:trPr>
          <w:trHeight w:val="418"/>
        </w:trPr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1BF" w:rsidRPr="00455DF9" w:rsidRDefault="00C941BF" w:rsidP="00B017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1BF" w:rsidRPr="00455DF9" w:rsidRDefault="00C941BF" w:rsidP="00B01726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DF9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Разработка и составление проектно-сметной документации для производства ремонтных работ во внутренних помещениях здания «</w:t>
            </w:r>
            <w:r w:rsidRPr="00455DF9">
              <w:rPr>
                <w:rFonts w:ascii="Arial" w:hAnsi="Arial" w:cs="Arial"/>
                <w:bCs/>
                <w:sz w:val="24"/>
                <w:szCs w:val="24"/>
              </w:rPr>
              <w:t>Гарнизонного дома офицеров»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1BF" w:rsidRPr="00455DF9" w:rsidRDefault="00C941BF" w:rsidP="00B01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1BF" w:rsidRPr="00455DF9" w:rsidRDefault="00C941BF" w:rsidP="00B01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DF9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1BF" w:rsidRPr="00455DF9" w:rsidRDefault="00C941BF" w:rsidP="00B01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DF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941BF" w:rsidRPr="00455DF9" w:rsidTr="00B01726">
        <w:trPr>
          <w:trHeight w:val="50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1BF" w:rsidRPr="00455DF9" w:rsidRDefault="00C941BF" w:rsidP="00B017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5DF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1BF" w:rsidRPr="00455DF9" w:rsidRDefault="00C941BF" w:rsidP="00B01726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DF9">
              <w:rPr>
                <w:rFonts w:ascii="Arial" w:hAnsi="Arial" w:cs="Arial"/>
                <w:color w:val="000000"/>
                <w:sz w:val="24"/>
                <w:szCs w:val="24"/>
              </w:rPr>
              <w:t>Работы по сносу (обрушению) аварийного дома по ул. Шабалина д.7 в п. Лиинахамари.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1BF" w:rsidRPr="00455DF9" w:rsidRDefault="00C941BF" w:rsidP="00B01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DF9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455DF9">
              <w:rPr>
                <w:rFonts w:ascii="Arial" w:hAnsi="Arial" w:cs="Arial"/>
                <w:sz w:val="24"/>
                <w:szCs w:val="24"/>
              </w:rPr>
              <w:t xml:space="preserve"> квартал 2016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1BF" w:rsidRPr="00455DF9" w:rsidRDefault="00C941BF" w:rsidP="00B01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DF9">
              <w:rPr>
                <w:rFonts w:ascii="Arial" w:hAnsi="Arial" w:cs="Arial"/>
                <w:sz w:val="24"/>
                <w:szCs w:val="24"/>
              </w:rPr>
              <w:t>875,827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1BF" w:rsidRPr="00455DF9" w:rsidRDefault="00C941BF" w:rsidP="00B01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DF9">
              <w:rPr>
                <w:rFonts w:ascii="Arial" w:hAnsi="Arial" w:cs="Arial"/>
                <w:sz w:val="24"/>
                <w:szCs w:val="24"/>
              </w:rPr>
              <w:t>476,673</w:t>
            </w:r>
          </w:p>
        </w:tc>
      </w:tr>
      <w:tr w:rsidR="00C941BF" w:rsidRPr="00455DF9" w:rsidTr="00B01726">
        <w:trPr>
          <w:trHeight w:val="494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BF" w:rsidRPr="00455DF9" w:rsidRDefault="00C941BF" w:rsidP="00B017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5DF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BF" w:rsidRPr="00455DF9" w:rsidRDefault="00C941BF" w:rsidP="00B01726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55DF9">
              <w:rPr>
                <w:rFonts w:ascii="Arial" w:hAnsi="Arial" w:cs="Arial"/>
                <w:color w:val="000000"/>
                <w:sz w:val="24"/>
                <w:szCs w:val="24"/>
              </w:rPr>
              <w:t>Инженерно-геологические, инженерно-геодезические  и проектные работы на объекте -  Реконструкция системы наружной канализации с устройством очистных сооружений на выпуске сточных вод в н.п. Лиинахамари Печенгского района Мурманской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BF" w:rsidRPr="00455DF9" w:rsidRDefault="00C941BF" w:rsidP="00B01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DF9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455DF9">
              <w:rPr>
                <w:rFonts w:ascii="Arial" w:hAnsi="Arial" w:cs="Arial"/>
                <w:sz w:val="24"/>
                <w:szCs w:val="24"/>
              </w:rPr>
              <w:t xml:space="preserve"> квартал 2016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BF" w:rsidRPr="00455DF9" w:rsidRDefault="00C941BF" w:rsidP="00B01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DF9">
              <w:rPr>
                <w:rFonts w:ascii="Arial" w:hAnsi="Arial" w:cs="Arial"/>
                <w:sz w:val="24"/>
                <w:szCs w:val="24"/>
              </w:rPr>
              <w:t>2 539,17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BF" w:rsidRPr="00455DF9" w:rsidRDefault="00C941BF" w:rsidP="00B01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DF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941BF" w:rsidRPr="00455DF9" w:rsidTr="00B01726">
        <w:trPr>
          <w:trHeight w:val="494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BF" w:rsidRPr="00455DF9" w:rsidRDefault="00C941BF" w:rsidP="00B017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5DF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BF" w:rsidRPr="00455DF9" w:rsidRDefault="00C941BF" w:rsidP="00B01726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55DF9">
              <w:rPr>
                <w:rFonts w:ascii="Arial" w:hAnsi="Arial" w:cs="Arial"/>
                <w:color w:val="000000"/>
                <w:sz w:val="24"/>
                <w:szCs w:val="24"/>
              </w:rPr>
              <w:t>Проведение работ по реконструкции системы наружной канализации с устройством очистных сооружений на выпуске сточных вод в н.п. Лиинахамари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BF" w:rsidRPr="00455DF9" w:rsidRDefault="00C941BF" w:rsidP="00B01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DF9">
              <w:rPr>
                <w:rFonts w:ascii="Arial" w:hAnsi="Arial" w:cs="Arial"/>
                <w:sz w:val="24"/>
                <w:szCs w:val="24"/>
                <w:lang w:val="en-US"/>
              </w:rPr>
              <w:t xml:space="preserve">III </w:t>
            </w:r>
            <w:r w:rsidRPr="00455DF9">
              <w:rPr>
                <w:rFonts w:ascii="Arial" w:hAnsi="Arial" w:cs="Arial"/>
                <w:sz w:val="24"/>
                <w:szCs w:val="24"/>
              </w:rPr>
              <w:t>квартал 2016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BF" w:rsidRPr="00455DF9" w:rsidRDefault="00C941BF" w:rsidP="00B01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DF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BF" w:rsidRPr="00455DF9" w:rsidRDefault="00C941BF" w:rsidP="00B01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DF9">
              <w:rPr>
                <w:rFonts w:ascii="Arial" w:hAnsi="Arial" w:cs="Arial"/>
                <w:sz w:val="24"/>
                <w:szCs w:val="24"/>
              </w:rPr>
              <w:t>12 000,00</w:t>
            </w:r>
          </w:p>
        </w:tc>
      </w:tr>
    </w:tbl>
    <w:p w:rsidR="00C941BF" w:rsidRPr="00455DF9" w:rsidRDefault="00C941BF" w:rsidP="00C941BF">
      <w:pPr>
        <w:spacing w:after="0" w:line="240" w:lineRule="auto"/>
      </w:pPr>
    </w:p>
    <w:p w:rsidR="00C941BF" w:rsidRPr="00455DF9" w:rsidRDefault="00C941BF" w:rsidP="00C941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</w:pPr>
      <w:r w:rsidRPr="00455DF9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Формирование земельных участков:</w:t>
      </w:r>
    </w:p>
    <w:p w:rsidR="00C941BF" w:rsidRPr="00455DF9" w:rsidRDefault="00C941BF" w:rsidP="00C94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5DF9">
        <w:rPr>
          <w:rFonts w:ascii="Arial" w:hAnsi="Arial" w:cs="Arial"/>
          <w:sz w:val="24"/>
          <w:szCs w:val="24"/>
        </w:rPr>
        <w:t xml:space="preserve"> Средняя стоимость кадастровых работ по одному земельному участку, заключенным муниципальным контрактам в 2015 году, составила 75 тысяч рублей.</w:t>
      </w:r>
    </w:p>
    <w:p w:rsidR="00C941BF" w:rsidRPr="00455DF9" w:rsidRDefault="00C941BF" w:rsidP="00C94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5DF9">
        <w:rPr>
          <w:rFonts w:ascii="Arial" w:hAnsi="Arial" w:cs="Arial"/>
          <w:sz w:val="24"/>
          <w:szCs w:val="24"/>
        </w:rPr>
        <w:t>В связи с чем при планировании затрат на кадастровые работы для муниципальных нужд в 2016 году средняя стоимость кадастровых работ по одному земельному участку принята в размере 80,0 тысяч рублей.</w:t>
      </w:r>
    </w:p>
    <w:p w:rsidR="00C941BF" w:rsidRPr="00455DF9" w:rsidRDefault="00C941BF" w:rsidP="00C94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55DF9">
        <w:rPr>
          <w:rFonts w:ascii="Arial" w:hAnsi="Arial" w:cs="Arial"/>
          <w:sz w:val="24"/>
          <w:szCs w:val="24"/>
        </w:rPr>
        <w:t xml:space="preserve">В связи с тем, что с 01.03.2015г. переданы полномочия по </w:t>
      </w:r>
      <w:r w:rsidRPr="00455DF9">
        <w:rPr>
          <w:rFonts w:ascii="Arial" w:hAnsi="Arial" w:cs="Arial"/>
          <w:bCs/>
          <w:color w:val="000000"/>
          <w:sz w:val="24"/>
          <w:szCs w:val="24"/>
        </w:rPr>
        <w:t>распоряжению земельными участками, государственная собственность на которые не разграничена, органам местного самоуправления поселения в отношении земельных участков, расположенных на территории поселения. Предусмотрены средства на проведение работ по составлению схем земельных участков предлагаемых гражданам и юридическим лицам в аренду.</w:t>
      </w:r>
    </w:p>
    <w:p w:rsidR="00C941BF" w:rsidRPr="00455DF9" w:rsidRDefault="00C941BF" w:rsidP="00C94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55DF9">
        <w:rPr>
          <w:rFonts w:ascii="Arial" w:hAnsi="Arial" w:cs="Arial"/>
          <w:bCs/>
          <w:color w:val="000000"/>
          <w:sz w:val="24"/>
          <w:szCs w:val="24"/>
        </w:rPr>
        <w:t xml:space="preserve">В мероприятия включены работы по </w:t>
      </w:r>
      <w:r w:rsidRPr="00455DF9">
        <w:rPr>
          <w:rFonts w:ascii="Arial" w:hAnsi="Arial" w:cs="Arial"/>
          <w:color w:val="000000"/>
          <w:sz w:val="24"/>
          <w:szCs w:val="24"/>
        </w:rPr>
        <w:t xml:space="preserve">планировке территорий муниципального образования г.п. Печенга. Документация по планировки территории подготавливается в целях обеспечения устойчивого развития территории. </w:t>
      </w:r>
    </w:p>
    <w:p w:rsidR="00C941BF" w:rsidRPr="00455DF9" w:rsidRDefault="00C941BF" w:rsidP="00C94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55DF9">
        <w:rPr>
          <w:rFonts w:ascii="Arial" w:hAnsi="Arial" w:cs="Arial"/>
          <w:color w:val="000000"/>
          <w:sz w:val="24"/>
          <w:szCs w:val="24"/>
        </w:rPr>
        <w:t>Разработка проекта планировки и проекта межевания относится к одному из видов градостроительной документации, которой должны обеспечиваться все строящиеся (или реконструирующиеся) объекты недвижимости на основании Градостроительного кодекса РФ.</w:t>
      </w:r>
    </w:p>
    <w:p w:rsidR="00C941BF" w:rsidRPr="00455DF9" w:rsidRDefault="00C941BF" w:rsidP="00C94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55DF9">
        <w:rPr>
          <w:rFonts w:ascii="Arial" w:hAnsi="Arial" w:cs="Arial"/>
          <w:color w:val="000000"/>
          <w:sz w:val="24"/>
          <w:szCs w:val="24"/>
        </w:rPr>
        <w:lastRenderedPageBreak/>
        <w:t>Разработка проекта планировки и проекта межевания осуществляется при формировании новых земельных участков для строительства в рамках реализации инвестиционных проектов. Кроме того, может возникнуть необходимость в корректировке ранее утвержденной документации, изменении разрешенного вида использования участка или здания, отклонении от предельно допустимых параметров строительства при осуществлении капитального строительства (реконструкции) на ранее сформированных земельных участках.</w:t>
      </w:r>
    </w:p>
    <w:p w:rsidR="00C941BF" w:rsidRPr="00455DF9" w:rsidRDefault="00C941BF" w:rsidP="00C94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5DF9">
        <w:rPr>
          <w:rFonts w:ascii="Arial" w:hAnsi="Arial" w:cs="Arial"/>
          <w:sz w:val="24"/>
          <w:szCs w:val="24"/>
        </w:rPr>
        <w:t>Таким образом, объем собственных средств на выполнение программных мероприятий в 2016 году предусмотрено 7 064,997 тысяч рублей, кроме того иные источники 31 731,183 тысяч рублей.</w:t>
      </w:r>
    </w:p>
    <w:p w:rsidR="00C941BF" w:rsidRPr="00455DF9" w:rsidRDefault="00C941BF" w:rsidP="00C941BF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455DF9">
        <w:rPr>
          <w:rFonts w:ascii="Arial" w:hAnsi="Arial" w:cs="Arial"/>
          <w:sz w:val="24"/>
          <w:szCs w:val="24"/>
        </w:rPr>
        <w:t>Финансирование расходов на реализацию Программы осуществляется в порядке, установленном для исполнения местного бюджета, в пределах ассигнований, предусмотренных муниципальным образованием г.п. Печенга в бюджете на соответствующий финансовый год.</w:t>
      </w:r>
    </w:p>
    <w:p w:rsidR="00C941BF" w:rsidRPr="00455DF9" w:rsidRDefault="00C941BF" w:rsidP="00C941BF">
      <w:pPr>
        <w:pStyle w:val="5"/>
        <w:shd w:val="clear" w:color="auto" w:fill="auto"/>
        <w:tabs>
          <w:tab w:val="left" w:pos="851"/>
        </w:tabs>
        <w:spacing w:before="0" w:line="278" w:lineRule="exact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455DF9">
        <w:rPr>
          <w:rFonts w:ascii="Arial" w:hAnsi="Arial" w:cs="Arial"/>
          <w:sz w:val="24"/>
          <w:szCs w:val="24"/>
        </w:rPr>
        <w:t>Муниципальная целевая программа разрабатывалась в соответствии с приоритетами социально-экономического развития, определенными стратегией социально-экономического развития муниципального образования г.п. Печенга.</w:t>
      </w:r>
    </w:p>
    <w:p w:rsidR="00C941BF" w:rsidRPr="00455DF9" w:rsidRDefault="00C941BF" w:rsidP="00C941BF">
      <w:pPr>
        <w:pStyle w:val="ConsPlusNormal"/>
        <w:ind w:firstLine="540"/>
        <w:jc w:val="both"/>
        <w:rPr>
          <w:sz w:val="24"/>
          <w:szCs w:val="24"/>
        </w:rPr>
      </w:pPr>
      <w:r w:rsidRPr="00455DF9">
        <w:rPr>
          <w:sz w:val="24"/>
          <w:szCs w:val="24"/>
        </w:rPr>
        <w:t xml:space="preserve">Основная цель муниципальной целевой программы на 2016 год это создание </w:t>
      </w:r>
      <w:r w:rsidRPr="00455DF9">
        <w:rPr>
          <w:bCs/>
          <w:sz w:val="24"/>
          <w:szCs w:val="24"/>
        </w:rPr>
        <w:t xml:space="preserve">культурно - досугового центра «Печенга». Развитие территории муниципального образования по средствам передачи в аренду </w:t>
      </w:r>
      <w:r w:rsidRPr="00455DF9">
        <w:rPr>
          <w:bCs/>
          <w:color w:val="000000"/>
          <w:sz w:val="24"/>
          <w:szCs w:val="24"/>
        </w:rPr>
        <w:t xml:space="preserve">земельных участков, государственная собственность на которые не разграничена, под строительство, гражданам и юридическим лицам. </w:t>
      </w:r>
      <w:r w:rsidRPr="00455DF9">
        <w:rPr>
          <w:sz w:val="24"/>
          <w:szCs w:val="24"/>
        </w:rPr>
        <w:t xml:space="preserve"> Достижение цели обеспечивается решением задач муниципальной программы. </w:t>
      </w:r>
    </w:p>
    <w:p w:rsidR="00C941BF" w:rsidRPr="00455DF9" w:rsidRDefault="00C941BF" w:rsidP="00C941BF">
      <w:pPr>
        <w:pStyle w:val="ConsPlusNormal"/>
        <w:ind w:firstLine="540"/>
        <w:jc w:val="both"/>
        <w:rPr>
          <w:sz w:val="24"/>
          <w:szCs w:val="24"/>
        </w:rPr>
      </w:pPr>
    </w:p>
    <w:p w:rsidR="00C941BF" w:rsidRPr="00455DF9" w:rsidRDefault="00C941BF" w:rsidP="00C941BF">
      <w:pPr>
        <w:pStyle w:val="ConsPlusNormal"/>
        <w:ind w:firstLine="540"/>
        <w:jc w:val="both"/>
        <w:rPr>
          <w:sz w:val="24"/>
          <w:szCs w:val="24"/>
        </w:rPr>
      </w:pPr>
    </w:p>
    <w:p w:rsidR="00C941BF" w:rsidRPr="00455DF9" w:rsidRDefault="00C941BF" w:rsidP="00C941BF">
      <w:pPr>
        <w:pStyle w:val="ConsPlusNormal"/>
        <w:ind w:firstLine="540"/>
        <w:jc w:val="both"/>
        <w:rPr>
          <w:sz w:val="24"/>
          <w:szCs w:val="24"/>
        </w:rPr>
      </w:pPr>
    </w:p>
    <w:p w:rsidR="00C941BF" w:rsidRPr="00455DF9" w:rsidRDefault="00C941BF" w:rsidP="00C941BF">
      <w:pPr>
        <w:pStyle w:val="ConsPlusNormal"/>
        <w:ind w:firstLine="540"/>
        <w:jc w:val="both"/>
        <w:rPr>
          <w:sz w:val="24"/>
          <w:szCs w:val="24"/>
        </w:rPr>
      </w:pPr>
    </w:p>
    <w:p w:rsidR="00C941BF" w:rsidRPr="00455DF9" w:rsidRDefault="00C941BF" w:rsidP="00C941BF">
      <w:pPr>
        <w:pStyle w:val="ConsPlusNormal"/>
        <w:ind w:firstLine="540"/>
        <w:jc w:val="both"/>
        <w:rPr>
          <w:sz w:val="24"/>
          <w:szCs w:val="24"/>
        </w:rPr>
      </w:pPr>
    </w:p>
    <w:p w:rsidR="00C941BF" w:rsidRPr="00455DF9" w:rsidRDefault="00C941BF" w:rsidP="00C941BF">
      <w:pPr>
        <w:pStyle w:val="ConsPlusNormal"/>
        <w:ind w:firstLine="540"/>
        <w:jc w:val="both"/>
        <w:rPr>
          <w:sz w:val="24"/>
          <w:szCs w:val="24"/>
        </w:rPr>
      </w:pPr>
    </w:p>
    <w:p w:rsidR="00C941BF" w:rsidRPr="00455DF9" w:rsidRDefault="00C941BF" w:rsidP="00C941BF">
      <w:pPr>
        <w:pStyle w:val="ConsPlusNormal"/>
        <w:ind w:firstLine="540"/>
        <w:jc w:val="both"/>
        <w:rPr>
          <w:sz w:val="24"/>
          <w:szCs w:val="24"/>
        </w:rPr>
      </w:pPr>
    </w:p>
    <w:p w:rsidR="00C941BF" w:rsidRPr="00455DF9" w:rsidRDefault="00C941BF" w:rsidP="00C941BF">
      <w:pPr>
        <w:pStyle w:val="ConsPlusNormal"/>
        <w:ind w:firstLine="540"/>
        <w:jc w:val="both"/>
        <w:rPr>
          <w:sz w:val="24"/>
          <w:szCs w:val="24"/>
        </w:rPr>
      </w:pPr>
    </w:p>
    <w:p w:rsidR="00C941BF" w:rsidRPr="00455DF9" w:rsidRDefault="00C941BF" w:rsidP="00C941BF">
      <w:pPr>
        <w:pStyle w:val="ConsPlusNormal"/>
        <w:ind w:firstLine="540"/>
        <w:jc w:val="both"/>
        <w:rPr>
          <w:sz w:val="24"/>
          <w:szCs w:val="24"/>
        </w:rPr>
      </w:pPr>
    </w:p>
    <w:p w:rsidR="00C941BF" w:rsidRPr="00455DF9" w:rsidRDefault="00C941BF" w:rsidP="00C941BF">
      <w:pPr>
        <w:pStyle w:val="ConsPlusNormal"/>
        <w:ind w:firstLine="540"/>
        <w:jc w:val="both"/>
        <w:rPr>
          <w:sz w:val="24"/>
          <w:szCs w:val="24"/>
        </w:rPr>
      </w:pPr>
    </w:p>
    <w:p w:rsidR="00C941BF" w:rsidRPr="00455DF9" w:rsidRDefault="00C941BF" w:rsidP="00C941BF">
      <w:pPr>
        <w:pStyle w:val="ConsPlusNormal"/>
        <w:ind w:firstLine="540"/>
        <w:jc w:val="both"/>
      </w:pPr>
    </w:p>
    <w:p w:rsidR="00C941BF" w:rsidRPr="00455DF9" w:rsidRDefault="00C941BF" w:rsidP="00C941BF">
      <w:pPr>
        <w:pStyle w:val="ConsPlusNormal"/>
        <w:ind w:firstLine="540"/>
        <w:jc w:val="both"/>
      </w:pPr>
    </w:p>
    <w:p w:rsidR="00C941BF" w:rsidRPr="00455DF9" w:rsidRDefault="00C941BF" w:rsidP="00C941BF">
      <w:pPr>
        <w:pStyle w:val="ConsPlusNormal"/>
        <w:ind w:firstLine="540"/>
        <w:jc w:val="both"/>
      </w:pPr>
    </w:p>
    <w:p w:rsidR="00C941BF" w:rsidRPr="00455DF9" w:rsidRDefault="00C941BF" w:rsidP="00C941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41BF" w:rsidRPr="00455DF9" w:rsidRDefault="00C941BF" w:rsidP="00C941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41BF" w:rsidRPr="00455DF9" w:rsidRDefault="00C941BF" w:rsidP="00C941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41BF" w:rsidRPr="00455DF9" w:rsidRDefault="00C941BF" w:rsidP="00C941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41BF" w:rsidRPr="00455DF9" w:rsidRDefault="00C941BF" w:rsidP="00C941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41BF" w:rsidRPr="00455DF9" w:rsidRDefault="00C941BF" w:rsidP="00C941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41BF" w:rsidRPr="00455DF9" w:rsidRDefault="00C941BF" w:rsidP="00C941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41BF" w:rsidRPr="00455DF9" w:rsidRDefault="00C941BF" w:rsidP="00C941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41BF" w:rsidRPr="00455DF9" w:rsidRDefault="00C941BF" w:rsidP="00C941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41BF" w:rsidRPr="00455DF9" w:rsidRDefault="00C941BF" w:rsidP="00C941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41BF" w:rsidRPr="00455DF9" w:rsidRDefault="00C941BF" w:rsidP="00C941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41BF" w:rsidRPr="00455DF9" w:rsidRDefault="00C941BF" w:rsidP="00C941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41BF" w:rsidRPr="00455DF9" w:rsidRDefault="00C941BF" w:rsidP="00C941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41BF" w:rsidRPr="00455DF9" w:rsidRDefault="00C941BF" w:rsidP="00C941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41BF" w:rsidRPr="00455DF9" w:rsidRDefault="00C941BF" w:rsidP="00C941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41BF" w:rsidRPr="00455DF9" w:rsidRDefault="00C941BF" w:rsidP="00C941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41BF" w:rsidRPr="00455DF9" w:rsidRDefault="00C941BF" w:rsidP="00C941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41BF" w:rsidRPr="00455DF9" w:rsidRDefault="00C941BF" w:rsidP="00C941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41BF" w:rsidRPr="00455DF9" w:rsidRDefault="00C941BF" w:rsidP="00C941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41BF" w:rsidRPr="00455DF9" w:rsidRDefault="00C941BF" w:rsidP="00C941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41BF" w:rsidRPr="00455DF9" w:rsidRDefault="00C941BF" w:rsidP="00C941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41BF" w:rsidRPr="00455DF9" w:rsidRDefault="00C941BF" w:rsidP="00C941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41BF" w:rsidRPr="00455DF9" w:rsidRDefault="00C941BF" w:rsidP="00C941B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55DF9">
        <w:rPr>
          <w:rFonts w:ascii="Arial" w:hAnsi="Arial" w:cs="Arial"/>
          <w:sz w:val="24"/>
          <w:szCs w:val="24"/>
        </w:rPr>
        <w:t>Приложение №1</w:t>
      </w:r>
    </w:p>
    <w:p w:rsidR="00C941BF" w:rsidRPr="00455DF9" w:rsidRDefault="00C941BF" w:rsidP="00C941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55DF9">
        <w:rPr>
          <w:rFonts w:ascii="Arial" w:hAnsi="Arial" w:cs="Arial"/>
          <w:b/>
          <w:sz w:val="24"/>
          <w:szCs w:val="24"/>
        </w:rPr>
        <w:t>Описание целевых индикаторов муниципальной  целевой программы</w:t>
      </w:r>
    </w:p>
    <w:p w:rsidR="00C941BF" w:rsidRPr="00455DF9" w:rsidRDefault="00C941BF" w:rsidP="00C941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55DF9">
        <w:rPr>
          <w:rFonts w:ascii="Arial" w:hAnsi="Arial" w:cs="Arial"/>
          <w:b/>
          <w:sz w:val="24"/>
          <w:szCs w:val="24"/>
        </w:rPr>
        <w:t xml:space="preserve"> «Формирование, эффективное использование, распоряжение и содержание муниципального имущества, мероприятия по землеустройству и землепользованию на территории муниципального образования городское поселение Печенга Печенгского района Мурманской области на 2016 год»</w:t>
      </w:r>
    </w:p>
    <w:tbl>
      <w:tblPr>
        <w:tblStyle w:val="af5"/>
        <w:tblW w:w="0" w:type="auto"/>
        <w:tblLook w:val="04A0"/>
      </w:tblPr>
      <w:tblGrid>
        <w:gridCol w:w="3933"/>
        <w:gridCol w:w="2835"/>
        <w:gridCol w:w="1551"/>
        <w:gridCol w:w="1644"/>
      </w:tblGrid>
      <w:tr w:rsidR="00C941BF" w:rsidRPr="00455DF9" w:rsidTr="00B01726">
        <w:tc>
          <w:tcPr>
            <w:tcW w:w="4219" w:type="dxa"/>
            <w:vMerge w:val="restart"/>
          </w:tcPr>
          <w:p w:rsidR="00C941BF" w:rsidRPr="00455DF9" w:rsidRDefault="00C941BF" w:rsidP="00B0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5DF9">
              <w:rPr>
                <w:rFonts w:ascii="Arial" w:hAnsi="Arial" w:cs="Arial"/>
                <w:b/>
                <w:sz w:val="24"/>
                <w:szCs w:val="24"/>
              </w:rPr>
              <w:t>Наименование цели и задачи</w:t>
            </w:r>
          </w:p>
        </w:tc>
        <w:tc>
          <w:tcPr>
            <w:tcW w:w="6237" w:type="dxa"/>
            <w:gridSpan w:val="3"/>
          </w:tcPr>
          <w:p w:rsidR="00C941BF" w:rsidRPr="00455DF9" w:rsidRDefault="00C941BF" w:rsidP="00B0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5DF9">
              <w:rPr>
                <w:rFonts w:ascii="Arial" w:hAnsi="Arial" w:cs="Arial"/>
                <w:b/>
                <w:sz w:val="24"/>
                <w:szCs w:val="24"/>
              </w:rPr>
              <w:t>Целевые индикаторы</w:t>
            </w:r>
          </w:p>
        </w:tc>
      </w:tr>
      <w:tr w:rsidR="00C941BF" w:rsidRPr="00455DF9" w:rsidTr="00B01726">
        <w:tc>
          <w:tcPr>
            <w:tcW w:w="4219" w:type="dxa"/>
            <w:vMerge/>
          </w:tcPr>
          <w:p w:rsidR="00C941BF" w:rsidRPr="00455DF9" w:rsidRDefault="00C941BF" w:rsidP="00B0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941BF" w:rsidRPr="00455DF9" w:rsidRDefault="00C941BF" w:rsidP="00B0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5DF9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C941BF" w:rsidRPr="00455DF9" w:rsidRDefault="00C941BF" w:rsidP="00B0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5DF9">
              <w:rPr>
                <w:rFonts w:ascii="Arial" w:hAnsi="Arial" w:cs="Arial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C941BF" w:rsidRPr="00455DF9" w:rsidRDefault="00C941BF" w:rsidP="00B0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5DF9">
              <w:rPr>
                <w:rFonts w:ascii="Arial" w:hAnsi="Arial" w:cs="Arial"/>
                <w:b/>
                <w:sz w:val="24"/>
                <w:szCs w:val="24"/>
              </w:rPr>
              <w:t>Значения</w:t>
            </w:r>
          </w:p>
          <w:p w:rsidR="00C941BF" w:rsidRPr="00455DF9" w:rsidRDefault="00C941BF" w:rsidP="00B0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5DF9">
              <w:rPr>
                <w:rFonts w:ascii="Arial" w:hAnsi="Arial" w:cs="Arial"/>
                <w:b/>
                <w:sz w:val="24"/>
                <w:szCs w:val="24"/>
              </w:rPr>
              <w:t xml:space="preserve"> 2016 год</w:t>
            </w:r>
          </w:p>
        </w:tc>
      </w:tr>
      <w:tr w:rsidR="00C941BF" w:rsidRPr="00455DF9" w:rsidTr="00B01726">
        <w:trPr>
          <w:trHeight w:val="1197"/>
        </w:trPr>
        <w:tc>
          <w:tcPr>
            <w:tcW w:w="4219" w:type="dxa"/>
          </w:tcPr>
          <w:p w:rsidR="00C941BF" w:rsidRPr="00455DF9" w:rsidRDefault="00C941BF" w:rsidP="00B0172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55DF9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Осуществление независимой оценки </w:t>
            </w:r>
            <w:r w:rsidRPr="00455DF9">
              <w:rPr>
                <w:rFonts w:ascii="Arial" w:hAnsi="Arial" w:cs="Arial"/>
                <w:bCs/>
                <w:sz w:val="24"/>
                <w:szCs w:val="24"/>
              </w:rPr>
              <w:t>при определении стоимости объектов в целях их приватизации; при определении рыночной стоимости платы за объекты, арендуемые либо планируемые к передаче в аренду;</w:t>
            </w:r>
          </w:p>
        </w:tc>
        <w:tc>
          <w:tcPr>
            <w:tcW w:w="2977" w:type="dxa"/>
          </w:tcPr>
          <w:p w:rsidR="00C941BF" w:rsidRPr="00455DF9" w:rsidRDefault="00C941BF" w:rsidP="00B017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5DF9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Количество отчетов независимого оценщика</w:t>
            </w:r>
          </w:p>
        </w:tc>
        <w:tc>
          <w:tcPr>
            <w:tcW w:w="1559" w:type="dxa"/>
          </w:tcPr>
          <w:p w:rsidR="00C941BF" w:rsidRPr="00455DF9" w:rsidRDefault="00C941BF" w:rsidP="00B0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5DF9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C941BF" w:rsidRPr="00455DF9" w:rsidRDefault="00C941BF" w:rsidP="00B0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5DF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C941BF" w:rsidRPr="00455DF9" w:rsidTr="00B01726">
        <w:tc>
          <w:tcPr>
            <w:tcW w:w="4219" w:type="dxa"/>
          </w:tcPr>
          <w:p w:rsidR="00C941BF" w:rsidRPr="00455DF9" w:rsidRDefault="00C941BF" w:rsidP="00B017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5DF9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Осуществление государственной регистрации права собственности городского поселения Печенга на объекты недвижимого имущества.</w:t>
            </w:r>
          </w:p>
        </w:tc>
        <w:tc>
          <w:tcPr>
            <w:tcW w:w="2977" w:type="dxa"/>
          </w:tcPr>
          <w:p w:rsidR="00C941BF" w:rsidRPr="00455DF9" w:rsidRDefault="00C941BF" w:rsidP="00B017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5DF9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Количество свидетельств о государственной регистрации права собственности </w:t>
            </w:r>
          </w:p>
        </w:tc>
        <w:tc>
          <w:tcPr>
            <w:tcW w:w="1559" w:type="dxa"/>
          </w:tcPr>
          <w:p w:rsidR="00C941BF" w:rsidRPr="00455DF9" w:rsidRDefault="00C941BF" w:rsidP="00B0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5DF9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C941BF" w:rsidRPr="00455DF9" w:rsidRDefault="00C941BF" w:rsidP="00B0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5DF9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C941BF" w:rsidRPr="00455DF9" w:rsidTr="00B01726">
        <w:tc>
          <w:tcPr>
            <w:tcW w:w="4219" w:type="dxa"/>
          </w:tcPr>
          <w:p w:rsidR="00C941BF" w:rsidRPr="00455DF9" w:rsidRDefault="00C941BF" w:rsidP="00B017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5DF9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Осуществление государственной регистрации права собственности городского поселения Печенга земельные участки под объектами муниципального недвижимого имущества </w:t>
            </w:r>
          </w:p>
        </w:tc>
        <w:tc>
          <w:tcPr>
            <w:tcW w:w="2977" w:type="dxa"/>
          </w:tcPr>
          <w:p w:rsidR="00C941BF" w:rsidRPr="00455DF9" w:rsidRDefault="00C941BF" w:rsidP="00B017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5DF9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Количество свидетельств о государственной регистрации права собственности </w:t>
            </w:r>
          </w:p>
        </w:tc>
        <w:tc>
          <w:tcPr>
            <w:tcW w:w="1559" w:type="dxa"/>
          </w:tcPr>
          <w:p w:rsidR="00C941BF" w:rsidRPr="00455DF9" w:rsidRDefault="00C941BF" w:rsidP="00B0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5DF9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C941BF" w:rsidRPr="00455DF9" w:rsidRDefault="00C941BF" w:rsidP="00B0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5DF9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C941BF" w:rsidRPr="00455DF9" w:rsidTr="00B01726">
        <w:tc>
          <w:tcPr>
            <w:tcW w:w="4219" w:type="dxa"/>
          </w:tcPr>
          <w:p w:rsidR="00C941BF" w:rsidRPr="00455DF9" w:rsidRDefault="00C941BF" w:rsidP="00B017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5DF9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Проведение технической инвентаризации вновь выявленных бесхозяйных объектов недвижимости и объектов, находящихся в собственности городского поселения Печенга </w:t>
            </w:r>
          </w:p>
        </w:tc>
        <w:tc>
          <w:tcPr>
            <w:tcW w:w="2977" w:type="dxa"/>
          </w:tcPr>
          <w:p w:rsidR="00C941BF" w:rsidRPr="00455DF9" w:rsidRDefault="00C941BF" w:rsidP="00B017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5DF9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Количество технических паспортов</w:t>
            </w:r>
          </w:p>
          <w:p w:rsidR="00C941BF" w:rsidRPr="00455DF9" w:rsidRDefault="00C941BF" w:rsidP="00B01726">
            <w:pPr>
              <w:rPr>
                <w:rFonts w:ascii="Arial" w:hAnsi="Arial" w:cs="Arial"/>
                <w:sz w:val="24"/>
                <w:szCs w:val="24"/>
              </w:rPr>
            </w:pPr>
          </w:p>
          <w:p w:rsidR="00C941BF" w:rsidRPr="00455DF9" w:rsidRDefault="00C941BF" w:rsidP="00B017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41BF" w:rsidRPr="00455DF9" w:rsidRDefault="00C941BF" w:rsidP="00B0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5DF9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C941BF" w:rsidRPr="00455DF9" w:rsidRDefault="00C941BF" w:rsidP="00B0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5DF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C941BF" w:rsidRPr="00455DF9" w:rsidTr="00B01726">
        <w:tc>
          <w:tcPr>
            <w:tcW w:w="4219" w:type="dxa"/>
          </w:tcPr>
          <w:p w:rsidR="00C941BF" w:rsidRPr="00455DF9" w:rsidRDefault="00C941BF" w:rsidP="00B017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5DF9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Изготовление технических планов и постановка на ГКН </w:t>
            </w:r>
          </w:p>
        </w:tc>
        <w:tc>
          <w:tcPr>
            <w:tcW w:w="2977" w:type="dxa"/>
          </w:tcPr>
          <w:p w:rsidR="00C941BF" w:rsidRPr="00455DF9" w:rsidRDefault="00C941BF" w:rsidP="00B017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5DF9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Количество технических планов</w:t>
            </w:r>
          </w:p>
        </w:tc>
        <w:tc>
          <w:tcPr>
            <w:tcW w:w="1559" w:type="dxa"/>
          </w:tcPr>
          <w:p w:rsidR="00C941BF" w:rsidRPr="00455DF9" w:rsidRDefault="00C941BF" w:rsidP="00B0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5DF9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C941BF" w:rsidRPr="00455DF9" w:rsidRDefault="00C941BF" w:rsidP="00B0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5DF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C941BF" w:rsidRPr="00455DF9" w:rsidTr="00B01726">
        <w:tc>
          <w:tcPr>
            <w:tcW w:w="4219" w:type="dxa"/>
          </w:tcPr>
          <w:p w:rsidR="00C941BF" w:rsidRPr="00455DF9" w:rsidRDefault="00C941BF" w:rsidP="00B01726">
            <w:pPr>
              <w:rPr>
                <w:rStyle w:val="41"/>
                <w:rFonts w:ascii="Arial" w:eastAsiaTheme="minorEastAsia" w:hAnsi="Arial" w:cs="Arial"/>
                <w:sz w:val="24"/>
                <w:szCs w:val="24"/>
              </w:rPr>
            </w:pPr>
            <w:r w:rsidRPr="00455DF9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Увеличение доходов бюджета городского поселения Печенга на основе эффективного управления муниципальным имуществом.</w:t>
            </w:r>
          </w:p>
        </w:tc>
        <w:tc>
          <w:tcPr>
            <w:tcW w:w="2977" w:type="dxa"/>
          </w:tcPr>
          <w:p w:rsidR="00C941BF" w:rsidRPr="00455DF9" w:rsidRDefault="00C941BF" w:rsidP="00B01726">
            <w:pPr>
              <w:rPr>
                <w:rFonts w:ascii="Arial" w:hAnsi="Arial" w:cs="Arial"/>
                <w:sz w:val="24"/>
                <w:szCs w:val="24"/>
              </w:rPr>
            </w:pPr>
            <w:r w:rsidRPr="00455DF9">
              <w:rPr>
                <w:rFonts w:ascii="Arial" w:hAnsi="Arial" w:cs="Arial"/>
                <w:sz w:val="24"/>
                <w:szCs w:val="24"/>
              </w:rPr>
              <w:t>передача в аренду неиспользуемых площадей</w:t>
            </w:r>
          </w:p>
        </w:tc>
        <w:tc>
          <w:tcPr>
            <w:tcW w:w="1559" w:type="dxa"/>
          </w:tcPr>
          <w:p w:rsidR="00C941BF" w:rsidRPr="00455DF9" w:rsidRDefault="00C941BF" w:rsidP="00B0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5DF9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C941BF" w:rsidRPr="00455DF9" w:rsidRDefault="00C941BF" w:rsidP="00B0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5DF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C941BF" w:rsidRPr="00455DF9" w:rsidTr="00B01726">
        <w:tc>
          <w:tcPr>
            <w:tcW w:w="4219" w:type="dxa"/>
          </w:tcPr>
          <w:p w:rsidR="00C941BF" w:rsidRPr="00455DF9" w:rsidRDefault="00C941BF" w:rsidP="00B01726">
            <w:pPr>
              <w:rPr>
                <w:rStyle w:val="41"/>
                <w:rFonts w:ascii="Arial" w:eastAsiaTheme="minorEastAsia" w:hAnsi="Arial" w:cs="Arial"/>
                <w:sz w:val="24"/>
                <w:szCs w:val="24"/>
              </w:rPr>
            </w:pPr>
            <w:r w:rsidRPr="00455DF9">
              <w:rPr>
                <w:rFonts w:ascii="Arial" w:hAnsi="Arial" w:cs="Arial"/>
                <w:sz w:val="24"/>
                <w:szCs w:val="24"/>
              </w:rPr>
              <w:lastRenderedPageBreak/>
              <w:t>Формирование земельных участков под объектами недвижимого имущества, находящиеся в муниципальной собственности, и межевание границ вновь образуемых земельных участков</w:t>
            </w:r>
          </w:p>
        </w:tc>
        <w:tc>
          <w:tcPr>
            <w:tcW w:w="2977" w:type="dxa"/>
          </w:tcPr>
          <w:p w:rsidR="00C941BF" w:rsidRPr="00455DF9" w:rsidRDefault="00C941BF" w:rsidP="00B017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5DF9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Количество земельных участков</w:t>
            </w:r>
          </w:p>
        </w:tc>
        <w:tc>
          <w:tcPr>
            <w:tcW w:w="1559" w:type="dxa"/>
          </w:tcPr>
          <w:p w:rsidR="00C941BF" w:rsidRPr="00455DF9" w:rsidRDefault="00C941BF" w:rsidP="00B0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5DF9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C941BF" w:rsidRPr="00455DF9" w:rsidRDefault="00C941BF" w:rsidP="00B0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5DF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C941BF" w:rsidRPr="00455DF9" w:rsidTr="00B01726">
        <w:tc>
          <w:tcPr>
            <w:tcW w:w="4219" w:type="dxa"/>
          </w:tcPr>
          <w:p w:rsidR="00C941BF" w:rsidRPr="00455DF9" w:rsidRDefault="00C941BF" w:rsidP="00B01726">
            <w:pPr>
              <w:rPr>
                <w:rFonts w:ascii="Arial" w:hAnsi="Arial" w:cs="Arial"/>
                <w:sz w:val="24"/>
                <w:szCs w:val="24"/>
              </w:rPr>
            </w:pPr>
            <w:r w:rsidRPr="00455DF9">
              <w:rPr>
                <w:rFonts w:ascii="Arial" w:hAnsi="Arial" w:cs="Arial"/>
                <w:sz w:val="24"/>
                <w:szCs w:val="24"/>
              </w:rPr>
              <w:t>Реконструкция зданий, сооружений</w:t>
            </w:r>
          </w:p>
        </w:tc>
        <w:tc>
          <w:tcPr>
            <w:tcW w:w="2977" w:type="dxa"/>
          </w:tcPr>
          <w:p w:rsidR="00C941BF" w:rsidRPr="00455DF9" w:rsidRDefault="00C941BF" w:rsidP="00B01726">
            <w:pPr>
              <w:pStyle w:val="5"/>
              <w:shd w:val="clear" w:color="auto" w:fill="auto"/>
              <w:spacing w:before="0" w:line="240" w:lineRule="auto"/>
              <w:ind w:left="34"/>
              <w:jc w:val="left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455DF9">
              <w:rPr>
                <w:rStyle w:val="41"/>
                <w:rFonts w:ascii="Arial" w:hAnsi="Arial" w:cs="Arial"/>
                <w:sz w:val="24"/>
                <w:szCs w:val="24"/>
              </w:rPr>
              <w:t>Количество объектов</w:t>
            </w:r>
          </w:p>
        </w:tc>
        <w:tc>
          <w:tcPr>
            <w:tcW w:w="1559" w:type="dxa"/>
          </w:tcPr>
          <w:p w:rsidR="00C941BF" w:rsidRPr="00455DF9" w:rsidRDefault="00C941BF" w:rsidP="00B0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5DF9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C941BF" w:rsidRPr="00455DF9" w:rsidRDefault="00C941BF" w:rsidP="00B0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5DF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C941BF" w:rsidRPr="00455DF9" w:rsidTr="00B01726">
        <w:tc>
          <w:tcPr>
            <w:tcW w:w="4219" w:type="dxa"/>
          </w:tcPr>
          <w:p w:rsidR="00C941BF" w:rsidRPr="00455DF9" w:rsidRDefault="00C941BF" w:rsidP="00B017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DF9">
              <w:rPr>
                <w:rFonts w:ascii="Arial" w:hAnsi="Arial" w:cs="Arial"/>
                <w:sz w:val="24"/>
                <w:szCs w:val="24"/>
              </w:rPr>
              <w:t>Ограничение доступа в расселенный многоквартирный дом;</w:t>
            </w:r>
          </w:p>
        </w:tc>
        <w:tc>
          <w:tcPr>
            <w:tcW w:w="2977" w:type="dxa"/>
          </w:tcPr>
          <w:p w:rsidR="00C941BF" w:rsidRPr="00455DF9" w:rsidRDefault="00C941BF" w:rsidP="00B01726">
            <w:pPr>
              <w:pStyle w:val="5"/>
              <w:shd w:val="clear" w:color="auto" w:fill="auto"/>
              <w:spacing w:before="0" w:line="240" w:lineRule="auto"/>
              <w:ind w:left="34"/>
              <w:jc w:val="left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455DF9">
              <w:rPr>
                <w:rStyle w:val="41"/>
                <w:rFonts w:ascii="Arial" w:hAnsi="Arial" w:cs="Arial"/>
                <w:sz w:val="24"/>
                <w:szCs w:val="24"/>
              </w:rPr>
              <w:t>Количество объектов</w:t>
            </w:r>
          </w:p>
        </w:tc>
        <w:tc>
          <w:tcPr>
            <w:tcW w:w="1559" w:type="dxa"/>
          </w:tcPr>
          <w:p w:rsidR="00C941BF" w:rsidRPr="00455DF9" w:rsidRDefault="00C941BF" w:rsidP="00B0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5DF9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C941BF" w:rsidRPr="00455DF9" w:rsidRDefault="00C941BF" w:rsidP="00B0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5DF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C941BF" w:rsidRPr="00455DF9" w:rsidTr="00B01726">
        <w:tc>
          <w:tcPr>
            <w:tcW w:w="4219" w:type="dxa"/>
          </w:tcPr>
          <w:p w:rsidR="00C941BF" w:rsidRPr="00455DF9" w:rsidRDefault="00C941BF" w:rsidP="00B017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DF9">
              <w:rPr>
                <w:rFonts w:ascii="Arial" w:hAnsi="Arial" w:cs="Arial"/>
                <w:color w:val="000000"/>
                <w:sz w:val="24"/>
                <w:szCs w:val="24"/>
              </w:rPr>
              <w:t>Внесение изменений в нормативы градостроительного проектирования</w:t>
            </w:r>
          </w:p>
        </w:tc>
        <w:tc>
          <w:tcPr>
            <w:tcW w:w="2977" w:type="dxa"/>
          </w:tcPr>
          <w:p w:rsidR="00C941BF" w:rsidRPr="00455DF9" w:rsidRDefault="00C941BF" w:rsidP="00B01726">
            <w:pPr>
              <w:pStyle w:val="5"/>
              <w:shd w:val="clear" w:color="auto" w:fill="auto"/>
              <w:spacing w:before="0" w:line="240" w:lineRule="auto"/>
              <w:ind w:left="34"/>
              <w:jc w:val="left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455DF9">
              <w:rPr>
                <w:rStyle w:val="41"/>
                <w:rFonts w:ascii="Arial" w:hAnsi="Arial" w:cs="Arial"/>
                <w:sz w:val="24"/>
                <w:szCs w:val="24"/>
              </w:rPr>
              <w:t>Количество объектов</w:t>
            </w:r>
          </w:p>
        </w:tc>
        <w:tc>
          <w:tcPr>
            <w:tcW w:w="1559" w:type="dxa"/>
          </w:tcPr>
          <w:p w:rsidR="00C941BF" w:rsidRPr="00455DF9" w:rsidRDefault="00C941BF" w:rsidP="00B0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5DF9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C941BF" w:rsidRPr="00455DF9" w:rsidRDefault="00C941BF" w:rsidP="00B0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5DF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C941BF" w:rsidRPr="00455DF9" w:rsidTr="00B01726">
        <w:tc>
          <w:tcPr>
            <w:tcW w:w="4219" w:type="dxa"/>
          </w:tcPr>
          <w:p w:rsidR="00C941BF" w:rsidRPr="00455DF9" w:rsidRDefault="00C941BF" w:rsidP="00B017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DF9">
              <w:rPr>
                <w:rFonts w:ascii="Arial" w:hAnsi="Arial" w:cs="Arial"/>
                <w:color w:val="000000"/>
                <w:sz w:val="24"/>
                <w:szCs w:val="24"/>
              </w:rPr>
              <w:t>Разработка схем расположения земельного участка или земельных участков на кадастровом плане на кадастровом плане территории муниципального образования г.п. Печенга</w:t>
            </w:r>
          </w:p>
        </w:tc>
        <w:tc>
          <w:tcPr>
            <w:tcW w:w="2977" w:type="dxa"/>
          </w:tcPr>
          <w:p w:rsidR="00C941BF" w:rsidRPr="00455DF9" w:rsidRDefault="00C941BF" w:rsidP="00B01726">
            <w:pPr>
              <w:pStyle w:val="5"/>
              <w:shd w:val="clear" w:color="auto" w:fill="auto"/>
              <w:spacing w:before="0" w:line="240" w:lineRule="auto"/>
              <w:ind w:left="34"/>
              <w:jc w:val="left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455DF9">
              <w:rPr>
                <w:rStyle w:val="41"/>
                <w:rFonts w:ascii="Arial" w:hAnsi="Arial" w:cs="Arial"/>
                <w:sz w:val="24"/>
                <w:szCs w:val="24"/>
              </w:rPr>
              <w:t>Количество объектов</w:t>
            </w:r>
          </w:p>
        </w:tc>
        <w:tc>
          <w:tcPr>
            <w:tcW w:w="1559" w:type="dxa"/>
          </w:tcPr>
          <w:p w:rsidR="00C941BF" w:rsidRPr="00455DF9" w:rsidRDefault="00C941BF" w:rsidP="00B0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5DF9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C941BF" w:rsidRPr="00455DF9" w:rsidRDefault="00C941BF" w:rsidP="00B0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5DF9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</w:tr>
      <w:tr w:rsidR="00C941BF" w:rsidRPr="00455DF9" w:rsidTr="00B01726">
        <w:tc>
          <w:tcPr>
            <w:tcW w:w="4219" w:type="dxa"/>
          </w:tcPr>
          <w:p w:rsidR="00C941BF" w:rsidRPr="00455DF9" w:rsidRDefault="00C941BF" w:rsidP="00B017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DF9">
              <w:rPr>
                <w:rFonts w:ascii="Arial" w:hAnsi="Arial" w:cs="Arial"/>
                <w:color w:val="000000"/>
                <w:sz w:val="24"/>
                <w:szCs w:val="24"/>
              </w:rPr>
              <w:t>Подготовка документов планировки и межевания территории муниципального образования г.п. Печенга</w:t>
            </w:r>
          </w:p>
        </w:tc>
        <w:tc>
          <w:tcPr>
            <w:tcW w:w="2977" w:type="dxa"/>
          </w:tcPr>
          <w:p w:rsidR="00C941BF" w:rsidRPr="00455DF9" w:rsidRDefault="00C941BF" w:rsidP="00B01726">
            <w:pPr>
              <w:pStyle w:val="5"/>
              <w:shd w:val="clear" w:color="auto" w:fill="auto"/>
              <w:spacing w:before="0" w:line="240" w:lineRule="auto"/>
              <w:ind w:left="34"/>
              <w:jc w:val="left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455DF9">
              <w:rPr>
                <w:rStyle w:val="41"/>
                <w:rFonts w:ascii="Arial" w:hAnsi="Arial" w:cs="Arial"/>
                <w:sz w:val="24"/>
                <w:szCs w:val="24"/>
              </w:rPr>
              <w:t>Количество объектов</w:t>
            </w:r>
          </w:p>
        </w:tc>
        <w:tc>
          <w:tcPr>
            <w:tcW w:w="1559" w:type="dxa"/>
          </w:tcPr>
          <w:p w:rsidR="00C941BF" w:rsidRPr="00455DF9" w:rsidRDefault="00C941BF" w:rsidP="00B0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5DF9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C941BF" w:rsidRPr="00455DF9" w:rsidRDefault="00C941BF" w:rsidP="00B0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5DF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</w:tbl>
    <w:p w:rsidR="00C941BF" w:rsidRPr="00455DF9" w:rsidRDefault="00C941BF" w:rsidP="00C941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41BF" w:rsidRPr="00455DF9" w:rsidRDefault="00C941BF" w:rsidP="00C941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41BF" w:rsidRPr="00455DF9" w:rsidRDefault="00C941BF" w:rsidP="00C941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41BF" w:rsidRPr="00455DF9" w:rsidRDefault="00C941BF" w:rsidP="00C941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41BF" w:rsidRPr="00455DF9" w:rsidRDefault="00C941BF" w:rsidP="00C941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41BF" w:rsidRPr="00455DF9" w:rsidRDefault="00C941BF" w:rsidP="00C941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41BF" w:rsidRPr="00455DF9" w:rsidRDefault="00C941BF" w:rsidP="00C941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41BF" w:rsidRPr="00455DF9" w:rsidRDefault="00C941BF" w:rsidP="00C941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41BF" w:rsidRPr="00455DF9" w:rsidRDefault="00C941BF" w:rsidP="00C941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41BF" w:rsidRPr="00455DF9" w:rsidRDefault="00C941BF" w:rsidP="00C941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41BF" w:rsidRPr="00455DF9" w:rsidRDefault="00C941BF" w:rsidP="00C941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41BF" w:rsidRPr="00455DF9" w:rsidRDefault="00C941BF" w:rsidP="00C941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41BF" w:rsidRPr="00455DF9" w:rsidRDefault="00C941BF" w:rsidP="00C941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41BF" w:rsidRPr="00455DF9" w:rsidRDefault="00C941BF" w:rsidP="00C941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41BF" w:rsidRPr="00455DF9" w:rsidRDefault="00C941BF" w:rsidP="00C941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41BF" w:rsidRPr="00455DF9" w:rsidRDefault="00C941BF" w:rsidP="00C941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41BF" w:rsidRPr="00455DF9" w:rsidRDefault="00C941BF" w:rsidP="00C941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41BF" w:rsidRPr="00455DF9" w:rsidRDefault="00C941BF" w:rsidP="00C941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41BF" w:rsidRPr="00455DF9" w:rsidRDefault="00C941BF" w:rsidP="00C941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41BF" w:rsidRPr="00455DF9" w:rsidRDefault="00C941BF" w:rsidP="00C941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41BF" w:rsidRPr="00455DF9" w:rsidRDefault="00C941BF" w:rsidP="00C941BF">
      <w:pPr>
        <w:pStyle w:val="5"/>
        <w:shd w:val="clear" w:color="auto" w:fill="auto"/>
        <w:spacing w:before="0" w:line="283" w:lineRule="exact"/>
        <w:ind w:right="280"/>
        <w:jc w:val="left"/>
        <w:rPr>
          <w:rFonts w:ascii="Arial" w:hAnsi="Arial" w:cs="Arial"/>
        </w:rPr>
      </w:pPr>
    </w:p>
    <w:p w:rsidR="00C941BF" w:rsidRPr="00455DF9" w:rsidRDefault="00C941BF" w:rsidP="005B2D44">
      <w:pPr>
        <w:pStyle w:val="5"/>
        <w:shd w:val="clear" w:color="auto" w:fill="auto"/>
        <w:spacing w:before="0" w:line="283" w:lineRule="exact"/>
        <w:ind w:right="280"/>
        <w:jc w:val="right"/>
        <w:rPr>
          <w:rFonts w:ascii="Arial" w:hAnsi="Arial" w:cs="Arial"/>
          <w:sz w:val="24"/>
          <w:szCs w:val="24"/>
        </w:rPr>
      </w:pPr>
    </w:p>
    <w:p w:rsidR="005B2D44" w:rsidRPr="00455DF9" w:rsidRDefault="005B2D44" w:rsidP="00C941BF">
      <w:pPr>
        <w:pStyle w:val="5"/>
        <w:shd w:val="clear" w:color="auto" w:fill="auto"/>
        <w:spacing w:before="0" w:line="283" w:lineRule="exact"/>
        <w:ind w:right="280"/>
        <w:jc w:val="right"/>
        <w:rPr>
          <w:rFonts w:ascii="Arial" w:hAnsi="Arial" w:cs="Arial"/>
        </w:rPr>
      </w:pPr>
      <w:r w:rsidRPr="00455DF9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C941BF" w:rsidRPr="00455DF9">
        <w:rPr>
          <w:rFonts w:ascii="Arial" w:hAnsi="Arial" w:cs="Arial"/>
          <w:sz w:val="24"/>
          <w:szCs w:val="24"/>
        </w:rPr>
        <w:t>№ 2</w:t>
      </w:r>
    </w:p>
    <w:p w:rsidR="00167331" w:rsidRPr="00455DF9" w:rsidRDefault="00167331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1800" w:rsidRPr="00455DF9" w:rsidRDefault="00BE1800" w:rsidP="00BE1800">
      <w:pPr>
        <w:pStyle w:val="5"/>
        <w:shd w:val="clear" w:color="auto" w:fill="auto"/>
        <w:spacing w:before="0" w:line="240" w:lineRule="auto"/>
        <w:ind w:right="240"/>
        <w:rPr>
          <w:rFonts w:ascii="Arial" w:hAnsi="Arial" w:cs="Arial"/>
          <w:b/>
          <w:i/>
          <w:sz w:val="24"/>
          <w:szCs w:val="24"/>
        </w:rPr>
      </w:pPr>
      <w:r w:rsidRPr="00455DF9">
        <w:rPr>
          <w:rFonts w:ascii="Arial" w:hAnsi="Arial" w:cs="Arial"/>
          <w:b/>
          <w:i/>
          <w:sz w:val="24"/>
          <w:szCs w:val="24"/>
        </w:rPr>
        <w:t xml:space="preserve">Перечень мероприятий муниципальной </w:t>
      </w:r>
      <w:r w:rsidR="00091395" w:rsidRPr="00455DF9">
        <w:rPr>
          <w:rFonts w:ascii="Arial" w:hAnsi="Arial" w:cs="Arial"/>
          <w:b/>
          <w:i/>
          <w:sz w:val="24"/>
          <w:szCs w:val="24"/>
        </w:rPr>
        <w:t xml:space="preserve"> </w:t>
      </w:r>
      <w:r w:rsidRPr="00455DF9">
        <w:rPr>
          <w:rFonts w:ascii="Arial" w:hAnsi="Arial" w:cs="Arial"/>
          <w:b/>
          <w:i/>
          <w:sz w:val="24"/>
          <w:szCs w:val="24"/>
        </w:rPr>
        <w:t>программы</w:t>
      </w:r>
    </w:p>
    <w:p w:rsidR="00BE1800" w:rsidRPr="00455DF9" w:rsidRDefault="00BE1800" w:rsidP="00BE1800">
      <w:pPr>
        <w:pStyle w:val="5"/>
        <w:shd w:val="clear" w:color="auto" w:fill="auto"/>
        <w:spacing w:before="0" w:line="240" w:lineRule="auto"/>
        <w:ind w:right="240"/>
        <w:rPr>
          <w:rFonts w:ascii="Arial" w:hAnsi="Arial" w:cs="Arial"/>
          <w:b/>
          <w:i/>
          <w:sz w:val="24"/>
          <w:szCs w:val="24"/>
        </w:rPr>
      </w:pPr>
      <w:r w:rsidRPr="00455DF9">
        <w:rPr>
          <w:rFonts w:ascii="Arial" w:hAnsi="Arial" w:cs="Arial"/>
          <w:b/>
          <w:i/>
          <w:sz w:val="24"/>
          <w:szCs w:val="24"/>
        </w:rPr>
        <w:t xml:space="preserve"> «Формирование, эффективное использование, распоряжение и содержание муниципального имущества, мероприятия по землеустройству и землепользованию на территории муниципального образования городское поселение Печенга Печенгского района Мурманской области на 2016 год»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828"/>
        <w:gridCol w:w="567"/>
        <w:gridCol w:w="1134"/>
        <w:gridCol w:w="142"/>
        <w:gridCol w:w="1417"/>
        <w:gridCol w:w="1559"/>
        <w:gridCol w:w="1560"/>
      </w:tblGrid>
      <w:tr w:rsidR="00BE1800" w:rsidRPr="00455DF9" w:rsidTr="003D38C5">
        <w:trPr>
          <w:trHeight w:val="13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pStyle w:val="5"/>
              <w:shd w:val="clear" w:color="auto" w:fill="auto"/>
              <w:spacing w:before="0" w:line="240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Style w:val="41"/>
                <w:rFonts w:ascii="Arial" w:hAnsi="Arial" w:cs="Arial"/>
                <w:b/>
                <w:sz w:val="23"/>
                <w:szCs w:val="23"/>
              </w:rPr>
              <w:t>№</w:t>
            </w:r>
            <w:r w:rsidRPr="00455DF9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455DF9">
              <w:rPr>
                <w:rStyle w:val="41"/>
                <w:rFonts w:ascii="Arial" w:hAnsi="Arial" w:cs="Arial"/>
                <w:b/>
                <w:sz w:val="23"/>
                <w:szCs w:val="23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pStyle w:val="5"/>
              <w:shd w:val="clear" w:color="auto" w:fill="auto"/>
              <w:spacing w:before="0" w:line="240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Style w:val="41"/>
                <w:rFonts w:ascii="Arial" w:hAnsi="Arial" w:cs="Arial"/>
                <w:b/>
                <w:sz w:val="23"/>
                <w:szCs w:val="23"/>
              </w:rPr>
              <w:t>Наименование мероприятий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pStyle w:val="5"/>
              <w:shd w:val="clear" w:color="auto" w:fill="auto"/>
              <w:spacing w:before="0" w:line="240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>Срок выполнения (квартал, год)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pStyle w:val="5"/>
              <w:shd w:val="clear" w:color="auto" w:fill="auto"/>
              <w:spacing w:before="0" w:line="240" w:lineRule="auto"/>
              <w:ind w:hanging="108"/>
              <w:rPr>
                <w:rStyle w:val="41"/>
                <w:rFonts w:ascii="Arial" w:hAnsi="Arial" w:cs="Arial"/>
                <w:b/>
                <w:sz w:val="23"/>
                <w:szCs w:val="23"/>
              </w:rPr>
            </w:pPr>
          </w:p>
          <w:p w:rsidR="00BE1800" w:rsidRPr="00455DF9" w:rsidRDefault="00BE1800" w:rsidP="00F72612">
            <w:pPr>
              <w:pStyle w:val="5"/>
              <w:shd w:val="clear" w:color="auto" w:fill="auto"/>
              <w:spacing w:before="0" w:line="240" w:lineRule="auto"/>
              <w:ind w:hanging="108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Style w:val="41"/>
                <w:rFonts w:ascii="Arial" w:hAnsi="Arial" w:cs="Arial"/>
                <w:b/>
                <w:sz w:val="23"/>
                <w:szCs w:val="23"/>
              </w:rPr>
              <w:t>Исполнитель</w:t>
            </w:r>
          </w:p>
          <w:p w:rsidR="00BE1800" w:rsidRPr="00455DF9" w:rsidRDefault="00BE1800" w:rsidP="00F72612">
            <w:pPr>
              <w:pStyle w:val="5"/>
              <w:shd w:val="clear" w:color="auto" w:fill="auto"/>
              <w:spacing w:before="0" w:line="240" w:lineRule="auto"/>
              <w:ind w:hanging="108"/>
              <w:rPr>
                <w:rStyle w:val="41"/>
                <w:rFonts w:ascii="Arial" w:hAnsi="Arial" w:cs="Arial"/>
                <w:sz w:val="23"/>
                <w:szCs w:val="23"/>
              </w:rPr>
            </w:pPr>
            <w:r w:rsidRPr="00455DF9">
              <w:rPr>
                <w:rStyle w:val="41"/>
                <w:rFonts w:ascii="Arial" w:hAnsi="Arial" w:cs="Arial"/>
                <w:b/>
                <w:sz w:val="23"/>
                <w:szCs w:val="23"/>
              </w:rPr>
              <w:t>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pStyle w:val="5"/>
              <w:shd w:val="clear" w:color="auto" w:fill="auto"/>
              <w:spacing w:before="0" w:line="240" w:lineRule="auto"/>
              <w:rPr>
                <w:rStyle w:val="41"/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Style w:val="41"/>
                <w:rFonts w:ascii="Arial" w:hAnsi="Arial" w:cs="Arial"/>
                <w:b/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pStyle w:val="5"/>
              <w:shd w:val="clear" w:color="auto" w:fill="auto"/>
              <w:spacing w:before="0" w:line="240" w:lineRule="auto"/>
              <w:rPr>
                <w:rStyle w:val="41"/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Style w:val="41"/>
                <w:rFonts w:ascii="Arial" w:hAnsi="Arial" w:cs="Arial"/>
                <w:b/>
                <w:sz w:val="23"/>
                <w:szCs w:val="23"/>
              </w:rPr>
              <w:t>Объем финансирования</w:t>
            </w:r>
          </w:p>
        </w:tc>
      </w:tr>
      <w:tr w:rsidR="00BE1800" w:rsidRPr="00455DF9" w:rsidTr="003D38C5">
        <w:trPr>
          <w:trHeight w:val="8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  <w:u w:val="single"/>
              </w:rPr>
              <w:t>Подпрограмма</w:t>
            </w:r>
            <w:r w:rsidRPr="00455DF9">
              <w:rPr>
                <w:rFonts w:ascii="Arial" w:hAnsi="Arial" w:cs="Arial"/>
                <w:b/>
                <w:sz w:val="23"/>
                <w:szCs w:val="23"/>
              </w:rPr>
              <w:t>:</w:t>
            </w:r>
          </w:p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i/>
                <w:sz w:val="23"/>
                <w:szCs w:val="23"/>
              </w:rPr>
            </w:pPr>
            <w:r w:rsidRPr="00455DF9">
              <w:rPr>
                <w:rStyle w:val="41"/>
                <w:rFonts w:ascii="Arial" w:eastAsiaTheme="minorEastAsia" w:hAnsi="Arial" w:cs="Arial"/>
                <w:b/>
                <w:sz w:val="23"/>
                <w:szCs w:val="23"/>
              </w:rPr>
              <w:t xml:space="preserve">Цель: Управление имуществом муниципального образования </w:t>
            </w:r>
            <w:r w:rsidRPr="00455DF9">
              <w:rPr>
                <w:rFonts w:ascii="Arial" w:hAnsi="Arial" w:cs="Arial"/>
                <w:b/>
                <w:sz w:val="23"/>
                <w:szCs w:val="23"/>
              </w:rPr>
              <w:t>г.п. Печенга</w:t>
            </w:r>
          </w:p>
        </w:tc>
      </w:tr>
      <w:tr w:rsidR="00BE1800" w:rsidRPr="00455DF9" w:rsidTr="003D38C5">
        <w:trPr>
          <w:trHeight w:val="421"/>
        </w:trPr>
        <w:tc>
          <w:tcPr>
            <w:tcW w:w="107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 xml:space="preserve">Задача 1. </w:t>
            </w:r>
            <w:r w:rsidRPr="00455DF9">
              <w:rPr>
                <w:rFonts w:ascii="Arial" w:hAnsi="Arial" w:cs="Arial"/>
                <w:b/>
                <w:color w:val="000000"/>
                <w:sz w:val="23"/>
                <w:szCs w:val="23"/>
              </w:rPr>
              <w:t>Содержание имущества казны.</w:t>
            </w:r>
          </w:p>
        </w:tc>
      </w:tr>
      <w:tr w:rsidR="00BE1800" w:rsidRPr="00455DF9" w:rsidTr="003D38C5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1.1</w:t>
            </w:r>
          </w:p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ind w:right="57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Style w:val="41"/>
                <w:rFonts w:ascii="Arial" w:eastAsiaTheme="minorEastAsia" w:hAnsi="Arial" w:cs="Arial"/>
                <w:sz w:val="23"/>
                <w:szCs w:val="23"/>
              </w:rPr>
              <w:t>Приведение объектов муниципальной казны в надлежащие состояние.</w:t>
            </w:r>
          </w:p>
          <w:p w:rsidR="00BE1800" w:rsidRPr="00455DF9" w:rsidRDefault="00BE1800" w:rsidP="00F72612">
            <w:pPr>
              <w:spacing w:after="0" w:line="240" w:lineRule="auto"/>
              <w:ind w:right="57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По мере необходимости 2016 года</w:t>
            </w:r>
          </w:p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0C1A79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ОМИ</w:t>
            </w:r>
            <w:r w:rsidR="00BE1800" w:rsidRPr="00455DF9">
              <w:rPr>
                <w:rFonts w:ascii="Arial" w:hAnsi="Arial" w:cs="Arial"/>
                <w:sz w:val="23"/>
                <w:szCs w:val="23"/>
              </w:rPr>
              <w:t xml:space="preserve"> администрации МО г.п. Печенга</w:t>
            </w:r>
          </w:p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455DF9" w:rsidTr="003D38C5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ind w:right="57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 ОБ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455DF9" w:rsidTr="003D38C5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ind w:right="57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 МБ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455DF9" w:rsidTr="003D38C5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ind w:right="57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 РБ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455DF9" w:rsidTr="003D38C5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ind w:right="57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 ВБС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455DF9" w:rsidTr="003D38C5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ind w:right="57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>0,0</w:t>
            </w:r>
          </w:p>
        </w:tc>
      </w:tr>
      <w:tr w:rsidR="00E06CDA" w:rsidRPr="00455DF9" w:rsidTr="003D38C5">
        <w:trPr>
          <w:trHeight w:val="11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06CDA" w:rsidRPr="00455DF9" w:rsidRDefault="00E06CDA" w:rsidP="007A317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1.2 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06CDA" w:rsidRPr="00455DF9" w:rsidRDefault="00E06CDA" w:rsidP="007A3173">
            <w:pPr>
              <w:spacing w:after="0" w:line="240" w:lineRule="auto"/>
              <w:ind w:right="57"/>
              <w:jc w:val="both"/>
              <w:rPr>
                <w:rStyle w:val="41"/>
                <w:rFonts w:ascii="Arial" w:eastAsiaTheme="minorEastAsia" w:hAnsi="Arial" w:cs="Arial"/>
                <w:sz w:val="23"/>
                <w:szCs w:val="23"/>
              </w:rPr>
            </w:pPr>
            <w:r w:rsidRPr="00455DF9">
              <w:rPr>
                <w:rStyle w:val="41"/>
                <w:rFonts w:ascii="Arial" w:eastAsiaTheme="minorEastAsia" w:hAnsi="Arial" w:cs="Arial"/>
                <w:sz w:val="23"/>
                <w:szCs w:val="23"/>
              </w:rPr>
              <w:t xml:space="preserve">Возмещение затрат на содержание и ремонт объектов незаселенного жилого и нежилого фонда и </w:t>
            </w:r>
            <w:r w:rsidRPr="00455DF9">
              <w:rPr>
                <w:rFonts w:ascii="Arial" w:hAnsi="Arial" w:cs="Arial"/>
                <w:sz w:val="23"/>
                <w:szCs w:val="23"/>
              </w:rPr>
              <w:t>на содержание доли общего имущества в многоквартирном  доме.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06CDA" w:rsidRPr="00455DF9" w:rsidRDefault="00E06CDA" w:rsidP="007A3173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в течении всего периода</w:t>
            </w:r>
          </w:p>
          <w:p w:rsidR="00E06CDA" w:rsidRPr="00455DF9" w:rsidRDefault="00E06CDA" w:rsidP="007A3173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2016 года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06CDA" w:rsidRPr="00455DF9" w:rsidRDefault="00E06CDA" w:rsidP="007A3173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ОМИ администрации МО г.п. Печенга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DA" w:rsidRPr="00455DF9" w:rsidRDefault="00E06CDA" w:rsidP="007A3173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06CDA" w:rsidRPr="00455DF9" w:rsidRDefault="00E06CDA" w:rsidP="007A3173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E06CDA" w:rsidRPr="00455DF9" w:rsidTr="003D38C5">
        <w:trPr>
          <w:trHeight w:val="10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6CDA" w:rsidRPr="00455DF9" w:rsidRDefault="00E06CDA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6CDA" w:rsidRPr="00455DF9" w:rsidRDefault="00E06CDA" w:rsidP="00F72612">
            <w:pPr>
              <w:spacing w:after="0" w:line="240" w:lineRule="auto"/>
              <w:ind w:right="57"/>
              <w:jc w:val="both"/>
              <w:rPr>
                <w:rStyle w:val="41"/>
                <w:rFonts w:ascii="Arial" w:eastAsiaTheme="minorEastAsia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6CDA" w:rsidRPr="00455DF9" w:rsidRDefault="00E06CDA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6CDA" w:rsidRPr="00455DF9" w:rsidRDefault="00E06CDA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DA" w:rsidRPr="00455DF9" w:rsidRDefault="00E06CDA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 ОБ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6CDA" w:rsidRPr="00455DF9" w:rsidRDefault="00E06CDA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E06CDA" w:rsidRPr="00455DF9" w:rsidTr="003D38C5">
        <w:trPr>
          <w:trHeight w:val="10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6CDA" w:rsidRPr="00455DF9" w:rsidRDefault="00E06CDA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6CDA" w:rsidRPr="00455DF9" w:rsidRDefault="00E06CDA" w:rsidP="00F72612">
            <w:pPr>
              <w:spacing w:after="0" w:line="240" w:lineRule="auto"/>
              <w:ind w:right="57"/>
              <w:jc w:val="both"/>
              <w:rPr>
                <w:rStyle w:val="41"/>
                <w:rFonts w:ascii="Arial" w:eastAsiaTheme="minorEastAsia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6CDA" w:rsidRPr="00455DF9" w:rsidRDefault="00E06CDA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6CDA" w:rsidRPr="00455DF9" w:rsidRDefault="00E06CDA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DA" w:rsidRPr="00455DF9" w:rsidRDefault="00E06CDA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 МБ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6CDA" w:rsidRPr="00455DF9" w:rsidRDefault="00E06CDA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1 500,00</w:t>
            </w:r>
          </w:p>
        </w:tc>
      </w:tr>
      <w:tr w:rsidR="00E06CDA" w:rsidRPr="00455DF9" w:rsidTr="003D38C5">
        <w:trPr>
          <w:trHeight w:val="10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6CDA" w:rsidRPr="00455DF9" w:rsidRDefault="00E06CDA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6CDA" w:rsidRPr="00455DF9" w:rsidRDefault="00E06CDA" w:rsidP="00F72612">
            <w:pPr>
              <w:spacing w:after="0" w:line="240" w:lineRule="auto"/>
              <w:ind w:right="57"/>
              <w:jc w:val="both"/>
              <w:rPr>
                <w:rStyle w:val="41"/>
                <w:rFonts w:ascii="Arial" w:eastAsiaTheme="minorEastAsia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6CDA" w:rsidRPr="00455DF9" w:rsidRDefault="00E06CDA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6CDA" w:rsidRPr="00455DF9" w:rsidRDefault="00E06CDA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DA" w:rsidRPr="00455DF9" w:rsidRDefault="00E06CDA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 РБ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6CDA" w:rsidRPr="00455DF9" w:rsidRDefault="00E06CDA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E06CDA" w:rsidRPr="00455DF9" w:rsidTr="003D38C5">
        <w:trPr>
          <w:trHeight w:val="10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6CDA" w:rsidRPr="00455DF9" w:rsidRDefault="00E06CDA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6CDA" w:rsidRPr="00455DF9" w:rsidRDefault="00E06CDA" w:rsidP="00F72612">
            <w:pPr>
              <w:spacing w:after="0" w:line="240" w:lineRule="auto"/>
              <w:ind w:right="57"/>
              <w:jc w:val="both"/>
              <w:rPr>
                <w:rStyle w:val="41"/>
                <w:rFonts w:ascii="Arial" w:eastAsiaTheme="minorEastAsia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6CDA" w:rsidRPr="00455DF9" w:rsidRDefault="00E06CDA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6CDA" w:rsidRPr="00455DF9" w:rsidRDefault="00E06CDA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DA" w:rsidRPr="00455DF9" w:rsidRDefault="00E06CDA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 ВБС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6CDA" w:rsidRPr="00455DF9" w:rsidRDefault="00E06CDA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E06CDA" w:rsidRPr="00455DF9" w:rsidTr="003D38C5">
        <w:trPr>
          <w:trHeight w:val="37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DA" w:rsidRPr="00455DF9" w:rsidRDefault="00E06CDA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DA" w:rsidRPr="00455DF9" w:rsidRDefault="00E06CDA" w:rsidP="00F72612">
            <w:pPr>
              <w:spacing w:after="0" w:line="240" w:lineRule="auto"/>
              <w:ind w:right="57"/>
              <w:jc w:val="both"/>
              <w:rPr>
                <w:rStyle w:val="41"/>
                <w:rFonts w:ascii="Arial" w:eastAsiaTheme="minorEastAsia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DA" w:rsidRPr="00455DF9" w:rsidRDefault="00E06CDA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DA" w:rsidRPr="00455DF9" w:rsidRDefault="00E06CDA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DA" w:rsidRPr="00455DF9" w:rsidRDefault="00E06CDA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DA" w:rsidRPr="00455DF9" w:rsidRDefault="00E06CDA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>1 500,00</w:t>
            </w:r>
          </w:p>
        </w:tc>
      </w:tr>
      <w:tr w:rsidR="00E06CDA" w:rsidRPr="00455DF9" w:rsidTr="003D38C5">
        <w:trPr>
          <w:trHeight w:val="108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6CDA" w:rsidRPr="00455DF9" w:rsidRDefault="00E06CDA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1.3</w:t>
            </w:r>
          </w:p>
        </w:tc>
        <w:tc>
          <w:tcPr>
            <w:tcW w:w="38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6CDA" w:rsidRPr="00455DF9" w:rsidRDefault="00D7194A" w:rsidP="00F72612">
            <w:pPr>
              <w:spacing w:after="0" w:line="240" w:lineRule="auto"/>
              <w:ind w:right="57"/>
              <w:jc w:val="both"/>
              <w:rPr>
                <w:rStyle w:val="41"/>
                <w:rFonts w:ascii="Arial" w:eastAsiaTheme="minorEastAsia" w:hAnsi="Arial" w:cs="Arial"/>
                <w:sz w:val="23"/>
                <w:szCs w:val="23"/>
              </w:rPr>
            </w:pPr>
            <w:r w:rsidRPr="00455DF9">
              <w:rPr>
                <w:rStyle w:val="41"/>
                <w:rFonts w:ascii="Arial" w:eastAsiaTheme="minorEastAsia" w:hAnsi="Arial" w:cs="Arial"/>
                <w:sz w:val="23"/>
                <w:szCs w:val="23"/>
              </w:rPr>
              <w:t>Затраты на содержание объектов муниципальной казны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41BC7" w:rsidRPr="00455DF9" w:rsidRDefault="00741BC7" w:rsidP="00741BC7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в течении всего периода</w:t>
            </w:r>
          </w:p>
          <w:p w:rsidR="00E06CDA" w:rsidRPr="00455DF9" w:rsidRDefault="00741BC7" w:rsidP="00741BC7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2016 года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6CDA" w:rsidRPr="00455DF9" w:rsidRDefault="00BF2745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МКУ "Культурно-досуговый центр "Платформа"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DA" w:rsidRPr="00455DF9" w:rsidRDefault="00E06CDA" w:rsidP="007A3173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ФБ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DA" w:rsidRPr="00455DF9" w:rsidRDefault="00E06CDA" w:rsidP="007A3173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E06CDA" w:rsidRPr="00455DF9" w:rsidTr="003D38C5">
        <w:trPr>
          <w:trHeight w:val="10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6CDA" w:rsidRPr="00455DF9" w:rsidRDefault="00E06CDA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6CDA" w:rsidRPr="00455DF9" w:rsidRDefault="00E06CDA" w:rsidP="00F72612">
            <w:pPr>
              <w:spacing w:after="0" w:line="240" w:lineRule="auto"/>
              <w:ind w:right="57"/>
              <w:jc w:val="both"/>
              <w:rPr>
                <w:rStyle w:val="41"/>
                <w:rFonts w:ascii="Arial" w:eastAsiaTheme="minorEastAsia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6CDA" w:rsidRPr="00455DF9" w:rsidRDefault="00E06CDA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6CDA" w:rsidRPr="00455DF9" w:rsidRDefault="00E06CDA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DA" w:rsidRPr="00455DF9" w:rsidRDefault="00E06CDA" w:rsidP="007A3173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 ОБ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DA" w:rsidRPr="00455DF9" w:rsidRDefault="00E06CDA" w:rsidP="007A3173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E06CDA" w:rsidRPr="00455DF9" w:rsidTr="003D38C5">
        <w:trPr>
          <w:trHeight w:val="10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6CDA" w:rsidRPr="00455DF9" w:rsidRDefault="00E06CDA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6CDA" w:rsidRPr="00455DF9" w:rsidRDefault="00E06CDA" w:rsidP="00F72612">
            <w:pPr>
              <w:spacing w:after="0" w:line="240" w:lineRule="auto"/>
              <w:ind w:right="57"/>
              <w:jc w:val="both"/>
              <w:rPr>
                <w:rStyle w:val="41"/>
                <w:rFonts w:ascii="Arial" w:eastAsiaTheme="minorEastAsia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6CDA" w:rsidRPr="00455DF9" w:rsidRDefault="00E06CDA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6CDA" w:rsidRPr="00455DF9" w:rsidRDefault="00E06CDA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DA" w:rsidRPr="00455DF9" w:rsidRDefault="00E06CDA" w:rsidP="007A3173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 МБ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DA" w:rsidRPr="00455DF9" w:rsidRDefault="00D7194A" w:rsidP="007A3173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792,50</w:t>
            </w:r>
          </w:p>
        </w:tc>
      </w:tr>
      <w:tr w:rsidR="00E06CDA" w:rsidRPr="00455DF9" w:rsidTr="003D38C5">
        <w:trPr>
          <w:trHeight w:val="10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6CDA" w:rsidRPr="00455DF9" w:rsidRDefault="00E06CDA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6CDA" w:rsidRPr="00455DF9" w:rsidRDefault="00E06CDA" w:rsidP="00F72612">
            <w:pPr>
              <w:spacing w:after="0" w:line="240" w:lineRule="auto"/>
              <w:ind w:right="57"/>
              <w:jc w:val="both"/>
              <w:rPr>
                <w:rStyle w:val="41"/>
                <w:rFonts w:ascii="Arial" w:eastAsiaTheme="minorEastAsia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6CDA" w:rsidRPr="00455DF9" w:rsidRDefault="00E06CDA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6CDA" w:rsidRPr="00455DF9" w:rsidRDefault="00E06CDA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DA" w:rsidRPr="00455DF9" w:rsidRDefault="00E06CDA" w:rsidP="007A3173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 РБ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DA" w:rsidRPr="00455DF9" w:rsidRDefault="00E06CDA" w:rsidP="007A3173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E06CDA" w:rsidRPr="00455DF9" w:rsidTr="003D38C5">
        <w:trPr>
          <w:trHeight w:val="10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6CDA" w:rsidRPr="00455DF9" w:rsidRDefault="00E06CDA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6CDA" w:rsidRPr="00455DF9" w:rsidRDefault="00E06CDA" w:rsidP="00F72612">
            <w:pPr>
              <w:spacing w:after="0" w:line="240" w:lineRule="auto"/>
              <w:ind w:right="57"/>
              <w:jc w:val="both"/>
              <w:rPr>
                <w:rStyle w:val="41"/>
                <w:rFonts w:ascii="Arial" w:eastAsiaTheme="minorEastAsia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6CDA" w:rsidRPr="00455DF9" w:rsidRDefault="00E06CDA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6CDA" w:rsidRPr="00455DF9" w:rsidRDefault="00E06CDA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DA" w:rsidRPr="00455DF9" w:rsidRDefault="00E06CDA" w:rsidP="007A3173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 ВБС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DA" w:rsidRPr="00455DF9" w:rsidRDefault="00E06CDA" w:rsidP="007A3173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E06CDA" w:rsidRPr="00455DF9" w:rsidTr="003D38C5">
        <w:trPr>
          <w:trHeight w:val="10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DA" w:rsidRPr="00455DF9" w:rsidRDefault="00E06CDA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DA" w:rsidRPr="00455DF9" w:rsidRDefault="00E06CDA" w:rsidP="00F72612">
            <w:pPr>
              <w:spacing w:after="0" w:line="240" w:lineRule="auto"/>
              <w:ind w:right="57"/>
              <w:jc w:val="both"/>
              <w:rPr>
                <w:rStyle w:val="41"/>
                <w:rFonts w:ascii="Arial" w:eastAsiaTheme="minorEastAsia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DA" w:rsidRPr="00455DF9" w:rsidRDefault="00E06CDA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DA" w:rsidRPr="00455DF9" w:rsidRDefault="00E06CDA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DA" w:rsidRPr="00455DF9" w:rsidRDefault="00E06CDA" w:rsidP="007A31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DA" w:rsidRPr="00455DF9" w:rsidRDefault="00D7194A" w:rsidP="007A31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>792,50</w:t>
            </w:r>
          </w:p>
        </w:tc>
      </w:tr>
      <w:tr w:rsidR="00BE1800" w:rsidRPr="00455DF9" w:rsidTr="003D38C5">
        <w:trPr>
          <w:trHeight w:val="8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1.3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41"/>
                <w:rFonts w:ascii="Arial" w:eastAsiaTheme="minorEastAsia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Консервация объектов </w:t>
            </w:r>
            <w:r w:rsidRPr="00455DF9">
              <w:rPr>
                <w:rStyle w:val="41"/>
                <w:rFonts w:ascii="Arial" w:eastAsiaTheme="minorEastAsia" w:hAnsi="Arial" w:cs="Arial"/>
                <w:sz w:val="23"/>
                <w:szCs w:val="23"/>
              </w:rPr>
              <w:t>муниципальной казны.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ED093D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455DF9">
              <w:rPr>
                <w:rFonts w:ascii="Arial" w:hAnsi="Arial" w:cs="Arial"/>
                <w:sz w:val="23"/>
                <w:szCs w:val="23"/>
                <w:lang w:val="en-US"/>
              </w:rPr>
              <w:t>I</w:t>
            </w:r>
            <w:r w:rsidR="00BE1800" w:rsidRPr="00455DF9">
              <w:rPr>
                <w:rFonts w:ascii="Arial" w:hAnsi="Arial" w:cs="Arial"/>
                <w:sz w:val="23"/>
                <w:szCs w:val="23"/>
                <w:lang w:val="en-US"/>
              </w:rPr>
              <w:t>I</w:t>
            </w:r>
            <w:r w:rsidR="008E7A36" w:rsidRPr="00455DF9">
              <w:rPr>
                <w:rFonts w:ascii="Arial" w:hAnsi="Arial" w:cs="Arial"/>
                <w:sz w:val="23"/>
                <w:szCs w:val="23"/>
                <w:lang w:val="en-US"/>
              </w:rPr>
              <w:t>I</w:t>
            </w:r>
            <w:r w:rsidR="00BE1800" w:rsidRPr="00455DF9">
              <w:rPr>
                <w:rFonts w:ascii="Arial" w:hAnsi="Arial" w:cs="Arial"/>
                <w:sz w:val="23"/>
                <w:szCs w:val="23"/>
                <w:lang w:val="en-US"/>
              </w:rPr>
              <w:t xml:space="preserve"> </w:t>
            </w:r>
            <w:r w:rsidR="00BE1800" w:rsidRPr="00455DF9">
              <w:rPr>
                <w:rFonts w:ascii="Arial" w:hAnsi="Arial" w:cs="Arial"/>
                <w:sz w:val="23"/>
                <w:szCs w:val="23"/>
              </w:rPr>
              <w:t xml:space="preserve">квартал </w:t>
            </w:r>
            <w:r w:rsidR="00BE1800" w:rsidRPr="00455DF9">
              <w:rPr>
                <w:rFonts w:ascii="Arial" w:hAnsi="Arial" w:cs="Arial"/>
                <w:sz w:val="23"/>
                <w:szCs w:val="23"/>
                <w:lang w:val="en-US"/>
              </w:rPr>
              <w:t>201</w:t>
            </w:r>
            <w:r w:rsidR="00BE1800" w:rsidRPr="00455DF9">
              <w:rPr>
                <w:rFonts w:ascii="Arial" w:hAnsi="Arial" w:cs="Arial"/>
                <w:sz w:val="23"/>
                <w:szCs w:val="23"/>
              </w:rPr>
              <w:t>6</w:t>
            </w:r>
            <w:r w:rsidR="00BE1800" w:rsidRPr="00455DF9">
              <w:rPr>
                <w:rFonts w:ascii="Arial" w:hAnsi="Arial" w:cs="Arial"/>
                <w:sz w:val="23"/>
                <w:szCs w:val="23"/>
                <w:lang w:val="en-US"/>
              </w:rPr>
              <w:t xml:space="preserve"> </w:t>
            </w:r>
            <w:r w:rsidR="00BE1800" w:rsidRPr="00455DF9">
              <w:rPr>
                <w:rFonts w:ascii="Arial" w:hAnsi="Arial" w:cs="Arial"/>
                <w:sz w:val="23"/>
                <w:szCs w:val="23"/>
              </w:rPr>
              <w:t>года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174062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ОМИ</w:t>
            </w:r>
            <w:r w:rsidR="00BE1800" w:rsidRPr="00455DF9">
              <w:rPr>
                <w:rFonts w:ascii="Arial" w:hAnsi="Arial" w:cs="Arial"/>
                <w:sz w:val="23"/>
                <w:szCs w:val="23"/>
              </w:rPr>
              <w:t xml:space="preserve"> администрации МО г.п. Печенга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  <w:lang w:val="en-US"/>
              </w:rPr>
              <w:t>0</w:t>
            </w:r>
            <w:r w:rsidRPr="00455DF9">
              <w:rPr>
                <w:rFonts w:ascii="Arial" w:hAnsi="Arial" w:cs="Arial"/>
                <w:sz w:val="23"/>
                <w:szCs w:val="23"/>
              </w:rPr>
              <w:t>,0</w:t>
            </w:r>
          </w:p>
        </w:tc>
      </w:tr>
      <w:tr w:rsidR="00BE1800" w:rsidRPr="00455DF9" w:rsidTr="003D38C5">
        <w:trPr>
          <w:trHeight w:val="8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 ОБ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8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 МБ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D7194A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0</w:t>
            </w:r>
            <w:r w:rsidR="00BE1800" w:rsidRPr="00455DF9">
              <w:rPr>
                <w:rFonts w:ascii="Arial" w:hAnsi="Arial" w:cs="Arial"/>
                <w:sz w:val="23"/>
                <w:szCs w:val="23"/>
              </w:rPr>
              <w:t>,00</w:t>
            </w:r>
          </w:p>
        </w:tc>
      </w:tr>
      <w:tr w:rsidR="00BE1800" w:rsidRPr="00455DF9" w:rsidTr="003D38C5">
        <w:trPr>
          <w:trHeight w:val="8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 РБ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8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 ВБС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8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D7194A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>0</w:t>
            </w:r>
            <w:r w:rsidR="00BE1800" w:rsidRPr="00455DF9">
              <w:rPr>
                <w:rFonts w:ascii="Arial" w:hAnsi="Arial" w:cs="Arial"/>
                <w:b/>
                <w:sz w:val="23"/>
                <w:szCs w:val="23"/>
              </w:rPr>
              <w:t>,0</w:t>
            </w:r>
          </w:p>
        </w:tc>
      </w:tr>
      <w:tr w:rsidR="00BE1800" w:rsidRPr="00455DF9" w:rsidTr="003D38C5">
        <w:trPr>
          <w:trHeight w:val="8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1.4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Style w:val="41"/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color w:val="000000"/>
                <w:sz w:val="23"/>
                <w:szCs w:val="23"/>
              </w:rPr>
              <w:t xml:space="preserve">Реконструкция и капитальный ремонт объектов муниципальной казны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  <w:lang w:val="en-US"/>
              </w:rPr>
              <w:t>I</w:t>
            </w:r>
            <w:r w:rsidRPr="00455DF9">
              <w:rPr>
                <w:rFonts w:ascii="Arial" w:hAnsi="Arial" w:cs="Arial"/>
                <w:sz w:val="23"/>
                <w:szCs w:val="23"/>
              </w:rPr>
              <w:t xml:space="preserve"> - </w:t>
            </w:r>
            <w:r w:rsidRPr="00455DF9">
              <w:rPr>
                <w:rFonts w:ascii="Arial" w:hAnsi="Arial" w:cs="Arial"/>
                <w:sz w:val="23"/>
                <w:szCs w:val="23"/>
                <w:lang w:val="en-US"/>
              </w:rPr>
              <w:t>III</w:t>
            </w:r>
            <w:r w:rsidRPr="00455DF9">
              <w:rPr>
                <w:rFonts w:ascii="Arial" w:hAnsi="Arial" w:cs="Arial"/>
                <w:sz w:val="23"/>
                <w:szCs w:val="23"/>
              </w:rPr>
              <w:t xml:space="preserve"> квартал 2016 года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3B129F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МКУ</w:t>
            </w:r>
            <w:r w:rsidR="008E7A36" w:rsidRPr="00455DF9">
              <w:rPr>
                <w:rFonts w:ascii="Arial" w:hAnsi="Arial" w:cs="Arial"/>
                <w:sz w:val="23"/>
                <w:szCs w:val="23"/>
              </w:rPr>
              <w:t xml:space="preserve"> "Культурно-досуговый центр "Платформа"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8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 ОБ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8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 МБ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8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 РБ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8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 ВБС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D7194A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37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D7194A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8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1.5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55DF9">
              <w:rPr>
                <w:rFonts w:ascii="Arial" w:hAnsi="Arial" w:cs="Arial"/>
                <w:color w:val="282625"/>
                <w:sz w:val="23"/>
                <w:szCs w:val="23"/>
                <w:shd w:val="clear" w:color="auto" w:fill="FCFCFC"/>
              </w:rPr>
              <w:t xml:space="preserve">Демонтаж зданий и сооружений находящихся в аварийном состоянии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  <w:lang w:val="en-US"/>
              </w:rPr>
              <w:t>I</w:t>
            </w:r>
            <w:r w:rsidR="008E7A36" w:rsidRPr="00455DF9">
              <w:rPr>
                <w:rFonts w:ascii="Arial" w:hAnsi="Arial" w:cs="Arial"/>
                <w:sz w:val="23"/>
                <w:szCs w:val="23"/>
                <w:lang w:val="en-US"/>
              </w:rPr>
              <w:t>I</w:t>
            </w:r>
            <w:r w:rsidR="008E7A36" w:rsidRPr="00455DF9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455DF9">
              <w:rPr>
                <w:rFonts w:ascii="Arial" w:hAnsi="Arial" w:cs="Arial"/>
                <w:sz w:val="23"/>
                <w:szCs w:val="23"/>
              </w:rPr>
              <w:t>квартал 2016 года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174062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ОМИ</w:t>
            </w:r>
            <w:r w:rsidR="00BE1800" w:rsidRPr="00455DF9">
              <w:rPr>
                <w:rFonts w:ascii="Arial" w:hAnsi="Arial" w:cs="Arial"/>
                <w:sz w:val="23"/>
                <w:szCs w:val="23"/>
              </w:rPr>
              <w:t xml:space="preserve"> администрации МО г.п. Печенга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282625"/>
                <w:sz w:val="23"/>
                <w:szCs w:val="23"/>
                <w:shd w:val="clear" w:color="auto" w:fill="FCFCFC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 ОБ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282625"/>
                <w:sz w:val="23"/>
                <w:szCs w:val="23"/>
                <w:shd w:val="clear" w:color="auto" w:fill="FCFCFC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 МБ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C368F7" w:rsidP="002233FD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1301,827</w:t>
            </w:r>
          </w:p>
        </w:tc>
      </w:tr>
      <w:tr w:rsidR="00BE1800" w:rsidRPr="00455DF9" w:rsidTr="003D38C5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282625"/>
                <w:sz w:val="23"/>
                <w:szCs w:val="23"/>
                <w:shd w:val="clear" w:color="auto" w:fill="FCFCFC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 РБ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282625"/>
                <w:sz w:val="23"/>
                <w:szCs w:val="23"/>
                <w:shd w:val="clear" w:color="auto" w:fill="FCFCFC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 ВБС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C368F7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0,0</w:t>
            </w:r>
            <w:r w:rsidR="00250544" w:rsidRPr="00455DF9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  <w:tr w:rsidR="00BE1800" w:rsidRPr="00455DF9" w:rsidTr="003D38C5">
        <w:trPr>
          <w:trHeight w:val="15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282625"/>
                <w:sz w:val="23"/>
                <w:szCs w:val="23"/>
                <w:shd w:val="clear" w:color="auto" w:fill="FCFCFC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C368F7" w:rsidP="002233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>1301,827</w:t>
            </w:r>
          </w:p>
        </w:tc>
      </w:tr>
      <w:tr w:rsidR="002D169C" w:rsidRPr="00455DF9" w:rsidTr="003D38C5">
        <w:trPr>
          <w:trHeight w:val="170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D169C" w:rsidRPr="00455DF9" w:rsidRDefault="002D169C" w:rsidP="002D169C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1.6</w:t>
            </w:r>
          </w:p>
        </w:tc>
        <w:tc>
          <w:tcPr>
            <w:tcW w:w="38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D169C" w:rsidRPr="00455DF9" w:rsidRDefault="002D169C" w:rsidP="002D169C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282625"/>
                <w:sz w:val="23"/>
                <w:szCs w:val="23"/>
                <w:shd w:val="clear" w:color="auto" w:fill="FCFCFC"/>
              </w:rPr>
            </w:pPr>
            <w:r w:rsidRPr="00455DF9">
              <w:rPr>
                <w:rFonts w:ascii="Arial" w:hAnsi="Arial" w:cs="Arial"/>
                <w:color w:val="282625"/>
                <w:sz w:val="23"/>
                <w:szCs w:val="23"/>
                <w:shd w:val="clear" w:color="auto" w:fill="FCFCFC"/>
              </w:rPr>
              <w:t>Капитальный ремонт здания «Гарнизонного дома офицеров»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D169C" w:rsidRPr="00455DF9" w:rsidRDefault="002D169C" w:rsidP="002D169C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Январь 2016 года 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D169C" w:rsidRPr="00455DF9" w:rsidRDefault="002D169C" w:rsidP="002D169C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ОМИ администрации МО г.п. </w:t>
            </w:r>
            <w:r w:rsidRPr="00455DF9">
              <w:rPr>
                <w:rFonts w:ascii="Arial" w:hAnsi="Arial" w:cs="Arial"/>
                <w:sz w:val="23"/>
                <w:szCs w:val="23"/>
              </w:rPr>
              <w:lastRenderedPageBreak/>
              <w:t>Печенга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69C" w:rsidRPr="00455DF9" w:rsidRDefault="002D169C" w:rsidP="002D169C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lastRenderedPageBreak/>
              <w:t>ФБ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69C" w:rsidRPr="00455DF9" w:rsidRDefault="002D169C" w:rsidP="002D169C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7A5924" w:rsidRPr="00455DF9" w:rsidTr="003D38C5">
        <w:trPr>
          <w:trHeight w:val="17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5924" w:rsidRPr="00455DF9" w:rsidRDefault="007A5924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5924" w:rsidRPr="00455DF9" w:rsidRDefault="007A5924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282625"/>
                <w:sz w:val="23"/>
                <w:szCs w:val="23"/>
                <w:shd w:val="clear" w:color="auto" w:fill="FCFCFC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5924" w:rsidRPr="00455DF9" w:rsidRDefault="007A5924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5924" w:rsidRPr="00455DF9" w:rsidRDefault="007A5924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924" w:rsidRPr="00455DF9" w:rsidRDefault="007A5924" w:rsidP="002F121A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 ОБ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924" w:rsidRPr="00455DF9" w:rsidRDefault="007A5924" w:rsidP="002F121A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7A5924" w:rsidRPr="00455DF9" w:rsidTr="003D38C5">
        <w:trPr>
          <w:trHeight w:val="17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5924" w:rsidRPr="00455DF9" w:rsidRDefault="007A5924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5924" w:rsidRPr="00455DF9" w:rsidRDefault="007A5924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282625"/>
                <w:sz w:val="23"/>
                <w:szCs w:val="23"/>
                <w:shd w:val="clear" w:color="auto" w:fill="FCFCFC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5924" w:rsidRPr="00455DF9" w:rsidRDefault="007A5924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5924" w:rsidRPr="00455DF9" w:rsidRDefault="007A5924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924" w:rsidRPr="00455DF9" w:rsidRDefault="007A5924" w:rsidP="002F121A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 МБ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924" w:rsidRPr="00455DF9" w:rsidRDefault="00546DBD" w:rsidP="00546DBD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3 424,2</w:t>
            </w:r>
            <w:r w:rsidR="009B4EB0" w:rsidRPr="00455DF9">
              <w:rPr>
                <w:rFonts w:ascii="Arial" w:hAnsi="Arial" w:cs="Arial"/>
                <w:sz w:val="23"/>
                <w:szCs w:val="23"/>
              </w:rPr>
              <w:t>42</w:t>
            </w:r>
          </w:p>
        </w:tc>
      </w:tr>
      <w:tr w:rsidR="007A5924" w:rsidRPr="00455DF9" w:rsidTr="003D38C5">
        <w:trPr>
          <w:trHeight w:val="19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5924" w:rsidRPr="00455DF9" w:rsidRDefault="007A5924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5924" w:rsidRPr="00455DF9" w:rsidRDefault="007A5924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282625"/>
                <w:sz w:val="23"/>
                <w:szCs w:val="23"/>
                <w:shd w:val="clear" w:color="auto" w:fill="FCFCFC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5924" w:rsidRPr="00455DF9" w:rsidRDefault="007A5924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5924" w:rsidRPr="00455DF9" w:rsidRDefault="007A5924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924" w:rsidRPr="00455DF9" w:rsidRDefault="007A5924" w:rsidP="002F121A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 РБ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924" w:rsidRPr="00455DF9" w:rsidRDefault="007A5924" w:rsidP="002F121A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7A5924" w:rsidRPr="00455DF9" w:rsidTr="003D38C5">
        <w:trPr>
          <w:trHeight w:val="20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5924" w:rsidRPr="00455DF9" w:rsidRDefault="007A5924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5924" w:rsidRPr="00455DF9" w:rsidRDefault="007A5924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282625"/>
                <w:sz w:val="23"/>
                <w:szCs w:val="23"/>
                <w:shd w:val="clear" w:color="auto" w:fill="FCFCFC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5924" w:rsidRPr="00455DF9" w:rsidRDefault="007A5924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5924" w:rsidRPr="00455DF9" w:rsidRDefault="007A5924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924" w:rsidRPr="00455DF9" w:rsidRDefault="007A5924" w:rsidP="002F121A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 ВБС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924" w:rsidRPr="00455DF9" w:rsidRDefault="00546DBD" w:rsidP="002F121A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7A5924" w:rsidRPr="00455DF9" w:rsidTr="003D38C5">
        <w:trPr>
          <w:trHeight w:val="20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924" w:rsidRPr="00455DF9" w:rsidRDefault="007A5924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924" w:rsidRPr="00455DF9" w:rsidRDefault="007A5924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282625"/>
                <w:sz w:val="23"/>
                <w:szCs w:val="23"/>
                <w:shd w:val="clear" w:color="auto" w:fill="FCFCFC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924" w:rsidRPr="00455DF9" w:rsidRDefault="007A5924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924" w:rsidRPr="00455DF9" w:rsidRDefault="007A5924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924" w:rsidRPr="00455DF9" w:rsidRDefault="007A5924" w:rsidP="002F12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924" w:rsidRPr="00455DF9" w:rsidRDefault="00546DBD" w:rsidP="002F12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>3 424,2</w:t>
            </w:r>
            <w:r w:rsidR="009B4EB0" w:rsidRPr="00455DF9">
              <w:rPr>
                <w:rFonts w:ascii="Arial" w:hAnsi="Arial" w:cs="Arial"/>
                <w:b/>
                <w:sz w:val="23"/>
                <w:szCs w:val="23"/>
              </w:rPr>
              <w:t>42</w:t>
            </w:r>
          </w:p>
        </w:tc>
      </w:tr>
      <w:tr w:rsidR="00BE1800" w:rsidRPr="00455DF9" w:rsidTr="003D38C5">
        <w:trPr>
          <w:trHeight w:val="60"/>
        </w:trPr>
        <w:tc>
          <w:tcPr>
            <w:tcW w:w="765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1800" w:rsidRPr="00455DF9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>Итого по задаче №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56"/>
        </w:trPr>
        <w:tc>
          <w:tcPr>
            <w:tcW w:w="7655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1800" w:rsidRPr="00455DF9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 xml:space="preserve"> ОБ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56"/>
        </w:trPr>
        <w:tc>
          <w:tcPr>
            <w:tcW w:w="7655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1800" w:rsidRPr="00455DF9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 xml:space="preserve"> МБ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003796" w:rsidP="003129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>7018,569</w:t>
            </w:r>
          </w:p>
        </w:tc>
      </w:tr>
      <w:tr w:rsidR="00BE1800" w:rsidRPr="00455DF9" w:rsidTr="003D38C5">
        <w:trPr>
          <w:trHeight w:val="56"/>
        </w:trPr>
        <w:tc>
          <w:tcPr>
            <w:tcW w:w="7655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1800" w:rsidRPr="00455DF9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 xml:space="preserve"> РБ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56"/>
        </w:trPr>
        <w:tc>
          <w:tcPr>
            <w:tcW w:w="7655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1800" w:rsidRPr="00455DF9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 xml:space="preserve"> ВБС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003796" w:rsidP="00083A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56"/>
        </w:trPr>
        <w:tc>
          <w:tcPr>
            <w:tcW w:w="7655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800" w:rsidRPr="00455DF9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003796" w:rsidP="007362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>7018,569</w:t>
            </w:r>
          </w:p>
        </w:tc>
      </w:tr>
      <w:tr w:rsidR="00BE1800" w:rsidRPr="00455DF9" w:rsidTr="003D38C5">
        <w:trPr>
          <w:trHeight w:val="492"/>
        </w:trPr>
        <w:tc>
          <w:tcPr>
            <w:tcW w:w="107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Style w:val="41"/>
                <w:rFonts w:ascii="Arial" w:eastAsiaTheme="minorEastAsia" w:hAnsi="Arial" w:cs="Arial"/>
                <w:b/>
                <w:sz w:val="23"/>
                <w:szCs w:val="23"/>
              </w:rPr>
              <w:t xml:space="preserve">Задача 2. Изготовление проектной, сметной, технической документации на объекты муниципального имущества, выявленные бесхозяйные объекты.   </w:t>
            </w:r>
          </w:p>
        </w:tc>
      </w:tr>
      <w:tr w:rsidR="00BE1800" w:rsidRPr="00455DF9" w:rsidTr="003D38C5">
        <w:trPr>
          <w:trHeight w:val="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2.1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455DF9">
              <w:rPr>
                <w:rFonts w:ascii="Arial" w:hAnsi="Arial" w:cs="Arial"/>
                <w:color w:val="000000"/>
                <w:sz w:val="23"/>
                <w:szCs w:val="23"/>
              </w:rPr>
              <w:t xml:space="preserve">Инженерно-геологические, инженерно-геодезические, проектные работы на объектах муниципальной собственности.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455DF9" w:rsidRDefault="000146A3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  <w:lang w:val="en-US"/>
              </w:rPr>
              <w:t>III</w:t>
            </w:r>
            <w:r w:rsidR="00BE1800" w:rsidRPr="00455DF9">
              <w:rPr>
                <w:rFonts w:ascii="Arial" w:hAnsi="Arial" w:cs="Arial"/>
                <w:sz w:val="23"/>
                <w:szCs w:val="23"/>
              </w:rPr>
              <w:t xml:space="preserve"> квартал 2016 года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455DF9" w:rsidRDefault="00174062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ОМИ</w:t>
            </w:r>
            <w:r w:rsidR="00BE1800" w:rsidRPr="00455DF9">
              <w:rPr>
                <w:rFonts w:ascii="Arial" w:hAnsi="Arial" w:cs="Arial"/>
                <w:sz w:val="23"/>
                <w:szCs w:val="23"/>
              </w:rPr>
              <w:t xml:space="preserve"> администрации МО г.п. Печенга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 ОБ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 МБ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2352A5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 РБ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 ВБС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455DF9" w:rsidRDefault="002352A5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2.2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455DF9">
              <w:rPr>
                <w:rFonts w:ascii="Arial" w:hAnsi="Arial" w:cs="Arial"/>
                <w:color w:val="000000"/>
                <w:sz w:val="23"/>
                <w:szCs w:val="23"/>
              </w:rPr>
              <w:t>Изготовление технической документации на объе</w:t>
            </w:r>
            <w:r w:rsidR="003D38C5" w:rsidRPr="00455DF9">
              <w:rPr>
                <w:rFonts w:ascii="Arial" w:hAnsi="Arial" w:cs="Arial"/>
                <w:color w:val="000000"/>
                <w:sz w:val="23"/>
                <w:szCs w:val="23"/>
              </w:rPr>
              <w:t>кты муниципальной собственности (в т.ч. проект здания ГДО)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По мере необходимости 2016 года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455DF9" w:rsidRDefault="00174062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DF9">
              <w:rPr>
                <w:rFonts w:ascii="Arial" w:hAnsi="Arial" w:cs="Arial"/>
                <w:sz w:val="20"/>
                <w:szCs w:val="20"/>
              </w:rPr>
              <w:t>ОМИ</w:t>
            </w:r>
            <w:r w:rsidR="00BE1800" w:rsidRPr="00455DF9">
              <w:rPr>
                <w:rFonts w:ascii="Arial" w:hAnsi="Arial" w:cs="Arial"/>
                <w:sz w:val="20"/>
                <w:szCs w:val="20"/>
              </w:rPr>
              <w:t xml:space="preserve"> администрации МО г.п. Печенга</w:t>
            </w:r>
            <w:r w:rsidR="003D38C5" w:rsidRPr="00455DF9">
              <w:rPr>
                <w:rFonts w:ascii="Arial" w:hAnsi="Arial" w:cs="Arial"/>
                <w:sz w:val="20"/>
                <w:szCs w:val="20"/>
              </w:rPr>
              <w:t>, МКУ "Культурно-досуговый центр "Платформа"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 ОБ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 МБ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003796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507,500</w:t>
            </w:r>
          </w:p>
        </w:tc>
      </w:tr>
      <w:tr w:rsidR="00BE1800" w:rsidRPr="00455DF9" w:rsidTr="003D38C5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 РБ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 ВБС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23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455DF9" w:rsidRDefault="00003796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>507,500</w:t>
            </w:r>
          </w:p>
        </w:tc>
      </w:tr>
      <w:tr w:rsidR="00BE1800" w:rsidRPr="00455DF9" w:rsidTr="003D38C5">
        <w:trPr>
          <w:trHeight w:val="8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2.3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ind w:right="57"/>
              <w:rPr>
                <w:rStyle w:val="41"/>
                <w:rFonts w:ascii="Arial" w:eastAsiaTheme="minorEastAsia" w:hAnsi="Arial" w:cs="Arial"/>
                <w:sz w:val="23"/>
                <w:szCs w:val="23"/>
              </w:rPr>
            </w:pPr>
            <w:r w:rsidRPr="00455DF9">
              <w:rPr>
                <w:rStyle w:val="41"/>
                <w:rFonts w:ascii="Arial" w:eastAsiaTheme="minorEastAsia" w:hAnsi="Arial" w:cs="Arial"/>
                <w:sz w:val="23"/>
                <w:szCs w:val="23"/>
              </w:rPr>
              <w:t>Изготовление технической документации на выявленные бесхозяйные объекты</w:t>
            </w:r>
            <w:r w:rsidRPr="00455DF9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455DF9">
              <w:rPr>
                <w:rStyle w:val="41"/>
                <w:rFonts w:ascii="Arial" w:eastAsiaTheme="minorEastAsia" w:hAnsi="Arial" w:cs="Arial"/>
                <w:sz w:val="23"/>
                <w:szCs w:val="23"/>
              </w:rPr>
              <w:t>недвижимости.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Style w:val="41"/>
                <w:rFonts w:ascii="Arial" w:eastAsiaTheme="minorEastAsia" w:hAnsi="Arial" w:cs="Arial"/>
                <w:sz w:val="23"/>
                <w:szCs w:val="23"/>
                <w:lang w:val="en-US"/>
              </w:rPr>
            </w:pPr>
            <w:r w:rsidRPr="00455DF9">
              <w:rPr>
                <w:rFonts w:ascii="Arial" w:hAnsi="Arial" w:cs="Arial"/>
                <w:sz w:val="23"/>
                <w:szCs w:val="23"/>
                <w:lang w:val="en-US"/>
              </w:rPr>
              <w:t xml:space="preserve">I – II </w:t>
            </w:r>
            <w:r w:rsidRPr="00455DF9">
              <w:rPr>
                <w:rFonts w:ascii="Arial" w:hAnsi="Arial" w:cs="Arial"/>
                <w:sz w:val="23"/>
                <w:szCs w:val="23"/>
              </w:rPr>
              <w:t>квартал</w:t>
            </w:r>
            <w:r w:rsidRPr="00455DF9">
              <w:rPr>
                <w:rFonts w:ascii="Arial" w:hAnsi="Arial" w:cs="Arial"/>
                <w:sz w:val="23"/>
                <w:szCs w:val="23"/>
                <w:lang w:val="en-US"/>
              </w:rPr>
              <w:t xml:space="preserve"> 2016 </w:t>
            </w:r>
            <w:r w:rsidRPr="00455DF9">
              <w:rPr>
                <w:rFonts w:ascii="Arial" w:hAnsi="Arial" w:cs="Arial"/>
                <w:sz w:val="23"/>
                <w:szCs w:val="23"/>
              </w:rPr>
              <w:t>года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174062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ОМИ</w:t>
            </w:r>
            <w:r w:rsidR="00BE1800" w:rsidRPr="00455DF9">
              <w:rPr>
                <w:rFonts w:ascii="Arial" w:hAnsi="Arial" w:cs="Arial"/>
                <w:sz w:val="23"/>
                <w:szCs w:val="23"/>
              </w:rPr>
              <w:t xml:space="preserve"> администрации МО г.п. Печенга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ind w:right="57"/>
              <w:rPr>
                <w:rStyle w:val="41"/>
                <w:rFonts w:ascii="Arial" w:eastAsiaTheme="minorEastAsia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 ОБ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ind w:right="57"/>
              <w:rPr>
                <w:rStyle w:val="41"/>
                <w:rFonts w:ascii="Arial" w:eastAsiaTheme="minorEastAsia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 МБ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ind w:right="57"/>
              <w:rPr>
                <w:rStyle w:val="41"/>
                <w:rFonts w:ascii="Arial" w:eastAsiaTheme="minorEastAsia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 РБ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ind w:right="57"/>
              <w:rPr>
                <w:rStyle w:val="41"/>
                <w:rFonts w:ascii="Arial" w:eastAsiaTheme="minorEastAsia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 ВБС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003796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ind w:right="57"/>
              <w:rPr>
                <w:rStyle w:val="41"/>
                <w:rFonts w:ascii="Arial" w:eastAsiaTheme="minorEastAsia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003796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2.4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455DF9">
              <w:rPr>
                <w:rFonts w:ascii="Arial" w:hAnsi="Arial" w:cs="Arial"/>
                <w:color w:val="000000"/>
                <w:sz w:val="23"/>
                <w:szCs w:val="23"/>
              </w:rPr>
              <w:t>Разработка сметной документации на выполнение работ (оказание услуг)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455DF9">
              <w:rPr>
                <w:rFonts w:ascii="Arial" w:hAnsi="Arial" w:cs="Arial"/>
                <w:sz w:val="23"/>
                <w:szCs w:val="23"/>
                <w:lang w:val="en-US"/>
              </w:rPr>
              <w:t xml:space="preserve">III </w:t>
            </w:r>
            <w:r w:rsidRPr="00455DF9">
              <w:rPr>
                <w:rFonts w:ascii="Arial" w:hAnsi="Arial" w:cs="Arial"/>
                <w:sz w:val="23"/>
                <w:szCs w:val="23"/>
              </w:rPr>
              <w:t>квартал 2016 года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О</w:t>
            </w:r>
            <w:r w:rsidR="00174062" w:rsidRPr="00455DF9">
              <w:rPr>
                <w:rFonts w:ascii="Arial" w:hAnsi="Arial" w:cs="Arial"/>
                <w:sz w:val="23"/>
                <w:szCs w:val="23"/>
              </w:rPr>
              <w:t>МИ</w:t>
            </w:r>
            <w:r w:rsidRPr="00455DF9">
              <w:rPr>
                <w:rFonts w:ascii="Arial" w:hAnsi="Arial" w:cs="Arial"/>
                <w:sz w:val="23"/>
                <w:szCs w:val="23"/>
              </w:rPr>
              <w:t xml:space="preserve"> администрации МО г.п. Печенга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8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 ОБ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8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 МБ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003796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10</w:t>
            </w:r>
            <w:r w:rsidR="002352A5" w:rsidRPr="00455DF9">
              <w:rPr>
                <w:rFonts w:ascii="Arial" w:hAnsi="Arial" w:cs="Arial"/>
                <w:sz w:val="23"/>
                <w:szCs w:val="23"/>
              </w:rPr>
              <w:t>0</w:t>
            </w:r>
            <w:r w:rsidR="00BE1800" w:rsidRPr="00455DF9">
              <w:rPr>
                <w:rFonts w:ascii="Arial" w:hAnsi="Arial" w:cs="Arial"/>
                <w:sz w:val="23"/>
                <w:szCs w:val="23"/>
              </w:rPr>
              <w:t>,0</w:t>
            </w:r>
          </w:p>
        </w:tc>
      </w:tr>
      <w:tr w:rsidR="00BE1800" w:rsidRPr="00455DF9" w:rsidTr="003D38C5">
        <w:trPr>
          <w:trHeight w:val="8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 РБ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8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 ВБС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8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455DF9" w:rsidRDefault="00003796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>10</w:t>
            </w:r>
            <w:r w:rsidR="00D618A4" w:rsidRPr="00455DF9">
              <w:rPr>
                <w:rFonts w:ascii="Arial" w:hAnsi="Arial" w:cs="Arial"/>
                <w:b/>
                <w:sz w:val="23"/>
                <w:szCs w:val="23"/>
              </w:rPr>
              <w:t>0</w:t>
            </w:r>
            <w:r w:rsidR="00BE1800" w:rsidRPr="00455DF9">
              <w:rPr>
                <w:rFonts w:ascii="Arial" w:hAnsi="Arial" w:cs="Arial"/>
                <w:b/>
                <w:sz w:val="23"/>
                <w:szCs w:val="23"/>
              </w:rPr>
              <w:t>,0</w:t>
            </w:r>
          </w:p>
        </w:tc>
      </w:tr>
      <w:tr w:rsidR="00BE1800" w:rsidRPr="00455DF9" w:rsidTr="003D38C5">
        <w:trPr>
          <w:trHeight w:val="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2.5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455DF9">
              <w:rPr>
                <w:rFonts w:ascii="Arial" w:hAnsi="Arial" w:cs="Arial"/>
                <w:color w:val="000000"/>
                <w:sz w:val="23"/>
                <w:szCs w:val="23"/>
              </w:rPr>
              <w:t>Экспертиза проектно – сметной документации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  <w:lang w:val="en-US"/>
              </w:rPr>
              <w:t xml:space="preserve">III </w:t>
            </w:r>
            <w:r w:rsidRPr="00455DF9">
              <w:rPr>
                <w:rFonts w:ascii="Arial" w:hAnsi="Arial" w:cs="Arial"/>
                <w:sz w:val="23"/>
                <w:szCs w:val="23"/>
              </w:rPr>
              <w:t>квартал 2016 года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455DF9" w:rsidRDefault="00174062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ОМИ </w:t>
            </w:r>
            <w:r w:rsidR="00BE1800" w:rsidRPr="00455DF9">
              <w:rPr>
                <w:rFonts w:ascii="Arial" w:hAnsi="Arial" w:cs="Arial"/>
                <w:sz w:val="23"/>
                <w:szCs w:val="23"/>
              </w:rPr>
              <w:t>администрации МО г.п. Печенга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 ОБ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 МБ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100,0</w:t>
            </w:r>
          </w:p>
        </w:tc>
      </w:tr>
      <w:tr w:rsidR="00BE1800" w:rsidRPr="00455DF9" w:rsidTr="003D38C5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 РБ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 ВБС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>100,0</w:t>
            </w:r>
          </w:p>
        </w:tc>
      </w:tr>
      <w:tr w:rsidR="00D86EF8" w:rsidRPr="00455DF9" w:rsidTr="003D38C5">
        <w:trPr>
          <w:trHeight w:val="76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6EF8" w:rsidRPr="00455DF9" w:rsidRDefault="00D86EF8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2.6.</w:t>
            </w:r>
          </w:p>
        </w:tc>
        <w:tc>
          <w:tcPr>
            <w:tcW w:w="38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6EF8" w:rsidRPr="00455DF9" w:rsidRDefault="00D86EF8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455DF9">
              <w:rPr>
                <w:rStyle w:val="41"/>
                <w:rFonts w:ascii="Arial" w:eastAsiaTheme="minorEastAsia" w:hAnsi="Arial" w:cs="Arial"/>
                <w:sz w:val="23"/>
                <w:szCs w:val="23"/>
              </w:rPr>
              <w:t>Независимая оценка объектов муниципальной собственности, вовлекаемых в сделки.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6EF8" w:rsidRPr="00455DF9" w:rsidRDefault="00D86EF8" w:rsidP="009E1788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  <w:lang w:val="en-US"/>
              </w:rPr>
              <w:t xml:space="preserve">I </w:t>
            </w:r>
            <w:r w:rsidRPr="00455DF9">
              <w:rPr>
                <w:rFonts w:ascii="Arial" w:hAnsi="Arial" w:cs="Arial"/>
                <w:sz w:val="23"/>
                <w:szCs w:val="23"/>
              </w:rPr>
              <w:t>квартал</w:t>
            </w:r>
            <w:r w:rsidRPr="00455DF9">
              <w:rPr>
                <w:rFonts w:ascii="Arial" w:hAnsi="Arial" w:cs="Arial"/>
                <w:sz w:val="23"/>
                <w:szCs w:val="23"/>
                <w:lang w:val="en-US"/>
              </w:rPr>
              <w:t xml:space="preserve"> 2016 </w:t>
            </w:r>
            <w:r w:rsidRPr="00455DF9">
              <w:rPr>
                <w:rFonts w:ascii="Arial" w:hAnsi="Arial" w:cs="Arial"/>
                <w:sz w:val="23"/>
                <w:szCs w:val="23"/>
              </w:rPr>
              <w:t>года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6EF8" w:rsidRPr="00455DF9" w:rsidRDefault="00174062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ОМИ</w:t>
            </w:r>
            <w:r w:rsidR="00D86EF8" w:rsidRPr="00455DF9">
              <w:rPr>
                <w:rFonts w:ascii="Arial" w:hAnsi="Arial" w:cs="Arial"/>
                <w:sz w:val="23"/>
                <w:szCs w:val="23"/>
              </w:rPr>
              <w:t xml:space="preserve"> администрации МО г.п. Печенга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EF8" w:rsidRPr="00455DF9" w:rsidRDefault="00D86EF8" w:rsidP="002F121A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ФБ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EF8" w:rsidRPr="00455DF9" w:rsidRDefault="00D86EF8" w:rsidP="002F121A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D86EF8" w:rsidRPr="00455DF9" w:rsidTr="003D38C5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6EF8" w:rsidRPr="00455DF9" w:rsidRDefault="00D86EF8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6EF8" w:rsidRPr="00455DF9" w:rsidRDefault="00D86EF8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6EF8" w:rsidRPr="00455DF9" w:rsidRDefault="00D86EF8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6EF8" w:rsidRPr="00455DF9" w:rsidRDefault="00D86EF8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EF8" w:rsidRPr="00455DF9" w:rsidRDefault="00D86EF8" w:rsidP="002F121A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 ОБ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EF8" w:rsidRPr="00455DF9" w:rsidRDefault="00D86EF8" w:rsidP="002F121A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D86EF8" w:rsidRPr="00455DF9" w:rsidTr="003D38C5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6EF8" w:rsidRPr="00455DF9" w:rsidRDefault="00D86EF8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6EF8" w:rsidRPr="00455DF9" w:rsidRDefault="00D86EF8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6EF8" w:rsidRPr="00455DF9" w:rsidRDefault="00D86EF8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6EF8" w:rsidRPr="00455DF9" w:rsidRDefault="00D86EF8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EF8" w:rsidRPr="00455DF9" w:rsidRDefault="00D86EF8" w:rsidP="002F121A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 МБ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EF8" w:rsidRPr="00455DF9" w:rsidRDefault="00003796" w:rsidP="002F121A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10</w:t>
            </w:r>
            <w:r w:rsidR="00D618A4" w:rsidRPr="00455DF9">
              <w:rPr>
                <w:rFonts w:ascii="Arial" w:hAnsi="Arial" w:cs="Arial"/>
                <w:sz w:val="23"/>
                <w:szCs w:val="23"/>
              </w:rPr>
              <w:t>0</w:t>
            </w:r>
            <w:r w:rsidR="00D86EF8" w:rsidRPr="00455DF9">
              <w:rPr>
                <w:rFonts w:ascii="Arial" w:hAnsi="Arial" w:cs="Arial"/>
                <w:sz w:val="23"/>
                <w:szCs w:val="23"/>
              </w:rPr>
              <w:t>,0</w:t>
            </w:r>
          </w:p>
        </w:tc>
      </w:tr>
      <w:tr w:rsidR="00D86EF8" w:rsidRPr="00455DF9" w:rsidTr="003D38C5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6EF8" w:rsidRPr="00455DF9" w:rsidRDefault="00D86EF8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6EF8" w:rsidRPr="00455DF9" w:rsidRDefault="00D86EF8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6EF8" w:rsidRPr="00455DF9" w:rsidRDefault="00D86EF8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6EF8" w:rsidRPr="00455DF9" w:rsidRDefault="00D86EF8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EF8" w:rsidRPr="00455DF9" w:rsidRDefault="00D86EF8" w:rsidP="002F121A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 РБ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EF8" w:rsidRPr="00455DF9" w:rsidRDefault="00D86EF8" w:rsidP="002F121A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D86EF8" w:rsidRPr="00455DF9" w:rsidTr="003D38C5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6EF8" w:rsidRPr="00455DF9" w:rsidRDefault="00D86EF8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6EF8" w:rsidRPr="00455DF9" w:rsidRDefault="00D86EF8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6EF8" w:rsidRPr="00455DF9" w:rsidRDefault="00D86EF8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6EF8" w:rsidRPr="00455DF9" w:rsidRDefault="00D86EF8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EF8" w:rsidRPr="00455DF9" w:rsidRDefault="00D86EF8" w:rsidP="002F121A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 ВБС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EF8" w:rsidRPr="00455DF9" w:rsidRDefault="00D86EF8" w:rsidP="002F121A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D86EF8" w:rsidRPr="00455DF9" w:rsidTr="003D38C5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EF8" w:rsidRPr="00455DF9" w:rsidRDefault="00D86EF8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EF8" w:rsidRPr="00455DF9" w:rsidRDefault="00D86EF8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EF8" w:rsidRPr="00455DF9" w:rsidRDefault="00D86EF8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EF8" w:rsidRPr="00455DF9" w:rsidRDefault="00D86EF8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EF8" w:rsidRPr="00455DF9" w:rsidRDefault="00D86EF8" w:rsidP="002F12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EF8" w:rsidRPr="00455DF9" w:rsidRDefault="00003796" w:rsidP="00D61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>10</w:t>
            </w:r>
            <w:r w:rsidR="00D618A4" w:rsidRPr="00455DF9">
              <w:rPr>
                <w:rFonts w:ascii="Arial" w:hAnsi="Arial" w:cs="Arial"/>
                <w:b/>
                <w:sz w:val="23"/>
                <w:szCs w:val="23"/>
              </w:rPr>
              <w:t>0</w:t>
            </w:r>
            <w:r w:rsidR="00D86EF8" w:rsidRPr="00455DF9">
              <w:rPr>
                <w:rFonts w:ascii="Arial" w:hAnsi="Arial" w:cs="Arial"/>
                <w:b/>
                <w:sz w:val="23"/>
                <w:szCs w:val="23"/>
              </w:rPr>
              <w:t>,0</w:t>
            </w:r>
          </w:p>
        </w:tc>
      </w:tr>
      <w:tr w:rsidR="00BE1800" w:rsidRPr="00455DF9" w:rsidTr="003D38C5">
        <w:trPr>
          <w:trHeight w:val="35"/>
        </w:trPr>
        <w:tc>
          <w:tcPr>
            <w:tcW w:w="765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>Итого по задаче № 2: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33"/>
        </w:trPr>
        <w:tc>
          <w:tcPr>
            <w:tcW w:w="7655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 xml:space="preserve"> ОБ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33"/>
        </w:trPr>
        <w:tc>
          <w:tcPr>
            <w:tcW w:w="7655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 xml:space="preserve"> МБ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B4948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>807,500</w:t>
            </w:r>
          </w:p>
        </w:tc>
      </w:tr>
      <w:tr w:rsidR="00BE1800" w:rsidRPr="00455DF9" w:rsidTr="003D38C5">
        <w:trPr>
          <w:trHeight w:val="33"/>
        </w:trPr>
        <w:tc>
          <w:tcPr>
            <w:tcW w:w="7655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 xml:space="preserve"> РБ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33"/>
        </w:trPr>
        <w:tc>
          <w:tcPr>
            <w:tcW w:w="7655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 xml:space="preserve"> ВБС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B4948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33"/>
        </w:trPr>
        <w:tc>
          <w:tcPr>
            <w:tcW w:w="7655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B4948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>807,500</w:t>
            </w:r>
          </w:p>
        </w:tc>
      </w:tr>
      <w:tr w:rsidR="00BE1800" w:rsidRPr="00455DF9" w:rsidTr="003D38C5">
        <w:trPr>
          <w:trHeight w:val="387"/>
        </w:trPr>
        <w:tc>
          <w:tcPr>
            <w:tcW w:w="107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Style w:val="41"/>
                <w:rFonts w:ascii="Arial" w:eastAsiaTheme="minorEastAsia" w:hAnsi="Arial" w:cs="Arial"/>
                <w:b/>
                <w:sz w:val="23"/>
                <w:szCs w:val="23"/>
              </w:rPr>
              <w:t xml:space="preserve">Задача 3. Оценка рыночной стоимости объектов муниципального, бесхозяйного и иного имущества   </w:t>
            </w:r>
          </w:p>
        </w:tc>
      </w:tr>
      <w:tr w:rsidR="00BE1800" w:rsidRPr="00455DF9" w:rsidTr="003D38C5">
        <w:trPr>
          <w:trHeight w:val="8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3.1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ind w:right="57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Style w:val="41"/>
                <w:rFonts w:ascii="Arial" w:eastAsiaTheme="minorEastAsia" w:hAnsi="Arial" w:cs="Arial"/>
                <w:sz w:val="23"/>
                <w:szCs w:val="23"/>
              </w:rPr>
              <w:t xml:space="preserve">Независимая оценка объектов </w:t>
            </w:r>
            <w:r w:rsidRPr="00455DF9">
              <w:rPr>
                <w:rStyle w:val="41"/>
                <w:rFonts w:ascii="Arial" w:eastAsiaTheme="minorEastAsia" w:hAnsi="Arial" w:cs="Arial"/>
                <w:sz w:val="23"/>
                <w:szCs w:val="23"/>
              </w:rPr>
              <w:lastRenderedPageBreak/>
              <w:t>муниципальной собственности, вовлекаемых в сделки.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lastRenderedPageBreak/>
              <w:t xml:space="preserve">По мере </w:t>
            </w:r>
            <w:r w:rsidRPr="00455DF9">
              <w:rPr>
                <w:rFonts w:ascii="Arial" w:hAnsi="Arial" w:cs="Arial"/>
                <w:sz w:val="23"/>
                <w:szCs w:val="23"/>
              </w:rPr>
              <w:lastRenderedPageBreak/>
              <w:t>необходимости 2016 года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174062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lastRenderedPageBreak/>
              <w:t>ОМИ</w:t>
            </w:r>
            <w:r w:rsidR="00BE1800" w:rsidRPr="00455DF9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BE1800" w:rsidRPr="00455DF9">
              <w:rPr>
                <w:rFonts w:ascii="Arial" w:hAnsi="Arial" w:cs="Arial"/>
                <w:sz w:val="23"/>
                <w:szCs w:val="23"/>
              </w:rPr>
              <w:lastRenderedPageBreak/>
              <w:t>администрации МО г.п. Печенга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lastRenderedPageBreak/>
              <w:t>ФБ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0,0 </w:t>
            </w:r>
          </w:p>
        </w:tc>
      </w:tr>
      <w:tr w:rsidR="00BE1800" w:rsidRPr="00455DF9" w:rsidTr="003D38C5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ind w:right="57"/>
              <w:jc w:val="both"/>
              <w:rPr>
                <w:rStyle w:val="41"/>
                <w:rFonts w:ascii="Arial" w:eastAsiaTheme="minorEastAsia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 ОБ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ind w:right="57"/>
              <w:jc w:val="both"/>
              <w:rPr>
                <w:rStyle w:val="41"/>
                <w:rFonts w:ascii="Arial" w:eastAsiaTheme="minorEastAsia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 МБ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E427B3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8</w:t>
            </w:r>
            <w:r w:rsidR="00BE1800" w:rsidRPr="00455DF9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ind w:right="57"/>
              <w:jc w:val="both"/>
              <w:rPr>
                <w:rStyle w:val="41"/>
                <w:rFonts w:ascii="Arial" w:eastAsiaTheme="minorEastAsia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 РБ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ind w:right="57"/>
              <w:jc w:val="both"/>
              <w:rPr>
                <w:rStyle w:val="41"/>
                <w:rFonts w:ascii="Arial" w:eastAsiaTheme="minorEastAsia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 ВБС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ind w:right="57"/>
              <w:jc w:val="both"/>
              <w:rPr>
                <w:rStyle w:val="41"/>
                <w:rFonts w:ascii="Arial" w:eastAsiaTheme="minorEastAsia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E427B3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>8</w:t>
            </w:r>
            <w:r w:rsidR="00BE1800" w:rsidRPr="00455DF9">
              <w:rPr>
                <w:rFonts w:ascii="Arial" w:hAnsi="Arial" w:cs="Arial"/>
                <w:b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8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3.2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ind w:right="57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Style w:val="41"/>
                <w:rFonts w:ascii="Arial" w:eastAsiaTheme="minorEastAsia" w:hAnsi="Arial" w:cs="Arial"/>
                <w:sz w:val="23"/>
                <w:szCs w:val="23"/>
              </w:rPr>
              <w:t xml:space="preserve">Независимая оценка объектов бесхозяйного недвижимого имущества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По мере необходимости 2016 года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174062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ОМИ</w:t>
            </w:r>
            <w:r w:rsidR="00BE1800" w:rsidRPr="00455DF9">
              <w:rPr>
                <w:rFonts w:ascii="Arial" w:hAnsi="Arial" w:cs="Arial"/>
                <w:sz w:val="23"/>
                <w:szCs w:val="23"/>
              </w:rPr>
              <w:t xml:space="preserve"> администрации МО г.п. Печенга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ind w:right="57"/>
              <w:jc w:val="both"/>
              <w:rPr>
                <w:rStyle w:val="41"/>
                <w:rFonts w:ascii="Arial" w:eastAsiaTheme="minorEastAsia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 ОБ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ind w:right="57"/>
              <w:jc w:val="both"/>
              <w:rPr>
                <w:rStyle w:val="41"/>
                <w:rFonts w:ascii="Arial" w:eastAsiaTheme="minorEastAsia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 МБ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ind w:right="57"/>
              <w:jc w:val="both"/>
              <w:rPr>
                <w:rStyle w:val="41"/>
                <w:rFonts w:ascii="Arial" w:eastAsiaTheme="minorEastAsia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 РБ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ind w:right="57"/>
              <w:jc w:val="both"/>
              <w:rPr>
                <w:rStyle w:val="41"/>
                <w:rFonts w:ascii="Arial" w:eastAsiaTheme="minorEastAsia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 ВБС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11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ind w:right="57"/>
              <w:jc w:val="both"/>
              <w:rPr>
                <w:rStyle w:val="41"/>
                <w:rFonts w:ascii="Arial" w:eastAsiaTheme="minorEastAsia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4C2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35"/>
        </w:trPr>
        <w:tc>
          <w:tcPr>
            <w:tcW w:w="765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>Итого по задаче № 3: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33"/>
        </w:trPr>
        <w:tc>
          <w:tcPr>
            <w:tcW w:w="7655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 xml:space="preserve"> ОБ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33"/>
        </w:trPr>
        <w:tc>
          <w:tcPr>
            <w:tcW w:w="7655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 xml:space="preserve"> МБ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E427B3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>8</w:t>
            </w:r>
            <w:r w:rsidR="00BE1800" w:rsidRPr="00455DF9">
              <w:rPr>
                <w:rFonts w:ascii="Arial" w:hAnsi="Arial" w:cs="Arial"/>
                <w:b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33"/>
        </w:trPr>
        <w:tc>
          <w:tcPr>
            <w:tcW w:w="7655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 xml:space="preserve"> РБ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33"/>
        </w:trPr>
        <w:tc>
          <w:tcPr>
            <w:tcW w:w="7655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 xml:space="preserve"> ВБС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33"/>
        </w:trPr>
        <w:tc>
          <w:tcPr>
            <w:tcW w:w="7655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E427B3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>8</w:t>
            </w:r>
            <w:r w:rsidR="00BE1800" w:rsidRPr="00455DF9">
              <w:rPr>
                <w:rFonts w:ascii="Arial" w:hAnsi="Arial" w:cs="Arial"/>
                <w:b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492"/>
        </w:trPr>
        <w:tc>
          <w:tcPr>
            <w:tcW w:w="107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Style w:val="41"/>
                <w:rFonts w:ascii="Arial" w:eastAsiaTheme="minorEastAsia" w:hAnsi="Arial" w:cs="Arial"/>
                <w:b/>
                <w:sz w:val="23"/>
                <w:szCs w:val="23"/>
              </w:rPr>
              <w:t xml:space="preserve">Задача 4. Эффективное использование муниципального имущества и вовлечение в хозяйственный оборот объектов недвижимости.   </w:t>
            </w:r>
          </w:p>
        </w:tc>
      </w:tr>
      <w:tr w:rsidR="00BE1800" w:rsidRPr="00455DF9" w:rsidTr="003D38C5">
        <w:trPr>
          <w:trHeight w:val="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4.1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455DF9">
              <w:rPr>
                <w:rFonts w:ascii="Arial" w:hAnsi="Arial" w:cs="Arial"/>
                <w:color w:val="000000"/>
                <w:sz w:val="23"/>
                <w:szCs w:val="23"/>
              </w:rPr>
              <w:t>Предоставление в аренду объектов муниципального недвижимого имущества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По мере необходимости 2016 года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455DF9" w:rsidRDefault="00174062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ОМИ </w:t>
            </w:r>
            <w:r w:rsidR="00BE1800" w:rsidRPr="00455DF9">
              <w:rPr>
                <w:rFonts w:ascii="Arial" w:hAnsi="Arial" w:cs="Arial"/>
                <w:sz w:val="23"/>
                <w:szCs w:val="23"/>
              </w:rPr>
              <w:t xml:space="preserve">администрации МО г.п. Печенга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 ОБ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 МБ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 РБ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 ВБС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4.2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455DF9">
              <w:rPr>
                <w:rFonts w:ascii="Arial" w:hAnsi="Arial" w:cs="Arial"/>
                <w:color w:val="000000"/>
                <w:sz w:val="23"/>
                <w:szCs w:val="23"/>
              </w:rPr>
              <w:t>Ведение, анализ реестра имущества муниципального образования городское поселение Печенга.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По мере необходимости 2016 года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455DF9" w:rsidRDefault="00174062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ОМИ</w:t>
            </w:r>
            <w:r w:rsidR="00BE1800" w:rsidRPr="00455DF9">
              <w:rPr>
                <w:rFonts w:ascii="Arial" w:hAnsi="Arial" w:cs="Arial"/>
                <w:sz w:val="23"/>
                <w:szCs w:val="23"/>
              </w:rPr>
              <w:t xml:space="preserve"> администрации МО г.п. Печенга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 ОБ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 МБ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 РБ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 ВБС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10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4.3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ind w:right="57"/>
              <w:rPr>
                <w:rStyle w:val="41"/>
                <w:rFonts w:ascii="Arial" w:eastAsiaTheme="minorEastAsia" w:hAnsi="Arial" w:cs="Arial"/>
                <w:sz w:val="23"/>
                <w:szCs w:val="23"/>
              </w:rPr>
            </w:pPr>
            <w:r w:rsidRPr="00455DF9">
              <w:rPr>
                <w:rStyle w:val="41"/>
                <w:rFonts w:ascii="Arial" w:eastAsiaTheme="minorEastAsia" w:hAnsi="Arial" w:cs="Arial"/>
                <w:sz w:val="23"/>
                <w:szCs w:val="23"/>
              </w:rPr>
              <w:t>Осуществление проверки соответствия состояния объектов муниципального имущества данным реестра муниципальной собственности.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Style w:val="41"/>
                <w:rFonts w:ascii="Arial" w:eastAsiaTheme="minorEastAsia" w:hAnsi="Arial" w:cs="Arial"/>
                <w:sz w:val="23"/>
                <w:szCs w:val="23"/>
                <w:lang w:val="en-US"/>
              </w:rPr>
            </w:pPr>
            <w:r w:rsidRPr="00455DF9">
              <w:rPr>
                <w:rFonts w:ascii="Arial" w:hAnsi="Arial" w:cs="Arial"/>
                <w:sz w:val="23"/>
                <w:szCs w:val="23"/>
                <w:lang w:val="en-US"/>
              </w:rPr>
              <w:t xml:space="preserve">I – II </w:t>
            </w:r>
            <w:r w:rsidRPr="00455DF9">
              <w:rPr>
                <w:rFonts w:ascii="Arial" w:hAnsi="Arial" w:cs="Arial"/>
                <w:sz w:val="23"/>
                <w:szCs w:val="23"/>
              </w:rPr>
              <w:t>квартал</w:t>
            </w:r>
            <w:r w:rsidRPr="00455DF9">
              <w:rPr>
                <w:rFonts w:ascii="Arial" w:hAnsi="Arial" w:cs="Arial"/>
                <w:sz w:val="23"/>
                <w:szCs w:val="23"/>
                <w:lang w:val="en-US"/>
              </w:rPr>
              <w:t xml:space="preserve"> 2016 </w:t>
            </w:r>
            <w:r w:rsidRPr="00455DF9">
              <w:rPr>
                <w:rFonts w:ascii="Arial" w:hAnsi="Arial" w:cs="Arial"/>
                <w:sz w:val="23"/>
                <w:szCs w:val="23"/>
              </w:rPr>
              <w:t>года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174062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ОМИ</w:t>
            </w:r>
            <w:r w:rsidR="00BE1800" w:rsidRPr="00455DF9">
              <w:rPr>
                <w:rFonts w:ascii="Arial" w:hAnsi="Arial" w:cs="Arial"/>
                <w:sz w:val="23"/>
                <w:szCs w:val="23"/>
              </w:rPr>
              <w:t xml:space="preserve"> администрации МО г.п. Печенга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10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ind w:right="57"/>
              <w:rPr>
                <w:rStyle w:val="41"/>
                <w:rFonts w:ascii="Arial" w:eastAsiaTheme="minorEastAsia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 ОБ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10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ind w:right="57"/>
              <w:rPr>
                <w:rStyle w:val="41"/>
                <w:rFonts w:ascii="Arial" w:eastAsiaTheme="minorEastAsia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 МБ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10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ind w:right="57"/>
              <w:rPr>
                <w:rStyle w:val="41"/>
                <w:rFonts w:ascii="Arial" w:eastAsiaTheme="minorEastAsia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 РБ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10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ind w:right="57"/>
              <w:rPr>
                <w:rStyle w:val="41"/>
                <w:rFonts w:ascii="Arial" w:eastAsiaTheme="minorEastAsia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 ВБС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10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ind w:right="57"/>
              <w:rPr>
                <w:rStyle w:val="41"/>
                <w:rFonts w:ascii="Arial" w:eastAsiaTheme="minorEastAsia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35"/>
        </w:trPr>
        <w:tc>
          <w:tcPr>
            <w:tcW w:w="765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>Итого по задаче № 4: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33"/>
        </w:trPr>
        <w:tc>
          <w:tcPr>
            <w:tcW w:w="7655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 xml:space="preserve"> ОБ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33"/>
        </w:trPr>
        <w:tc>
          <w:tcPr>
            <w:tcW w:w="7655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 xml:space="preserve"> МБ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33"/>
        </w:trPr>
        <w:tc>
          <w:tcPr>
            <w:tcW w:w="7655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 xml:space="preserve"> РБ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33"/>
        </w:trPr>
        <w:tc>
          <w:tcPr>
            <w:tcW w:w="7655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 xml:space="preserve"> ВБС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33"/>
        </w:trPr>
        <w:tc>
          <w:tcPr>
            <w:tcW w:w="7655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>0,0</w:t>
            </w:r>
          </w:p>
        </w:tc>
      </w:tr>
      <w:tr w:rsidR="00BE1800" w:rsidRPr="00455DF9" w:rsidTr="003D38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>2</w:t>
            </w:r>
          </w:p>
        </w:tc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>Подпрограмма:</w:t>
            </w:r>
          </w:p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>Цель: Повышение эффективности управления земельными ресурсами на территории муниципального образования городское поселение Печенга</w:t>
            </w:r>
          </w:p>
        </w:tc>
      </w:tr>
      <w:tr w:rsidR="00BE1800" w:rsidRPr="00455DF9" w:rsidTr="003D38C5">
        <w:trPr>
          <w:trHeight w:val="421"/>
        </w:trPr>
        <w:tc>
          <w:tcPr>
            <w:tcW w:w="107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>Задача 1. Проведение мероприятий по землеустройству и землепользованию на территории муниципального образования городское поселение Печенга</w:t>
            </w:r>
            <w:r w:rsidRPr="00455DF9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 </w:t>
            </w:r>
          </w:p>
        </w:tc>
      </w:tr>
      <w:tr w:rsidR="00BE1800" w:rsidRPr="00455DF9" w:rsidTr="003D38C5">
        <w:trPr>
          <w:trHeight w:val="1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1.1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Style w:val="41"/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color w:val="000000"/>
                <w:sz w:val="23"/>
                <w:szCs w:val="23"/>
              </w:rPr>
              <w:t>Формирование земельных участков под объектами недвижимого имущества, находящиеся в муниципальной собственности, и межевание границ вновь образуемых земельных участков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  <w:lang w:val="en-US"/>
              </w:rPr>
              <w:t xml:space="preserve">I – IV </w:t>
            </w:r>
            <w:r w:rsidRPr="00455DF9">
              <w:rPr>
                <w:rFonts w:ascii="Arial" w:hAnsi="Arial" w:cs="Arial"/>
                <w:sz w:val="23"/>
                <w:szCs w:val="23"/>
              </w:rPr>
              <w:t xml:space="preserve">квартал </w:t>
            </w:r>
            <w:r w:rsidRPr="00455DF9">
              <w:rPr>
                <w:rFonts w:ascii="Arial" w:hAnsi="Arial" w:cs="Arial"/>
                <w:sz w:val="23"/>
                <w:szCs w:val="23"/>
                <w:lang w:val="en-US"/>
              </w:rPr>
              <w:t>201</w:t>
            </w:r>
            <w:r w:rsidRPr="00455DF9">
              <w:rPr>
                <w:rFonts w:ascii="Arial" w:hAnsi="Arial" w:cs="Arial"/>
                <w:sz w:val="23"/>
                <w:szCs w:val="23"/>
              </w:rPr>
              <w:t>6</w:t>
            </w:r>
            <w:r w:rsidRPr="00455DF9">
              <w:rPr>
                <w:rFonts w:ascii="Arial" w:hAnsi="Arial" w:cs="Arial"/>
                <w:sz w:val="23"/>
                <w:szCs w:val="23"/>
                <w:lang w:val="en-US"/>
              </w:rPr>
              <w:t xml:space="preserve"> </w:t>
            </w:r>
            <w:r w:rsidRPr="00455DF9">
              <w:rPr>
                <w:rFonts w:ascii="Arial" w:hAnsi="Arial" w:cs="Arial"/>
                <w:sz w:val="23"/>
                <w:szCs w:val="23"/>
              </w:rPr>
              <w:t>года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174062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ОМИ</w:t>
            </w:r>
            <w:r w:rsidR="00BE1800" w:rsidRPr="00455DF9">
              <w:rPr>
                <w:rFonts w:ascii="Arial" w:hAnsi="Arial" w:cs="Arial"/>
                <w:sz w:val="23"/>
                <w:szCs w:val="23"/>
              </w:rPr>
              <w:t xml:space="preserve"> администрации МО г.п. Печенга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12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 ОБ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12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 МБ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5D7674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415,800</w:t>
            </w:r>
          </w:p>
        </w:tc>
      </w:tr>
      <w:tr w:rsidR="00BE1800" w:rsidRPr="00455DF9" w:rsidTr="003D38C5">
        <w:trPr>
          <w:trHeight w:val="12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 РБ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12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 ВБС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12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5D7674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>415,800</w:t>
            </w:r>
          </w:p>
        </w:tc>
      </w:tr>
      <w:tr w:rsidR="00BE1800" w:rsidRPr="00455DF9" w:rsidTr="003D38C5">
        <w:trPr>
          <w:trHeight w:val="10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1.2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55DF9">
              <w:rPr>
                <w:rFonts w:ascii="Arial" w:hAnsi="Arial" w:cs="Arial"/>
                <w:color w:val="000000"/>
                <w:sz w:val="23"/>
                <w:szCs w:val="23"/>
              </w:rPr>
              <w:t xml:space="preserve">Подготовка схем земельного участка или земельных участков на кадастровом плане территории </w:t>
            </w:r>
            <w:r w:rsidRPr="00455DF9"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муниципального образования г.п. Печенга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  <w:lang w:val="en-US"/>
              </w:rPr>
              <w:lastRenderedPageBreak/>
              <w:t>II</w:t>
            </w:r>
            <w:r w:rsidRPr="00455DF9">
              <w:rPr>
                <w:rFonts w:ascii="Arial" w:hAnsi="Arial" w:cs="Arial"/>
                <w:sz w:val="23"/>
                <w:szCs w:val="23"/>
              </w:rPr>
              <w:t xml:space="preserve"> квартал 2016 года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ЗИО администрации МО </w:t>
            </w:r>
            <w:r w:rsidRPr="00455DF9">
              <w:rPr>
                <w:rFonts w:ascii="Arial" w:hAnsi="Arial" w:cs="Arial"/>
                <w:sz w:val="23"/>
                <w:szCs w:val="23"/>
              </w:rPr>
              <w:lastRenderedPageBreak/>
              <w:t>г.п. Печенга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lastRenderedPageBreak/>
              <w:t>ФБ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10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 ОБ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10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 МБ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C87639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0</w:t>
            </w:r>
            <w:r w:rsidR="00BE1800" w:rsidRPr="00455DF9">
              <w:rPr>
                <w:rFonts w:ascii="Arial" w:hAnsi="Arial" w:cs="Arial"/>
                <w:sz w:val="23"/>
                <w:szCs w:val="23"/>
              </w:rPr>
              <w:t>,0</w:t>
            </w:r>
          </w:p>
        </w:tc>
      </w:tr>
      <w:tr w:rsidR="00BE1800" w:rsidRPr="00455DF9" w:rsidTr="003D38C5">
        <w:trPr>
          <w:trHeight w:val="10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 РБ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10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 ВБС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10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10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1.3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55DF9">
              <w:rPr>
                <w:rFonts w:ascii="Arial" w:hAnsi="Arial" w:cs="Arial"/>
                <w:color w:val="000000"/>
                <w:sz w:val="23"/>
                <w:szCs w:val="23"/>
              </w:rPr>
              <w:t>Подготовка документов планировки и межевания территории муниципального образования г.п. Печенга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  <w:lang w:val="en-US"/>
              </w:rPr>
              <w:t>I</w:t>
            </w:r>
            <w:r w:rsidRPr="00455DF9">
              <w:rPr>
                <w:rFonts w:ascii="Arial" w:hAnsi="Arial" w:cs="Arial"/>
                <w:sz w:val="23"/>
                <w:szCs w:val="23"/>
              </w:rPr>
              <w:t xml:space="preserve"> - </w:t>
            </w:r>
            <w:r w:rsidRPr="00455DF9">
              <w:rPr>
                <w:rFonts w:ascii="Arial" w:hAnsi="Arial" w:cs="Arial"/>
                <w:sz w:val="23"/>
                <w:szCs w:val="23"/>
                <w:lang w:val="en-US"/>
              </w:rPr>
              <w:t>III</w:t>
            </w:r>
            <w:r w:rsidRPr="00455DF9">
              <w:rPr>
                <w:rFonts w:ascii="Arial" w:hAnsi="Arial" w:cs="Arial"/>
                <w:sz w:val="23"/>
                <w:szCs w:val="23"/>
              </w:rPr>
              <w:t xml:space="preserve"> квартал 2016 года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174062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ОМИ</w:t>
            </w:r>
            <w:r w:rsidR="00BE1800" w:rsidRPr="00455DF9">
              <w:rPr>
                <w:rFonts w:ascii="Arial" w:hAnsi="Arial" w:cs="Arial"/>
                <w:sz w:val="23"/>
                <w:szCs w:val="23"/>
              </w:rPr>
              <w:t xml:space="preserve"> администрации МО г.п. Печенга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10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 ОБ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10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 МБ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10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 РБ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10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 ВБС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7464B7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10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10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1.4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55DF9">
              <w:rPr>
                <w:rFonts w:ascii="Arial" w:hAnsi="Arial" w:cs="Arial"/>
                <w:color w:val="000000"/>
                <w:sz w:val="23"/>
                <w:szCs w:val="23"/>
              </w:rPr>
              <w:t>Оказание услуг по внесению изменений в нормативы градостроительного проектирования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  <w:lang w:val="en-US"/>
              </w:rPr>
              <w:t>I</w:t>
            </w:r>
            <w:r w:rsidRPr="00455DF9">
              <w:rPr>
                <w:rFonts w:ascii="Arial" w:hAnsi="Arial" w:cs="Arial"/>
                <w:sz w:val="23"/>
                <w:szCs w:val="23"/>
              </w:rPr>
              <w:t xml:space="preserve"> квартал 2016 года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174062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ОМИ </w:t>
            </w:r>
            <w:r w:rsidR="00BE1800" w:rsidRPr="00455DF9">
              <w:rPr>
                <w:rFonts w:ascii="Arial" w:hAnsi="Arial" w:cs="Arial"/>
                <w:sz w:val="23"/>
                <w:szCs w:val="23"/>
              </w:rPr>
              <w:t>администрации МО г.п. Печенга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10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 ОБ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10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 МБ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7464B7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10</w:t>
            </w:r>
            <w:r w:rsidR="00BE1800" w:rsidRPr="00455DF9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10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 РБ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10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 ВБС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10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7464B7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>10</w:t>
            </w:r>
            <w:r w:rsidR="00BE1800" w:rsidRPr="00455DF9">
              <w:rPr>
                <w:rFonts w:ascii="Arial" w:hAnsi="Arial" w:cs="Arial"/>
                <w:b/>
                <w:sz w:val="23"/>
                <w:szCs w:val="23"/>
              </w:rPr>
              <w:t>0,0</w:t>
            </w:r>
          </w:p>
        </w:tc>
      </w:tr>
      <w:tr w:rsidR="00474901" w:rsidRPr="00455DF9" w:rsidTr="003D38C5">
        <w:trPr>
          <w:trHeight w:val="175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4901" w:rsidRPr="00455DF9" w:rsidRDefault="00474901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1.5</w:t>
            </w:r>
          </w:p>
        </w:tc>
        <w:tc>
          <w:tcPr>
            <w:tcW w:w="439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4901" w:rsidRPr="00455DF9" w:rsidRDefault="00CC036D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55DF9">
              <w:rPr>
                <w:rFonts w:ascii="Arial" w:hAnsi="Arial" w:cs="Arial"/>
                <w:color w:val="000000"/>
                <w:sz w:val="23"/>
                <w:szCs w:val="23"/>
              </w:rPr>
              <w:t xml:space="preserve">Разработка и внесение </w:t>
            </w:r>
            <w:r w:rsidR="00FA2E9C" w:rsidRPr="00455DF9">
              <w:rPr>
                <w:rFonts w:ascii="Arial" w:hAnsi="Arial" w:cs="Arial"/>
                <w:color w:val="000000"/>
                <w:sz w:val="23"/>
                <w:szCs w:val="23"/>
              </w:rPr>
              <w:t xml:space="preserve">изменений </w:t>
            </w:r>
            <w:r w:rsidRPr="00455DF9">
              <w:rPr>
                <w:rFonts w:ascii="Arial" w:hAnsi="Arial" w:cs="Arial"/>
                <w:color w:val="000000"/>
                <w:sz w:val="23"/>
                <w:szCs w:val="23"/>
              </w:rPr>
              <w:t>в Генеральный</w:t>
            </w:r>
            <w:r w:rsidR="00FA2E9C" w:rsidRPr="00455DF9">
              <w:rPr>
                <w:rFonts w:ascii="Arial" w:hAnsi="Arial" w:cs="Arial"/>
                <w:color w:val="000000"/>
                <w:sz w:val="23"/>
                <w:szCs w:val="23"/>
              </w:rPr>
              <w:t xml:space="preserve"> план и Правила землепользования и застроки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4901" w:rsidRPr="00455DF9" w:rsidRDefault="00BE291A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  <w:lang w:val="en-US"/>
              </w:rPr>
              <w:t>II</w:t>
            </w:r>
            <w:r w:rsidRPr="00455DF9">
              <w:rPr>
                <w:rFonts w:ascii="Arial" w:hAnsi="Arial" w:cs="Arial"/>
                <w:sz w:val="23"/>
                <w:szCs w:val="23"/>
              </w:rPr>
              <w:t xml:space="preserve"> квартал 2016 года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4901" w:rsidRPr="00455DF9" w:rsidRDefault="00BE291A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ЗИО администрации МО г.п. Печенга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01" w:rsidRPr="00455DF9" w:rsidRDefault="00474901" w:rsidP="002F121A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ФБ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01" w:rsidRPr="00455DF9" w:rsidRDefault="00474901" w:rsidP="002F121A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474901" w:rsidRPr="00455DF9" w:rsidTr="003D38C5">
        <w:trPr>
          <w:trHeight w:val="19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4901" w:rsidRPr="00455DF9" w:rsidRDefault="00474901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4901" w:rsidRPr="00455DF9" w:rsidRDefault="00474901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4901" w:rsidRPr="00455DF9" w:rsidRDefault="00474901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4901" w:rsidRPr="00455DF9" w:rsidRDefault="00474901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01" w:rsidRPr="00455DF9" w:rsidRDefault="00474901" w:rsidP="002F121A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 ОБ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01" w:rsidRPr="00455DF9" w:rsidRDefault="00474901" w:rsidP="002F121A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474901" w:rsidRPr="00455DF9" w:rsidTr="003D38C5">
        <w:trPr>
          <w:trHeight w:val="21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4901" w:rsidRPr="00455DF9" w:rsidRDefault="00474901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4901" w:rsidRPr="00455DF9" w:rsidRDefault="00474901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4901" w:rsidRPr="00455DF9" w:rsidRDefault="00474901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4901" w:rsidRPr="00455DF9" w:rsidRDefault="00474901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01" w:rsidRPr="00455DF9" w:rsidRDefault="00474901" w:rsidP="002F121A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 МБ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01" w:rsidRPr="00455DF9" w:rsidRDefault="00BE291A" w:rsidP="002F121A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526,5</w:t>
            </w:r>
          </w:p>
        </w:tc>
      </w:tr>
      <w:tr w:rsidR="00474901" w:rsidRPr="00455DF9" w:rsidTr="003D38C5">
        <w:trPr>
          <w:trHeight w:val="21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4901" w:rsidRPr="00455DF9" w:rsidRDefault="00474901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4901" w:rsidRPr="00455DF9" w:rsidRDefault="00474901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4901" w:rsidRPr="00455DF9" w:rsidRDefault="00474901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4901" w:rsidRPr="00455DF9" w:rsidRDefault="00474901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01" w:rsidRPr="00455DF9" w:rsidRDefault="00474901" w:rsidP="002F121A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 РБ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01" w:rsidRPr="00455DF9" w:rsidRDefault="00474901" w:rsidP="002F121A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474901" w:rsidRPr="00455DF9" w:rsidTr="003D38C5">
        <w:trPr>
          <w:trHeight w:val="21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4901" w:rsidRPr="00455DF9" w:rsidRDefault="00474901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4901" w:rsidRPr="00455DF9" w:rsidRDefault="00474901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4901" w:rsidRPr="00455DF9" w:rsidRDefault="00474901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4901" w:rsidRPr="00455DF9" w:rsidRDefault="00474901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01" w:rsidRPr="00455DF9" w:rsidRDefault="00474901" w:rsidP="002F121A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 ВБС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01" w:rsidRPr="00455DF9" w:rsidRDefault="00474901" w:rsidP="002F121A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474901" w:rsidRPr="00455DF9" w:rsidTr="003D38C5">
        <w:trPr>
          <w:trHeight w:val="23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01" w:rsidRPr="00455DF9" w:rsidRDefault="00474901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01" w:rsidRPr="00455DF9" w:rsidRDefault="00474901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01" w:rsidRPr="00455DF9" w:rsidRDefault="00474901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01" w:rsidRPr="00455DF9" w:rsidRDefault="00474901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01" w:rsidRPr="00455DF9" w:rsidRDefault="00474901" w:rsidP="002F12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01" w:rsidRPr="00455DF9" w:rsidRDefault="00523646" w:rsidP="002F12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>526,5</w:t>
            </w:r>
          </w:p>
        </w:tc>
      </w:tr>
      <w:tr w:rsidR="00BE1800" w:rsidRPr="00455DF9" w:rsidTr="003D38C5">
        <w:trPr>
          <w:trHeight w:val="55"/>
        </w:trPr>
        <w:tc>
          <w:tcPr>
            <w:tcW w:w="765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>Итого по задаче № 1: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53"/>
        </w:trPr>
        <w:tc>
          <w:tcPr>
            <w:tcW w:w="7655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 ОБ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53"/>
        </w:trPr>
        <w:tc>
          <w:tcPr>
            <w:tcW w:w="7655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 МБ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7464B7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>1042,300</w:t>
            </w:r>
          </w:p>
        </w:tc>
      </w:tr>
      <w:tr w:rsidR="00BE1800" w:rsidRPr="00455DF9" w:rsidTr="003D38C5">
        <w:trPr>
          <w:trHeight w:val="53"/>
        </w:trPr>
        <w:tc>
          <w:tcPr>
            <w:tcW w:w="7655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 РБ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53"/>
        </w:trPr>
        <w:tc>
          <w:tcPr>
            <w:tcW w:w="7655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 ВБС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53"/>
        </w:trPr>
        <w:tc>
          <w:tcPr>
            <w:tcW w:w="7655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7464B7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>1042,300</w:t>
            </w:r>
          </w:p>
        </w:tc>
      </w:tr>
      <w:tr w:rsidR="00BE1800" w:rsidRPr="00455DF9" w:rsidTr="003D38C5">
        <w:trPr>
          <w:trHeight w:val="40"/>
        </w:trPr>
        <w:tc>
          <w:tcPr>
            <w:tcW w:w="765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40"/>
        </w:trPr>
        <w:tc>
          <w:tcPr>
            <w:tcW w:w="7655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 ОБ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40"/>
        </w:trPr>
        <w:tc>
          <w:tcPr>
            <w:tcW w:w="7655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 МБ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861CB8" w:rsidP="00DC18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>8948,369</w:t>
            </w:r>
          </w:p>
        </w:tc>
      </w:tr>
      <w:tr w:rsidR="00BE1800" w:rsidRPr="00455DF9" w:rsidTr="003D38C5">
        <w:trPr>
          <w:trHeight w:val="40"/>
        </w:trPr>
        <w:tc>
          <w:tcPr>
            <w:tcW w:w="7655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 РБ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>0,0</w:t>
            </w:r>
          </w:p>
        </w:tc>
      </w:tr>
      <w:tr w:rsidR="00BE1800" w:rsidRPr="00455DF9" w:rsidTr="003D38C5">
        <w:trPr>
          <w:trHeight w:val="40"/>
        </w:trPr>
        <w:tc>
          <w:tcPr>
            <w:tcW w:w="7655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5DF9">
              <w:rPr>
                <w:rFonts w:ascii="Arial" w:hAnsi="Arial" w:cs="Arial"/>
                <w:sz w:val="23"/>
                <w:szCs w:val="23"/>
              </w:rPr>
              <w:t xml:space="preserve"> ВБС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861CB8" w:rsidP="00604D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>0,0</w:t>
            </w:r>
          </w:p>
        </w:tc>
      </w:tr>
      <w:tr w:rsidR="00BE1800" w:rsidRPr="007404A5" w:rsidTr="003D38C5">
        <w:trPr>
          <w:trHeight w:val="40"/>
        </w:trPr>
        <w:tc>
          <w:tcPr>
            <w:tcW w:w="7655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455DF9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861CB8" w:rsidP="00604D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55DF9">
              <w:rPr>
                <w:rFonts w:ascii="Arial" w:hAnsi="Arial" w:cs="Arial"/>
                <w:b/>
                <w:sz w:val="23"/>
                <w:szCs w:val="23"/>
              </w:rPr>
              <w:t>8948,369</w:t>
            </w:r>
          </w:p>
        </w:tc>
      </w:tr>
    </w:tbl>
    <w:p w:rsidR="00BE1800" w:rsidRPr="007404A5" w:rsidRDefault="00BE1800" w:rsidP="00BE1800">
      <w:pPr>
        <w:spacing w:after="0" w:line="240" w:lineRule="auto"/>
      </w:pPr>
    </w:p>
    <w:p w:rsidR="00BC6923" w:rsidRDefault="00BC6923">
      <w:pPr>
        <w:spacing w:after="0"/>
        <w:jc w:val="center"/>
        <w:rPr>
          <w:rStyle w:val="FontStyle60"/>
          <w:rFonts w:ascii="Arial" w:hAnsi="Arial" w:cs="Arial"/>
          <w:b/>
        </w:rPr>
      </w:pPr>
    </w:p>
    <w:p w:rsidR="00F06A69" w:rsidRDefault="00F06A69">
      <w:pPr>
        <w:spacing w:after="0"/>
        <w:jc w:val="center"/>
        <w:rPr>
          <w:rStyle w:val="FontStyle60"/>
          <w:rFonts w:ascii="Arial" w:hAnsi="Arial" w:cs="Arial"/>
          <w:b/>
        </w:rPr>
      </w:pPr>
    </w:p>
    <w:p w:rsidR="00F06A69" w:rsidRDefault="00F06A69">
      <w:pPr>
        <w:spacing w:after="0"/>
        <w:jc w:val="center"/>
        <w:rPr>
          <w:rStyle w:val="FontStyle60"/>
          <w:rFonts w:ascii="Arial" w:hAnsi="Arial" w:cs="Arial"/>
          <w:b/>
        </w:rPr>
      </w:pPr>
    </w:p>
    <w:p w:rsidR="00F06A69" w:rsidRDefault="00F06A69">
      <w:pPr>
        <w:spacing w:after="0"/>
        <w:jc w:val="center"/>
        <w:rPr>
          <w:rStyle w:val="FontStyle60"/>
          <w:rFonts w:ascii="Arial" w:hAnsi="Arial" w:cs="Arial"/>
          <w:b/>
        </w:rPr>
      </w:pPr>
    </w:p>
    <w:p w:rsidR="00F06A69" w:rsidRDefault="00F06A69">
      <w:pPr>
        <w:spacing w:after="0"/>
        <w:jc w:val="center"/>
        <w:rPr>
          <w:rStyle w:val="FontStyle60"/>
          <w:rFonts w:ascii="Arial" w:hAnsi="Arial" w:cs="Arial"/>
          <w:b/>
        </w:rPr>
      </w:pPr>
    </w:p>
    <w:p w:rsidR="00F06A69" w:rsidRDefault="00F06A69">
      <w:pPr>
        <w:spacing w:after="0"/>
        <w:jc w:val="center"/>
        <w:rPr>
          <w:rStyle w:val="FontStyle60"/>
          <w:rFonts w:ascii="Arial" w:hAnsi="Arial" w:cs="Arial"/>
          <w:b/>
        </w:rPr>
      </w:pPr>
    </w:p>
    <w:p w:rsidR="00F06A69" w:rsidRDefault="00F06A69">
      <w:pPr>
        <w:spacing w:after="0"/>
        <w:jc w:val="center"/>
        <w:rPr>
          <w:rStyle w:val="FontStyle60"/>
          <w:rFonts w:ascii="Arial" w:hAnsi="Arial" w:cs="Arial"/>
          <w:b/>
        </w:rPr>
      </w:pPr>
    </w:p>
    <w:p w:rsidR="00F06A69" w:rsidRDefault="00F06A69">
      <w:pPr>
        <w:spacing w:after="0"/>
        <w:jc w:val="center"/>
        <w:rPr>
          <w:rStyle w:val="FontStyle60"/>
          <w:rFonts w:ascii="Arial" w:hAnsi="Arial" w:cs="Arial"/>
          <w:b/>
        </w:rPr>
      </w:pPr>
    </w:p>
    <w:p w:rsidR="00F06A69" w:rsidRDefault="00F06A69">
      <w:pPr>
        <w:spacing w:after="0"/>
        <w:jc w:val="center"/>
        <w:rPr>
          <w:rStyle w:val="FontStyle60"/>
          <w:rFonts w:ascii="Arial" w:hAnsi="Arial" w:cs="Arial"/>
          <w:b/>
        </w:rPr>
      </w:pPr>
    </w:p>
    <w:p w:rsidR="00F06A69" w:rsidRDefault="00F06A69">
      <w:pPr>
        <w:spacing w:after="0"/>
        <w:jc w:val="center"/>
        <w:rPr>
          <w:rStyle w:val="FontStyle60"/>
          <w:rFonts w:ascii="Arial" w:hAnsi="Arial" w:cs="Arial"/>
          <w:b/>
        </w:rPr>
      </w:pPr>
    </w:p>
    <w:p w:rsidR="00F06A69" w:rsidRDefault="00F06A69">
      <w:pPr>
        <w:spacing w:after="0"/>
        <w:jc w:val="center"/>
        <w:rPr>
          <w:rStyle w:val="FontStyle60"/>
          <w:rFonts w:ascii="Arial" w:hAnsi="Arial" w:cs="Arial"/>
          <w:b/>
        </w:rPr>
      </w:pPr>
    </w:p>
    <w:p w:rsidR="00F06A69" w:rsidRDefault="00F06A69">
      <w:pPr>
        <w:spacing w:after="0"/>
        <w:jc w:val="center"/>
        <w:rPr>
          <w:rStyle w:val="FontStyle60"/>
          <w:rFonts w:ascii="Arial" w:hAnsi="Arial" w:cs="Arial"/>
          <w:b/>
        </w:rPr>
      </w:pPr>
    </w:p>
    <w:p w:rsidR="00F06A69" w:rsidRDefault="00F06A69">
      <w:pPr>
        <w:spacing w:after="0"/>
        <w:jc w:val="center"/>
        <w:rPr>
          <w:rStyle w:val="FontStyle60"/>
          <w:rFonts w:ascii="Arial" w:hAnsi="Arial" w:cs="Arial"/>
          <w:b/>
        </w:rPr>
      </w:pPr>
    </w:p>
    <w:p w:rsidR="00F06A69" w:rsidRDefault="00F06A69">
      <w:pPr>
        <w:spacing w:after="0"/>
        <w:jc w:val="center"/>
        <w:rPr>
          <w:rStyle w:val="FontStyle60"/>
          <w:rFonts w:ascii="Arial" w:hAnsi="Arial" w:cs="Arial"/>
          <w:b/>
        </w:rPr>
      </w:pPr>
    </w:p>
    <w:p w:rsidR="00F06A69" w:rsidRDefault="00F06A69">
      <w:pPr>
        <w:spacing w:after="0"/>
        <w:jc w:val="center"/>
        <w:rPr>
          <w:rStyle w:val="FontStyle60"/>
          <w:rFonts w:ascii="Arial" w:hAnsi="Arial" w:cs="Arial"/>
          <w:b/>
        </w:rPr>
      </w:pPr>
    </w:p>
    <w:p w:rsidR="00F06A69" w:rsidRDefault="00F06A69" w:rsidP="009522B7">
      <w:pPr>
        <w:spacing w:after="0"/>
        <w:rPr>
          <w:rStyle w:val="FontStyle60"/>
          <w:rFonts w:ascii="Arial" w:hAnsi="Arial" w:cs="Arial"/>
          <w:b/>
        </w:rPr>
      </w:pPr>
    </w:p>
    <w:p w:rsidR="00F06A69" w:rsidRDefault="00F06A69">
      <w:pPr>
        <w:spacing w:after="0"/>
        <w:jc w:val="center"/>
        <w:rPr>
          <w:rStyle w:val="FontStyle60"/>
          <w:rFonts w:ascii="Arial" w:hAnsi="Arial" w:cs="Arial"/>
          <w:b/>
        </w:rPr>
      </w:pPr>
    </w:p>
    <w:p w:rsidR="00F06A69" w:rsidRDefault="00F06A69" w:rsidP="00F06A69">
      <w:pPr>
        <w:spacing w:after="0" w:line="240" w:lineRule="auto"/>
        <w:contextualSpacing/>
        <w:jc w:val="both"/>
      </w:pPr>
    </w:p>
    <w:sectPr w:rsidR="00F06A69" w:rsidSect="00A00D7A">
      <w:pgSz w:w="11905" w:h="16837"/>
      <w:pgMar w:top="567" w:right="848" w:bottom="567" w:left="131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23A" w:rsidRDefault="0037123A">
      <w:pPr>
        <w:spacing w:after="0" w:line="240" w:lineRule="auto"/>
      </w:pPr>
      <w:r>
        <w:separator/>
      </w:r>
    </w:p>
  </w:endnote>
  <w:endnote w:type="continuationSeparator" w:id="1">
    <w:p w:rsidR="0037123A" w:rsidRDefault="00371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23A" w:rsidRDefault="0037123A">
      <w:pPr>
        <w:spacing w:after="0" w:line="240" w:lineRule="auto"/>
      </w:pPr>
      <w:r>
        <w:separator/>
      </w:r>
    </w:p>
  </w:footnote>
  <w:footnote w:type="continuationSeparator" w:id="1">
    <w:p w:rsidR="0037123A" w:rsidRDefault="00371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BD8"/>
    <w:multiLevelType w:val="hybridMultilevel"/>
    <w:tmpl w:val="017A0AE0"/>
    <w:lvl w:ilvl="0" w:tplc="AFE6809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BB29E6"/>
    <w:multiLevelType w:val="multilevel"/>
    <w:tmpl w:val="B0809E0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6153FC"/>
    <w:multiLevelType w:val="multilevel"/>
    <w:tmpl w:val="96E674C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0607015"/>
    <w:multiLevelType w:val="hybridMultilevel"/>
    <w:tmpl w:val="B51A14C6"/>
    <w:lvl w:ilvl="0" w:tplc="6C7EA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10329"/>
    <w:multiLevelType w:val="multilevel"/>
    <w:tmpl w:val="C428EF3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CCD0045"/>
    <w:multiLevelType w:val="multilevel"/>
    <w:tmpl w:val="62AE3CA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E935B5D"/>
    <w:multiLevelType w:val="multilevel"/>
    <w:tmpl w:val="B6FA05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C31390E"/>
    <w:multiLevelType w:val="multilevel"/>
    <w:tmpl w:val="3C12110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C8852ED"/>
    <w:multiLevelType w:val="multilevel"/>
    <w:tmpl w:val="24C4FA9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053390E"/>
    <w:multiLevelType w:val="multilevel"/>
    <w:tmpl w:val="1FECF8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2682D3C"/>
    <w:multiLevelType w:val="hybridMultilevel"/>
    <w:tmpl w:val="F978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663145"/>
    <w:multiLevelType w:val="hybridMultilevel"/>
    <w:tmpl w:val="48204180"/>
    <w:lvl w:ilvl="0" w:tplc="1B60813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B0E6D08"/>
    <w:multiLevelType w:val="multilevel"/>
    <w:tmpl w:val="14DA3F8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F97622B"/>
    <w:multiLevelType w:val="multilevel"/>
    <w:tmpl w:val="93AA82F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6629079B"/>
    <w:multiLevelType w:val="hybridMultilevel"/>
    <w:tmpl w:val="F2EE4DCC"/>
    <w:lvl w:ilvl="0" w:tplc="FAEA8FB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A9776AB"/>
    <w:multiLevelType w:val="multilevel"/>
    <w:tmpl w:val="3A68FC8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CA1BF9"/>
    <w:multiLevelType w:val="multilevel"/>
    <w:tmpl w:val="9794B6B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12"/>
  </w:num>
  <w:num w:numId="5">
    <w:abstractNumId w:val="8"/>
  </w:num>
  <w:num w:numId="6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1"/>
  </w:num>
  <w:num w:numId="12">
    <w:abstractNumId w:val="5"/>
  </w:num>
  <w:num w:numId="13">
    <w:abstractNumId w:val="9"/>
  </w:num>
  <w:num w:numId="14">
    <w:abstractNumId w:val="2"/>
  </w:num>
  <w:num w:numId="15">
    <w:abstractNumId w:val="14"/>
  </w:num>
  <w:num w:numId="16">
    <w:abstractNumId w:val="3"/>
  </w:num>
  <w:num w:numId="17">
    <w:abstractNumId w:val="10"/>
  </w:num>
  <w:num w:numId="18">
    <w:abstractNumId w:val="0"/>
  </w:num>
  <w:num w:numId="19">
    <w:abstractNumId w:val="15"/>
  </w:num>
  <w:num w:numId="20">
    <w:abstractNumId w:val="1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D05"/>
    <w:rsid w:val="00001E3E"/>
    <w:rsid w:val="000023D8"/>
    <w:rsid w:val="0000294A"/>
    <w:rsid w:val="00003796"/>
    <w:rsid w:val="000069A6"/>
    <w:rsid w:val="000146A3"/>
    <w:rsid w:val="00022B44"/>
    <w:rsid w:val="00025D2D"/>
    <w:rsid w:val="00057E63"/>
    <w:rsid w:val="000621D4"/>
    <w:rsid w:val="00077D7A"/>
    <w:rsid w:val="00080E3E"/>
    <w:rsid w:val="000826DB"/>
    <w:rsid w:val="00082DE8"/>
    <w:rsid w:val="00083A6C"/>
    <w:rsid w:val="00091395"/>
    <w:rsid w:val="00091776"/>
    <w:rsid w:val="000A7AF8"/>
    <w:rsid w:val="000C066E"/>
    <w:rsid w:val="000C1A79"/>
    <w:rsid w:val="000D0243"/>
    <w:rsid w:val="000D1616"/>
    <w:rsid w:val="000D4956"/>
    <w:rsid w:val="000D75A9"/>
    <w:rsid w:val="000D7733"/>
    <w:rsid w:val="000E3B50"/>
    <w:rsid w:val="000F73F2"/>
    <w:rsid w:val="001033A4"/>
    <w:rsid w:val="00104A8F"/>
    <w:rsid w:val="001123EE"/>
    <w:rsid w:val="00112467"/>
    <w:rsid w:val="001165C0"/>
    <w:rsid w:val="001178D2"/>
    <w:rsid w:val="00117F76"/>
    <w:rsid w:val="00130B4F"/>
    <w:rsid w:val="00135F88"/>
    <w:rsid w:val="00140280"/>
    <w:rsid w:val="00146AAC"/>
    <w:rsid w:val="00146B2C"/>
    <w:rsid w:val="00165ED5"/>
    <w:rsid w:val="00167331"/>
    <w:rsid w:val="001707F0"/>
    <w:rsid w:val="001721D3"/>
    <w:rsid w:val="00172885"/>
    <w:rsid w:val="00174062"/>
    <w:rsid w:val="00182A35"/>
    <w:rsid w:val="00183FA3"/>
    <w:rsid w:val="001847FE"/>
    <w:rsid w:val="001911E6"/>
    <w:rsid w:val="001919E1"/>
    <w:rsid w:val="00196131"/>
    <w:rsid w:val="001A03A1"/>
    <w:rsid w:val="001A2862"/>
    <w:rsid w:val="001A7A17"/>
    <w:rsid w:val="001B2946"/>
    <w:rsid w:val="001B4186"/>
    <w:rsid w:val="001C2504"/>
    <w:rsid w:val="001D3378"/>
    <w:rsid w:val="001E394E"/>
    <w:rsid w:val="001F0F7D"/>
    <w:rsid w:val="001F6B7E"/>
    <w:rsid w:val="00203B8E"/>
    <w:rsid w:val="00205900"/>
    <w:rsid w:val="0021052C"/>
    <w:rsid w:val="002109CF"/>
    <w:rsid w:val="002233FD"/>
    <w:rsid w:val="002257A7"/>
    <w:rsid w:val="002352A5"/>
    <w:rsid w:val="00250544"/>
    <w:rsid w:val="00252D0C"/>
    <w:rsid w:val="002641C5"/>
    <w:rsid w:val="00275D77"/>
    <w:rsid w:val="00285FAF"/>
    <w:rsid w:val="002915C2"/>
    <w:rsid w:val="002D0C9F"/>
    <w:rsid w:val="002D169C"/>
    <w:rsid w:val="002D660C"/>
    <w:rsid w:val="002D6BA0"/>
    <w:rsid w:val="002E1F5D"/>
    <w:rsid w:val="002E292F"/>
    <w:rsid w:val="002F121A"/>
    <w:rsid w:val="00312950"/>
    <w:rsid w:val="00316E3D"/>
    <w:rsid w:val="00336302"/>
    <w:rsid w:val="00341461"/>
    <w:rsid w:val="00352ED1"/>
    <w:rsid w:val="00355999"/>
    <w:rsid w:val="0037033E"/>
    <w:rsid w:val="0037123A"/>
    <w:rsid w:val="00373D05"/>
    <w:rsid w:val="00381422"/>
    <w:rsid w:val="003A2644"/>
    <w:rsid w:val="003A72DF"/>
    <w:rsid w:val="003B129F"/>
    <w:rsid w:val="003C03CA"/>
    <w:rsid w:val="003C5674"/>
    <w:rsid w:val="003D077B"/>
    <w:rsid w:val="003D38C5"/>
    <w:rsid w:val="003D4395"/>
    <w:rsid w:val="003D53FD"/>
    <w:rsid w:val="003E525D"/>
    <w:rsid w:val="003F6784"/>
    <w:rsid w:val="00402A26"/>
    <w:rsid w:val="00414467"/>
    <w:rsid w:val="0043090E"/>
    <w:rsid w:val="004537ED"/>
    <w:rsid w:val="004556BA"/>
    <w:rsid w:val="00455DF9"/>
    <w:rsid w:val="0046345F"/>
    <w:rsid w:val="00463F28"/>
    <w:rsid w:val="004643B5"/>
    <w:rsid w:val="00470701"/>
    <w:rsid w:val="00474901"/>
    <w:rsid w:val="00497793"/>
    <w:rsid w:val="004A2EE8"/>
    <w:rsid w:val="004A555E"/>
    <w:rsid w:val="004B0A37"/>
    <w:rsid w:val="004C158B"/>
    <w:rsid w:val="004C771F"/>
    <w:rsid w:val="004E3E54"/>
    <w:rsid w:val="004F23FE"/>
    <w:rsid w:val="004F5ADB"/>
    <w:rsid w:val="004F63BE"/>
    <w:rsid w:val="00522826"/>
    <w:rsid w:val="00523646"/>
    <w:rsid w:val="0052741F"/>
    <w:rsid w:val="00531F1D"/>
    <w:rsid w:val="005365FF"/>
    <w:rsid w:val="00540A8D"/>
    <w:rsid w:val="00540AD8"/>
    <w:rsid w:val="00546DBD"/>
    <w:rsid w:val="00562074"/>
    <w:rsid w:val="005A136C"/>
    <w:rsid w:val="005A2081"/>
    <w:rsid w:val="005A550F"/>
    <w:rsid w:val="005B2D44"/>
    <w:rsid w:val="005D27D2"/>
    <w:rsid w:val="005D5FF4"/>
    <w:rsid w:val="005D7674"/>
    <w:rsid w:val="005E4CBC"/>
    <w:rsid w:val="005E7868"/>
    <w:rsid w:val="005F4C71"/>
    <w:rsid w:val="00601330"/>
    <w:rsid w:val="00604DB5"/>
    <w:rsid w:val="00623909"/>
    <w:rsid w:val="0064649F"/>
    <w:rsid w:val="00653F59"/>
    <w:rsid w:val="00655423"/>
    <w:rsid w:val="00655E66"/>
    <w:rsid w:val="006610CA"/>
    <w:rsid w:val="00673929"/>
    <w:rsid w:val="00677E20"/>
    <w:rsid w:val="006826B6"/>
    <w:rsid w:val="00690FB5"/>
    <w:rsid w:val="00692BDD"/>
    <w:rsid w:val="006B0FFD"/>
    <w:rsid w:val="006B17D2"/>
    <w:rsid w:val="006B3DE8"/>
    <w:rsid w:val="006C0D5A"/>
    <w:rsid w:val="006D327F"/>
    <w:rsid w:val="006D3341"/>
    <w:rsid w:val="006D5158"/>
    <w:rsid w:val="006D5E4B"/>
    <w:rsid w:val="006E3E42"/>
    <w:rsid w:val="006E4885"/>
    <w:rsid w:val="006F6BB7"/>
    <w:rsid w:val="007043F6"/>
    <w:rsid w:val="007068C9"/>
    <w:rsid w:val="00716AE2"/>
    <w:rsid w:val="00726945"/>
    <w:rsid w:val="00727354"/>
    <w:rsid w:val="0073024A"/>
    <w:rsid w:val="007352CC"/>
    <w:rsid w:val="0073625C"/>
    <w:rsid w:val="007404A5"/>
    <w:rsid w:val="00741BC7"/>
    <w:rsid w:val="007464B7"/>
    <w:rsid w:val="0076510E"/>
    <w:rsid w:val="00766EF4"/>
    <w:rsid w:val="00767FD1"/>
    <w:rsid w:val="00770CCE"/>
    <w:rsid w:val="007803D8"/>
    <w:rsid w:val="00795481"/>
    <w:rsid w:val="007A3173"/>
    <w:rsid w:val="007A4877"/>
    <w:rsid w:val="007A5924"/>
    <w:rsid w:val="007B2B65"/>
    <w:rsid w:val="007B2E6E"/>
    <w:rsid w:val="007B6626"/>
    <w:rsid w:val="007C1D56"/>
    <w:rsid w:val="007C3931"/>
    <w:rsid w:val="007C6B61"/>
    <w:rsid w:val="007E1878"/>
    <w:rsid w:val="007E3B9F"/>
    <w:rsid w:val="007E7CB4"/>
    <w:rsid w:val="007F25AB"/>
    <w:rsid w:val="007F7AAD"/>
    <w:rsid w:val="00804EB6"/>
    <w:rsid w:val="00817893"/>
    <w:rsid w:val="00823012"/>
    <w:rsid w:val="00852B3C"/>
    <w:rsid w:val="00861CB8"/>
    <w:rsid w:val="008641E8"/>
    <w:rsid w:val="00886858"/>
    <w:rsid w:val="008932EB"/>
    <w:rsid w:val="0089351E"/>
    <w:rsid w:val="00894596"/>
    <w:rsid w:val="008B2481"/>
    <w:rsid w:val="008B6521"/>
    <w:rsid w:val="008E051D"/>
    <w:rsid w:val="008E2946"/>
    <w:rsid w:val="008E3834"/>
    <w:rsid w:val="008E7A36"/>
    <w:rsid w:val="008F3B83"/>
    <w:rsid w:val="00902272"/>
    <w:rsid w:val="00904009"/>
    <w:rsid w:val="00916948"/>
    <w:rsid w:val="0091741A"/>
    <w:rsid w:val="009522B7"/>
    <w:rsid w:val="00963216"/>
    <w:rsid w:val="009955F6"/>
    <w:rsid w:val="00997F22"/>
    <w:rsid w:val="009A7E7A"/>
    <w:rsid w:val="009B4EB0"/>
    <w:rsid w:val="009C59E2"/>
    <w:rsid w:val="009D70B1"/>
    <w:rsid w:val="009E1788"/>
    <w:rsid w:val="009E63C0"/>
    <w:rsid w:val="009F7A9A"/>
    <w:rsid w:val="00A00D7A"/>
    <w:rsid w:val="00A166D0"/>
    <w:rsid w:val="00A25500"/>
    <w:rsid w:val="00A36024"/>
    <w:rsid w:val="00A5150D"/>
    <w:rsid w:val="00A51D24"/>
    <w:rsid w:val="00A61B87"/>
    <w:rsid w:val="00A85CD1"/>
    <w:rsid w:val="00A86BC2"/>
    <w:rsid w:val="00A87DAF"/>
    <w:rsid w:val="00AA0D49"/>
    <w:rsid w:val="00AA2A85"/>
    <w:rsid w:val="00AA610E"/>
    <w:rsid w:val="00AB77CB"/>
    <w:rsid w:val="00AB7E33"/>
    <w:rsid w:val="00AC3FFE"/>
    <w:rsid w:val="00AC55FC"/>
    <w:rsid w:val="00AD0199"/>
    <w:rsid w:val="00AD53FA"/>
    <w:rsid w:val="00AE0BE4"/>
    <w:rsid w:val="00AE75BE"/>
    <w:rsid w:val="00AF069B"/>
    <w:rsid w:val="00B01726"/>
    <w:rsid w:val="00B0324A"/>
    <w:rsid w:val="00B04AF6"/>
    <w:rsid w:val="00B56FC4"/>
    <w:rsid w:val="00B64444"/>
    <w:rsid w:val="00B82307"/>
    <w:rsid w:val="00B92728"/>
    <w:rsid w:val="00B93F77"/>
    <w:rsid w:val="00BA1F75"/>
    <w:rsid w:val="00BA6F62"/>
    <w:rsid w:val="00BB2BCB"/>
    <w:rsid w:val="00BB4948"/>
    <w:rsid w:val="00BC6923"/>
    <w:rsid w:val="00BD33E4"/>
    <w:rsid w:val="00BE1800"/>
    <w:rsid w:val="00BE291A"/>
    <w:rsid w:val="00BE42E6"/>
    <w:rsid w:val="00BE4C20"/>
    <w:rsid w:val="00BF2745"/>
    <w:rsid w:val="00C100D7"/>
    <w:rsid w:val="00C12DDE"/>
    <w:rsid w:val="00C20B5A"/>
    <w:rsid w:val="00C23FCF"/>
    <w:rsid w:val="00C24A6E"/>
    <w:rsid w:val="00C30C0A"/>
    <w:rsid w:val="00C336A9"/>
    <w:rsid w:val="00C368F7"/>
    <w:rsid w:val="00C371F1"/>
    <w:rsid w:val="00C45247"/>
    <w:rsid w:val="00C470BA"/>
    <w:rsid w:val="00C53D99"/>
    <w:rsid w:val="00C57211"/>
    <w:rsid w:val="00C5765E"/>
    <w:rsid w:val="00C63409"/>
    <w:rsid w:val="00C764CA"/>
    <w:rsid w:val="00C87197"/>
    <w:rsid w:val="00C87639"/>
    <w:rsid w:val="00C904F8"/>
    <w:rsid w:val="00C941BF"/>
    <w:rsid w:val="00CA5E38"/>
    <w:rsid w:val="00CB15BC"/>
    <w:rsid w:val="00CB3A75"/>
    <w:rsid w:val="00CC036D"/>
    <w:rsid w:val="00CC23F7"/>
    <w:rsid w:val="00CD7FCE"/>
    <w:rsid w:val="00CE1DC7"/>
    <w:rsid w:val="00D11ADD"/>
    <w:rsid w:val="00D356BF"/>
    <w:rsid w:val="00D35940"/>
    <w:rsid w:val="00D40B71"/>
    <w:rsid w:val="00D41B0F"/>
    <w:rsid w:val="00D618A4"/>
    <w:rsid w:val="00D7078D"/>
    <w:rsid w:val="00D7194A"/>
    <w:rsid w:val="00D766D8"/>
    <w:rsid w:val="00D81C10"/>
    <w:rsid w:val="00D82060"/>
    <w:rsid w:val="00D86EF8"/>
    <w:rsid w:val="00D95865"/>
    <w:rsid w:val="00DA1C8F"/>
    <w:rsid w:val="00DA480B"/>
    <w:rsid w:val="00DB5DE8"/>
    <w:rsid w:val="00DC189D"/>
    <w:rsid w:val="00DC1B28"/>
    <w:rsid w:val="00DC3E22"/>
    <w:rsid w:val="00DD0D93"/>
    <w:rsid w:val="00DD3EA6"/>
    <w:rsid w:val="00DD6214"/>
    <w:rsid w:val="00DE1F9B"/>
    <w:rsid w:val="00DE2366"/>
    <w:rsid w:val="00DF241A"/>
    <w:rsid w:val="00DF50E6"/>
    <w:rsid w:val="00E03545"/>
    <w:rsid w:val="00E03766"/>
    <w:rsid w:val="00E05D2C"/>
    <w:rsid w:val="00E06CDA"/>
    <w:rsid w:val="00E15E4D"/>
    <w:rsid w:val="00E37C52"/>
    <w:rsid w:val="00E427B3"/>
    <w:rsid w:val="00E45806"/>
    <w:rsid w:val="00E50E75"/>
    <w:rsid w:val="00E54D8E"/>
    <w:rsid w:val="00E60350"/>
    <w:rsid w:val="00E726C3"/>
    <w:rsid w:val="00E85442"/>
    <w:rsid w:val="00E8765B"/>
    <w:rsid w:val="00E95B53"/>
    <w:rsid w:val="00E95BD1"/>
    <w:rsid w:val="00E9627C"/>
    <w:rsid w:val="00E969D7"/>
    <w:rsid w:val="00EA2A94"/>
    <w:rsid w:val="00EA3CA7"/>
    <w:rsid w:val="00EA5FB2"/>
    <w:rsid w:val="00EA63A7"/>
    <w:rsid w:val="00EB534A"/>
    <w:rsid w:val="00EB7CAB"/>
    <w:rsid w:val="00ED093D"/>
    <w:rsid w:val="00ED767E"/>
    <w:rsid w:val="00EE04BF"/>
    <w:rsid w:val="00EF3FD9"/>
    <w:rsid w:val="00F06A69"/>
    <w:rsid w:val="00F10F0A"/>
    <w:rsid w:val="00F1380B"/>
    <w:rsid w:val="00F177AE"/>
    <w:rsid w:val="00F3338A"/>
    <w:rsid w:val="00F47E92"/>
    <w:rsid w:val="00F62FCC"/>
    <w:rsid w:val="00F72612"/>
    <w:rsid w:val="00F77F82"/>
    <w:rsid w:val="00F817C7"/>
    <w:rsid w:val="00F84CCF"/>
    <w:rsid w:val="00F9530A"/>
    <w:rsid w:val="00F95741"/>
    <w:rsid w:val="00FA2E9C"/>
    <w:rsid w:val="00FB414B"/>
    <w:rsid w:val="00FB67E3"/>
    <w:rsid w:val="00FC1643"/>
    <w:rsid w:val="00FD3A2C"/>
    <w:rsid w:val="00FD449F"/>
    <w:rsid w:val="00FD7808"/>
    <w:rsid w:val="00FF4468"/>
    <w:rsid w:val="00FF6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D0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373D05"/>
    <w:pPr>
      <w:spacing w:before="100" w:beforeAutospacing="1" w:after="100" w:afterAutospacing="1" w:line="240" w:lineRule="auto"/>
      <w:outlineLvl w:val="0"/>
    </w:pPr>
    <w:rPr>
      <w:rFonts w:ascii="Times New Roman" w:hAnsi="Times New Roman"/>
      <w:color w:val="3C392C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33630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363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20B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C20B5A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73D05"/>
    <w:rPr>
      <w:color w:val="3C392C"/>
      <w:kern w:val="36"/>
      <w:sz w:val="36"/>
      <w:szCs w:val="36"/>
      <w:lang w:val="ru-RU" w:eastAsia="ru-RU" w:bidi="ar-SA"/>
    </w:rPr>
  </w:style>
  <w:style w:type="paragraph" w:styleId="a3">
    <w:name w:val="No Spacing"/>
    <w:uiPriority w:val="1"/>
    <w:qFormat/>
    <w:rsid w:val="00373D05"/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rsid w:val="00373D05"/>
    <w:pPr>
      <w:spacing w:before="100" w:beforeAutospacing="1" w:after="100" w:afterAutospacing="1" w:line="240" w:lineRule="auto"/>
    </w:pPr>
    <w:rPr>
      <w:rFonts w:ascii="Verdana" w:hAnsi="Verdana"/>
      <w:color w:val="333366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C20B5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C20B5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PlusNormal">
    <w:name w:val="ConsPlusNormal"/>
    <w:rsid w:val="00D81C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81C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uiPriority w:val="9"/>
    <w:rsid w:val="003363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336302"/>
    <w:rPr>
      <w:rFonts w:ascii="Arial" w:hAnsi="Arial" w:cs="Arial"/>
      <w:b/>
      <w:bCs/>
      <w:i/>
      <w:iCs/>
      <w:sz w:val="28"/>
      <w:szCs w:val="28"/>
    </w:rPr>
  </w:style>
  <w:style w:type="paragraph" w:styleId="a5">
    <w:name w:val="header"/>
    <w:basedOn w:val="a"/>
    <w:link w:val="a6"/>
    <w:uiPriority w:val="99"/>
    <w:rsid w:val="0033630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336302"/>
    <w:rPr>
      <w:sz w:val="24"/>
      <w:szCs w:val="24"/>
    </w:rPr>
  </w:style>
  <w:style w:type="character" w:styleId="a7">
    <w:name w:val="page number"/>
    <w:basedOn w:val="a0"/>
    <w:rsid w:val="00336302"/>
  </w:style>
  <w:style w:type="paragraph" w:styleId="a8">
    <w:name w:val="Title"/>
    <w:basedOn w:val="a"/>
    <w:link w:val="a9"/>
    <w:qFormat/>
    <w:rsid w:val="00336302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9">
    <w:name w:val="Название Знак"/>
    <w:basedOn w:val="a0"/>
    <w:link w:val="a8"/>
    <w:rsid w:val="00336302"/>
    <w:rPr>
      <w:sz w:val="36"/>
      <w:szCs w:val="24"/>
    </w:rPr>
  </w:style>
  <w:style w:type="paragraph" w:customStyle="1" w:styleId="Pro-Gramma">
    <w:name w:val="Pro-Gramma Знак"/>
    <w:basedOn w:val="a"/>
    <w:link w:val="Pro-Gramma0"/>
    <w:rsid w:val="00336302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character" w:customStyle="1" w:styleId="Pro-Gramma0">
    <w:name w:val="Pro-Gramma Знак Знак"/>
    <w:basedOn w:val="a0"/>
    <w:link w:val="Pro-Gramma"/>
    <w:rsid w:val="00336302"/>
    <w:rPr>
      <w:rFonts w:ascii="Georgia" w:hAnsi="Georgia"/>
      <w:sz w:val="24"/>
      <w:szCs w:val="24"/>
    </w:rPr>
  </w:style>
  <w:style w:type="paragraph" w:customStyle="1" w:styleId="Pro-List1">
    <w:name w:val="Pro-List #1"/>
    <w:basedOn w:val="Pro-Gramma"/>
    <w:link w:val="Pro-List10"/>
    <w:rsid w:val="00336302"/>
    <w:pPr>
      <w:tabs>
        <w:tab w:val="left" w:pos="1134"/>
      </w:tabs>
      <w:spacing w:before="180"/>
      <w:ind w:hanging="534"/>
    </w:pPr>
  </w:style>
  <w:style w:type="character" w:customStyle="1" w:styleId="Pro-List10">
    <w:name w:val="Pro-List #1 Знак Знак"/>
    <w:basedOn w:val="Pro-Gramma0"/>
    <w:link w:val="Pro-List1"/>
    <w:rsid w:val="00336302"/>
  </w:style>
  <w:style w:type="paragraph" w:styleId="aa">
    <w:name w:val="Balloon Text"/>
    <w:basedOn w:val="a"/>
    <w:link w:val="ab"/>
    <w:rsid w:val="0033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36302"/>
    <w:rPr>
      <w:rFonts w:ascii="Tahoma" w:hAnsi="Tahoma" w:cs="Tahoma"/>
      <w:sz w:val="16"/>
      <w:szCs w:val="16"/>
    </w:rPr>
  </w:style>
  <w:style w:type="character" w:customStyle="1" w:styleId="TextNPA">
    <w:name w:val="Text NPA"/>
    <w:basedOn w:val="a0"/>
    <w:rsid w:val="00336302"/>
    <w:rPr>
      <w:rFonts w:ascii="Courier New" w:hAnsi="Courier New"/>
    </w:rPr>
  </w:style>
  <w:style w:type="paragraph" w:customStyle="1" w:styleId="Pro-Gramma1">
    <w:name w:val="Pro-Gramma"/>
    <w:basedOn w:val="a"/>
    <w:rsid w:val="00336302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paragraph" w:styleId="31">
    <w:name w:val="Body Text Indent 3"/>
    <w:basedOn w:val="a"/>
    <w:link w:val="32"/>
    <w:rsid w:val="00336302"/>
    <w:pPr>
      <w:autoSpaceDE w:val="0"/>
      <w:autoSpaceDN w:val="0"/>
      <w:adjustRightInd w:val="0"/>
      <w:spacing w:after="0" w:line="240" w:lineRule="auto"/>
      <w:ind w:firstLine="567"/>
      <w:jc w:val="both"/>
      <w:outlineLvl w:val="2"/>
    </w:pPr>
    <w:rPr>
      <w:rFonts w:ascii="Times New Roman" w:hAnsi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336302"/>
    <w:rPr>
      <w:sz w:val="28"/>
      <w:szCs w:val="28"/>
    </w:rPr>
  </w:style>
  <w:style w:type="paragraph" w:styleId="ac">
    <w:name w:val="Body Text"/>
    <w:basedOn w:val="a"/>
    <w:link w:val="ad"/>
    <w:rsid w:val="0033630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336302"/>
    <w:rPr>
      <w:sz w:val="24"/>
      <w:szCs w:val="24"/>
    </w:rPr>
  </w:style>
  <w:style w:type="character" w:customStyle="1" w:styleId="Pro-List11">
    <w:name w:val="Pro-List #1 Знак Знак Знак"/>
    <w:basedOn w:val="Pro-Gramma0"/>
    <w:locked/>
    <w:rsid w:val="00336302"/>
  </w:style>
  <w:style w:type="paragraph" w:customStyle="1" w:styleId="Pro-List2">
    <w:name w:val="Pro-List #2 Знак"/>
    <w:link w:val="Pro-List20"/>
    <w:rsid w:val="00336302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/>
      <w:sz w:val="24"/>
      <w:szCs w:val="24"/>
    </w:rPr>
  </w:style>
  <w:style w:type="character" w:customStyle="1" w:styleId="Pro-List20">
    <w:name w:val="Pro-List #2 Знак Знак"/>
    <w:basedOn w:val="Pro-List11"/>
    <w:link w:val="Pro-List2"/>
    <w:locked/>
    <w:rsid w:val="00336302"/>
  </w:style>
  <w:style w:type="paragraph" w:customStyle="1" w:styleId="Pro-List3">
    <w:name w:val="Pro-List #3"/>
    <w:basedOn w:val="Pro-List2"/>
    <w:rsid w:val="00336302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21">
    <w:name w:val="Pro-List #2"/>
    <w:basedOn w:val="Pro-List1"/>
    <w:rsid w:val="00336302"/>
    <w:pPr>
      <w:tabs>
        <w:tab w:val="clear" w:pos="1134"/>
        <w:tab w:val="left" w:pos="2040"/>
      </w:tabs>
      <w:ind w:left="2040" w:hanging="480"/>
    </w:pPr>
  </w:style>
  <w:style w:type="paragraph" w:styleId="21">
    <w:name w:val="Body Text 2"/>
    <w:basedOn w:val="a"/>
    <w:link w:val="22"/>
    <w:rsid w:val="0033630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36302"/>
    <w:rPr>
      <w:sz w:val="24"/>
      <w:szCs w:val="24"/>
    </w:rPr>
  </w:style>
  <w:style w:type="character" w:styleId="ae">
    <w:name w:val="Strong"/>
    <w:basedOn w:val="a0"/>
    <w:uiPriority w:val="22"/>
    <w:qFormat/>
    <w:rsid w:val="004C771F"/>
    <w:rPr>
      <w:b/>
      <w:bCs/>
    </w:rPr>
  </w:style>
  <w:style w:type="character" w:styleId="af">
    <w:name w:val="Hyperlink"/>
    <w:basedOn w:val="a0"/>
    <w:uiPriority w:val="99"/>
    <w:unhideWhenUsed/>
    <w:rsid w:val="00077D7A"/>
    <w:rPr>
      <w:color w:val="0000FF"/>
      <w:u w:val="single"/>
    </w:rPr>
  </w:style>
  <w:style w:type="paragraph" w:customStyle="1" w:styleId="ConsNormal">
    <w:name w:val="ConsNormal"/>
    <w:rsid w:val="003A72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(2)_"/>
    <w:basedOn w:val="a0"/>
    <w:link w:val="24"/>
    <w:rsid w:val="003A72DF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A72DF"/>
    <w:pPr>
      <w:shd w:val="clear" w:color="auto" w:fill="FFFFFF"/>
      <w:spacing w:after="600" w:line="322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11">
    <w:name w:val="Заголовок №1_"/>
    <w:basedOn w:val="a0"/>
    <w:link w:val="12"/>
    <w:rsid w:val="003A72DF"/>
    <w:rPr>
      <w:b/>
      <w:bCs/>
      <w:sz w:val="26"/>
      <w:szCs w:val="26"/>
      <w:shd w:val="clear" w:color="auto" w:fill="FFFFFF"/>
    </w:rPr>
  </w:style>
  <w:style w:type="character" w:customStyle="1" w:styleId="af0">
    <w:name w:val="Основной текст + Полужирный"/>
    <w:basedOn w:val="a0"/>
    <w:rsid w:val="003A72DF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3">
    <w:name w:val="Заголовок №1 + Не полужирный"/>
    <w:basedOn w:val="11"/>
    <w:rsid w:val="003A72DF"/>
  </w:style>
  <w:style w:type="character" w:customStyle="1" w:styleId="af1">
    <w:name w:val="Подпись к таблице_"/>
    <w:basedOn w:val="a0"/>
    <w:link w:val="af2"/>
    <w:rsid w:val="003A72DF"/>
    <w:rPr>
      <w:b/>
      <w:bCs/>
      <w:sz w:val="26"/>
      <w:szCs w:val="26"/>
      <w:shd w:val="clear" w:color="auto" w:fill="FFFFFF"/>
    </w:rPr>
  </w:style>
  <w:style w:type="character" w:customStyle="1" w:styleId="14">
    <w:name w:val="Основной текст + Полужирный1"/>
    <w:basedOn w:val="a0"/>
    <w:rsid w:val="003A72DF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12">
    <w:name w:val="Заголовок №1"/>
    <w:basedOn w:val="a"/>
    <w:link w:val="11"/>
    <w:rsid w:val="003A72DF"/>
    <w:pPr>
      <w:shd w:val="clear" w:color="auto" w:fill="FFFFFF"/>
      <w:spacing w:after="60" w:line="240" w:lineRule="atLeast"/>
      <w:outlineLvl w:val="0"/>
    </w:pPr>
    <w:rPr>
      <w:rFonts w:ascii="Times New Roman" w:hAnsi="Times New Roman"/>
      <w:b/>
      <w:bCs/>
      <w:sz w:val="26"/>
      <w:szCs w:val="26"/>
    </w:rPr>
  </w:style>
  <w:style w:type="paragraph" w:customStyle="1" w:styleId="af2">
    <w:name w:val="Подпись к таблице"/>
    <w:basedOn w:val="a"/>
    <w:link w:val="af1"/>
    <w:rsid w:val="003A72DF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6"/>
      <w:szCs w:val="26"/>
    </w:rPr>
  </w:style>
  <w:style w:type="paragraph" w:styleId="af3">
    <w:name w:val="List Paragraph"/>
    <w:basedOn w:val="a"/>
    <w:uiPriority w:val="34"/>
    <w:qFormat/>
    <w:rsid w:val="001F6B7E"/>
    <w:pPr>
      <w:ind w:left="708"/>
    </w:pPr>
  </w:style>
  <w:style w:type="character" w:customStyle="1" w:styleId="FontStyle60">
    <w:name w:val="Font Style60"/>
    <w:basedOn w:val="a0"/>
    <w:rsid w:val="00001E3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001E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"/>
    <w:rsid w:val="00001E3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001E3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rsid w:val="00001E3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C452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_"/>
    <w:basedOn w:val="a0"/>
    <w:link w:val="5"/>
    <w:rsid w:val="00463F28"/>
    <w:rPr>
      <w:sz w:val="22"/>
      <w:szCs w:val="22"/>
      <w:shd w:val="clear" w:color="auto" w:fill="FFFFFF"/>
    </w:rPr>
  </w:style>
  <w:style w:type="character" w:customStyle="1" w:styleId="Exact">
    <w:name w:val="Основной текст Exact"/>
    <w:basedOn w:val="a0"/>
    <w:rsid w:val="00463F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paragraph" w:customStyle="1" w:styleId="5">
    <w:name w:val="Основной текст5"/>
    <w:basedOn w:val="a"/>
    <w:link w:val="af4"/>
    <w:rsid w:val="00463F28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hAnsi="Times New Roman"/>
    </w:rPr>
  </w:style>
  <w:style w:type="character" w:customStyle="1" w:styleId="41">
    <w:name w:val="Основной текст4"/>
    <w:basedOn w:val="a0"/>
    <w:rsid w:val="00FD4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styleId="af5">
    <w:name w:val="Table Grid"/>
    <w:basedOn w:val="a1"/>
    <w:uiPriority w:val="59"/>
    <w:rsid w:val="00091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Основной текст (4)_"/>
    <w:basedOn w:val="a0"/>
    <w:link w:val="43"/>
    <w:locked/>
    <w:rsid w:val="00BC6923"/>
    <w:rPr>
      <w:sz w:val="34"/>
      <w:szCs w:val="34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BC6923"/>
    <w:pPr>
      <w:widowControl w:val="0"/>
      <w:shd w:val="clear" w:color="auto" w:fill="FFFFFF"/>
      <w:spacing w:before="540" w:after="0" w:line="413" w:lineRule="exact"/>
      <w:jc w:val="center"/>
    </w:pPr>
    <w:rPr>
      <w:rFonts w:ascii="Times New Roman" w:hAnsi="Times New Roman"/>
      <w:sz w:val="34"/>
      <w:szCs w:val="34"/>
    </w:rPr>
  </w:style>
  <w:style w:type="character" w:customStyle="1" w:styleId="33">
    <w:name w:val="Основной текст3"/>
    <w:basedOn w:val="af4"/>
    <w:rsid w:val="00BC6923"/>
    <w:rPr>
      <w:b w:val="0"/>
      <w:bCs w:val="0"/>
      <w:i w:val="0"/>
      <w:iCs w:val="0"/>
      <w:smallCaps w:val="0"/>
      <w:color w:val="000000"/>
      <w:spacing w:val="0"/>
      <w:w w:val="100"/>
      <w:position w:val="0"/>
      <w:u w:val="single"/>
      <w:lang w:val="ru-RU"/>
    </w:rPr>
  </w:style>
  <w:style w:type="paragraph" w:styleId="af6">
    <w:name w:val="footer"/>
    <w:basedOn w:val="a"/>
    <w:link w:val="af7"/>
    <w:uiPriority w:val="99"/>
    <w:unhideWhenUsed/>
    <w:rsid w:val="00BE180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f7">
    <w:name w:val="Нижний колонтитул Знак"/>
    <w:basedOn w:val="a0"/>
    <w:link w:val="af6"/>
    <w:uiPriority w:val="99"/>
    <w:rsid w:val="00BE1800"/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BE1800"/>
  </w:style>
  <w:style w:type="paragraph" w:customStyle="1" w:styleId="ConsPlusNonformat">
    <w:name w:val="ConsPlusNonformat"/>
    <w:rsid w:val="001B29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5">
    <w:name w:val="Основной текст1"/>
    <w:basedOn w:val="a"/>
    <w:rsid w:val="00B01726"/>
    <w:pPr>
      <w:widowControl w:val="0"/>
      <w:shd w:val="clear" w:color="auto" w:fill="FFFFFF"/>
      <w:spacing w:after="0" w:line="322" w:lineRule="exact"/>
      <w:ind w:firstLine="340"/>
      <w:jc w:val="both"/>
    </w:pPr>
    <w:rPr>
      <w:rFonts w:ascii="Times New Roman" w:hAnsi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14B7F847BF5AB0DEE11B3888955BA0BED0B7F4CAC1A1BF0C09AD608F35B333708AE2BD985F30E5l6Q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512F6-7C35-4874-BCA3-D751F5668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17</Pages>
  <Words>4731</Words>
  <Characters>26971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31639</CharactersWithSpaces>
  <SharedDoc>false</SharedDoc>
  <HLinks>
    <vt:vector size="6" baseType="variant"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consultantplus://offline/ref=4D14B7F847BF5AB0DEE11B3888955BA0BED0B7F4CAC1A1BF0C09AD608F35B333708AE2BD985F30E5l6QBM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--</dc:creator>
  <cp:lastModifiedBy>SpecZio</cp:lastModifiedBy>
  <cp:revision>28</cp:revision>
  <cp:lastPrinted>2016-12-22T12:55:00Z</cp:lastPrinted>
  <dcterms:created xsi:type="dcterms:W3CDTF">2016-12-22T09:28:00Z</dcterms:created>
  <dcterms:modified xsi:type="dcterms:W3CDTF">2016-12-27T08:00:00Z</dcterms:modified>
</cp:coreProperties>
</file>