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F9" w:rsidRDefault="00F234F9" w:rsidP="006F61F8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2088" cy="900000"/>
            <wp:effectExtent l="1905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F9" w:rsidRPr="00E1400B" w:rsidRDefault="00F234F9" w:rsidP="00B75E75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>АДМИНИСТРАЦИЯ</w:t>
      </w:r>
      <w:r w:rsidR="00B75E75">
        <w:rPr>
          <w:rFonts w:ascii="Arial" w:hAnsi="Arial" w:cs="Arial"/>
          <w:b/>
          <w:sz w:val="32"/>
          <w:szCs w:val="32"/>
        </w:rPr>
        <w:t xml:space="preserve"> МУНИЦИПАЛЬНОГО О</w:t>
      </w:r>
      <w:r w:rsidRPr="00E1400B">
        <w:rPr>
          <w:rFonts w:ascii="Arial" w:hAnsi="Arial" w:cs="Arial"/>
          <w:b/>
          <w:sz w:val="32"/>
          <w:szCs w:val="32"/>
        </w:rPr>
        <w:t>БРАЗОВАНИЯ ГОРОДСКОЕ</w:t>
      </w:r>
      <w:r w:rsidR="009D6134">
        <w:rPr>
          <w:rFonts w:ascii="Arial" w:hAnsi="Arial" w:cs="Arial"/>
          <w:b/>
          <w:sz w:val="32"/>
          <w:szCs w:val="32"/>
        </w:rPr>
        <w:t xml:space="preserve"> </w:t>
      </w:r>
      <w:r w:rsidRPr="00E1400B">
        <w:rPr>
          <w:rFonts w:ascii="Arial" w:hAnsi="Arial" w:cs="Arial"/>
          <w:b/>
          <w:sz w:val="32"/>
          <w:szCs w:val="32"/>
        </w:rPr>
        <w:t>ПОСЕЛЕНИЕ ПЕЧЕНГА</w:t>
      </w:r>
    </w:p>
    <w:p w:rsidR="00F234F9" w:rsidRPr="00E1400B" w:rsidRDefault="00F234F9" w:rsidP="00B75E75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>ПЕЧЕНГСКОГО РАЙОНА</w:t>
      </w:r>
    </w:p>
    <w:p w:rsidR="00F234F9" w:rsidRDefault="00F234F9" w:rsidP="00B75E75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F234F9" w:rsidRDefault="00F234F9" w:rsidP="006F61F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234F9" w:rsidRDefault="00F234F9" w:rsidP="006F61F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B0028">
        <w:rPr>
          <w:rFonts w:ascii="Arial" w:hAnsi="Arial" w:cs="Arial"/>
          <w:b/>
          <w:sz w:val="32"/>
          <w:szCs w:val="32"/>
        </w:rPr>
        <w:t>ПОСТАНОВЛЕНИЕ</w:t>
      </w:r>
      <w:r w:rsidR="009D6134">
        <w:rPr>
          <w:rFonts w:ascii="Arial" w:hAnsi="Arial" w:cs="Arial"/>
          <w:b/>
          <w:sz w:val="32"/>
          <w:szCs w:val="32"/>
        </w:rPr>
        <w:t xml:space="preserve"> (ПРОЕКТ)</w:t>
      </w:r>
    </w:p>
    <w:p w:rsidR="00F234F9" w:rsidRPr="007B0028" w:rsidRDefault="00F234F9" w:rsidP="006F61F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234F9" w:rsidRDefault="00F234F9" w:rsidP="00B75E75">
      <w:pPr>
        <w:widowControl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 xml:space="preserve">от </w:t>
      </w:r>
      <w:r>
        <w:rPr>
          <w:rFonts w:ascii="Arial" w:hAnsi="Arial" w:cs="Arial"/>
          <w:b/>
          <w:i/>
          <w:sz w:val="24"/>
          <w:szCs w:val="24"/>
        </w:rPr>
        <w:softHyphen/>
      </w:r>
      <w:r>
        <w:rPr>
          <w:rFonts w:ascii="Arial" w:hAnsi="Arial" w:cs="Arial"/>
          <w:b/>
          <w:i/>
          <w:sz w:val="24"/>
          <w:szCs w:val="24"/>
        </w:rPr>
        <w:softHyphen/>
      </w:r>
      <w:r>
        <w:rPr>
          <w:rFonts w:ascii="Arial" w:hAnsi="Arial" w:cs="Arial"/>
          <w:b/>
          <w:i/>
          <w:sz w:val="24"/>
          <w:szCs w:val="24"/>
        </w:rPr>
        <w:softHyphen/>
      </w:r>
      <w:r>
        <w:rPr>
          <w:rFonts w:ascii="Arial" w:hAnsi="Arial" w:cs="Arial"/>
          <w:b/>
          <w:i/>
          <w:sz w:val="24"/>
          <w:szCs w:val="24"/>
        </w:rPr>
        <w:softHyphen/>
      </w:r>
      <w:r>
        <w:rPr>
          <w:rFonts w:ascii="Arial" w:hAnsi="Arial" w:cs="Arial"/>
          <w:b/>
          <w:i/>
          <w:sz w:val="24"/>
          <w:szCs w:val="24"/>
        </w:rPr>
        <w:softHyphen/>
      </w:r>
      <w:r>
        <w:rPr>
          <w:rFonts w:ascii="Arial" w:hAnsi="Arial" w:cs="Arial"/>
          <w:b/>
          <w:i/>
          <w:sz w:val="24"/>
          <w:szCs w:val="24"/>
        </w:rPr>
        <w:softHyphen/>
        <w:t>«__» __________ 2019 года</w:t>
      </w:r>
      <w:r w:rsidR="009D6134">
        <w:rPr>
          <w:rFonts w:ascii="Arial" w:hAnsi="Arial" w:cs="Arial"/>
          <w:b/>
          <w:i/>
          <w:sz w:val="24"/>
          <w:szCs w:val="24"/>
        </w:rPr>
        <w:t xml:space="preserve">                             </w:t>
      </w:r>
      <w:r w:rsidR="00B75E75">
        <w:rPr>
          <w:rFonts w:ascii="Arial" w:hAnsi="Arial" w:cs="Arial"/>
          <w:b/>
          <w:i/>
          <w:sz w:val="24"/>
          <w:szCs w:val="24"/>
        </w:rPr>
        <w:tab/>
      </w:r>
      <w:r w:rsidR="00B75E75">
        <w:rPr>
          <w:rFonts w:ascii="Arial" w:hAnsi="Arial" w:cs="Arial"/>
          <w:b/>
          <w:i/>
          <w:sz w:val="24"/>
          <w:szCs w:val="24"/>
        </w:rPr>
        <w:tab/>
      </w:r>
      <w:r w:rsidR="00B75E75">
        <w:rPr>
          <w:rFonts w:ascii="Arial" w:hAnsi="Arial" w:cs="Arial"/>
          <w:b/>
          <w:i/>
          <w:sz w:val="24"/>
          <w:szCs w:val="24"/>
        </w:rPr>
        <w:tab/>
      </w:r>
      <w:r w:rsidR="009D6134"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E1400B">
        <w:rPr>
          <w:rFonts w:ascii="Arial" w:hAnsi="Arial" w:cs="Arial"/>
          <w:b/>
          <w:i/>
          <w:sz w:val="24"/>
          <w:szCs w:val="24"/>
        </w:rPr>
        <w:t>№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 xml:space="preserve"> ___</w:t>
      </w:r>
    </w:p>
    <w:p w:rsidR="00F234F9" w:rsidRDefault="00F234F9" w:rsidP="006F61F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>п. Печенга</w:t>
      </w:r>
    </w:p>
    <w:p w:rsidR="00F234F9" w:rsidRDefault="00F234F9" w:rsidP="006F61F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1"/>
      </w:tblGrid>
      <w:tr w:rsidR="00F234F9" w:rsidRPr="00E1400B" w:rsidTr="00E721C4">
        <w:trPr>
          <w:trHeight w:val="563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F234F9" w:rsidRPr="00D967CD" w:rsidRDefault="00F234F9" w:rsidP="006F61F8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44FF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 xml:space="preserve">Об утверждении </w:t>
            </w:r>
            <w:r w:rsidR="006F61F8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порядка</w:t>
            </w:r>
            <w:r w:rsidR="006F61F8" w:rsidRPr="00F234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1F8" w:rsidRPr="006F61F8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 xml:space="preserve">осуществления сбора отработанных ртутьсодержащих ламп на территории городского поселения Печенга </w:t>
            </w:r>
            <w:proofErr w:type="spellStart"/>
            <w:r w:rsidR="006F61F8" w:rsidRPr="006F61F8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Печенгского</w:t>
            </w:r>
            <w:proofErr w:type="spellEnd"/>
            <w:r w:rsidR="006F61F8" w:rsidRPr="006F61F8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 xml:space="preserve"> района</w:t>
            </w:r>
          </w:p>
        </w:tc>
      </w:tr>
    </w:tbl>
    <w:p w:rsidR="00F36C8C" w:rsidRDefault="00F36C8C" w:rsidP="006F61F8">
      <w:pPr>
        <w:pStyle w:val="ConsPlusNormal"/>
        <w:ind w:firstLine="709"/>
        <w:jc w:val="both"/>
      </w:pPr>
    </w:p>
    <w:p w:rsidR="00F234F9" w:rsidRDefault="00F234F9" w:rsidP="006F61F8">
      <w:pPr>
        <w:pStyle w:val="ConsPlusNormal"/>
        <w:ind w:firstLine="709"/>
        <w:jc w:val="both"/>
      </w:pPr>
    </w:p>
    <w:p w:rsidR="00F36C8C" w:rsidRPr="00F234F9" w:rsidRDefault="00F36C8C" w:rsidP="00835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34F9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</w:t>
      </w:r>
      <w:hyperlink r:id="rId6" w:history="1">
        <w:r w:rsidRPr="00F234F9">
          <w:rPr>
            <w:rFonts w:ascii="Arial" w:hAnsi="Arial" w:cs="Arial"/>
            <w:sz w:val="24"/>
            <w:szCs w:val="24"/>
          </w:rPr>
          <w:t>N 131-ФЗ</w:t>
        </w:r>
      </w:hyperlink>
      <w:r w:rsidRPr="00F234F9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</w:t>
      </w:r>
      <w:r w:rsidR="00210220" w:rsidRPr="00F234F9">
        <w:rPr>
          <w:rFonts w:ascii="Arial" w:hAnsi="Arial" w:cs="Arial"/>
          <w:sz w:val="24"/>
          <w:szCs w:val="24"/>
        </w:rPr>
        <w:t>10.01.2002</w:t>
      </w:r>
      <w:r w:rsidRPr="00F234F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F234F9">
          <w:rPr>
            <w:rFonts w:ascii="Arial" w:hAnsi="Arial" w:cs="Arial"/>
            <w:sz w:val="24"/>
            <w:szCs w:val="24"/>
          </w:rPr>
          <w:t xml:space="preserve">N </w:t>
        </w:r>
        <w:r w:rsidR="00210220" w:rsidRPr="00F234F9">
          <w:rPr>
            <w:rFonts w:ascii="Arial" w:hAnsi="Arial" w:cs="Arial"/>
            <w:sz w:val="24"/>
            <w:szCs w:val="24"/>
          </w:rPr>
          <w:t>7</w:t>
        </w:r>
        <w:r w:rsidRPr="00F234F9">
          <w:rPr>
            <w:rFonts w:ascii="Arial" w:hAnsi="Arial" w:cs="Arial"/>
            <w:sz w:val="24"/>
            <w:szCs w:val="24"/>
          </w:rPr>
          <w:t>-ФЗ</w:t>
        </w:r>
      </w:hyperlink>
      <w:r w:rsidRPr="00F234F9">
        <w:rPr>
          <w:rFonts w:ascii="Arial" w:hAnsi="Arial" w:cs="Arial"/>
          <w:sz w:val="24"/>
          <w:szCs w:val="24"/>
        </w:rPr>
        <w:t xml:space="preserve"> "Об </w:t>
      </w:r>
      <w:r w:rsidR="009D6134">
        <w:rPr>
          <w:rFonts w:ascii="Arial" w:hAnsi="Arial" w:cs="Arial"/>
          <w:sz w:val="24"/>
          <w:szCs w:val="24"/>
        </w:rPr>
        <w:t>о</w:t>
      </w:r>
      <w:r w:rsidR="00210220" w:rsidRPr="00F234F9">
        <w:rPr>
          <w:rFonts w:ascii="Arial" w:hAnsi="Arial" w:cs="Arial"/>
          <w:sz w:val="24"/>
          <w:szCs w:val="24"/>
        </w:rPr>
        <w:t>хране окружающей среды</w:t>
      </w:r>
      <w:r w:rsidRPr="00F234F9">
        <w:rPr>
          <w:rFonts w:ascii="Arial" w:hAnsi="Arial" w:cs="Arial"/>
          <w:sz w:val="24"/>
          <w:szCs w:val="24"/>
        </w:rPr>
        <w:t xml:space="preserve">", </w:t>
      </w:r>
      <w:r w:rsidR="009D6134">
        <w:rPr>
          <w:rFonts w:ascii="Arial" w:hAnsi="Arial" w:cs="Arial"/>
          <w:sz w:val="24"/>
          <w:szCs w:val="24"/>
        </w:rPr>
        <w:t>от 24.06.1998 № 89-ФЗ «</w:t>
      </w:r>
      <w:r w:rsidR="00210220" w:rsidRPr="00F234F9">
        <w:rPr>
          <w:rFonts w:ascii="Arial" w:hAnsi="Arial" w:cs="Arial"/>
          <w:sz w:val="24"/>
          <w:szCs w:val="24"/>
        </w:rPr>
        <w:t>Об отходах производства и потребления»,</w:t>
      </w:r>
      <w:r w:rsidR="00E31EFC">
        <w:rPr>
          <w:rFonts w:ascii="Arial" w:eastAsiaTheme="minorHAnsi" w:hAnsi="Arial" w:cs="Arial"/>
          <w:sz w:val="24"/>
          <w:szCs w:val="24"/>
          <w:lang w:eastAsia="en-US"/>
        </w:rPr>
        <w:t xml:space="preserve"> от 30.03.1999 </w:t>
      </w:r>
      <w:hyperlink r:id="rId8" w:history="1">
        <w:r w:rsidR="00E31EFC"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N 52-ФЗ</w:t>
        </w:r>
      </w:hyperlink>
      <w:r w:rsidR="00E31EFC">
        <w:rPr>
          <w:rFonts w:ascii="Arial" w:eastAsiaTheme="minorHAnsi" w:hAnsi="Arial" w:cs="Arial"/>
          <w:sz w:val="24"/>
          <w:szCs w:val="24"/>
          <w:lang w:eastAsia="en-US"/>
        </w:rPr>
        <w:t xml:space="preserve"> "О санитарно-эпидемиологическом благополучии населения"</w:t>
      </w:r>
      <w:r w:rsidR="00835408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9D6134">
        <w:rPr>
          <w:rFonts w:ascii="Arial" w:hAnsi="Arial" w:cs="Arial"/>
          <w:sz w:val="24"/>
          <w:szCs w:val="24"/>
        </w:rPr>
        <w:t xml:space="preserve"> </w:t>
      </w:r>
      <w:r w:rsidRPr="00F234F9">
        <w:rPr>
          <w:rFonts w:ascii="Arial" w:hAnsi="Arial" w:cs="Arial"/>
          <w:sz w:val="24"/>
          <w:szCs w:val="24"/>
        </w:rPr>
        <w:t xml:space="preserve">руководствуясь </w:t>
      </w:r>
      <w:hyperlink r:id="rId9" w:history="1">
        <w:r w:rsidRPr="00F234F9">
          <w:rPr>
            <w:rFonts w:ascii="Arial" w:hAnsi="Arial" w:cs="Arial"/>
            <w:sz w:val="24"/>
            <w:szCs w:val="24"/>
          </w:rPr>
          <w:t>Правилами</w:t>
        </w:r>
      </w:hyperlink>
      <w:r w:rsidRPr="00F234F9">
        <w:rPr>
          <w:rFonts w:ascii="Arial" w:hAnsi="Arial" w:cs="Arial"/>
          <w:sz w:val="24"/>
          <w:szCs w:val="24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</w:t>
      </w:r>
      <w:proofErr w:type="gramEnd"/>
      <w:r w:rsidRPr="00F234F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234F9">
        <w:rPr>
          <w:rFonts w:ascii="Arial" w:hAnsi="Arial" w:cs="Arial"/>
          <w:sz w:val="24"/>
          <w:szCs w:val="24"/>
        </w:rPr>
        <w:t xml:space="preserve">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от 03.09.2010 N 681, в целях снижения неблагоприятного воздействия ртутьсодержащих отходов на здоровье населения и среду обитания путем организации системы обращения с ртутьсодержащими отходами на территории городского поселения </w:t>
      </w:r>
      <w:r w:rsidR="00F24761" w:rsidRPr="00F234F9">
        <w:rPr>
          <w:rFonts w:ascii="Arial" w:hAnsi="Arial" w:cs="Arial"/>
          <w:sz w:val="24"/>
          <w:szCs w:val="24"/>
        </w:rPr>
        <w:t>Печенга</w:t>
      </w:r>
      <w:r w:rsidRPr="00F234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34F9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F234F9">
        <w:rPr>
          <w:rFonts w:ascii="Arial" w:hAnsi="Arial" w:cs="Arial"/>
          <w:sz w:val="24"/>
          <w:szCs w:val="24"/>
        </w:rPr>
        <w:t xml:space="preserve"> района, </w:t>
      </w:r>
      <w:r w:rsidR="00F234F9" w:rsidRPr="00F234F9">
        <w:rPr>
          <w:rFonts w:ascii="Arial" w:hAnsi="Arial" w:cs="Arial"/>
          <w:sz w:val="24"/>
          <w:szCs w:val="24"/>
        </w:rPr>
        <w:t>администрация муниципального образования городское поселение Печенга</w:t>
      </w:r>
      <w:proofErr w:type="gramEnd"/>
    </w:p>
    <w:p w:rsidR="00F234F9" w:rsidRPr="00F234F9" w:rsidRDefault="00F234F9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234F9" w:rsidRPr="00F234F9" w:rsidRDefault="00F234F9" w:rsidP="006F61F8">
      <w:pPr>
        <w:tabs>
          <w:tab w:val="left" w:pos="851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34F9">
        <w:rPr>
          <w:rFonts w:ascii="Arial" w:hAnsi="Arial" w:cs="Arial"/>
          <w:b/>
          <w:sz w:val="24"/>
          <w:szCs w:val="24"/>
        </w:rPr>
        <w:t xml:space="preserve">ПОСТАНОВЛЯЕТ: </w:t>
      </w:r>
    </w:p>
    <w:p w:rsidR="00F36C8C" w:rsidRPr="00F234F9" w:rsidRDefault="00F234F9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 xml:space="preserve">1. </w:t>
      </w:r>
      <w:r w:rsidR="00F36C8C" w:rsidRPr="00F234F9">
        <w:rPr>
          <w:rFonts w:ascii="Arial" w:hAnsi="Arial" w:cs="Arial"/>
          <w:sz w:val="24"/>
          <w:szCs w:val="24"/>
        </w:rPr>
        <w:t xml:space="preserve">Утвердить </w:t>
      </w:r>
      <w:hyperlink w:anchor="P34" w:history="1">
        <w:r w:rsidR="00F36C8C" w:rsidRPr="00F234F9">
          <w:rPr>
            <w:rFonts w:ascii="Arial" w:hAnsi="Arial" w:cs="Arial"/>
            <w:sz w:val="24"/>
            <w:szCs w:val="24"/>
          </w:rPr>
          <w:t>Порядок</w:t>
        </w:r>
      </w:hyperlink>
      <w:r w:rsidR="00F36C8C" w:rsidRPr="00F234F9">
        <w:rPr>
          <w:rFonts w:ascii="Arial" w:hAnsi="Arial" w:cs="Arial"/>
          <w:sz w:val="24"/>
          <w:szCs w:val="24"/>
        </w:rPr>
        <w:t xml:space="preserve"> осуществления сбора отработанных ртутьсодержащих ламп на территории городского поселения </w:t>
      </w:r>
      <w:r w:rsidR="00F24761" w:rsidRPr="00F234F9">
        <w:rPr>
          <w:rFonts w:ascii="Arial" w:hAnsi="Arial" w:cs="Arial"/>
          <w:sz w:val="24"/>
          <w:szCs w:val="24"/>
        </w:rPr>
        <w:t>Печенга</w:t>
      </w:r>
      <w:r w:rsidR="00F36C8C" w:rsidRPr="00F234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6C8C" w:rsidRPr="00F234F9">
        <w:rPr>
          <w:rFonts w:ascii="Arial" w:hAnsi="Arial" w:cs="Arial"/>
          <w:sz w:val="24"/>
          <w:szCs w:val="24"/>
        </w:rPr>
        <w:t>Печенгского</w:t>
      </w:r>
      <w:proofErr w:type="spellEnd"/>
      <w:r w:rsidR="00F36C8C" w:rsidRPr="00F234F9">
        <w:rPr>
          <w:rFonts w:ascii="Arial" w:hAnsi="Arial" w:cs="Arial"/>
          <w:sz w:val="24"/>
          <w:szCs w:val="24"/>
        </w:rPr>
        <w:t xml:space="preserve"> района </w:t>
      </w:r>
      <w:r w:rsidR="001951B8">
        <w:rPr>
          <w:rFonts w:ascii="Arial" w:hAnsi="Arial" w:cs="Arial"/>
          <w:sz w:val="24"/>
          <w:szCs w:val="24"/>
        </w:rPr>
        <w:t xml:space="preserve">Мурманской области (далее – городское поселение Печенга) </w:t>
      </w:r>
      <w:r w:rsidR="00F36C8C" w:rsidRPr="00F234F9">
        <w:rPr>
          <w:rFonts w:ascii="Arial" w:hAnsi="Arial" w:cs="Arial"/>
          <w:sz w:val="24"/>
          <w:szCs w:val="24"/>
        </w:rPr>
        <w:t>согласно приложению.</w:t>
      </w:r>
    </w:p>
    <w:p w:rsidR="001951B8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234F9">
        <w:rPr>
          <w:rFonts w:ascii="Arial" w:hAnsi="Arial" w:cs="Arial"/>
          <w:sz w:val="24"/>
          <w:szCs w:val="24"/>
        </w:rPr>
        <w:t xml:space="preserve">Определить на территории городского поселения </w:t>
      </w:r>
      <w:r w:rsidR="00F24761" w:rsidRPr="00F234F9">
        <w:rPr>
          <w:rFonts w:ascii="Arial" w:hAnsi="Arial" w:cs="Arial"/>
          <w:sz w:val="24"/>
          <w:szCs w:val="24"/>
        </w:rPr>
        <w:t>Печенга</w:t>
      </w:r>
      <w:r w:rsidRPr="00F234F9">
        <w:rPr>
          <w:rFonts w:ascii="Arial" w:hAnsi="Arial" w:cs="Arial"/>
          <w:sz w:val="24"/>
          <w:szCs w:val="24"/>
        </w:rPr>
        <w:t xml:space="preserve"> местом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</w:t>
      </w:r>
      <w:r w:rsidRPr="00F234F9">
        <w:rPr>
          <w:rFonts w:ascii="Arial" w:hAnsi="Arial" w:cs="Arial"/>
          <w:sz w:val="24"/>
          <w:szCs w:val="24"/>
        </w:rPr>
        <w:lastRenderedPageBreak/>
        <w:t>помещений договор управления многоквартирными домами или договор оказания услуг и (или) выполнения работ по содержанию и ремонту общего им</w:t>
      </w:r>
      <w:r w:rsidR="007A726E" w:rsidRPr="00F234F9">
        <w:rPr>
          <w:rFonts w:ascii="Arial" w:hAnsi="Arial" w:cs="Arial"/>
          <w:sz w:val="24"/>
          <w:szCs w:val="24"/>
        </w:rPr>
        <w:t>ущества в таких домах) помещения, расположенные</w:t>
      </w:r>
      <w:r w:rsidR="001951B8">
        <w:rPr>
          <w:rFonts w:ascii="Arial" w:hAnsi="Arial" w:cs="Arial"/>
          <w:sz w:val="24"/>
          <w:szCs w:val="24"/>
        </w:rPr>
        <w:t xml:space="preserve"> по</w:t>
      </w:r>
      <w:proofErr w:type="gramEnd"/>
      <w:r w:rsidR="001951B8">
        <w:rPr>
          <w:rFonts w:ascii="Arial" w:hAnsi="Arial" w:cs="Arial"/>
          <w:sz w:val="24"/>
          <w:szCs w:val="24"/>
        </w:rPr>
        <w:t xml:space="preserve"> адресам</w:t>
      </w:r>
      <w:r w:rsidRPr="00F234F9">
        <w:rPr>
          <w:rFonts w:ascii="Arial" w:hAnsi="Arial" w:cs="Arial"/>
          <w:sz w:val="24"/>
          <w:szCs w:val="24"/>
        </w:rPr>
        <w:t xml:space="preserve">: </w:t>
      </w:r>
    </w:p>
    <w:p w:rsidR="007A726E" w:rsidRPr="00F234F9" w:rsidRDefault="001951B8" w:rsidP="001951B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2E7E">
        <w:rPr>
          <w:rFonts w:ascii="Arial" w:hAnsi="Arial" w:cs="Arial"/>
          <w:sz w:val="24"/>
          <w:szCs w:val="24"/>
        </w:rPr>
        <w:t>п.г.т</w:t>
      </w:r>
      <w:r w:rsidR="00422ADB" w:rsidRPr="00F234F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22ADB" w:rsidRPr="00F234F9">
        <w:rPr>
          <w:rFonts w:ascii="Arial" w:hAnsi="Arial" w:cs="Arial"/>
          <w:sz w:val="24"/>
          <w:szCs w:val="24"/>
        </w:rPr>
        <w:t>Лиинахамари</w:t>
      </w:r>
      <w:proofErr w:type="spellEnd"/>
      <w:r w:rsidR="00422ADB" w:rsidRPr="00F234F9">
        <w:rPr>
          <w:rFonts w:ascii="Arial" w:hAnsi="Arial" w:cs="Arial"/>
          <w:sz w:val="24"/>
          <w:szCs w:val="24"/>
        </w:rPr>
        <w:t xml:space="preserve">, </w:t>
      </w:r>
      <w:r w:rsidR="00F36C8C" w:rsidRPr="00F234F9">
        <w:rPr>
          <w:rFonts w:ascii="Arial" w:hAnsi="Arial" w:cs="Arial"/>
          <w:sz w:val="24"/>
          <w:szCs w:val="24"/>
        </w:rPr>
        <w:t xml:space="preserve">ул. </w:t>
      </w:r>
      <w:r w:rsidR="00422ADB" w:rsidRPr="00F234F9">
        <w:rPr>
          <w:rFonts w:ascii="Arial" w:hAnsi="Arial" w:cs="Arial"/>
          <w:sz w:val="24"/>
          <w:szCs w:val="24"/>
        </w:rPr>
        <w:t xml:space="preserve">Шабалина, дом </w:t>
      </w:r>
      <w:r w:rsidR="00F36C8C" w:rsidRPr="00F234F9">
        <w:rPr>
          <w:rFonts w:ascii="Arial" w:hAnsi="Arial" w:cs="Arial"/>
          <w:sz w:val="24"/>
          <w:szCs w:val="24"/>
        </w:rPr>
        <w:t xml:space="preserve">2, </w:t>
      </w:r>
      <w:r w:rsidR="00422ADB" w:rsidRPr="00F234F9">
        <w:rPr>
          <w:rFonts w:ascii="Arial" w:hAnsi="Arial" w:cs="Arial"/>
          <w:sz w:val="24"/>
          <w:szCs w:val="24"/>
        </w:rPr>
        <w:t>кв. 48</w:t>
      </w:r>
      <w:r>
        <w:rPr>
          <w:rFonts w:ascii="Arial" w:hAnsi="Arial" w:cs="Arial"/>
          <w:sz w:val="24"/>
          <w:szCs w:val="24"/>
        </w:rPr>
        <w:t>;</w:t>
      </w:r>
    </w:p>
    <w:p w:rsidR="00422ADB" w:rsidRPr="00F234F9" w:rsidRDefault="001951B8" w:rsidP="006F61F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726E" w:rsidRPr="00F234F9">
        <w:rPr>
          <w:rFonts w:ascii="Arial" w:hAnsi="Arial" w:cs="Arial"/>
          <w:sz w:val="24"/>
          <w:szCs w:val="24"/>
        </w:rPr>
        <w:t xml:space="preserve">п.г.т. Печенга, ул. </w:t>
      </w:r>
      <w:proofErr w:type="spellStart"/>
      <w:r w:rsidR="007A726E" w:rsidRPr="00F234F9">
        <w:rPr>
          <w:rFonts w:ascii="Arial" w:hAnsi="Arial" w:cs="Arial"/>
          <w:sz w:val="24"/>
          <w:szCs w:val="24"/>
        </w:rPr>
        <w:t>Печенгское</w:t>
      </w:r>
      <w:proofErr w:type="spellEnd"/>
      <w:r w:rsidR="007A726E" w:rsidRPr="00F234F9">
        <w:rPr>
          <w:rFonts w:ascii="Arial" w:hAnsi="Arial" w:cs="Arial"/>
          <w:sz w:val="24"/>
          <w:szCs w:val="24"/>
        </w:rPr>
        <w:t xml:space="preserve"> шоссе, 0 (помещение </w:t>
      </w:r>
      <w:r w:rsidR="00CB212C" w:rsidRPr="00F234F9">
        <w:rPr>
          <w:rFonts w:ascii="Arial" w:hAnsi="Arial" w:cs="Arial"/>
          <w:sz w:val="24"/>
          <w:szCs w:val="24"/>
        </w:rPr>
        <w:t xml:space="preserve">ЖКС № 3/3 </w:t>
      </w:r>
      <w:r w:rsidR="007A726E" w:rsidRPr="00F234F9">
        <w:rPr>
          <w:rFonts w:ascii="Arial" w:hAnsi="Arial" w:cs="Arial"/>
          <w:sz w:val="24"/>
          <w:szCs w:val="24"/>
        </w:rPr>
        <w:t>ФГБУ «ЦЖКУ МО РФ» по согласованию)</w:t>
      </w:r>
      <w:r>
        <w:rPr>
          <w:rFonts w:ascii="Arial" w:hAnsi="Arial" w:cs="Arial"/>
          <w:sz w:val="24"/>
          <w:szCs w:val="24"/>
        </w:rPr>
        <w:t>.</w:t>
      </w:r>
    </w:p>
    <w:p w:rsidR="00F36C8C" w:rsidRPr="00F234F9" w:rsidRDefault="00C67D90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36C8C" w:rsidRPr="00F234F9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Р</w:t>
      </w:r>
      <w:r w:rsidR="00F36C8C" w:rsidRPr="00F234F9">
        <w:rPr>
          <w:rFonts w:ascii="Arial" w:hAnsi="Arial" w:cs="Arial"/>
          <w:sz w:val="24"/>
          <w:szCs w:val="24"/>
        </w:rPr>
        <w:t>уководителям организаций, осуществляющих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таком доме, в месячный срок с даты опубликования настоящего постановления организовать сбор ртутьсодержащих ламп от потребителей ртутьсодержащих ламп, являющихся собственниками, нанимателями, пользователями помещений в многоквартирных домах</w:t>
      </w:r>
      <w:r w:rsidR="00F234F9" w:rsidRPr="00F234F9">
        <w:rPr>
          <w:rFonts w:ascii="Arial" w:hAnsi="Arial" w:cs="Arial"/>
          <w:sz w:val="24"/>
          <w:szCs w:val="24"/>
        </w:rPr>
        <w:t>.</w:t>
      </w:r>
      <w:proofErr w:type="gramEnd"/>
    </w:p>
    <w:p w:rsidR="00F234F9" w:rsidRPr="00F234F9" w:rsidRDefault="00C67D90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234F9" w:rsidRPr="00F234F9">
        <w:rPr>
          <w:rFonts w:ascii="Arial" w:hAnsi="Arial" w:cs="Arial"/>
          <w:sz w:val="24"/>
          <w:szCs w:val="24"/>
        </w:rPr>
        <w:t xml:space="preserve">. Признать утратившим силу Постановление администрации муниципального образования городское поселение Печенга </w:t>
      </w:r>
      <w:proofErr w:type="spellStart"/>
      <w:r w:rsidR="00F234F9" w:rsidRPr="00F234F9">
        <w:rPr>
          <w:rFonts w:ascii="Arial" w:hAnsi="Arial" w:cs="Arial"/>
          <w:sz w:val="24"/>
          <w:szCs w:val="24"/>
        </w:rPr>
        <w:t>Печенгского</w:t>
      </w:r>
      <w:proofErr w:type="spellEnd"/>
      <w:r w:rsidR="00F234F9" w:rsidRPr="00F234F9">
        <w:rPr>
          <w:rFonts w:ascii="Arial" w:hAnsi="Arial" w:cs="Arial"/>
          <w:sz w:val="24"/>
          <w:szCs w:val="24"/>
        </w:rPr>
        <w:t xml:space="preserve"> района</w:t>
      </w:r>
      <w:r w:rsidR="009D6134">
        <w:rPr>
          <w:rFonts w:ascii="Arial" w:hAnsi="Arial" w:cs="Arial"/>
          <w:sz w:val="24"/>
          <w:szCs w:val="24"/>
        </w:rPr>
        <w:t xml:space="preserve"> </w:t>
      </w:r>
      <w:r w:rsidR="00F234F9" w:rsidRPr="00F234F9">
        <w:rPr>
          <w:rFonts w:ascii="Arial" w:hAnsi="Arial" w:cs="Arial"/>
          <w:sz w:val="24"/>
          <w:szCs w:val="24"/>
        </w:rPr>
        <w:t xml:space="preserve">Мурманской области № 70 от 20.07.2011«Об утверждении Положения о порядке обращения с ртутьсодержащими отходами на территории муниципального образования городское поселение Печенга </w:t>
      </w:r>
      <w:proofErr w:type="spellStart"/>
      <w:r w:rsidR="00F234F9" w:rsidRPr="00F234F9">
        <w:rPr>
          <w:rFonts w:ascii="Arial" w:hAnsi="Arial" w:cs="Arial"/>
          <w:sz w:val="24"/>
          <w:szCs w:val="24"/>
        </w:rPr>
        <w:t>Печенгского</w:t>
      </w:r>
      <w:proofErr w:type="spellEnd"/>
      <w:r w:rsidR="00F234F9" w:rsidRPr="00F234F9">
        <w:rPr>
          <w:rFonts w:ascii="Arial" w:hAnsi="Arial" w:cs="Arial"/>
          <w:sz w:val="24"/>
          <w:szCs w:val="24"/>
        </w:rPr>
        <w:t xml:space="preserve"> района Мурманской области».</w:t>
      </w:r>
    </w:p>
    <w:p w:rsidR="006F61F8" w:rsidRPr="00BE03E7" w:rsidRDefault="00C67D90" w:rsidP="006F61F8">
      <w:pPr>
        <w:widowControl w:val="0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6F61F8">
        <w:rPr>
          <w:rFonts w:ascii="Arial" w:eastAsia="Calibri" w:hAnsi="Arial" w:cs="Arial"/>
          <w:sz w:val="24"/>
          <w:szCs w:val="24"/>
        </w:rPr>
        <w:t xml:space="preserve">. </w:t>
      </w:r>
      <w:r w:rsidR="006F61F8" w:rsidRPr="00BE03E7">
        <w:rPr>
          <w:rFonts w:ascii="Arial" w:eastAsia="Calibri" w:hAnsi="Arial" w:cs="Arial"/>
          <w:sz w:val="24"/>
          <w:szCs w:val="24"/>
        </w:rPr>
        <w:t>Настоящее постановление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Печенга.</w:t>
      </w:r>
      <w:r w:rsidR="006F61F8" w:rsidRPr="00BE03E7">
        <w:rPr>
          <w:rFonts w:ascii="Arial" w:hAnsi="Arial" w:cs="Arial"/>
          <w:sz w:val="24"/>
          <w:szCs w:val="24"/>
        </w:rPr>
        <w:t xml:space="preserve">          </w:t>
      </w:r>
    </w:p>
    <w:p w:rsidR="00F36C8C" w:rsidRPr="006F61F8" w:rsidRDefault="006F61F8" w:rsidP="006F61F8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7D9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Pr="006F61F8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</w:t>
      </w:r>
      <w:r w:rsidR="00F36C8C" w:rsidRPr="006F61F8">
        <w:rPr>
          <w:rFonts w:ascii="Arial" w:hAnsi="Arial" w:cs="Arial"/>
          <w:sz w:val="24"/>
          <w:szCs w:val="24"/>
        </w:rPr>
        <w:t>его опубликования.</w:t>
      </w:r>
    </w:p>
    <w:p w:rsidR="00F36C8C" w:rsidRPr="00F234F9" w:rsidRDefault="00C67D90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F61F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36C8C" w:rsidRPr="00F234F9">
        <w:rPr>
          <w:rFonts w:ascii="Arial" w:hAnsi="Arial" w:cs="Arial"/>
          <w:sz w:val="24"/>
          <w:szCs w:val="24"/>
        </w:rPr>
        <w:t>Контроль за</w:t>
      </w:r>
      <w:proofErr w:type="gramEnd"/>
      <w:r w:rsidR="00F36C8C" w:rsidRPr="00F234F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отдела </w:t>
      </w:r>
      <w:r w:rsidR="005F3342" w:rsidRPr="00F234F9">
        <w:rPr>
          <w:rFonts w:ascii="Arial" w:hAnsi="Arial" w:cs="Arial"/>
          <w:sz w:val="24"/>
          <w:szCs w:val="24"/>
        </w:rPr>
        <w:t>имущественных отношений</w:t>
      </w:r>
      <w:r w:rsidR="00F36C8C" w:rsidRPr="00F234F9">
        <w:rPr>
          <w:rFonts w:ascii="Arial" w:hAnsi="Arial" w:cs="Arial"/>
          <w:sz w:val="24"/>
          <w:szCs w:val="24"/>
        </w:rPr>
        <w:t xml:space="preserve"> администрации </w:t>
      </w:r>
      <w:r w:rsidR="005F3342" w:rsidRPr="00F234F9">
        <w:rPr>
          <w:rFonts w:ascii="Arial" w:hAnsi="Arial" w:cs="Arial"/>
          <w:sz w:val="24"/>
          <w:szCs w:val="24"/>
        </w:rPr>
        <w:t>городского поселения Печенга</w:t>
      </w:r>
      <w:r w:rsidR="006F61F8">
        <w:rPr>
          <w:rFonts w:ascii="Arial" w:hAnsi="Arial" w:cs="Arial"/>
          <w:sz w:val="24"/>
          <w:szCs w:val="24"/>
        </w:rPr>
        <w:t>.</w:t>
      </w:r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234F9" w:rsidRDefault="00F234F9" w:rsidP="006F61F8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234F9" w:rsidRDefault="00F234F9" w:rsidP="006F61F8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234F9" w:rsidRDefault="00F234F9" w:rsidP="006F61F8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C67D90" w:rsidRDefault="00C67D90" w:rsidP="006F61F8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C67D90" w:rsidRDefault="00C67D90" w:rsidP="006F61F8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C67D90" w:rsidRDefault="00C67D90" w:rsidP="006F61F8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C67D90" w:rsidRDefault="00C67D90" w:rsidP="006F61F8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C67D90" w:rsidRDefault="00C67D90" w:rsidP="006F61F8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C67D90" w:rsidRDefault="00C67D90" w:rsidP="006F61F8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C67D90" w:rsidRDefault="00C67D90" w:rsidP="006F61F8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C67D90" w:rsidRDefault="00C67D90" w:rsidP="006F61F8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C67D90" w:rsidRDefault="00C67D90" w:rsidP="006F61F8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C67D90" w:rsidRDefault="00C67D90" w:rsidP="006F61F8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C67D90" w:rsidRDefault="00C67D90" w:rsidP="006F61F8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C67D90" w:rsidRDefault="00C67D90" w:rsidP="006F61F8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234F9" w:rsidRDefault="00F234F9" w:rsidP="006F61F8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B75E75" w:rsidRDefault="00B75E75" w:rsidP="006F61F8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36C8C" w:rsidRPr="00F234F9" w:rsidRDefault="00F36C8C" w:rsidP="006F61F8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>Приложение</w:t>
      </w:r>
    </w:p>
    <w:p w:rsidR="005F3342" w:rsidRPr="00F234F9" w:rsidRDefault="001951B8" w:rsidP="001951B8">
      <w:pPr>
        <w:pStyle w:val="ConsPlusNormal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F36C8C" w:rsidRPr="00F234F9">
        <w:rPr>
          <w:rFonts w:ascii="Arial" w:hAnsi="Arial" w:cs="Arial"/>
          <w:sz w:val="24"/>
          <w:szCs w:val="24"/>
        </w:rPr>
        <w:t>к постановлению</w:t>
      </w:r>
      <w:r w:rsidR="00E721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F36C8C" w:rsidRPr="00F234F9">
        <w:rPr>
          <w:rFonts w:ascii="Arial" w:hAnsi="Arial" w:cs="Arial"/>
          <w:sz w:val="24"/>
          <w:szCs w:val="24"/>
        </w:rPr>
        <w:t>дминистрации</w:t>
      </w:r>
    </w:p>
    <w:p w:rsidR="00F36C8C" w:rsidRPr="00F234F9" w:rsidRDefault="00F36C8C" w:rsidP="006F61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>муниципального образования</w:t>
      </w:r>
    </w:p>
    <w:p w:rsidR="00F36C8C" w:rsidRPr="00F234F9" w:rsidRDefault="005F3342" w:rsidP="006F61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>городское поселение Печенга</w:t>
      </w:r>
    </w:p>
    <w:p w:rsidR="00F36C8C" w:rsidRPr="00F234F9" w:rsidRDefault="005F3342" w:rsidP="006F61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>от «__» _________ 2019</w:t>
      </w:r>
      <w:r w:rsidR="00F36C8C" w:rsidRPr="00F234F9">
        <w:rPr>
          <w:rFonts w:ascii="Arial" w:hAnsi="Arial" w:cs="Arial"/>
          <w:sz w:val="24"/>
          <w:szCs w:val="24"/>
        </w:rPr>
        <w:t xml:space="preserve"> г. N </w:t>
      </w:r>
      <w:r w:rsidRPr="00F234F9">
        <w:rPr>
          <w:rFonts w:ascii="Arial" w:hAnsi="Arial" w:cs="Arial"/>
          <w:sz w:val="24"/>
          <w:szCs w:val="24"/>
        </w:rPr>
        <w:t>__</w:t>
      </w:r>
    </w:p>
    <w:p w:rsidR="00F36C8C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67D90" w:rsidRPr="00F234F9" w:rsidRDefault="00C67D90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6C8C" w:rsidRPr="00F234F9" w:rsidRDefault="00F36C8C" w:rsidP="006F61F8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34"/>
      <w:bookmarkEnd w:id="1"/>
      <w:r w:rsidRPr="00F234F9">
        <w:rPr>
          <w:rFonts w:ascii="Arial" w:hAnsi="Arial" w:cs="Arial"/>
          <w:sz w:val="24"/>
          <w:szCs w:val="24"/>
        </w:rPr>
        <w:t>ПОРЯДОК</w:t>
      </w:r>
    </w:p>
    <w:p w:rsidR="00F36C8C" w:rsidRPr="00F234F9" w:rsidRDefault="00F36C8C" w:rsidP="006F61F8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>ОСУЩЕСТВЛЕНИЯ СБОРА ОТРАБОТАННЫХ РТУТЬСОДЕРЖАЩИХ ЛАМП НА</w:t>
      </w:r>
      <w:r w:rsidR="001951B8">
        <w:rPr>
          <w:rFonts w:ascii="Arial" w:hAnsi="Arial" w:cs="Arial"/>
          <w:sz w:val="24"/>
          <w:szCs w:val="24"/>
        </w:rPr>
        <w:t xml:space="preserve"> </w:t>
      </w:r>
      <w:r w:rsidRPr="00F234F9">
        <w:rPr>
          <w:rFonts w:ascii="Arial" w:hAnsi="Arial" w:cs="Arial"/>
          <w:sz w:val="24"/>
          <w:szCs w:val="24"/>
        </w:rPr>
        <w:t xml:space="preserve">ТЕРРИТОРИИ ГОРОДСКОГО ПОСЕЛЕНИЯ </w:t>
      </w:r>
      <w:r w:rsidR="00F234F9">
        <w:rPr>
          <w:rFonts w:ascii="Arial" w:hAnsi="Arial" w:cs="Arial"/>
          <w:sz w:val="24"/>
          <w:szCs w:val="24"/>
        </w:rPr>
        <w:t>ПЕЧЕНГА</w:t>
      </w:r>
      <w:r w:rsidRPr="00F234F9">
        <w:rPr>
          <w:rFonts w:ascii="Arial" w:hAnsi="Arial" w:cs="Arial"/>
          <w:sz w:val="24"/>
          <w:szCs w:val="24"/>
        </w:rPr>
        <w:t xml:space="preserve"> </w:t>
      </w:r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>1. Порядок сбора отработанных ртутьсодержащих ламп на т</w:t>
      </w:r>
      <w:r w:rsidR="005F3342" w:rsidRPr="00F234F9">
        <w:rPr>
          <w:rFonts w:ascii="Arial" w:hAnsi="Arial" w:cs="Arial"/>
          <w:sz w:val="24"/>
          <w:szCs w:val="24"/>
        </w:rPr>
        <w:t>ерритории городского поселения Печенга</w:t>
      </w:r>
      <w:r w:rsidRPr="00F234F9">
        <w:rPr>
          <w:rFonts w:ascii="Arial" w:hAnsi="Arial" w:cs="Arial"/>
          <w:sz w:val="24"/>
          <w:szCs w:val="24"/>
        </w:rPr>
        <w:t xml:space="preserve"> (далее - Порядок) разработан в целях снижения неблагоприятного воздействия на здоровье населения и среду обитания путем организации системы учета, хранения, сбора, транспортировки, обезвреживания и контроля ртутьсодержащих отходов.</w:t>
      </w:r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234F9">
        <w:rPr>
          <w:rFonts w:ascii="Arial" w:hAnsi="Arial" w:cs="Arial"/>
          <w:sz w:val="24"/>
          <w:szCs w:val="24"/>
        </w:rPr>
        <w:t>Настоящий Порядок разработан для индивидуальных предпринимателей и юридических лиц (независимо от организационно-правовой формы),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лиц.</w:t>
      </w:r>
      <w:proofErr w:type="gramEnd"/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234F9">
        <w:rPr>
          <w:rFonts w:ascii="Arial" w:hAnsi="Arial" w:cs="Arial"/>
          <w:sz w:val="24"/>
          <w:szCs w:val="24"/>
        </w:rPr>
        <w:t xml:space="preserve">Обращение с ртутьсодержащими отходами должно производиться в соответствии с </w:t>
      </w:r>
      <w:hyperlink r:id="rId10" w:history="1">
        <w:r w:rsidRPr="00F234F9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F234F9">
        <w:rPr>
          <w:rFonts w:ascii="Arial" w:hAnsi="Arial" w:cs="Arial"/>
          <w:sz w:val="24"/>
          <w:szCs w:val="24"/>
        </w:rPr>
        <w:t xml:space="preserve">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 вреда животным, растениям и окружающей среде", требованиями Государственного стандарта 12.3.031-83 "Работы</w:t>
      </w:r>
      <w:proofErr w:type="gramEnd"/>
      <w:r w:rsidRPr="00F234F9">
        <w:rPr>
          <w:rFonts w:ascii="Arial" w:hAnsi="Arial" w:cs="Arial"/>
          <w:sz w:val="24"/>
          <w:szCs w:val="24"/>
        </w:rPr>
        <w:t xml:space="preserve"> </w:t>
      </w:r>
      <w:r w:rsidR="00B75E75" w:rsidRPr="00F234F9">
        <w:rPr>
          <w:rFonts w:ascii="Arial" w:hAnsi="Arial" w:cs="Arial"/>
          <w:sz w:val="24"/>
          <w:szCs w:val="24"/>
        </w:rPr>
        <w:t>с</w:t>
      </w:r>
      <w:r w:rsidRPr="00F234F9">
        <w:rPr>
          <w:rFonts w:ascii="Arial" w:hAnsi="Arial" w:cs="Arial"/>
          <w:sz w:val="24"/>
          <w:szCs w:val="24"/>
        </w:rPr>
        <w:t xml:space="preserve"> ртутью. Требования безопасности", </w:t>
      </w:r>
      <w:hyperlink r:id="rId11" w:history="1">
        <w:r w:rsidRPr="00F234F9">
          <w:rPr>
            <w:rFonts w:ascii="Arial" w:hAnsi="Arial" w:cs="Arial"/>
            <w:sz w:val="24"/>
            <w:szCs w:val="24"/>
          </w:rPr>
          <w:t>Санитарными правилами</w:t>
        </w:r>
      </w:hyperlink>
      <w:r w:rsidRPr="00F234F9">
        <w:rPr>
          <w:rFonts w:ascii="Arial" w:hAnsi="Arial" w:cs="Arial"/>
          <w:sz w:val="24"/>
          <w:szCs w:val="24"/>
        </w:rPr>
        <w:t xml:space="preserve"> при работе с ртутью, ее соединениями и приборами с ртутным заполнением, утвержденными Главным государственным санитарным врачом СССР от 04.04.1988 N 4607-88.</w:t>
      </w:r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 xml:space="preserve">4. Администрация </w:t>
      </w:r>
      <w:r w:rsidR="009D6134">
        <w:rPr>
          <w:rFonts w:ascii="Arial" w:hAnsi="Arial" w:cs="Arial"/>
          <w:sz w:val="24"/>
          <w:szCs w:val="24"/>
        </w:rPr>
        <w:t xml:space="preserve">городского поселения Печенга </w:t>
      </w:r>
      <w:r w:rsidRPr="00F234F9">
        <w:rPr>
          <w:rFonts w:ascii="Arial" w:hAnsi="Arial" w:cs="Arial"/>
          <w:sz w:val="24"/>
          <w:szCs w:val="24"/>
        </w:rPr>
        <w:t>осуществляет информирование потребителей (юридических лиц и индивидуальных предпринимателей) о настоящем Порядке в средствах массовой информации (</w:t>
      </w:r>
      <w:r w:rsidR="007A726E" w:rsidRPr="00F234F9">
        <w:rPr>
          <w:rFonts w:ascii="Arial" w:hAnsi="Arial" w:cs="Arial"/>
          <w:sz w:val="24"/>
          <w:szCs w:val="24"/>
        </w:rPr>
        <w:t>информационный бюллетень «Наша Печенга»</w:t>
      </w:r>
      <w:r w:rsidRPr="00F234F9">
        <w:rPr>
          <w:rFonts w:ascii="Arial" w:hAnsi="Arial" w:cs="Arial"/>
          <w:sz w:val="24"/>
          <w:szCs w:val="24"/>
        </w:rPr>
        <w:t xml:space="preserve">) и на официальном сайте </w:t>
      </w:r>
      <w:r w:rsidR="007A726E" w:rsidRPr="00F234F9">
        <w:rPr>
          <w:rFonts w:ascii="Arial" w:hAnsi="Arial" w:cs="Arial"/>
          <w:sz w:val="24"/>
          <w:szCs w:val="24"/>
        </w:rPr>
        <w:t>администрации городского поселения Печенга</w:t>
      </w:r>
      <w:r w:rsidRPr="00F234F9">
        <w:rPr>
          <w:rFonts w:ascii="Arial" w:hAnsi="Arial" w:cs="Arial"/>
          <w:sz w:val="24"/>
          <w:szCs w:val="24"/>
        </w:rPr>
        <w:t xml:space="preserve"> в сети Интернет (</w:t>
      </w:r>
      <w:proofErr w:type="spellStart"/>
      <w:r w:rsidRPr="00F234F9">
        <w:rPr>
          <w:rFonts w:ascii="Arial" w:hAnsi="Arial" w:cs="Arial"/>
          <w:sz w:val="24"/>
          <w:szCs w:val="24"/>
        </w:rPr>
        <w:t>www.pechen</w:t>
      </w:r>
      <w:proofErr w:type="spellEnd"/>
      <w:r w:rsidR="007A726E" w:rsidRPr="00F234F9">
        <w:rPr>
          <w:rFonts w:ascii="Arial" w:hAnsi="Arial" w:cs="Arial"/>
          <w:sz w:val="24"/>
          <w:szCs w:val="24"/>
          <w:lang w:val="en-US"/>
        </w:rPr>
        <w:t>g</w:t>
      </w:r>
      <w:r w:rsidRPr="00F234F9">
        <w:rPr>
          <w:rFonts w:ascii="Arial" w:hAnsi="Arial" w:cs="Arial"/>
          <w:sz w:val="24"/>
          <w:szCs w:val="24"/>
        </w:rPr>
        <w:t>a</w:t>
      </w:r>
      <w:r w:rsidR="007A726E" w:rsidRPr="00F234F9">
        <w:rPr>
          <w:rFonts w:ascii="Arial" w:hAnsi="Arial" w:cs="Arial"/>
          <w:sz w:val="24"/>
          <w:szCs w:val="24"/>
        </w:rPr>
        <w:t>51</w:t>
      </w:r>
      <w:r w:rsidRPr="00F234F9">
        <w:rPr>
          <w:rFonts w:ascii="Arial" w:hAnsi="Arial" w:cs="Arial"/>
          <w:sz w:val="24"/>
          <w:szCs w:val="24"/>
        </w:rPr>
        <w:t>.ru)</w:t>
      </w:r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>5. Юридическим лицам (независимо от их организационно-правовых форм) и индивидуальным предпринимателям, осуществляющим обращение с ртутьсодержащими отходами, рекомендовать:</w:t>
      </w:r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>- обустроить места первичного сбора и размещения ртутьсодержащих отходов;</w:t>
      </w:r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>- заключить договоры на транспортирование и обезвреживание ртутьсодержащих отходов со специализированной организацией, имеющей лицензию на деятельность по обезвреживанию и размещению отходов I - IV классов опасности;</w:t>
      </w:r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>- разработать инструкции по организации сбора и передаче на обезвреживание отработанных ртутьсодержащих ламп и назначить ответственных лиц за обращение с ртутьсодержащими отходами;</w:t>
      </w:r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 xml:space="preserve">- вести журнал учета образования и движения ртутьсодержащих отходов на </w:t>
      </w:r>
      <w:r w:rsidRPr="00F234F9">
        <w:rPr>
          <w:rFonts w:ascii="Arial" w:hAnsi="Arial" w:cs="Arial"/>
          <w:sz w:val="24"/>
          <w:szCs w:val="24"/>
        </w:rPr>
        <w:lastRenderedPageBreak/>
        <w:t xml:space="preserve">территории городского поселения </w:t>
      </w:r>
      <w:r w:rsidR="001738F6" w:rsidRPr="00F234F9">
        <w:rPr>
          <w:rFonts w:ascii="Arial" w:hAnsi="Arial" w:cs="Arial"/>
          <w:sz w:val="24"/>
          <w:szCs w:val="24"/>
        </w:rPr>
        <w:t>Печенга</w:t>
      </w:r>
      <w:r w:rsidRPr="00F234F9">
        <w:rPr>
          <w:rFonts w:ascii="Arial" w:hAnsi="Arial" w:cs="Arial"/>
          <w:sz w:val="24"/>
          <w:szCs w:val="24"/>
        </w:rPr>
        <w:t>.</w:t>
      </w:r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>6. Рекомендовать организациям, осуществляющим управление многоквартирными домами на основании заключенного договора управления или заключивших с собственниками помещений многоквартирного дома договоры на оказание услуг по содержанию и ремонту общего имущества в таком доме, с целью приема ртутьсодержащих отходов от населения на территории городского поселения</w:t>
      </w:r>
      <w:r w:rsidR="001738F6" w:rsidRPr="00F234F9">
        <w:rPr>
          <w:rFonts w:ascii="Arial" w:hAnsi="Arial" w:cs="Arial"/>
          <w:sz w:val="24"/>
          <w:szCs w:val="24"/>
        </w:rPr>
        <w:t xml:space="preserve"> Печенга</w:t>
      </w:r>
      <w:r w:rsidRPr="00F234F9">
        <w:rPr>
          <w:rFonts w:ascii="Arial" w:hAnsi="Arial" w:cs="Arial"/>
          <w:sz w:val="24"/>
          <w:szCs w:val="24"/>
        </w:rPr>
        <w:t>:</w:t>
      </w:r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>- обустроить места первичного сбора и размещения ртутьсодержащих отходов;</w:t>
      </w:r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>- заключить договоры на транспортирование и обезвреживание ртутьсодержащих отходов со специализированной организацией, имеющей лицензию на деятельность по обезвреживанию и размещению отходов I - IV классов опасности;</w:t>
      </w:r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>- разработать инструкции по организации сбора и передаче на обезвреживание отработанных ртутьсодержащих ламп и назначить ответственных лиц за обращение с ртутьсодержащими отходами;</w:t>
      </w:r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>- довести до сведения собственников, нанимателей, пользователей помещений в многоквартирных домах порядок сдачи ртутьсодержащих отходов;</w:t>
      </w:r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 xml:space="preserve">- вести журнал учета образования и движения ртутьсодержащих отходов на территории городского поселения </w:t>
      </w:r>
      <w:r w:rsidR="009D6134">
        <w:rPr>
          <w:rFonts w:ascii="Arial" w:hAnsi="Arial" w:cs="Arial"/>
          <w:sz w:val="24"/>
          <w:szCs w:val="24"/>
        </w:rPr>
        <w:t>Печенга</w:t>
      </w:r>
      <w:r w:rsidR="001951B8">
        <w:rPr>
          <w:rFonts w:ascii="Arial" w:hAnsi="Arial" w:cs="Arial"/>
          <w:sz w:val="24"/>
          <w:szCs w:val="24"/>
        </w:rPr>
        <w:t>.</w:t>
      </w:r>
    </w:p>
    <w:p w:rsidR="00F36C8C" w:rsidRPr="00F234F9" w:rsidRDefault="00F36C8C" w:rsidP="006F61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34F9">
        <w:rPr>
          <w:rFonts w:ascii="Arial" w:hAnsi="Arial" w:cs="Arial"/>
          <w:sz w:val="24"/>
          <w:szCs w:val="24"/>
        </w:rPr>
        <w:t>7. Физическим лицам, собственникам жилых домов сдавать ртутьсодержащие отходы в специально оборудованные места первичного сбора и размещения ртутьсодержащих отходов.</w:t>
      </w:r>
    </w:p>
    <w:p w:rsidR="001E60B5" w:rsidRPr="00F234F9" w:rsidRDefault="001E60B5" w:rsidP="006F61F8">
      <w:pPr>
        <w:spacing w:after="0"/>
        <w:ind w:firstLine="709"/>
      </w:pPr>
    </w:p>
    <w:sectPr w:rsidR="001E60B5" w:rsidRPr="00F234F9" w:rsidSect="00DE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462"/>
    <w:multiLevelType w:val="multilevel"/>
    <w:tmpl w:val="905ED1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5B54A8"/>
    <w:multiLevelType w:val="hybridMultilevel"/>
    <w:tmpl w:val="FA52BFAE"/>
    <w:lvl w:ilvl="0" w:tplc="DA06A79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2A1301"/>
    <w:multiLevelType w:val="hybridMultilevel"/>
    <w:tmpl w:val="B33ED9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C3A4E"/>
    <w:multiLevelType w:val="hybridMultilevel"/>
    <w:tmpl w:val="157CA5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C"/>
    <w:rsid w:val="001738F6"/>
    <w:rsid w:val="001951B8"/>
    <w:rsid w:val="001E60B5"/>
    <w:rsid w:val="00202E7E"/>
    <w:rsid w:val="00210220"/>
    <w:rsid w:val="002477BF"/>
    <w:rsid w:val="00422ADB"/>
    <w:rsid w:val="0056613E"/>
    <w:rsid w:val="005C39EC"/>
    <w:rsid w:val="005F3342"/>
    <w:rsid w:val="006D5ACE"/>
    <w:rsid w:val="006F61F8"/>
    <w:rsid w:val="007910C3"/>
    <w:rsid w:val="007A726E"/>
    <w:rsid w:val="00835408"/>
    <w:rsid w:val="00930462"/>
    <w:rsid w:val="009D6134"/>
    <w:rsid w:val="00B75E75"/>
    <w:rsid w:val="00C67D90"/>
    <w:rsid w:val="00C959CB"/>
    <w:rsid w:val="00CB212C"/>
    <w:rsid w:val="00D513ED"/>
    <w:rsid w:val="00DE0DAE"/>
    <w:rsid w:val="00E31EFC"/>
    <w:rsid w:val="00E32CD6"/>
    <w:rsid w:val="00E721C4"/>
    <w:rsid w:val="00EB4C49"/>
    <w:rsid w:val="00F234F9"/>
    <w:rsid w:val="00F24761"/>
    <w:rsid w:val="00F249CF"/>
    <w:rsid w:val="00F36C8C"/>
    <w:rsid w:val="00FA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E0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4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C7560DB21BD33F3CB3B9293161C3A5419ADFE1E722940749FD7E20E9494222EFC4E9DEE78BC2FC325C13DFBFEO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D7CDD5C321FD7929553F5F9598ABDB0A46861684F2293B9AE20BA0F67781492799F125C32AAB3FF665FFF7DCM96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D7CDD5C321FD7929553F5F9598ABDB0A47831985F2293B9AE20BA0F67781492799F125C32AAB3FF665FFF7DCM965I" TargetMode="External"/><Relationship Id="rId11" Type="http://schemas.openxmlformats.org/officeDocument/2006/relationships/hyperlink" Target="consultantplus://offline/ref=2AD7CDD5C321FD79295521448098ABDB0846851787F3293B9AE20BA0F67781492799F125C32AAB3FF665FFF7DCM965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AD7CDD5C321FD7929553F5F9598ABDB0843861887F9293B9AE20BA0F67781492799F125C32AAB3FF665FFF7DCM96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7CDD5C321FD7929553F5F9598ABDB0843861887F9293B9AE20BA0F67781493599A920CA7FE47BA676FFF6C39C651C238280MD6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NachYurist</dc:creator>
  <cp:lastModifiedBy>NachYurist</cp:lastModifiedBy>
  <cp:revision>13</cp:revision>
  <cp:lastPrinted>2019-05-23T11:33:00Z</cp:lastPrinted>
  <dcterms:created xsi:type="dcterms:W3CDTF">2019-05-21T08:58:00Z</dcterms:created>
  <dcterms:modified xsi:type="dcterms:W3CDTF">2019-05-23T12:49:00Z</dcterms:modified>
</cp:coreProperties>
</file>