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A7" w:rsidRPr="0043474B" w:rsidRDefault="00466FA7" w:rsidP="0043474B">
      <w:pPr>
        <w:ind w:firstLine="709"/>
        <w:jc w:val="center"/>
        <w:rPr>
          <w:rFonts w:ascii="Arial" w:hAnsi="Arial" w:cs="Arial"/>
          <w:color w:val="auto"/>
        </w:rPr>
      </w:pPr>
      <w:r w:rsidRPr="0043474B">
        <w:rPr>
          <w:rFonts w:ascii="Arial" w:hAnsi="Arial" w:cs="Arial"/>
          <w:noProof/>
          <w:color w:val="auto"/>
        </w:rPr>
        <w:drawing>
          <wp:inline distT="0" distB="0" distL="0" distR="0">
            <wp:extent cx="716327" cy="900000"/>
            <wp:effectExtent l="19050" t="0" r="7573"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16327" cy="900000"/>
                    </a:xfrm>
                    <a:prstGeom prst="rect">
                      <a:avLst/>
                    </a:prstGeom>
                    <a:noFill/>
                    <a:ln w="9525">
                      <a:noFill/>
                      <a:miter lim="800000"/>
                      <a:headEnd/>
                      <a:tailEnd/>
                    </a:ln>
                  </pic:spPr>
                </pic:pic>
              </a:graphicData>
            </a:graphic>
          </wp:inline>
        </w:drawing>
      </w:r>
      <w:r w:rsidRPr="0043474B">
        <w:rPr>
          <w:rFonts w:ascii="Arial" w:hAnsi="Arial" w:cs="Arial"/>
          <w:color w:val="auto"/>
        </w:rPr>
        <w:t xml:space="preserve"> </w:t>
      </w:r>
    </w:p>
    <w:p w:rsidR="00466FA7" w:rsidRPr="0043474B" w:rsidRDefault="00466FA7" w:rsidP="0043474B">
      <w:pPr>
        <w:ind w:firstLine="709"/>
        <w:jc w:val="center"/>
        <w:rPr>
          <w:rFonts w:ascii="Arial" w:hAnsi="Arial" w:cs="Arial"/>
          <w:b/>
          <w:color w:val="auto"/>
        </w:rPr>
      </w:pPr>
    </w:p>
    <w:p w:rsidR="00466FA7" w:rsidRPr="0043474B" w:rsidRDefault="00466FA7" w:rsidP="0043474B">
      <w:pPr>
        <w:ind w:firstLine="709"/>
        <w:jc w:val="center"/>
        <w:rPr>
          <w:rFonts w:ascii="Arial" w:hAnsi="Arial" w:cs="Arial"/>
          <w:b/>
          <w:color w:val="auto"/>
          <w:sz w:val="32"/>
          <w:szCs w:val="32"/>
        </w:rPr>
      </w:pPr>
      <w:r w:rsidRPr="0043474B">
        <w:rPr>
          <w:rFonts w:ascii="Arial" w:hAnsi="Arial" w:cs="Arial"/>
          <w:b/>
          <w:color w:val="auto"/>
          <w:sz w:val="32"/>
          <w:szCs w:val="32"/>
        </w:rPr>
        <w:t xml:space="preserve">АДМИНИСТРАЦИЯ МУНИЦИПАЛЬНОГО ОБРАЗОВАНИЯ ГОРОДСКОЕ ПОСЕЛЕНИЕ ПЕЧЕНГА </w:t>
      </w:r>
    </w:p>
    <w:p w:rsidR="00466FA7" w:rsidRPr="0043474B" w:rsidRDefault="00466FA7" w:rsidP="0043474B">
      <w:pPr>
        <w:ind w:firstLine="709"/>
        <w:jc w:val="center"/>
        <w:rPr>
          <w:rFonts w:ascii="Arial" w:hAnsi="Arial" w:cs="Arial"/>
          <w:b/>
          <w:color w:val="auto"/>
          <w:sz w:val="32"/>
          <w:szCs w:val="32"/>
        </w:rPr>
      </w:pPr>
      <w:r w:rsidRPr="0043474B">
        <w:rPr>
          <w:rFonts w:ascii="Arial" w:hAnsi="Arial" w:cs="Arial"/>
          <w:b/>
          <w:color w:val="auto"/>
          <w:sz w:val="32"/>
          <w:szCs w:val="32"/>
        </w:rPr>
        <w:t xml:space="preserve">ПЕЧЕНГСКОГО РАЙОНА </w:t>
      </w:r>
    </w:p>
    <w:p w:rsidR="00466FA7" w:rsidRDefault="00466FA7" w:rsidP="0043474B">
      <w:pPr>
        <w:ind w:firstLine="709"/>
        <w:jc w:val="center"/>
        <w:rPr>
          <w:rFonts w:ascii="Arial" w:hAnsi="Arial" w:cs="Arial"/>
          <w:b/>
          <w:color w:val="auto"/>
          <w:sz w:val="32"/>
          <w:szCs w:val="32"/>
        </w:rPr>
      </w:pPr>
      <w:r w:rsidRPr="0043474B">
        <w:rPr>
          <w:rFonts w:ascii="Arial" w:hAnsi="Arial" w:cs="Arial"/>
          <w:b/>
          <w:color w:val="auto"/>
          <w:sz w:val="32"/>
          <w:szCs w:val="32"/>
        </w:rPr>
        <w:t>МУРМАНСКОЙ ОБЛАСТИ</w:t>
      </w:r>
    </w:p>
    <w:p w:rsidR="00DD0B0D" w:rsidRPr="0043474B" w:rsidRDefault="00DD0B0D" w:rsidP="0043474B">
      <w:pPr>
        <w:ind w:firstLine="709"/>
        <w:jc w:val="center"/>
        <w:rPr>
          <w:rFonts w:ascii="Arial" w:hAnsi="Arial" w:cs="Arial"/>
          <w:b/>
          <w:color w:val="auto"/>
          <w:sz w:val="32"/>
          <w:szCs w:val="32"/>
        </w:rPr>
      </w:pPr>
    </w:p>
    <w:p w:rsidR="00466FA7" w:rsidRPr="0043474B" w:rsidRDefault="00466FA7" w:rsidP="0043474B">
      <w:pPr>
        <w:ind w:firstLine="709"/>
        <w:jc w:val="center"/>
        <w:outlineLvl w:val="0"/>
        <w:rPr>
          <w:rFonts w:ascii="Arial" w:hAnsi="Arial" w:cs="Arial"/>
          <w:b/>
          <w:color w:val="auto"/>
          <w:kern w:val="36"/>
          <w:sz w:val="32"/>
          <w:szCs w:val="32"/>
        </w:rPr>
      </w:pPr>
      <w:r w:rsidRPr="0043474B">
        <w:rPr>
          <w:rFonts w:ascii="Arial" w:hAnsi="Arial" w:cs="Arial"/>
          <w:b/>
          <w:color w:val="auto"/>
          <w:kern w:val="36"/>
          <w:sz w:val="32"/>
          <w:szCs w:val="32"/>
        </w:rPr>
        <w:t>ПОСТАНОВЛЕНИЕ</w:t>
      </w:r>
      <w:r w:rsidR="00DC4769" w:rsidRPr="0043474B">
        <w:rPr>
          <w:rFonts w:ascii="Arial" w:hAnsi="Arial" w:cs="Arial"/>
          <w:b/>
          <w:color w:val="auto"/>
          <w:kern w:val="36"/>
          <w:sz w:val="32"/>
          <w:szCs w:val="32"/>
        </w:rPr>
        <w:t xml:space="preserve"> (ПРОЕКТ)</w:t>
      </w:r>
      <w:r w:rsidR="00331637" w:rsidRPr="0043474B">
        <w:rPr>
          <w:rFonts w:ascii="Arial" w:hAnsi="Arial" w:cs="Arial"/>
          <w:b/>
          <w:color w:val="auto"/>
          <w:kern w:val="36"/>
          <w:sz w:val="32"/>
          <w:szCs w:val="32"/>
        </w:rPr>
        <w:t xml:space="preserve"> </w:t>
      </w:r>
    </w:p>
    <w:p w:rsidR="00466FA7" w:rsidRPr="0043474B" w:rsidRDefault="00466FA7" w:rsidP="0043474B">
      <w:pPr>
        <w:ind w:firstLine="709"/>
        <w:rPr>
          <w:rFonts w:ascii="Arial" w:hAnsi="Arial" w:cs="Arial"/>
          <w:b/>
          <w:i/>
          <w:color w:val="auto"/>
        </w:rPr>
      </w:pPr>
    </w:p>
    <w:p w:rsidR="00466FA7" w:rsidRPr="0043474B" w:rsidRDefault="00466FA7" w:rsidP="0043474B">
      <w:pPr>
        <w:ind w:firstLine="709"/>
        <w:rPr>
          <w:rFonts w:ascii="Arial" w:hAnsi="Arial" w:cs="Arial"/>
          <w:b/>
          <w:i/>
          <w:color w:val="auto"/>
        </w:rPr>
      </w:pPr>
    </w:p>
    <w:p w:rsidR="00466FA7" w:rsidRPr="0043474B" w:rsidRDefault="00466FA7" w:rsidP="0043474B">
      <w:pPr>
        <w:rPr>
          <w:rFonts w:ascii="Arial" w:hAnsi="Arial" w:cs="Arial"/>
          <w:b/>
          <w:i/>
          <w:color w:val="auto"/>
        </w:rPr>
      </w:pPr>
      <w:r w:rsidRPr="0043474B">
        <w:rPr>
          <w:rFonts w:ascii="Arial" w:hAnsi="Arial" w:cs="Arial"/>
          <w:b/>
          <w:i/>
          <w:color w:val="auto"/>
        </w:rPr>
        <w:t xml:space="preserve">от </w:t>
      </w:r>
      <w:r w:rsidR="00DC4769" w:rsidRPr="0043474B">
        <w:rPr>
          <w:rFonts w:ascii="Arial" w:hAnsi="Arial" w:cs="Arial"/>
          <w:b/>
          <w:i/>
          <w:color w:val="auto"/>
        </w:rPr>
        <w:t>«___</w:t>
      </w:r>
      <w:r w:rsidR="00331637" w:rsidRPr="0043474B">
        <w:rPr>
          <w:rFonts w:ascii="Arial" w:hAnsi="Arial" w:cs="Arial"/>
          <w:b/>
          <w:i/>
          <w:color w:val="auto"/>
        </w:rPr>
        <w:t>»</w:t>
      </w:r>
      <w:r w:rsidR="00DC4769" w:rsidRPr="0043474B">
        <w:rPr>
          <w:rFonts w:ascii="Arial" w:hAnsi="Arial" w:cs="Arial"/>
          <w:b/>
          <w:i/>
          <w:color w:val="auto"/>
        </w:rPr>
        <w:t>___________</w:t>
      </w:r>
      <w:r w:rsidR="001A11B1" w:rsidRPr="0043474B">
        <w:rPr>
          <w:rFonts w:ascii="Arial" w:hAnsi="Arial" w:cs="Arial"/>
          <w:b/>
          <w:i/>
          <w:color w:val="auto"/>
        </w:rPr>
        <w:t xml:space="preserve"> </w:t>
      </w:r>
      <w:r w:rsidR="00974E16" w:rsidRPr="0043474B">
        <w:rPr>
          <w:rFonts w:ascii="Arial" w:hAnsi="Arial" w:cs="Arial"/>
          <w:b/>
          <w:i/>
          <w:color w:val="auto"/>
        </w:rPr>
        <w:t>2019</w:t>
      </w:r>
      <w:r w:rsidR="00631921" w:rsidRPr="0043474B">
        <w:rPr>
          <w:rFonts w:ascii="Arial" w:hAnsi="Arial" w:cs="Arial"/>
          <w:b/>
          <w:i/>
          <w:color w:val="auto"/>
        </w:rPr>
        <w:t xml:space="preserve"> </w:t>
      </w:r>
      <w:r w:rsidRPr="0043474B">
        <w:rPr>
          <w:rFonts w:ascii="Arial" w:hAnsi="Arial" w:cs="Arial"/>
          <w:b/>
          <w:i/>
          <w:color w:val="auto"/>
        </w:rPr>
        <w:t>года</w:t>
      </w:r>
      <w:r w:rsidR="004A4E4E" w:rsidRPr="0043474B">
        <w:rPr>
          <w:rFonts w:ascii="Arial" w:hAnsi="Arial" w:cs="Arial"/>
          <w:b/>
          <w:i/>
          <w:color w:val="auto"/>
        </w:rPr>
        <w:tab/>
      </w:r>
      <w:r w:rsidR="004A4E4E" w:rsidRPr="0043474B">
        <w:rPr>
          <w:rFonts w:ascii="Arial" w:hAnsi="Arial" w:cs="Arial"/>
          <w:b/>
          <w:i/>
          <w:color w:val="auto"/>
        </w:rPr>
        <w:tab/>
      </w:r>
      <w:r w:rsidR="004A4E4E" w:rsidRPr="0043474B">
        <w:rPr>
          <w:rFonts w:ascii="Arial" w:hAnsi="Arial" w:cs="Arial"/>
          <w:b/>
          <w:i/>
          <w:color w:val="auto"/>
        </w:rPr>
        <w:tab/>
      </w:r>
      <w:r w:rsidR="004A4E4E" w:rsidRPr="0043474B">
        <w:rPr>
          <w:rFonts w:ascii="Arial" w:hAnsi="Arial" w:cs="Arial"/>
          <w:b/>
          <w:i/>
          <w:color w:val="auto"/>
        </w:rPr>
        <w:tab/>
      </w:r>
      <w:r w:rsidR="004A4E4E" w:rsidRPr="0043474B">
        <w:rPr>
          <w:rFonts w:ascii="Arial" w:hAnsi="Arial" w:cs="Arial"/>
          <w:b/>
          <w:i/>
          <w:color w:val="auto"/>
        </w:rPr>
        <w:tab/>
      </w:r>
      <w:r w:rsidR="004A4E4E" w:rsidRPr="0043474B">
        <w:rPr>
          <w:rFonts w:ascii="Arial" w:hAnsi="Arial" w:cs="Arial"/>
          <w:b/>
          <w:i/>
          <w:color w:val="auto"/>
        </w:rPr>
        <w:tab/>
      </w:r>
      <w:r w:rsidR="004A4E4E" w:rsidRPr="0043474B">
        <w:rPr>
          <w:rFonts w:ascii="Arial" w:hAnsi="Arial" w:cs="Arial"/>
          <w:b/>
          <w:i/>
          <w:color w:val="auto"/>
        </w:rPr>
        <w:tab/>
      </w:r>
      <w:r w:rsidR="00DC4769" w:rsidRPr="0043474B">
        <w:rPr>
          <w:rFonts w:ascii="Arial" w:hAnsi="Arial" w:cs="Arial"/>
          <w:b/>
          <w:i/>
          <w:color w:val="auto"/>
        </w:rPr>
        <w:t>№___</w:t>
      </w:r>
    </w:p>
    <w:p w:rsidR="00466FA7" w:rsidRPr="0043474B" w:rsidRDefault="00466FA7" w:rsidP="0043474B">
      <w:pPr>
        <w:ind w:firstLine="709"/>
        <w:jc w:val="center"/>
        <w:rPr>
          <w:rFonts w:ascii="Arial" w:hAnsi="Arial" w:cs="Arial"/>
          <w:b/>
          <w:i/>
          <w:color w:val="auto"/>
        </w:rPr>
      </w:pPr>
    </w:p>
    <w:p w:rsidR="00466FA7" w:rsidRPr="0043474B" w:rsidRDefault="00466FA7" w:rsidP="0043474B">
      <w:pPr>
        <w:ind w:firstLine="709"/>
        <w:jc w:val="center"/>
        <w:rPr>
          <w:rFonts w:ascii="Arial" w:hAnsi="Arial" w:cs="Arial"/>
          <w:b/>
          <w:i/>
          <w:color w:val="auto"/>
        </w:rPr>
      </w:pPr>
      <w:r w:rsidRPr="0043474B">
        <w:rPr>
          <w:rFonts w:ascii="Arial" w:hAnsi="Arial" w:cs="Arial"/>
          <w:b/>
          <w:i/>
          <w:color w:val="auto"/>
        </w:rPr>
        <w:t>п. Печенга</w:t>
      </w:r>
    </w:p>
    <w:p w:rsidR="00466FA7" w:rsidRPr="0043474B" w:rsidRDefault="008D1BA1" w:rsidP="0043474B">
      <w:pPr>
        <w:ind w:firstLine="709"/>
        <w:jc w:val="center"/>
        <w:rPr>
          <w:rFonts w:ascii="Arial" w:hAnsi="Arial" w:cs="Arial"/>
          <w:b/>
          <w:i/>
          <w:color w:val="auto"/>
        </w:rPr>
      </w:pPr>
      <w:r w:rsidRPr="008D1BA1">
        <w:rPr>
          <w:rFonts w:ascii="Arial" w:hAnsi="Arial" w:cs="Arial"/>
          <w:color w:val="auto"/>
        </w:rPr>
        <w:pict>
          <v:shapetype id="_x0000_t202" coordsize="21600,21600" o:spt="202" path="m,l,21600r21600,l21600,xe">
            <v:stroke joinstyle="miter"/>
            <v:path gradientshapeok="t" o:connecttype="rect"/>
          </v:shapetype>
          <v:shape id="_x0000_s1052" type="#_x0000_t202" style="position:absolute;left:0;text-align:left;margin-left:-1.55pt;margin-top:10.65pt;width:322.1pt;height:97.25pt;z-index:251687936" strokecolor="white">
            <v:textbox style="mso-next-textbox:#_x0000_s1052">
              <w:txbxContent>
                <w:p w:rsidR="00AD7C67" w:rsidRPr="007149F6" w:rsidRDefault="00AD7C67" w:rsidP="007149F6">
                  <w:pPr>
                    <w:jc w:val="both"/>
                    <w:rPr>
                      <w:rFonts w:ascii="Arial" w:hAnsi="Arial" w:cs="Arial"/>
                      <w:b/>
                      <w:i/>
                    </w:rPr>
                  </w:pPr>
                  <w:r w:rsidRPr="007149F6">
                    <w:rPr>
                      <w:rFonts w:ascii="Arial" w:hAnsi="Arial" w:cs="Arial"/>
                      <w:b/>
                      <w:i/>
                    </w:rPr>
                    <w:t>Об утверждении административного</w:t>
                  </w:r>
                  <w:r>
                    <w:rPr>
                      <w:rFonts w:ascii="Arial" w:hAnsi="Arial" w:cs="Arial"/>
                      <w:b/>
                      <w:i/>
                    </w:rPr>
                    <w:t xml:space="preserve"> </w:t>
                  </w:r>
                  <w:r w:rsidRPr="007149F6">
                    <w:rPr>
                      <w:rFonts w:ascii="Arial" w:hAnsi="Arial" w:cs="Arial"/>
                      <w:b/>
                      <w:i/>
                    </w:rPr>
                    <w:t xml:space="preserve">регламента </w:t>
                  </w:r>
                  <w:r>
                    <w:rPr>
                      <w:rFonts w:ascii="Arial" w:hAnsi="Arial" w:cs="Arial"/>
                      <w:b/>
                      <w:i/>
                    </w:rPr>
                    <w:t>исполнения муниципальной функции «</w:t>
                  </w:r>
                  <w:r w:rsidRPr="007149F6">
                    <w:rPr>
                      <w:rFonts w:ascii="Arial" w:hAnsi="Arial" w:cs="Arial"/>
                      <w:b/>
                      <w:i/>
                    </w:rPr>
                    <w:t xml:space="preserve">Осуществление муниципального жилищного контроля на территории муниципального образования </w:t>
                  </w:r>
                  <w:r>
                    <w:rPr>
                      <w:rFonts w:ascii="Arial" w:hAnsi="Arial" w:cs="Arial"/>
                      <w:b/>
                      <w:i/>
                    </w:rPr>
                    <w:t>городское поселение Печенга Печенгского района Мурманской области»</w:t>
                  </w:r>
                </w:p>
              </w:txbxContent>
            </v:textbox>
          </v:shape>
        </w:pict>
      </w:r>
    </w:p>
    <w:p w:rsidR="00466FA7" w:rsidRPr="0043474B" w:rsidRDefault="00466FA7" w:rsidP="0043474B">
      <w:pPr>
        <w:ind w:firstLine="709"/>
        <w:jc w:val="center"/>
        <w:rPr>
          <w:rFonts w:ascii="Arial" w:hAnsi="Arial" w:cs="Arial"/>
          <w:b/>
          <w:i/>
          <w:color w:val="auto"/>
        </w:rPr>
      </w:pPr>
    </w:p>
    <w:p w:rsidR="00466FA7" w:rsidRPr="0043474B" w:rsidRDefault="00466FA7" w:rsidP="0043474B">
      <w:pPr>
        <w:pStyle w:val="ac"/>
        <w:spacing w:before="0" w:beforeAutospacing="0" w:after="0" w:afterAutospacing="0"/>
        <w:ind w:firstLine="709"/>
        <w:jc w:val="both"/>
        <w:rPr>
          <w:rFonts w:ascii="Arial" w:hAnsi="Arial" w:cs="Arial"/>
        </w:rPr>
      </w:pPr>
    </w:p>
    <w:p w:rsidR="00466FA7" w:rsidRPr="0043474B" w:rsidRDefault="00466FA7" w:rsidP="0043474B">
      <w:pPr>
        <w:ind w:firstLine="709"/>
        <w:jc w:val="both"/>
        <w:rPr>
          <w:rFonts w:ascii="Arial" w:hAnsi="Arial" w:cs="Arial"/>
          <w:color w:val="auto"/>
        </w:rPr>
      </w:pPr>
    </w:p>
    <w:p w:rsidR="00466FA7" w:rsidRPr="0043474B" w:rsidRDefault="00466FA7" w:rsidP="0043474B">
      <w:pPr>
        <w:ind w:firstLine="709"/>
        <w:jc w:val="both"/>
        <w:rPr>
          <w:rFonts w:ascii="Arial" w:hAnsi="Arial" w:cs="Arial"/>
          <w:color w:val="auto"/>
        </w:rPr>
      </w:pPr>
    </w:p>
    <w:p w:rsidR="00466FA7" w:rsidRPr="0043474B" w:rsidRDefault="008D1BA1" w:rsidP="0043474B">
      <w:pPr>
        <w:pStyle w:val="aa"/>
        <w:ind w:firstLine="709"/>
        <w:jc w:val="both"/>
        <w:rPr>
          <w:rFonts w:ascii="Arial" w:hAnsi="Arial" w:cs="Arial"/>
          <w:color w:val="auto"/>
        </w:rPr>
      </w:pPr>
      <w:r>
        <w:rPr>
          <w:rFonts w:ascii="Arial" w:hAnsi="Arial" w:cs="Arial"/>
          <w:color w:val="auto"/>
        </w:rPr>
        <w:pict>
          <v:shape id="_x0000_s1053" type="#_x0000_t202" style="position:absolute;left:0;text-align:left;margin-left:-21.3pt;margin-top:7.9pt;width:13.65pt;height:5.95pt;z-index:251688960" strokecolor="white">
            <v:textbox style="mso-next-textbox:#_x0000_s1053">
              <w:txbxContent>
                <w:p w:rsidR="00AD7C67" w:rsidRPr="006A5D28" w:rsidRDefault="00AD7C67" w:rsidP="00466FA7"/>
              </w:txbxContent>
            </v:textbox>
          </v:shape>
        </w:pict>
      </w:r>
    </w:p>
    <w:p w:rsidR="00331637" w:rsidRPr="0043474B" w:rsidRDefault="00331637" w:rsidP="0043474B">
      <w:pPr>
        <w:ind w:firstLine="709"/>
        <w:jc w:val="both"/>
        <w:rPr>
          <w:rFonts w:ascii="Arial" w:hAnsi="Arial" w:cs="Arial"/>
          <w:color w:val="auto"/>
        </w:rPr>
      </w:pPr>
    </w:p>
    <w:p w:rsidR="00442137" w:rsidRPr="0043474B" w:rsidRDefault="00442137" w:rsidP="0043474B">
      <w:pPr>
        <w:ind w:firstLine="709"/>
        <w:jc w:val="both"/>
        <w:rPr>
          <w:rFonts w:ascii="Arial" w:hAnsi="Arial" w:cs="Arial"/>
          <w:color w:val="auto"/>
        </w:rPr>
      </w:pPr>
    </w:p>
    <w:p w:rsidR="001370F9" w:rsidRPr="0043474B" w:rsidRDefault="001370F9" w:rsidP="0043474B">
      <w:pPr>
        <w:ind w:firstLine="709"/>
        <w:jc w:val="both"/>
        <w:rPr>
          <w:rFonts w:ascii="Arial" w:hAnsi="Arial" w:cs="Arial"/>
          <w:color w:val="auto"/>
        </w:rPr>
      </w:pPr>
    </w:p>
    <w:p w:rsidR="00466FA7" w:rsidRPr="0043474B" w:rsidRDefault="007149F6" w:rsidP="0043474B">
      <w:pPr>
        <w:ind w:firstLine="709"/>
        <w:jc w:val="both"/>
        <w:rPr>
          <w:rFonts w:ascii="Arial" w:hAnsi="Arial" w:cs="Arial"/>
          <w:bCs/>
          <w:color w:val="auto"/>
        </w:rPr>
      </w:pPr>
      <w:proofErr w:type="gramStart"/>
      <w:r w:rsidRPr="0043474B">
        <w:rPr>
          <w:rFonts w:ascii="Arial" w:hAnsi="Arial" w:cs="Arial"/>
          <w:color w:val="auto"/>
        </w:rPr>
        <w:t xml:space="preserve">В соответствии с </w:t>
      </w:r>
      <w:hyperlink r:id="rId9" w:history="1">
        <w:r w:rsidRPr="0043474B">
          <w:rPr>
            <w:rStyle w:val="afe"/>
            <w:rFonts w:ascii="Arial" w:hAnsi="Arial" w:cs="Arial"/>
            <w:b w:val="0"/>
            <w:color w:val="auto"/>
          </w:rPr>
          <w:t>Федеральным законом</w:t>
        </w:r>
      </w:hyperlink>
      <w:r w:rsidRPr="0043474B">
        <w:rPr>
          <w:rFonts w:ascii="Arial" w:hAnsi="Arial" w:cs="Arial"/>
          <w:color w:val="auto"/>
        </w:rPr>
        <w:t xml:space="preserve">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Мурманской области от 19.03.2012 № 112-ПП «О Порядке разработки и утверждения административных регламентов исполнения функций по осуществлению муниципального контроля»</w:t>
      </w:r>
      <w:r w:rsidR="00460CE3" w:rsidRPr="0043474B">
        <w:rPr>
          <w:rFonts w:ascii="Arial" w:hAnsi="Arial" w:cs="Arial"/>
          <w:color w:val="auto"/>
        </w:rPr>
        <w:t>,</w:t>
      </w:r>
      <w:r w:rsidR="00631921" w:rsidRPr="0043474B">
        <w:rPr>
          <w:rFonts w:ascii="Arial" w:hAnsi="Arial" w:cs="Arial"/>
          <w:color w:val="auto"/>
        </w:rPr>
        <w:t xml:space="preserve"> </w:t>
      </w:r>
      <w:r w:rsidR="00466FA7" w:rsidRPr="0043474B">
        <w:rPr>
          <w:rFonts w:ascii="Arial" w:hAnsi="Arial" w:cs="Arial"/>
          <w:color w:val="auto"/>
        </w:rPr>
        <w:t>администрация муниципального</w:t>
      </w:r>
      <w:proofErr w:type="gramEnd"/>
      <w:r w:rsidR="00466FA7" w:rsidRPr="0043474B">
        <w:rPr>
          <w:rFonts w:ascii="Arial" w:hAnsi="Arial" w:cs="Arial"/>
          <w:color w:val="auto"/>
        </w:rPr>
        <w:t xml:space="preserve"> образования городское поселение Печенга</w:t>
      </w:r>
      <w:r w:rsidR="00AD193E" w:rsidRPr="0043474B">
        <w:rPr>
          <w:rFonts w:ascii="Arial" w:hAnsi="Arial" w:cs="Arial"/>
          <w:color w:val="auto"/>
        </w:rPr>
        <w:t xml:space="preserve"> Печенгского района Мурманской области</w:t>
      </w:r>
    </w:p>
    <w:p w:rsidR="00466FA7" w:rsidRPr="0043474B" w:rsidRDefault="00466FA7" w:rsidP="0043474B">
      <w:pPr>
        <w:tabs>
          <w:tab w:val="left" w:pos="851"/>
        </w:tabs>
        <w:ind w:firstLine="709"/>
        <w:jc w:val="both"/>
        <w:rPr>
          <w:rFonts w:ascii="Arial" w:hAnsi="Arial" w:cs="Arial"/>
          <w:b/>
          <w:color w:val="auto"/>
        </w:rPr>
      </w:pPr>
    </w:p>
    <w:p w:rsidR="00466FA7" w:rsidRPr="0043474B" w:rsidRDefault="00466FA7" w:rsidP="0043474B">
      <w:pPr>
        <w:tabs>
          <w:tab w:val="left" w:pos="851"/>
        </w:tabs>
        <w:ind w:firstLine="709"/>
        <w:jc w:val="both"/>
        <w:rPr>
          <w:rFonts w:ascii="Arial" w:hAnsi="Arial" w:cs="Arial"/>
          <w:b/>
          <w:color w:val="auto"/>
        </w:rPr>
      </w:pPr>
      <w:r w:rsidRPr="0043474B">
        <w:rPr>
          <w:rFonts w:ascii="Arial" w:hAnsi="Arial" w:cs="Arial"/>
          <w:b/>
          <w:color w:val="auto"/>
        </w:rPr>
        <w:t xml:space="preserve">ПОСТАНОВЛЯЕТ: </w:t>
      </w:r>
    </w:p>
    <w:p w:rsidR="00466FA7" w:rsidRPr="0043474B" w:rsidRDefault="00466FA7" w:rsidP="0043474B">
      <w:pPr>
        <w:tabs>
          <w:tab w:val="left" w:pos="851"/>
        </w:tabs>
        <w:ind w:firstLine="709"/>
        <w:jc w:val="both"/>
        <w:rPr>
          <w:rFonts w:ascii="Arial" w:hAnsi="Arial" w:cs="Arial"/>
          <w:b/>
          <w:color w:val="auto"/>
        </w:rPr>
      </w:pPr>
      <w:r w:rsidRPr="0043474B">
        <w:rPr>
          <w:rFonts w:ascii="Arial" w:hAnsi="Arial" w:cs="Arial"/>
          <w:b/>
          <w:color w:val="auto"/>
        </w:rPr>
        <w:t xml:space="preserve"> </w:t>
      </w:r>
    </w:p>
    <w:p w:rsidR="007149F6" w:rsidRPr="0043474B" w:rsidRDefault="007149F6" w:rsidP="0043474B">
      <w:pPr>
        <w:pStyle w:val="ab"/>
        <w:numPr>
          <w:ilvl w:val="3"/>
          <w:numId w:val="1"/>
        </w:numPr>
        <w:tabs>
          <w:tab w:val="left" w:pos="1134"/>
        </w:tabs>
        <w:ind w:left="0" w:firstLine="709"/>
        <w:contextualSpacing w:val="0"/>
        <w:jc w:val="both"/>
        <w:rPr>
          <w:rFonts w:ascii="Arial" w:hAnsi="Arial" w:cs="Arial"/>
          <w:color w:val="auto"/>
        </w:rPr>
      </w:pPr>
      <w:r w:rsidRPr="0043474B">
        <w:rPr>
          <w:rFonts w:ascii="Arial" w:hAnsi="Arial" w:cs="Arial"/>
          <w:color w:val="auto"/>
        </w:rPr>
        <w:t>Утвердить административный регламент исполнения муниципальной функции «Осуществление муниципального жилищного контроля на территории муниципального образования городское поселение Печенга Печенгского района Мурманской области» согласно приложению к настоящему Постановлению.</w:t>
      </w:r>
    </w:p>
    <w:p w:rsidR="007149F6" w:rsidRPr="0043474B" w:rsidRDefault="007149F6" w:rsidP="0043474B">
      <w:pPr>
        <w:pStyle w:val="ab"/>
        <w:numPr>
          <w:ilvl w:val="0"/>
          <w:numId w:val="1"/>
        </w:numPr>
        <w:tabs>
          <w:tab w:val="left" w:pos="720"/>
          <w:tab w:val="left" w:pos="1080"/>
        </w:tabs>
        <w:ind w:left="0" w:firstLine="709"/>
        <w:contextualSpacing w:val="0"/>
        <w:jc w:val="both"/>
        <w:rPr>
          <w:rFonts w:ascii="Arial" w:hAnsi="Arial" w:cs="Arial"/>
          <w:color w:val="auto"/>
        </w:rPr>
      </w:pPr>
      <w:r w:rsidRPr="0043474B">
        <w:rPr>
          <w:rFonts w:ascii="Arial" w:eastAsia="Calibri" w:hAnsi="Arial" w:cs="Arial"/>
          <w:color w:val="auto"/>
        </w:rPr>
        <w:t>Признать утратившими силу следующие нормативные правовые акты администрации муниципального образования городское поселение Печенга Печенгского района Мурманской области:</w:t>
      </w:r>
    </w:p>
    <w:p w:rsidR="007149F6" w:rsidRPr="0043474B" w:rsidRDefault="007149F6" w:rsidP="0043474B">
      <w:pPr>
        <w:pStyle w:val="ab"/>
        <w:numPr>
          <w:ilvl w:val="0"/>
          <w:numId w:val="32"/>
        </w:numPr>
        <w:ind w:left="0" w:firstLine="709"/>
        <w:contextualSpacing w:val="0"/>
        <w:jc w:val="both"/>
        <w:rPr>
          <w:rFonts w:ascii="Arial" w:hAnsi="Arial" w:cs="Arial"/>
          <w:b/>
          <w:i/>
          <w:color w:val="auto"/>
        </w:rPr>
      </w:pPr>
      <w:r w:rsidRPr="0043474B">
        <w:rPr>
          <w:rFonts w:ascii="Arial" w:hAnsi="Arial" w:cs="Arial"/>
          <w:color w:val="auto"/>
        </w:rPr>
        <w:t>Постановление от 21.06.2018 № 115 «</w:t>
      </w:r>
      <w:r w:rsidRPr="0043474B">
        <w:rPr>
          <w:rFonts w:ascii="Arial" w:hAnsi="Arial" w:cs="Arial"/>
          <w:bCs/>
          <w:color w:val="auto"/>
          <w:spacing w:val="1"/>
        </w:rPr>
        <w:t xml:space="preserve">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городское поселение Печенга Печенгского района </w:t>
      </w:r>
      <w:r w:rsidRPr="0043474B">
        <w:rPr>
          <w:rFonts w:ascii="Arial" w:hAnsi="Arial" w:cs="Arial"/>
          <w:bCs/>
          <w:color w:val="auto"/>
          <w:spacing w:val="1"/>
        </w:rPr>
        <w:lastRenderedPageBreak/>
        <w:t>Мурманской области</w:t>
      </w:r>
      <w:r w:rsidRPr="0043474B">
        <w:rPr>
          <w:rFonts w:ascii="Arial" w:hAnsi="Arial" w:cs="Arial"/>
          <w:color w:val="auto"/>
        </w:rPr>
        <w:t>»;</w:t>
      </w:r>
    </w:p>
    <w:p w:rsidR="007149F6" w:rsidRPr="0043474B" w:rsidRDefault="007149F6" w:rsidP="0043474B">
      <w:pPr>
        <w:pStyle w:val="ab"/>
        <w:numPr>
          <w:ilvl w:val="0"/>
          <w:numId w:val="32"/>
        </w:numPr>
        <w:shd w:val="clear" w:color="auto" w:fill="FFFFFF"/>
        <w:ind w:left="0" w:firstLine="709"/>
        <w:contextualSpacing w:val="0"/>
        <w:jc w:val="both"/>
        <w:rPr>
          <w:rFonts w:ascii="Arial" w:hAnsi="Arial" w:cs="Arial"/>
          <w:b/>
          <w:bCs/>
          <w:i/>
          <w:color w:val="auto"/>
          <w:spacing w:val="1"/>
        </w:rPr>
      </w:pPr>
      <w:r w:rsidRPr="0043474B">
        <w:rPr>
          <w:rFonts w:ascii="Arial" w:hAnsi="Arial" w:cs="Arial"/>
          <w:color w:val="auto"/>
        </w:rPr>
        <w:t>Постановление от 08.02.2019 № 19 «</w:t>
      </w:r>
      <w:r w:rsidR="004F5D2E" w:rsidRPr="0043474B">
        <w:rPr>
          <w:rFonts w:ascii="Arial" w:hAnsi="Arial" w:cs="Arial"/>
          <w:bCs/>
          <w:color w:val="auto"/>
          <w:spacing w:val="1"/>
        </w:rPr>
        <w:t>О внесении изменений в Постановление администрации муниципального образования городское поселение Печенга Печенгского района Мурманской области от 21.06.2018 № 115 «Об утверждении административного регламента осуществления муниципального жилищного контроля на территории муниципального образования городское поселение Печенга Печенгского района Мурманской области</w:t>
      </w:r>
      <w:r w:rsidRPr="0043474B">
        <w:rPr>
          <w:rFonts w:ascii="Arial" w:hAnsi="Arial" w:cs="Arial"/>
          <w:color w:val="auto"/>
        </w:rPr>
        <w:t>».</w:t>
      </w:r>
    </w:p>
    <w:p w:rsidR="00D17E72" w:rsidRPr="0043474B" w:rsidRDefault="00D17E72" w:rsidP="0043474B">
      <w:pPr>
        <w:pStyle w:val="ab"/>
        <w:numPr>
          <w:ilvl w:val="0"/>
          <w:numId w:val="1"/>
        </w:numPr>
        <w:ind w:left="0" w:firstLine="709"/>
        <w:contextualSpacing w:val="0"/>
        <w:jc w:val="both"/>
        <w:rPr>
          <w:rFonts w:ascii="Arial" w:hAnsi="Arial" w:cs="Arial"/>
          <w:color w:val="auto"/>
        </w:rPr>
      </w:pPr>
      <w:r w:rsidRPr="0043474B">
        <w:rPr>
          <w:rFonts w:ascii="Arial" w:hAnsi="Arial" w:cs="Arial"/>
          <w:color w:val="auto"/>
        </w:rPr>
        <w:t>Настоящее постановление опубликовать</w:t>
      </w:r>
      <w:r w:rsidR="00DC4769" w:rsidRPr="0043474B">
        <w:rPr>
          <w:rFonts w:ascii="Arial" w:hAnsi="Arial" w:cs="Arial"/>
          <w:color w:val="auto"/>
        </w:rPr>
        <w:t xml:space="preserve"> (обнародование)</w:t>
      </w:r>
      <w:r w:rsidRPr="0043474B">
        <w:rPr>
          <w:rFonts w:ascii="Arial" w:hAnsi="Arial" w:cs="Arial"/>
          <w:color w:val="auto"/>
        </w:rPr>
        <w:t xml:space="preserve"> в соответствии с Положением о порядке опубликования (обнародования)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w:t>
      </w:r>
    </w:p>
    <w:p w:rsidR="00987E2D" w:rsidRPr="0043474B" w:rsidRDefault="00987E2D" w:rsidP="0043474B">
      <w:pPr>
        <w:pStyle w:val="50"/>
        <w:numPr>
          <w:ilvl w:val="0"/>
          <w:numId w:val="1"/>
        </w:numPr>
        <w:shd w:val="clear" w:color="auto" w:fill="auto"/>
        <w:tabs>
          <w:tab w:val="left" w:pos="0"/>
        </w:tabs>
        <w:spacing w:before="0" w:after="0" w:line="240" w:lineRule="auto"/>
        <w:ind w:left="0" w:firstLine="709"/>
        <w:rPr>
          <w:rFonts w:ascii="Arial" w:hAnsi="Arial" w:cs="Arial"/>
          <w:sz w:val="24"/>
          <w:szCs w:val="24"/>
        </w:rPr>
      </w:pPr>
      <w:r w:rsidRPr="0043474B">
        <w:rPr>
          <w:rFonts w:ascii="Arial" w:hAnsi="Arial" w:cs="Arial"/>
          <w:sz w:val="24"/>
          <w:szCs w:val="24"/>
        </w:rPr>
        <w:t>Настоящее постановление вступает в силу с момента его</w:t>
      </w:r>
      <w:r w:rsidR="00631921" w:rsidRPr="0043474B">
        <w:rPr>
          <w:rFonts w:ascii="Arial" w:hAnsi="Arial" w:cs="Arial"/>
          <w:sz w:val="24"/>
          <w:szCs w:val="24"/>
        </w:rPr>
        <w:t xml:space="preserve"> </w:t>
      </w:r>
      <w:r w:rsidRPr="0043474B">
        <w:rPr>
          <w:rFonts w:ascii="Arial" w:hAnsi="Arial" w:cs="Arial"/>
          <w:sz w:val="24"/>
          <w:szCs w:val="24"/>
        </w:rPr>
        <w:t>опубликования (обнародования).</w:t>
      </w:r>
    </w:p>
    <w:p w:rsidR="00F84908" w:rsidRPr="0043474B" w:rsidRDefault="00F84908" w:rsidP="0043474B">
      <w:pPr>
        <w:pStyle w:val="50"/>
        <w:numPr>
          <w:ilvl w:val="0"/>
          <w:numId w:val="1"/>
        </w:numPr>
        <w:shd w:val="clear" w:color="auto" w:fill="auto"/>
        <w:tabs>
          <w:tab w:val="left" w:pos="0"/>
        </w:tabs>
        <w:spacing w:before="0" w:after="0" w:line="240" w:lineRule="auto"/>
        <w:ind w:left="0" w:firstLine="709"/>
        <w:rPr>
          <w:rFonts w:ascii="Arial" w:hAnsi="Arial" w:cs="Arial"/>
          <w:sz w:val="24"/>
          <w:szCs w:val="24"/>
        </w:rPr>
      </w:pPr>
      <w:proofErr w:type="gramStart"/>
      <w:r w:rsidRPr="0043474B">
        <w:rPr>
          <w:rFonts w:ascii="Arial" w:hAnsi="Arial" w:cs="Arial"/>
          <w:sz w:val="24"/>
          <w:szCs w:val="24"/>
        </w:rPr>
        <w:t>Контроль за</w:t>
      </w:r>
      <w:proofErr w:type="gramEnd"/>
      <w:r w:rsidRPr="0043474B">
        <w:rPr>
          <w:rFonts w:ascii="Arial" w:hAnsi="Arial" w:cs="Arial"/>
          <w:sz w:val="24"/>
          <w:szCs w:val="24"/>
        </w:rPr>
        <w:t xml:space="preserve"> исполнением настоящего Постановления возложить на </w:t>
      </w:r>
      <w:r w:rsidR="004F5D2E" w:rsidRPr="0043474B">
        <w:rPr>
          <w:rFonts w:ascii="Arial" w:hAnsi="Arial" w:cs="Arial"/>
          <w:sz w:val="24"/>
          <w:szCs w:val="24"/>
        </w:rPr>
        <w:t>начальника</w:t>
      </w:r>
      <w:r w:rsidR="00DC4769" w:rsidRPr="0043474B">
        <w:rPr>
          <w:rFonts w:ascii="Arial" w:hAnsi="Arial" w:cs="Arial"/>
          <w:sz w:val="24"/>
          <w:szCs w:val="24"/>
        </w:rPr>
        <w:t xml:space="preserve"> отдел</w:t>
      </w:r>
      <w:r w:rsidR="004F5D2E" w:rsidRPr="0043474B">
        <w:rPr>
          <w:rFonts w:ascii="Arial" w:hAnsi="Arial" w:cs="Arial"/>
          <w:sz w:val="24"/>
          <w:szCs w:val="24"/>
        </w:rPr>
        <w:t>а муниципального имущества</w:t>
      </w:r>
      <w:r w:rsidRPr="0043474B">
        <w:rPr>
          <w:rFonts w:ascii="Arial" w:hAnsi="Arial" w:cs="Arial"/>
          <w:sz w:val="24"/>
          <w:szCs w:val="24"/>
        </w:rPr>
        <w:t xml:space="preserve"> администрации муниципального образования городское поселение Печенга Печенгского района Мурманской области.</w:t>
      </w:r>
    </w:p>
    <w:p w:rsidR="005F5833" w:rsidRPr="0043474B" w:rsidRDefault="005F5833" w:rsidP="0043474B">
      <w:pPr>
        <w:pStyle w:val="50"/>
        <w:shd w:val="clear" w:color="auto" w:fill="auto"/>
        <w:tabs>
          <w:tab w:val="left" w:pos="993"/>
        </w:tabs>
        <w:spacing w:before="0" w:after="0" w:line="240" w:lineRule="auto"/>
        <w:ind w:firstLine="709"/>
        <w:rPr>
          <w:rFonts w:ascii="Arial" w:hAnsi="Arial" w:cs="Arial"/>
          <w:sz w:val="24"/>
          <w:szCs w:val="24"/>
        </w:rPr>
      </w:pPr>
    </w:p>
    <w:p w:rsidR="005F5833" w:rsidRPr="0043474B" w:rsidRDefault="005F5833" w:rsidP="0043474B">
      <w:pPr>
        <w:pStyle w:val="50"/>
        <w:shd w:val="clear" w:color="auto" w:fill="auto"/>
        <w:tabs>
          <w:tab w:val="left" w:pos="0"/>
        </w:tabs>
        <w:spacing w:before="0" w:after="0" w:line="240" w:lineRule="auto"/>
        <w:ind w:firstLine="709"/>
        <w:rPr>
          <w:rFonts w:ascii="Arial" w:hAnsi="Arial" w:cs="Arial"/>
          <w:sz w:val="24"/>
          <w:szCs w:val="24"/>
        </w:rPr>
      </w:pPr>
    </w:p>
    <w:p w:rsidR="00466FA7" w:rsidRPr="0043474B" w:rsidRDefault="00641493" w:rsidP="0043474B">
      <w:pPr>
        <w:contextualSpacing/>
        <w:rPr>
          <w:rFonts w:ascii="Arial" w:hAnsi="Arial" w:cs="Arial"/>
          <w:b/>
          <w:color w:val="auto"/>
        </w:rPr>
      </w:pPr>
      <w:r w:rsidRPr="0043474B">
        <w:rPr>
          <w:rFonts w:ascii="Arial" w:hAnsi="Arial" w:cs="Arial"/>
          <w:b/>
          <w:color w:val="auto"/>
        </w:rPr>
        <w:t>Г</w:t>
      </w:r>
      <w:r w:rsidR="00466FA7" w:rsidRPr="0043474B">
        <w:rPr>
          <w:rFonts w:ascii="Arial" w:hAnsi="Arial" w:cs="Arial"/>
          <w:b/>
          <w:color w:val="auto"/>
        </w:rPr>
        <w:t>лав</w:t>
      </w:r>
      <w:r w:rsidRPr="0043474B">
        <w:rPr>
          <w:rFonts w:ascii="Arial" w:hAnsi="Arial" w:cs="Arial"/>
          <w:b/>
          <w:color w:val="auto"/>
        </w:rPr>
        <w:t>а</w:t>
      </w:r>
      <w:r w:rsidR="00466FA7" w:rsidRPr="0043474B">
        <w:rPr>
          <w:rFonts w:ascii="Arial" w:hAnsi="Arial" w:cs="Arial"/>
          <w:b/>
          <w:color w:val="auto"/>
        </w:rPr>
        <w:t xml:space="preserve"> администрации </w:t>
      </w:r>
    </w:p>
    <w:p w:rsidR="00466FA7" w:rsidRPr="0043474B" w:rsidRDefault="00F02790" w:rsidP="0043474B">
      <w:pPr>
        <w:contextualSpacing/>
        <w:rPr>
          <w:rFonts w:ascii="Arial" w:hAnsi="Arial" w:cs="Arial"/>
          <w:b/>
          <w:color w:val="auto"/>
        </w:rPr>
      </w:pPr>
      <w:r w:rsidRPr="0043474B">
        <w:rPr>
          <w:rFonts w:ascii="Arial" w:hAnsi="Arial" w:cs="Arial"/>
          <w:b/>
          <w:color w:val="auto"/>
        </w:rPr>
        <w:t>м</w:t>
      </w:r>
      <w:r w:rsidR="00466FA7" w:rsidRPr="0043474B">
        <w:rPr>
          <w:rFonts w:ascii="Arial" w:hAnsi="Arial" w:cs="Arial"/>
          <w:b/>
          <w:color w:val="auto"/>
        </w:rPr>
        <w:t xml:space="preserve">униципального образования </w:t>
      </w:r>
    </w:p>
    <w:p w:rsidR="00466FA7" w:rsidRPr="0043474B" w:rsidRDefault="00466FA7" w:rsidP="0043474B">
      <w:pPr>
        <w:contextualSpacing/>
        <w:rPr>
          <w:rFonts w:ascii="Arial" w:hAnsi="Arial" w:cs="Arial"/>
          <w:b/>
          <w:color w:val="auto"/>
        </w:rPr>
      </w:pPr>
      <w:r w:rsidRPr="0043474B">
        <w:rPr>
          <w:rFonts w:ascii="Arial" w:hAnsi="Arial" w:cs="Arial"/>
          <w:b/>
          <w:color w:val="auto"/>
        </w:rPr>
        <w:t>городское поселение Печенга</w:t>
      </w:r>
      <w:r w:rsidR="0043474B">
        <w:rPr>
          <w:rFonts w:ascii="Arial" w:hAnsi="Arial" w:cs="Arial"/>
          <w:b/>
          <w:color w:val="auto"/>
        </w:rPr>
        <w:t xml:space="preserve">  </w:t>
      </w:r>
      <w:r w:rsidR="00631921" w:rsidRPr="0043474B">
        <w:rPr>
          <w:rFonts w:ascii="Arial" w:hAnsi="Arial" w:cs="Arial"/>
          <w:b/>
          <w:color w:val="auto"/>
        </w:rPr>
        <w:t xml:space="preserve"> </w:t>
      </w:r>
      <w:r w:rsidR="00631921" w:rsidRPr="0043474B">
        <w:rPr>
          <w:rFonts w:ascii="Arial" w:hAnsi="Arial" w:cs="Arial"/>
          <w:b/>
          <w:color w:val="auto"/>
        </w:rPr>
        <w:tab/>
      </w:r>
      <w:r w:rsidR="00631921" w:rsidRPr="0043474B">
        <w:rPr>
          <w:rFonts w:ascii="Arial" w:hAnsi="Arial" w:cs="Arial"/>
          <w:b/>
          <w:color w:val="auto"/>
        </w:rPr>
        <w:tab/>
      </w:r>
      <w:r w:rsidR="00631921" w:rsidRPr="0043474B">
        <w:rPr>
          <w:rFonts w:ascii="Arial" w:hAnsi="Arial" w:cs="Arial"/>
          <w:b/>
          <w:color w:val="auto"/>
        </w:rPr>
        <w:tab/>
      </w:r>
      <w:r w:rsidR="0043474B">
        <w:rPr>
          <w:rFonts w:ascii="Arial" w:hAnsi="Arial" w:cs="Arial"/>
          <w:b/>
          <w:color w:val="auto"/>
        </w:rPr>
        <w:tab/>
      </w:r>
      <w:r w:rsidR="00631921" w:rsidRPr="0043474B">
        <w:rPr>
          <w:rFonts w:ascii="Arial" w:hAnsi="Arial" w:cs="Arial"/>
          <w:b/>
          <w:color w:val="auto"/>
        </w:rPr>
        <w:tab/>
      </w:r>
      <w:r w:rsidR="0043474B">
        <w:rPr>
          <w:rFonts w:ascii="Arial" w:hAnsi="Arial" w:cs="Arial"/>
          <w:b/>
          <w:color w:val="auto"/>
        </w:rPr>
        <w:t xml:space="preserve">       </w:t>
      </w:r>
      <w:r w:rsidR="00F84908" w:rsidRPr="0043474B">
        <w:rPr>
          <w:rFonts w:ascii="Arial" w:hAnsi="Arial" w:cs="Arial"/>
          <w:b/>
          <w:color w:val="auto"/>
        </w:rPr>
        <w:t xml:space="preserve">Н.Г. </w:t>
      </w:r>
      <w:r w:rsidR="00641493" w:rsidRPr="0043474B">
        <w:rPr>
          <w:rFonts w:ascii="Arial" w:hAnsi="Arial" w:cs="Arial"/>
          <w:b/>
          <w:color w:val="auto"/>
        </w:rPr>
        <w:t>Жданова</w:t>
      </w:r>
    </w:p>
    <w:p w:rsidR="00F152A7" w:rsidRPr="0043474B" w:rsidRDefault="00F152A7" w:rsidP="0043474B">
      <w:pPr>
        <w:pStyle w:val="ConsPlusNormal"/>
        <w:ind w:firstLine="709"/>
        <w:rPr>
          <w:rFonts w:ascii="Arial" w:hAnsi="Arial" w:cs="Arial"/>
          <w:sz w:val="24"/>
          <w:szCs w:val="24"/>
        </w:rPr>
      </w:pPr>
    </w:p>
    <w:p w:rsidR="00F152A7" w:rsidRPr="0043474B" w:rsidRDefault="00F152A7" w:rsidP="0043474B">
      <w:pPr>
        <w:pStyle w:val="ConsPlusNormal"/>
        <w:ind w:firstLine="709"/>
        <w:rPr>
          <w:rFonts w:ascii="Arial" w:hAnsi="Arial" w:cs="Arial"/>
          <w:sz w:val="24"/>
          <w:szCs w:val="24"/>
        </w:rPr>
      </w:pPr>
    </w:p>
    <w:p w:rsidR="003E363C" w:rsidRPr="0043474B" w:rsidRDefault="003E363C" w:rsidP="0043474B">
      <w:pPr>
        <w:pStyle w:val="ConsPlusNormal"/>
        <w:ind w:firstLine="709"/>
        <w:rPr>
          <w:rFonts w:ascii="Arial" w:hAnsi="Arial" w:cs="Arial"/>
          <w:sz w:val="24"/>
          <w:szCs w:val="24"/>
        </w:rPr>
      </w:pPr>
    </w:p>
    <w:p w:rsidR="003E363C" w:rsidRPr="0043474B" w:rsidRDefault="003E363C"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24D07" w:rsidRPr="0043474B" w:rsidTr="00224D07">
        <w:tc>
          <w:tcPr>
            <w:tcW w:w="4785" w:type="dxa"/>
          </w:tcPr>
          <w:p w:rsidR="00224D07" w:rsidRPr="0043474B" w:rsidRDefault="00224D07" w:rsidP="0043474B">
            <w:pPr>
              <w:pStyle w:val="ConsPlusNormal"/>
              <w:ind w:firstLine="709"/>
              <w:rPr>
                <w:rFonts w:ascii="Arial" w:hAnsi="Arial" w:cs="Arial"/>
                <w:sz w:val="24"/>
                <w:szCs w:val="24"/>
              </w:rPr>
            </w:pPr>
          </w:p>
        </w:tc>
        <w:tc>
          <w:tcPr>
            <w:tcW w:w="4785" w:type="dxa"/>
          </w:tcPr>
          <w:p w:rsidR="00224D07" w:rsidRPr="0043474B" w:rsidRDefault="00224D07" w:rsidP="0043474B">
            <w:pPr>
              <w:pStyle w:val="ConsPlusNormal"/>
              <w:ind w:firstLine="709"/>
              <w:jc w:val="right"/>
              <w:rPr>
                <w:rFonts w:ascii="Arial" w:hAnsi="Arial" w:cs="Arial"/>
                <w:sz w:val="24"/>
                <w:szCs w:val="24"/>
              </w:rPr>
            </w:pPr>
            <w:r w:rsidRPr="0043474B">
              <w:rPr>
                <w:rFonts w:ascii="Arial" w:hAnsi="Arial" w:cs="Arial"/>
                <w:sz w:val="24"/>
                <w:szCs w:val="24"/>
              </w:rPr>
              <w:t>Приложение</w:t>
            </w:r>
          </w:p>
        </w:tc>
      </w:tr>
      <w:tr w:rsidR="00224D07" w:rsidRPr="0043474B" w:rsidTr="00224D07">
        <w:tc>
          <w:tcPr>
            <w:tcW w:w="4785" w:type="dxa"/>
          </w:tcPr>
          <w:p w:rsidR="00224D07" w:rsidRPr="0043474B" w:rsidRDefault="00224D07" w:rsidP="0043474B">
            <w:pPr>
              <w:pStyle w:val="ConsPlusNormal"/>
              <w:ind w:firstLine="709"/>
              <w:rPr>
                <w:rFonts w:ascii="Arial" w:hAnsi="Arial" w:cs="Arial"/>
                <w:sz w:val="24"/>
                <w:szCs w:val="24"/>
              </w:rPr>
            </w:pPr>
          </w:p>
        </w:tc>
        <w:tc>
          <w:tcPr>
            <w:tcW w:w="4785" w:type="dxa"/>
          </w:tcPr>
          <w:p w:rsidR="00224D07" w:rsidRPr="0043474B" w:rsidRDefault="00224D07" w:rsidP="0043474B">
            <w:pPr>
              <w:pStyle w:val="ConsPlusNormal"/>
              <w:ind w:firstLine="709"/>
              <w:jc w:val="right"/>
              <w:rPr>
                <w:rFonts w:ascii="Arial" w:hAnsi="Arial" w:cs="Arial"/>
                <w:sz w:val="24"/>
                <w:szCs w:val="24"/>
              </w:rPr>
            </w:pPr>
            <w:r w:rsidRPr="0043474B">
              <w:rPr>
                <w:rFonts w:ascii="Arial" w:hAnsi="Arial" w:cs="Arial"/>
                <w:sz w:val="24"/>
                <w:szCs w:val="24"/>
              </w:rPr>
              <w:t>к</w:t>
            </w:r>
            <w:r w:rsidR="00631921" w:rsidRPr="0043474B">
              <w:rPr>
                <w:rFonts w:ascii="Arial" w:hAnsi="Arial" w:cs="Arial"/>
                <w:sz w:val="24"/>
                <w:szCs w:val="24"/>
              </w:rPr>
              <w:t xml:space="preserve"> </w:t>
            </w:r>
            <w:r w:rsidR="00062FB8">
              <w:rPr>
                <w:rFonts w:ascii="Arial" w:hAnsi="Arial" w:cs="Arial"/>
                <w:sz w:val="24"/>
                <w:szCs w:val="24"/>
              </w:rPr>
              <w:t>п</w:t>
            </w:r>
            <w:r w:rsidRPr="0043474B">
              <w:rPr>
                <w:rFonts w:ascii="Arial" w:hAnsi="Arial" w:cs="Arial"/>
                <w:sz w:val="24"/>
                <w:szCs w:val="24"/>
              </w:rPr>
              <w:t>остановлению администрации муниципального образования городское поселение Печенга Печенгского района Мурманской области</w:t>
            </w:r>
          </w:p>
        </w:tc>
      </w:tr>
      <w:tr w:rsidR="00224D07" w:rsidRPr="0043474B" w:rsidTr="00224D07">
        <w:tc>
          <w:tcPr>
            <w:tcW w:w="4785" w:type="dxa"/>
          </w:tcPr>
          <w:p w:rsidR="00224D07" w:rsidRPr="0043474B" w:rsidRDefault="00224D07" w:rsidP="0043474B">
            <w:pPr>
              <w:pStyle w:val="ConsPlusNormal"/>
              <w:ind w:firstLine="709"/>
              <w:rPr>
                <w:rFonts w:ascii="Arial" w:hAnsi="Arial" w:cs="Arial"/>
                <w:sz w:val="24"/>
                <w:szCs w:val="24"/>
              </w:rPr>
            </w:pPr>
          </w:p>
        </w:tc>
        <w:tc>
          <w:tcPr>
            <w:tcW w:w="4785" w:type="dxa"/>
          </w:tcPr>
          <w:p w:rsidR="00224D07" w:rsidRPr="0043474B" w:rsidRDefault="00224D07" w:rsidP="0043474B">
            <w:pPr>
              <w:pStyle w:val="ConsPlusNormal"/>
              <w:ind w:firstLine="709"/>
              <w:jc w:val="right"/>
              <w:rPr>
                <w:rFonts w:ascii="Arial" w:hAnsi="Arial" w:cs="Arial"/>
                <w:sz w:val="24"/>
                <w:szCs w:val="24"/>
              </w:rPr>
            </w:pPr>
            <w:r w:rsidRPr="0043474B">
              <w:rPr>
                <w:rFonts w:ascii="Arial" w:hAnsi="Arial" w:cs="Arial"/>
                <w:sz w:val="24"/>
                <w:szCs w:val="24"/>
              </w:rPr>
              <w:t>от «</w:t>
            </w:r>
            <w:r w:rsidR="00CB05C8" w:rsidRPr="0043474B">
              <w:rPr>
                <w:rFonts w:ascii="Arial" w:hAnsi="Arial" w:cs="Arial"/>
                <w:sz w:val="24"/>
                <w:szCs w:val="24"/>
              </w:rPr>
              <w:t>__</w:t>
            </w:r>
            <w:r w:rsidRPr="0043474B">
              <w:rPr>
                <w:rFonts w:ascii="Arial" w:hAnsi="Arial" w:cs="Arial"/>
                <w:sz w:val="24"/>
                <w:szCs w:val="24"/>
              </w:rPr>
              <w:t>»_________ 2019 г. №___</w:t>
            </w:r>
          </w:p>
        </w:tc>
      </w:tr>
      <w:tr w:rsidR="00CB05C8" w:rsidRPr="0043474B" w:rsidTr="00224D07">
        <w:tc>
          <w:tcPr>
            <w:tcW w:w="4785" w:type="dxa"/>
          </w:tcPr>
          <w:p w:rsidR="00CB05C8" w:rsidRPr="0043474B" w:rsidRDefault="00CB05C8" w:rsidP="0043474B">
            <w:pPr>
              <w:pStyle w:val="ConsPlusNormal"/>
              <w:ind w:firstLine="709"/>
              <w:rPr>
                <w:rFonts w:ascii="Arial" w:hAnsi="Arial" w:cs="Arial"/>
                <w:sz w:val="24"/>
                <w:szCs w:val="24"/>
              </w:rPr>
            </w:pPr>
          </w:p>
        </w:tc>
        <w:tc>
          <w:tcPr>
            <w:tcW w:w="4785" w:type="dxa"/>
          </w:tcPr>
          <w:p w:rsidR="00CB05C8" w:rsidRPr="0043474B" w:rsidRDefault="00CB05C8" w:rsidP="0043474B">
            <w:pPr>
              <w:pStyle w:val="ConsPlusNormal"/>
              <w:ind w:firstLine="709"/>
              <w:jc w:val="right"/>
              <w:rPr>
                <w:rFonts w:ascii="Arial" w:hAnsi="Arial" w:cs="Arial"/>
                <w:sz w:val="24"/>
                <w:szCs w:val="24"/>
              </w:rPr>
            </w:pPr>
          </w:p>
        </w:tc>
      </w:tr>
    </w:tbl>
    <w:p w:rsidR="00224D07" w:rsidRPr="0043474B" w:rsidRDefault="00224D07" w:rsidP="0043474B">
      <w:pPr>
        <w:ind w:firstLine="709"/>
        <w:rPr>
          <w:rFonts w:ascii="Arial" w:hAnsi="Arial" w:cs="Arial"/>
          <w:color w:val="auto"/>
        </w:rPr>
      </w:pPr>
    </w:p>
    <w:p w:rsidR="00224D07" w:rsidRPr="0043474B" w:rsidRDefault="00224D07" w:rsidP="0043474B">
      <w:pPr>
        <w:ind w:firstLine="709"/>
        <w:jc w:val="center"/>
        <w:rPr>
          <w:rFonts w:ascii="Arial" w:hAnsi="Arial" w:cs="Arial"/>
          <w:b/>
          <w:color w:val="auto"/>
        </w:rPr>
      </w:pPr>
      <w:r w:rsidRPr="0043474B">
        <w:rPr>
          <w:rFonts w:ascii="Arial" w:hAnsi="Arial" w:cs="Arial"/>
          <w:b/>
          <w:color w:val="auto"/>
        </w:rPr>
        <w:t xml:space="preserve">АДМИНИСТРАТИВНЫЙ РЕГЛАМЕНТ </w:t>
      </w:r>
    </w:p>
    <w:p w:rsidR="00224D07" w:rsidRPr="0043474B" w:rsidRDefault="00224D07" w:rsidP="0043474B">
      <w:pPr>
        <w:ind w:firstLine="709"/>
        <w:jc w:val="center"/>
        <w:rPr>
          <w:rFonts w:ascii="Arial" w:hAnsi="Arial" w:cs="Arial"/>
          <w:b/>
          <w:color w:val="auto"/>
        </w:rPr>
      </w:pPr>
      <w:r w:rsidRPr="0043474B">
        <w:rPr>
          <w:rFonts w:ascii="Arial" w:hAnsi="Arial" w:cs="Arial"/>
          <w:b/>
          <w:color w:val="auto"/>
        </w:rPr>
        <w:t>ИСПОЛНЕНИЯ МУНИЦИПАЛЬНОЙ ФУНКЦИИ «ОСУЩЕСТВЛЕНИЕ МУНИЦИПАЛЬНОГО ЖИЛИЩНОГО КОНТРОЛЯ НА ТЕРРИТОРИИ МУНИЦИПАЛЬНОГО ОБРАЗОВАНИЯ ГОРОДСКОЕ ПОСЕЛЕНИЕ ПЕЧЕНГА ПЕЧЕНГСКОГО РАЙОНА МУРМАНСКОЙ ОБЛАСТИ»</w:t>
      </w:r>
    </w:p>
    <w:p w:rsidR="00224D07" w:rsidRPr="0043474B" w:rsidRDefault="00224D07" w:rsidP="0043474B">
      <w:pPr>
        <w:ind w:firstLine="709"/>
        <w:jc w:val="center"/>
        <w:rPr>
          <w:rFonts w:ascii="Arial" w:hAnsi="Arial" w:cs="Arial"/>
          <w:b/>
          <w:color w:val="auto"/>
        </w:rPr>
      </w:pPr>
    </w:p>
    <w:p w:rsidR="0041651D" w:rsidRPr="0043474B" w:rsidRDefault="0041651D" w:rsidP="0043474B">
      <w:pPr>
        <w:pStyle w:val="ab"/>
        <w:numPr>
          <w:ilvl w:val="0"/>
          <w:numId w:val="34"/>
        </w:numPr>
        <w:ind w:left="0" w:firstLine="709"/>
        <w:jc w:val="center"/>
        <w:rPr>
          <w:rFonts w:ascii="Arial" w:hAnsi="Arial" w:cs="Arial"/>
          <w:color w:val="auto"/>
          <w:lang w:val="en-US"/>
        </w:rPr>
      </w:pPr>
      <w:r w:rsidRPr="0043474B">
        <w:rPr>
          <w:rStyle w:val="a7"/>
          <w:rFonts w:ascii="Arial" w:hAnsi="Arial" w:cs="Arial"/>
          <w:color w:val="auto"/>
        </w:rPr>
        <w:t>Общие положения</w:t>
      </w:r>
      <w:r w:rsidRPr="0043474B">
        <w:rPr>
          <w:rFonts w:ascii="Arial" w:hAnsi="Arial" w:cs="Arial"/>
          <w:color w:val="auto"/>
        </w:rPr>
        <w:t xml:space="preserve"> </w:t>
      </w:r>
    </w:p>
    <w:p w:rsidR="00FA49E8" w:rsidRPr="0043474B" w:rsidRDefault="00FA49E8" w:rsidP="0043474B">
      <w:pPr>
        <w:pStyle w:val="ab"/>
        <w:ind w:left="0" w:firstLine="709"/>
        <w:rPr>
          <w:rFonts w:ascii="Arial" w:hAnsi="Arial" w:cs="Arial"/>
          <w:color w:val="auto"/>
          <w:lang w:val="en-US"/>
        </w:rPr>
      </w:pPr>
    </w:p>
    <w:p w:rsidR="0041651D" w:rsidRPr="0043474B" w:rsidRDefault="0041651D" w:rsidP="0043474B">
      <w:pPr>
        <w:ind w:firstLine="709"/>
        <w:jc w:val="center"/>
        <w:rPr>
          <w:rFonts w:ascii="Arial" w:hAnsi="Arial" w:cs="Arial"/>
          <w:b/>
          <w:color w:val="auto"/>
        </w:rPr>
      </w:pPr>
      <w:r w:rsidRPr="0043474B">
        <w:rPr>
          <w:rFonts w:ascii="Arial" w:hAnsi="Arial" w:cs="Arial"/>
          <w:b/>
          <w:color w:val="auto"/>
        </w:rPr>
        <w:t>1.1. Наименование муниципальной функции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Наимен</w:t>
      </w:r>
      <w:r w:rsidR="008B51B1" w:rsidRPr="0043474B">
        <w:rPr>
          <w:rFonts w:ascii="Arial" w:hAnsi="Arial" w:cs="Arial"/>
          <w:color w:val="auto"/>
        </w:rPr>
        <w:t>ование муниципальной функции – «Осуществление муниципального жилищного контроля на территории муниципального образования городское поселение Печенга Печенгского района Мурманской области»</w:t>
      </w:r>
      <w:r w:rsidRPr="0043474B">
        <w:rPr>
          <w:rFonts w:ascii="Arial" w:hAnsi="Arial" w:cs="Arial"/>
          <w:color w:val="auto"/>
        </w:rPr>
        <w:t xml:space="preserve"> (далее - муниципальный жилищный контроль).</w:t>
      </w:r>
    </w:p>
    <w:p w:rsidR="008B51B1" w:rsidRPr="0043474B" w:rsidRDefault="008B51B1" w:rsidP="0043474B">
      <w:pPr>
        <w:ind w:firstLine="709"/>
        <w:jc w:val="both"/>
        <w:rPr>
          <w:rFonts w:ascii="Arial" w:hAnsi="Arial" w:cs="Arial"/>
          <w:color w:val="auto"/>
        </w:rPr>
      </w:pPr>
    </w:p>
    <w:p w:rsidR="0041651D" w:rsidRPr="0043474B" w:rsidRDefault="0041651D" w:rsidP="0043474B">
      <w:pPr>
        <w:ind w:firstLine="709"/>
        <w:jc w:val="center"/>
        <w:rPr>
          <w:rFonts w:ascii="Arial" w:hAnsi="Arial" w:cs="Arial"/>
          <w:b/>
          <w:color w:val="auto"/>
        </w:rPr>
      </w:pPr>
      <w:r w:rsidRPr="0043474B">
        <w:rPr>
          <w:rFonts w:ascii="Arial" w:hAnsi="Arial" w:cs="Arial"/>
          <w:b/>
          <w:color w:val="auto"/>
        </w:rPr>
        <w:t>1.2. Наименование органа, непосредственно осуществляющего муниципальный жилищный контроль</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 xml:space="preserve">Муниципальный жилищный контроль </w:t>
      </w:r>
      <w:r w:rsidR="005F3F36" w:rsidRPr="0043474B">
        <w:rPr>
          <w:rFonts w:ascii="Arial" w:hAnsi="Arial" w:cs="Arial"/>
          <w:color w:val="auto"/>
        </w:rPr>
        <w:t>на территории муниципального образования городское поселение Печенга Печенгского района Мурманской области</w:t>
      </w:r>
      <w:r w:rsidRPr="0043474B">
        <w:rPr>
          <w:rFonts w:ascii="Arial" w:hAnsi="Arial" w:cs="Arial"/>
          <w:color w:val="auto"/>
        </w:rPr>
        <w:t xml:space="preserve"> осуществляется Администрацией</w:t>
      </w:r>
      <w:r w:rsidR="005F3F36" w:rsidRPr="0043474B">
        <w:rPr>
          <w:rFonts w:ascii="Arial" w:hAnsi="Arial" w:cs="Arial"/>
          <w:color w:val="auto"/>
        </w:rPr>
        <w:t xml:space="preserve"> муниципального образования городское поселение Печенга Печенгского района Мурманской области (далее – Администрация)</w:t>
      </w:r>
      <w:r w:rsidRPr="0043474B">
        <w:rPr>
          <w:rFonts w:ascii="Arial" w:hAnsi="Arial" w:cs="Arial"/>
          <w:color w:val="auto"/>
        </w:rPr>
        <w:t xml:space="preserve"> в лице структурного подразделения</w:t>
      </w:r>
      <w:r w:rsidR="005F3F36" w:rsidRPr="0043474B">
        <w:rPr>
          <w:rFonts w:ascii="Arial" w:hAnsi="Arial" w:cs="Arial"/>
          <w:color w:val="auto"/>
        </w:rPr>
        <w:t xml:space="preserve"> – Отдела муниципального имущества</w:t>
      </w:r>
      <w:r w:rsidRPr="0043474B">
        <w:rPr>
          <w:rFonts w:ascii="Arial" w:hAnsi="Arial" w:cs="Arial"/>
          <w:color w:val="auto"/>
        </w:rPr>
        <w:t xml:space="preserve"> Администрации, уполномоченного на проведение и организацию муниципального жилищного контроля муниципальным нормативным правовым актом Администрации (далее - орган муниципального жилищного контроля</w:t>
      </w:r>
      <w:r w:rsidR="005F3F36" w:rsidRPr="0043474B">
        <w:rPr>
          <w:rFonts w:ascii="Arial" w:hAnsi="Arial" w:cs="Arial"/>
          <w:color w:val="auto"/>
        </w:rPr>
        <w:t>, ОМИ</w:t>
      </w:r>
      <w:r w:rsidRPr="0043474B">
        <w:rPr>
          <w:rFonts w:ascii="Arial" w:hAnsi="Arial" w:cs="Arial"/>
          <w:color w:val="auto"/>
        </w:rPr>
        <w:t>).</w:t>
      </w:r>
      <w:proofErr w:type="gramEnd"/>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Мероприятия по контролю проводятся должностными лицами органа муниципального жилищного контроля, являющимися муниципальными жилищными инспекторами (далее - должностные лица органа муниципального жилищного контроля). Перечень должностных лиц органа муниципального жилищного контроля, уполномоченных осуществлять муниципальный жилищный контроль </w:t>
      </w:r>
      <w:r w:rsidR="005F3F36" w:rsidRPr="0043474B">
        <w:rPr>
          <w:rFonts w:ascii="Arial" w:hAnsi="Arial" w:cs="Arial"/>
          <w:color w:val="auto"/>
        </w:rPr>
        <w:t>на территории муниципального образования городское поселение Печенга Печенгского района Мурманской области</w:t>
      </w:r>
      <w:r w:rsidRPr="0043474B">
        <w:rPr>
          <w:rFonts w:ascii="Arial" w:hAnsi="Arial" w:cs="Arial"/>
          <w:color w:val="auto"/>
        </w:rPr>
        <w:t>, утверждается постановлением Администрации.</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 xml:space="preserve">При осуществлении муниципального жилищного контроля осуществляется взаимодействие органа муниципального жилищного контроля с Государственной жилищной инспекцией Мурманской области, со структурными подразделениями Администрации, прокуратурой </w:t>
      </w:r>
      <w:r w:rsidR="00A602F0" w:rsidRPr="0043474B">
        <w:rPr>
          <w:rFonts w:ascii="Arial" w:hAnsi="Arial" w:cs="Arial"/>
          <w:color w:val="auto"/>
        </w:rPr>
        <w:t>Печенгского района</w:t>
      </w:r>
      <w:r w:rsidRPr="0043474B">
        <w:rPr>
          <w:rFonts w:ascii="Arial" w:hAnsi="Arial" w:cs="Arial"/>
          <w:color w:val="auto"/>
        </w:rPr>
        <w:t xml:space="preserve"> и экспертными организациями в части осуществления совместного контроля за реализацией положений нормативных правовых актов в сфере жилищных отношений, проведения совместных плановых проверок и взаимного обмена информацией о результатах проводимых проверо</w:t>
      </w:r>
      <w:r w:rsidR="00631921" w:rsidRPr="0043474B">
        <w:rPr>
          <w:rFonts w:ascii="Arial" w:hAnsi="Arial" w:cs="Arial"/>
          <w:color w:val="auto"/>
        </w:rPr>
        <w:t>к</w:t>
      </w:r>
      <w:r w:rsidRPr="0043474B">
        <w:rPr>
          <w:rFonts w:ascii="Arial" w:hAnsi="Arial" w:cs="Arial"/>
          <w:color w:val="auto"/>
        </w:rPr>
        <w:t xml:space="preserve"> соблюдения законодательства в жилищной сфере.</w:t>
      </w:r>
      <w:proofErr w:type="gramEnd"/>
    </w:p>
    <w:p w:rsidR="005416EA" w:rsidRPr="0043474B" w:rsidRDefault="005416EA" w:rsidP="0043474B">
      <w:pPr>
        <w:ind w:firstLine="709"/>
        <w:jc w:val="both"/>
        <w:rPr>
          <w:rFonts w:ascii="Arial" w:hAnsi="Arial" w:cs="Arial"/>
          <w:color w:val="auto"/>
        </w:rPr>
      </w:pPr>
    </w:p>
    <w:p w:rsidR="0041651D" w:rsidRPr="0043474B" w:rsidRDefault="0041651D" w:rsidP="0043474B">
      <w:pPr>
        <w:ind w:firstLine="709"/>
        <w:jc w:val="center"/>
        <w:rPr>
          <w:rFonts w:ascii="Arial" w:hAnsi="Arial" w:cs="Arial"/>
          <w:b/>
          <w:color w:val="auto"/>
        </w:rPr>
      </w:pPr>
      <w:r w:rsidRPr="0043474B">
        <w:rPr>
          <w:rFonts w:ascii="Arial" w:hAnsi="Arial" w:cs="Arial"/>
          <w:b/>
          <w:color w:val="auto"/>
        </w:rPr>
        <w:t>1.3. Перечень нормативных правовых актов, непосредственно регулирующих осуществление муниципального жилищного контроля</w:t>
      </w:r>
    </w:p>
    <w:p w:rsidR="00631921" w:rsidRPr="0043474B" w:rsidRDefault="00BF70FF" w:rsidP="00062FB8">
      <w:pPr>
        <w:ind w:firstLine="708"/>
        <w:rPr>
          <w:rFonts w:ascii="Arial" w:hAnsi="Arial" w:cs="Arial"/>
          <w:color w:val="auto"/>
        </w:rPr>
      </w:pPr>
      <w:r w:rsidRPr="0043474B">
        <w:rPr>
          <w:rFonts w:ascii="Arial" w:hAnsi="Arial" w:cs="Arial"/>
          <w:color w:val="auto"/>
        </w:rPr>
        <w:t xml:space="preserve">1.3.1. </w:t>
      </w:r>
      <w:r w:rsidR="00631921" w:rsidRPr="0043474B">
        <w:rPr>
          <w:rFonts w:ascii="Arial" w:hAnsi="Arial" w:cs="Arial"/>
          <w:color w:val="auto"/>
        </w:rPr>
        <w:t>Осуществление муниципального кон</w:t>
      </w:r>
      <w:r w:rsidR="00062FB8">
        <w:rPr>
          <w:rFonts w:ascii="Arial" w:hAnsi="Arial" w:cs="Arial"/>
          <w:color w:val="auto"/>
        </w:rPr>
        <w:t xml:space="preserve">троля проводится в соответствии </w:t>
      </w:r>
      <w:r w:rsidR="00062FB8">
        <w:rPr>
          <w:rFonts w:ascii="Arial" w:hAnsi="Arial" w:cs="Arial"/>
          <w:color w:val="auto"/>
        </w:rPr>
        <w:lastRenderedPageBreak/>
        <w:t>с</w:t>
      </w:r>
      <w:r w:rsidR="00490C1E">
        <w:rPr>
          <w:rFonts w:ascii="Arial" w:hAnsi="Arial" w:cs="Arial"/>
          <w:color w:val="auto"/>
        </w:rPr>
        <w:t>о  следующими нормативно-правовыми актами</w:t>
      </w:r>
      <w:r w:rsidR="00631921" w:rsidRPr="0043474B">
        <w:rPr>
          <w:rFonts w:ascii="Arial" w:hAnsi="Arial" w:cs="Arial"/>
          <w:color w:val="auto"/>
        </w:rPr>
        <w:t>:</w:t>
      </w:r>
    </w:p>
    <w:p w:rsidR="005416EA" w:rsidRPr="0043474B" w:rsidRDefault="005416EA" w:rsidP="0043474B">
      <w:pPr>
        <w:pStyle w:val="ab"/>
        <w:numPr>
          <w:ilvl w:val="0"/>
          <w:numId w:val="33"/>
        </w:numPr>
        <w:autoSpaceDE w:val="0"/>
        <w:autoSpaceDN w:val="0"/>
        <w:adjustRightInd w:val="0"/>
        <w:ind w:left="0" w:firstLine="709"/>
        <w:contextualSpacing w:val="0"/>
        <w:jc w:val="both"/>
        <w:rPr>
          <w:rFonts w:ascii="Arial" w:hAnsi="Arial" w:cs="Arial"/>
        </w:rPr>
      </w:pPr>
      <w:r w:rsidRPr="0043474B">
        <w:rPr>
          <w:rFonts w:ascii="Arial" w:hAnsi="Arial" w:cs="Arial"/>
        </w:rPr>
        <w:t>Конституци</w:t>
      </w:r>
      <w:r w:rsidR="00490C1E">
        <w:rPr>
          <w:rFonts w:ascii="Arial" w:hAnsi="Arial" w:cs="Arial"/>
        </w:rPr>
        <w:t>я</w:t>
      </w:r>
      <w:r w:rsidRPr="0043474B">
        <w:rPr>
          <w:rFonts w:ascii="Arial" w:hAnsi="Arial" w:cs="Arial"/>
        </w:rPr>
        <w:t xml:space="preserve"> Российской Федерации (принята всенародным голосованием 12.12.1993, «Российская газета», от 25.12.1993 № 237);</w:t>
      </w:r>
    </w:p>
    <w:p w:rsidR="005416EA" w:rsidRPr="0043474B" w:rsidRDefault="005416EA" w:rsidP="0043474B">
      <w:pPr>
        <w:pStyle w:val="ConsPlusNormal"/>
        <w:numPr>
          <w:ilvl w:val="0"/>
          <w:numId w:val="33"/>
        </w:numPr>
        <w:ind w:left="0" w:firstLine="709"/>
        <w:jc w:val="both"/>
        <w:rPr>
          <w:rFonts w:ascii="Arial" w:hAnsi="Arial" w:cs="Arial"/>
          <w:sz w:val="24"/>
          <w:szCs w:val="24"/>
          <w:shd w:val="clear" w:color="auto" w:fill="FFFFFF"/>
        </w:rPr>
      </w:pPr>
      <w:proofErr w:type="gramStart"/>
      <w:r w:rsidRPr="0043474B">
        <w:rPr>
          <w:rFonts w:ascii="Arial" w:hAnsi="Arial" w:cs="Arial"/>
          <w:sz w:val="24"/>
          <w:szCs w:val="24"/>
          <w:shd w:val="clear" w:color="auto" w:fill="FFFFFF"/>
        </w:rPr>
        <w:t>Жилищны</w:t>
      </w:r>
      <w:r w:rsidR="00490C1E">
        <w:rPr>
          <w:rFonts w:ascii="Arial" w:hAnsi="Arial" w:cs="Arial"/>
          <w:sz w:val="24"/>
          <w:szCs w:val="24"/>
          <w:shd w:val="clear" w:color="auto" w:fill="FFFFFF"/>
        </w:rPr>
        <w:t>й кодекс</w:t>
      </w:r>
      <w:r w:rsidRPr="0043474B">
        <w:rPr>
          <w:rFonts w:ascii="Arial" w:hAnsi="Arial" w:cs="Arial"/>
          <w:sz w:val="24"/>
          <w:szCs w:val="24"/>
          <w:shd w:val="clear" w:color="auto" w:fill="FFFFFF"/>
        </w:rPr>
        <w:t xml:space="preserve"> Российской Федерации» от 29.12.2004 № 188-ФЗ (первоначальный текст документа опубликован в изданиях:</w:t>
      </w:r>
      <w:proofErr w:type="gramEnd"/>
      <w:r w:rsidRPr="0043474B">
        <w:rPr>
          <w:rFonts w:ascii="Arial" w:hAnsi="Arial" w:cs="Arial"/>
          <w:sz w:val="24"/>
          <w:szCs w:val="24"/>
          <w:shd w:val="clear" w:color="auto" w:fill="FFFFFF"/>
        </w:rPr>
        <w:t xml:space="preserve"> «Собрание законодательства РФ», 03.01.2005, № 1 (часть 1), ст. 14, «Российская газета», № 1, 12.01.2005, "Парламентская газета", № 7-8, 15.01.2005</w:t>
      </w:r>
      <w:r w:rsidR="00631921" w:rsidRPr="0043474B">
        <w:rPr>
          <w:rFonts w:ascii="Arial" w:hAnsi="Arial" w:cs="Arial"/>
          <w:sz w:val="24"/>
          <w:szCs w:val="24"/>
          <w:shd w:val="clear" w:color="auto" w:fill="FFFFFF"/>
        </w:rPr>
        <w:t>)</w:t>
      </w:r>
      <w:r w:rsidRPr="0043474B">
        <w:rPr>
          <w:rFonts w:ascii="Arial" w:hAnsi="Arial" w:cs="Arial"/>
          <w:sz w:val="24"/>
          <w:szCs w:val="24"/>
          <w:shd w:val="clear" w:color="auto" w:fill="FFFFFF"/>
        </w:rPr>
        <w:t>;</w:t>
      </w:r>
    </w:p>
    <w:p w:rsidR="005416EA" w:rsidRPr="0043474B" w:rsidRDefault="005416EA" w:rsidP="0043474B">
      <w:pPr>
        <w:pStyle w:val="ConsPlusNormal"/>
        <w:numPr>
          <w:ilvl w:val="0"/>
          <w:numId w:val="33"/>
        </w:numPr>
        <w:ind w:left="0" w:firstLine="709"/>
        <w:jc w:val="both"/>
        <w:rPr>
          <w:rFonts w:ascii="Arial" w:hAnsi="Arial" w:cs="Arial"/>
          <w:sz w:val="24"/>
          <w:szCs w:val="24"/>
          <w:shd w:val="clear" w:color="auto" w:fill="FFFFFF"/>
        </w:rPr>
      </w:pPr>
      <w:proofErr w:type="gramStart"/>
      <w:r w:rsidRPr="0043474B">
        <w:rPr>
          <w:rFonts w:ascii="Arial" w:hAnsi="Arial" w:cs="Arial"/>
          <w:sz w:val="24"/>
          <w:szCs w:val="24"/>
          <w:shd w:val="clear" w:color="auto" w:fill="FFFFFF"/>
        </w:rPr>
        <w:t>Федеральны</w:t>
      </w:r>
      <w:r w:rsidR="00490C1E">
        <w:rPr>
          <w:rFonts w:ascii="Arial" w:hAnsi="Arial" w:cs="Arial"/>
          <w:sz w:val="24"/>
          <w:szCs w:val="24"/>
          <w:shd w:val="clear" w:color="auto" w:fill="FFFFFF"/>
        </w:rPr>
        <w:t>й закон</w:t>
      </w:r>
      <w:r w:rsidRPr="0043474B">
        <w:rPr>
          <w:rFonts w:ascii="Arial" w:hAnsi="Arial" w:cs="Arial"/>
          <w:sz w:val="24"/>
          <w:szCs w:val="24"/>
          <w:shd w:val="clear" w:color="auto" w:fill="FFFFFF"/>
        </w:rPr>
        <w:t xml:space="preserve"> от 06.10.2003 № 131-ФЗ «Об общих принципах организации местного самоуправления в Российской Федерации» (первоначальный текст документа опубликован в изданиях:</w:t>
      </w:r>
      <w:proofErr w:type="gramEnd"/>
      <w:r w:rsidRPr="0043474B">
        <w:rPr>
          <w:rFonts w:ascii="Arial" w:hAnsi="Arial" w:cs="Arial"/>
          <w:sz w:val="24"/>
          <w:szCs w:val="24"/>
          <w:shd w:val="clear" w:color="auto" w:fill="FFFFFF"/>
        </w:rPr>
        <w:t xml:space="preserve"> </w:t>
      </w:r>
      <w:proofErr w:type="gramStart"/>
      <w:r w:rsidRPr="0043474B">
        <w:rPr>
          <w:rFonts w:ascii="Arial" w:hAnsi="Arial" w:cs="Arial"/>
          <w:sz w:val="24"/>
          <w:szCs w:val="24"/>
          <w:shd w:val="clear" w:color="auto" w:fill="FFFFFF"/>
        </w:rPr>
        <w:t>«Собрание законодательства РФ», 06.10.2003, № 40, ст. 3822, «Парламентская газета», № 186, 08.10.2003, «Российская газета», № 202, 08.10.2003</w:t>
      </w:r>
      <w:r w:rsidR="00631921" w:rsidRPr="0043474B">
        <w:rPr>
          <w:rFonts w:ascii="Arial" w:hAnsi="Arial" w:cs="Arial"/>
          <w:sz w:val="24"/>
          <w:szCs w:val="24"/>
          <w:shd w:val="clear" w:color="auto" w:fill="FFFFFF"/>
        </w:rPr>
        <w:t>)</w:t>
      </w:r>
      <w:r w:rsidRPr="0043474B">
        <w:rPr>
          <w:rFonts w:ascii="Arial" w:hAnsi="Arial" w:cs="Arial"/>
          <w:sz w:val="24"/>
          <w:szCs w:val="24"/>
          <w:shd w:val="clear" w:color="auto" w:fill="FFFFFF"/>
        </w:rPr>
        <w:t>;</w:t>
      </w:r>
      <w:proofErr w:type="gramEnd"/>
    </w:p>
    <w:p w:rsidR="005416EA" w:rsidRPr="0043474B" w:rsidRDefault="005416EA" w:rsidP="0043474B">
      <w:pPr>
        <w:pStyle w:val="ConsPlusNormal"/>
        <w:numPr>
          <w:ilvl w:val="0"/>
          <w:numId w:val="33"/>
        </w:numPr>
        <w:ind w:left="0" w:firstLine="709"/>
        <w:jc w:val="both"/>
        <w:rPr>
          <w:rFonts w:ascii="Arial" w:hAnsi="Arial" w:cs="Arial"/>
          <w:sz w:val="24"/>
          <w:szCs w:val="24"/>
          <w:shd w:val="clear" w:color="auto" w:fill="FFFFFF"/>
        </w:rPr>
      </w:pPr>
      <w:proofErr w:type="gramStart"/>
      <w:r w:rsidRPr="0043474B">
        <w:rPr>
          <w:rFonts w:ascii="Arial" w:hAnsi="Arial" w:cs="Arial"/>
          <w:sz w:val="24"/>
          <w:szCs w:val="24"/>
          <w:shd w:val="clear" w:color="auto" w:fill="FFFFFF"/>
        </w:rPr>
        <w:t>Федеральны</w:t>
      </w:r>
      <w:r w:rsidR="00490C1E">
        <w:rPr>
          <w:rFonts w:ascii="Arial" w:hAnsi="Arial" w:cs="Arial"/>
          <w:sz w:val="24"/>
          <w:szCs w:val="24"/>
          <w:shd w:val="clear" w:color="auto" w:fill="FFFFFF"/>
        </w:rPr>
        <w:t>й закон</w:t>
      </w:r>
      <w:r w:rsidRPr="0043474B">
        <w:rPr>
          <w:rFonts w:ascii="Arial" w:hAnsi="Arial" w:cs="Arial"/>
          <w:sz w:val="24"/>
          <w:szCs w:val="24"/>
          <w:shd w:val="clear" w:color="auto" w:fill="FFFFFF"/>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(первоначальный текст документа опубликован в изданиях:</w:t>
      </w:r>
      <w:proofErr w:type="gramEnd"/>
      <w:r w:rsidRPr="0043474B">
        <w:rPr>
          <w:rFonts w:ascii="Arial" w:hAnsi="Arial" w:cs="Arial"/>
          <w:sz w:val="24"/>
          <w:szCs w:val="24"/>
          <w:shd w:val="clear" w:color="auto" w:fill="FFFFFF"/>
        </w:rPr>
        <w:t xml:space="preserve"> «Российская газета», № 266, 30.12.2008, «Собрание законодательства РФ», 29.12.2008, № 52 (ч. 1), ст. 6249, «Парламентская газета», № 90, 31.12.2008);</w:t>
      </w:r>
    </w:p>
    <w:p w:rsidR="005416EA" w:rsidRPr="0043474B" w:rsidRDefault="005416EA" w:rsidP="0043474B">
      <w:pPr>
        <w:pStyle w:val="ConsPlusNormal"/>
        <w:numPr>
          <w:ilvl w:val="0"/>
          <w:numId w:val="33"/>
        </w:numPr>
        <w:ind w:left="0" w:firstLine="709"/>
        <w:jc w:val="both"/>
        <w:rPr>
          <w:rFonts w:ascii="Arial" w:hAnsi="Arial" w:cs="Arial"/>
          <w:sz w:val="24"/>
          <w:szCs w:val="24"/>
          <w:shd w:val="clear" w:color="auto" w:fill="FFFFFF"/>
        </w:rPr>
      </w:pPr>
      <w:r w:rsidRPr="0043474B">
        <w:rPr>
          <w:rFonts w:ascii="Arial" w:hAnsi="Arial" w:cs="Arial"/>
          <w:sz w:val="24"/>
          <w:szCs w:val="24"/>
          <w:shd w:val="clear" w:color="auto" w:fill="FFFFFF"/>
        </w:rPr>
        <w:t>Федеральны</w:t>
      </w:r>
      <w:r w:rsidR="00490C1E">
        <w:rPr>
          <w:rFonts w:ascii="Arial" w:hAnsi="Arial" w:cs="Arial"/>
          <w:sz w:val="24"/>
          <w:szCs w:val="24"/>
          <w:shd w:val="clear" w:color="auto" w:fill="FFFFFF"/>
        </w:rPr>
        <w:t>й закон</w:t>
      </w:r>
      <w:r w:rsidRPr="0043474B">
        <w:rPr>
          <w:rFonts w:ascii="Arial" w:hAnsi="Arial" w:cs="Arial"/>
          <w:sz w:val="24"/>
          <w:szCs w:val="24"/>
          <w:shd w:val="clear" w:color="auto" w:fill="FFFFFF"/>
        </w:rPr>
        <w:t xml:space="preserve"> от 02.05.2006 № 59-ФЗ «О порядке рассмотрения обращений граждан Российской Федерации» (первоначальный текст документа опубликован в изданиях "Российская газета", № 95, 05.05.2006, "Собрание законодательства РФ", 08.05.2006, № 19, ст. 2060, "Парламентская газета", № 70-71, 11.05.2006);</w:t>
      </w:r>
    </w:p>
    <w:p w:rsidR="005416EA" w:rsidRPr="0043474B" w:rsidRDefault="00490C1E" w:rsidP="0043474B">
      <w:pPr>
        <w:pStyle w:val="ConsPlusNormal"/>
        <w:numPr>
          <w:ilvl w:val="0"/>
          <w:numId w:val="33"/>
        </w:numPr>
        <w:ind w:left="0" w:firstLine="709"/>
        <w:jc w:val="both"/>
        <w:rPr>
          <w:rFonts w:ascii="Arial" w:hAnsi="Arial" w:cs="Arial"/>
          <w:sz w:val="24"/>
          <w:szCs w:val="24"/>
          <w:shd w:val="clear" w:color="auto" w:fill="FFFFFF"/>
        </w:rPr>
      </w:pPr>
      <w:r>
        <w:rPr>
          <w:rFonts w:ascii="Arial" w:hAnsi="Arial" w:cs="Arial"/>
          <w:sz w:val="24"/>
          <w:szCs w:val="24"/>
          <w:shd w:val="clear" w:color="auto" w:fill="FFFFFF"/>
        </w:rPr>
        <w:t>Закон</w:t>
      </w:r>
      <w:r w:rsidR="005416EA" w:rsidRPr="0043474B">
        <w:rPr>
          <w:rFonts w:ascii="Arial" w:hAnsi="Arial" w:cs="Arial"/>
          <w:sz w:val="24"/>
          <w:szCs w:val="24"/>
          <w:shd w:val="clear" w:color="auto" w:fill="FFFFFF"/>
        </w:rPr>
        <w:t xml:space="preserve"> Мурманской области от 18.12.2012 № 1553-01-ЗМО "О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 (текст опубликован в издании "Мурманский Вестник", № 247, 26.12.2012, с. 4;</w:t>
      </w:r>
    </w:p>
    <w:p w:rsidR="005416EA" w:rsidRPr="0043474B" w:rsidRDefault="00490C1E" w:rsidP="0043474B">
      <w:pPr>
        <w:pStyle w:val="af4"/>
        <w:widowControl w:val="0"/>
        <w:numPr>
          <w:ilvl w:val="0"/>
          <w:numId w:val="33"/>
        </w:numPr>
        <w:ind w:left="0" w:firstLine="709"/>
        <w:jc w:val="both"/>
      </w:pPr>
      <w:r>
        <w:t>Постановление</w:t>
      </w:r>
      <w:r w:rsidR="005416EA" w:rsidRPr="0043474B">
        <w:t xml:space="preserve"> Правительства Мурманской области от 19.03.2012 № 112-ПП «О Порядке разработки и утверждения административных регламентов исполнения функций по осуществлению муниципального контроля». </w:t>
      </w:r>
    </w:p>
    <w:p w:rsidR="00BF70FF" w:rsidRPr="0043474B" w:rsidRDefault="00BF70FF" w:rsidP="0043474B">
      <w:pPr>
        <w:widowControl/>
        <w:autoSpaceDE w:val="0"/>
        <w:autoSpaceDN w:val="0"/>
        <w:adjustRightInd w:val="0"/>
        <w:ind w:firstLine="709"/>
        <w:jc w:val="both"/>
        <w:rPr>
          <w:rFonts w:ascii="Arial" w:hAnsi="Arial" w:cs="Arial"/>
          <w:bCs/>
          <w:color w:val="auto"/>
        </w:rPr>
      </w:pPr>
      <w:r w:rsidRPr="0043474B">
        <w:rPr>
          <w:rFonts w:ascii="Arial" w:hAnsi="Arial" w:cs="Arial"/>
          <w:color w:val="auto"/>
        </w:rPr>
        <w:t xml:space="preserve">1.3.2. Перечень </w:t>
      </w:r>
      <w:r w:rsidR="007869A3" w:rsidRPr="0043474B">
        <w:rPr>
          <w:rFonts w:ascii="Arial" w:hAnsi="Arial" w:cs="Arial"/>
          <w:color w:val="auto"/>
        </w:rPr>
        <w:t>нормативно-правовых актов</w:t>
      </w:r>
      <w:r w:rsidRPr="0043474B">
        <w:rPr>
          <w:rFonts w:ascii="Arial" w:hAnsi="Arial" w:cs="Arial"/>
          <w:color w:val="auto"/>
        </w:rPr>
        <w:t xml:space="preserve">, регулирующих осуществление муниципального контроля, размещен </w:t>
      </w:r>
      <w:r w:rsidRPr="0043474B">
        <w:rPr>
          <w:rFonts w:ascii="Arial" w:hAnsi="Arial" w:cs="Arial"/>
          <w:bCs/>
          <w:color w:val="auto"/>
        </w:rPr>
        <w:t xml:space="preserve">на официальном сайте </w:t>
      </w:r>
      <w:r w:rsidR="00E368E9" w:rsidRPr="0043474B">
        <w:rPr>
          <w:rFonts w:ascii="Arial" w:hAnsi="Arial" w:cs="Arial"/>
          <w:bCs/>
          <w:color w:val="auto"/>
        </w:rPr>
        <w:t>Администрации МО г.п. Печенга</w:t>
      </w:r>
      <w:r w:rsidRPr="0043474B">
        <w:rPr>
          <w:rFonts w:ascii="Arial" w:hAnsi="Arial" w:cs="Arial"/>
          <w:bCs/>
          <w:color w:val="auto"/>
        </w:rPr>
        <w:t xml:space="preserve"> в сети Интернет</w:t>
      </w:r>
      <w:r w:rsidR="00E368E9" w:rsidRPr="0043474B">
        <w:rPr>
          <w:rFonts w:ascii="Arial" w:hAnsi="Arial" w:cs="Arial"/>
          <w:bCs/>
          <w:color w:val="auto"/>
        </w:rPr>
        <w:t xml:space="preserve"> (</w:t>
      </w:r>
      <w:r w:rsidR="00E368E9" w:rsidRPr="0043474B">
        <w:rPr>
          <w:rFonts w:ascii="Arial" w:hAnsi="Arial" w:cs="Arial"/>
          <w:bCs/>
          <w:color w:val="auto"/>
          <w:lang w:val="en-US"/>
        </w:rPr>
        <w:t>www</w:t>
      </w:r>
      <w:r w:rsidR="00E368E9" w:rsidRPr="0043474B">
        <w:rPr>
          <w:rFonts w:ascii="Arial" w:hAnsi="Arial" w:cs="Arial"/>
          <w:bCs/>
          <w:color w:val="auto"/>
        </w:rPr>
        <w:t>.</w:t>
      </w:r>
      <w:proofErr w:type="spellStart"/>
      <w:r w:rsidR="00E368E9" w:rsidRPr="0043474B">
        <w:rPr>
          <w:rFonts w:ascii="Arial" w:hAnsi="Arial" w:cs="Arial"/>
          <w:bCs/>
          <w:color w:val="auto"/>
          <w:lang w:val="en-US"/>
        </w:rPr>
        <w:t>pechenga</w:t>
      </w:r>
      <w:proofErr w:type="spellEnd"/>
      <w:r w:rsidR="00E368E9" w:rsidRPr="0043474B">
        <w:rPr>
          <w:rFonts w:ascii="Arial" w:hAnsi="Arial" w:cs="Arial"/>
          <w:bCs/>
          <w:color w:val="auto"/>
        </w:rPr>
        <w:t>51.</w:t>
      </w:r>
      <w:proofErr w:type="spellStart"/>
      <w:r w:rsidR="00E368E9" w:rsidRPr="0043474B">
        <w:rPr>
          <w:rFonts w:ascii="Arial" w:hAnsi="Arial" w:cs="Arial"/>
          <w:bCs/>
          <w:color w:val="auto"/>
          <w:lang w:val="en-US"/>
        </w:rPr>
        <w:t>ru</w:t>
      </w:r>
      <w:proofErr w:type="spellEnd"/>
      <w:r w:rsidR="00E368E9" w:rsidRPr="0043474B">
        <w:rPr>
          <w:rFonts w:ascii="Arial" w:hAnsi="Arial" w:cs="Arial"/>
          <w:bCs/>
          <w:color w:val="auto"/>
        </w:rPr>
        <w:t>)</w:t>
      </w:r>
      <w:r w:rsidR="00FB7CB4" w:rsidRPr="0043474B">
        <w:rPr>
          <w:rFonts w:ascii="Arial" w:hAnsi="Arial" w:cs="Arial"/>
          <w:bCs/>
          <w:color w:val="auto"/>
        </w:rPr>
        <w:t>,</w:t>
      </w:r>
      <w:r w:rsidRPr="0043474B">
        <w:rPr>
          <w:rFonts w:ascii="Arial" w:hAnsi="Arial" w:cs="Arial"/>
          <w:bCs/>
          <w:color w:val="auto"/>
        </w:rPr>
        <w:t xml:space="preserve">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w:t>
      </w:r>
      <w:r w:rsidR="00FB7CB4" w:rsidRPr="0043474B">
        <w:rPr>
          <w:rFonts w:ascii="Arial" w:hAnsi="Arial" w:cs="Arial"/>
          <w:bCs/>
          <w:color w:val="auto"/>
        </w:rPr>
        <w:t xml:space="preserve"> </w:t>
      </w:r>
      <w:r w:rsidR="00FB7CB4" w:rsidRPr="0043474B">
        <w:rPr>
          <w:rFonts w:ascii="Arial" w:hAnsi="Arial" w:cs="Arial"/>
          <w:bCs/>
          <w:color w:val="auto"/>
          <w:lang w:val="en-US"/>
        </w:rPr>
        <w:t>http</w:t>
      </w:r>
      <w:r w:rsidR="00FB7CB4" w:rsidRPr="0043474B">
        <w:rPr>
          <w:rFonts w:ascii="Arial" w:hAnsi="Arial" w:cs="Arial"/>
          <w:bCs/>
          <w:color w:val="auto"/>
        </w:rPr>
        <w:t>://</w:t>
      </w:r>
      <w:r w:rsidR="00FB7CB4" w:rsidRPr="0043474B">
        <w:rPr>
          <w:rFonts w:ascii="Arial" w:hAnsi="Arial" w:cs="Arial"/>
          <w:bCs/>
          <w:color w:val="auto"/>
          <w:lang w:val="en-US"/>
        </w:rPr>
        <w:t>www</w:t>
      </w:r>
      <w:r w:rsidR="00FB7CB4" w:rsidRPr="0043474B">
        <w:rPr>
          <w:rFonts w:ascii="Arial" w:hAnsi="Arial" w:cs="Arial"/>
          <w:bCs/>
          <w:color w:val="auto"/>
        </w:rPr>
        <w:t>.</w:t>
      </w:r>
      <w:proofErr w:type="spellStart"/>
      <w:r w:rsidR="00FB7CB4" w:rsidRPr="0043474B">
        <w:rPr>
          <w:rFonts w:ascii="Arial" w:hAnsi="Arial" w:cs="Arial"/>
          <w:bCs/>
          <w:color w:val="auto"/>
          <w:lang w:val="en-US"/>
        </w:rPr>
        <w:t>gosuslugi</w:t>
      </w:r>
      <w:proofErr w:type="spellEnd"/>
      <w:r w:rsidR="00FB7CB4" w:rsidRPr="0043474B">
        <w:rPr>
          <w:rFonts w:ascii="Arial" w:hAnsi="Arial" w:cs="Arial"/>
          <w:bCs/>
          <w:color w:val="auto"/>
        </w:rPr>
        <w:t>.</w:t>
      </w:r>
      <w:proofErr w:type="spellStart"/>
      <w:r w:rsidR="00FB7CB4" w:rsidRPr="0043474B">
        <w:rPr>
          <w:rFonts w:ascii="Arial" w:hAnsi="Arial" w:cs="Arial"/>
          <w:bCs/>
          <w:color w:val="auto"/>
          <w:lang w:val="en-US"/>
        </w:rPr>
        <w:t>ru</w:t>
      </w:r>
      <w:proofErr w:type="spellEnd"/>
      <w:r w:rsidRPr="0043474B">
        <w:rPr>
          <w:rFonts w:ascii="Arial" w:hAnsi="Arial" w:cs="Arial"/>
          <w:bCs/>
          <w:color w:val="auto"/>
        </w:rPr>
        <w:t xml:space="preserve"> (далее - Единый портал</w:t>
      </w:r>
      <w:r w:rsidR="00FB7CB4" w:rsidRPr="0043474B">
        <w:rPr>
          <w:rFonts w:ascii="Arial" w:hAnsi="Arial" w:cs="Arial"/>
          <w:bCs/>
          <w:color w:val="auto"/>
        </w:rPr>
        <w:t>)</w:t>
      </w:r>
      <w:r w:rsidRPr="0043474B">
        <w:rPr>
          <w:rFonts w:ascii="Arial" w:hAnsi="Arial" w:cs="Arial"/>
          <w:bCs/>
          <w:color w:val="auto"/>
        </w:rPr>
        <w:t>.</w:t>
      </w:r>
    </w:p>
    <w:p w:rsidR="005416EA" w:rsidRPr="0043474B" w:rsidRDefault="005416EA" w:rsidP="0043474B">
      <w:pPr>
        <w:pStyle w:val="af4"/>
        <w:ind w:firstLine="709"/>
      </w:pPr>
    </w:p>
    <w:p w:rsidR="0041651D" w:rsidRPr="0043474B" w:rsidRDefault="0041651D" w:rsidP="0043474B">
      <w:pPr>
        <w:pStyle w:val="af4"/>
        <w:ind w:firstLine="709"/>
        <w:jc w:val="center"/>
        <w:rPr>
          <w:b/>
        </w:rPr>
      </w:pPr>
      <w:r w:rsidRPr="0043474B">
        <w:rPr>
          <w:b/>
        </w:rPr>
        <w:t>1.4. Предмет муниципального жилищного контроля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Предметом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в отношении муниципального жилищного фонда федеральными законами и законами Мурманской области в сфере жилищных отношений, а также муниципальными правовыми актами, и организация, проведение мероприятий по профилактике нарушений указанных требований.</w:t>
      </w:r>
    </w:p>
    <w:p w:rsidR="0072729D" w:rsidRPr="0043474B" w:rsidRDefault="0072729D" w:rsidP="0043474B">
      <w:pPr>
        <w:pStyle w:val="af4"/>
        <w:ind w:firstLine="709"/>
      </w:pPr>
    </w:p>
    <w:p w:rsidR="0041651D" w:rsidRPr="0043474B" w:rsidRDefault="0072729D" w:rsidP="0043474B">
      <w:pPr>
        <w:ind w:firstLine="709"/>
        <w:jc w:val="center"/>
        <w:rPr>
          <w:rFonts w:ascii="Arial" w:hAnsi="Arial" w:cs="Arial"/>
          <w:b/>
          <w:color w:val="auto"/>
        </w:rPr>
      </w:pPr>
      <w:r w:rsidRPr="0043474B">
        <w:rPr>
          <w:rFonts w:ascii="Arial" w:hAnsi="Arial" w:cs="Arial"/>
          <w:b/>
          <w:color w:val="auto"/>
        </w:rPr>
        <w:t>1.5</w:t>
      </w:r>
      <w:r w:rsidR="0041651D" w:rsidRPr="0043474B">
        <w:rPr>
          <w:rFonts w:ascii="Arial" w:hAnsi="Arial" w:cs="Arial"/>
          <w:b/>
          <w:color w:val="auto"/>
        </w:rPr>
        <w:t xml:space="preserve">. Права и обязанности лиц, в отношении которых осуществляются </w:t>
      </w:r>
      <w:r w:rsidR="0041651D" w:rsidRPr="0043474B">
        <w:rPr>
          <w:rFonts w:ascii="Arial" w:hAnsi="Arial" w:cs="Arial"/>
          <w:b/>
          <w:color w:val="auto"/>
        </w:rPr>
        <w:lastRenderedPageBreak/>
        <w:t>мероприятия по муниципальному жилищному контролю</w:t>
      </w:r>
    </w:p>
    <w:p w:rsidR="0041651D" w:rsidRPr="0043474B" w:rsidRDefault="00373BE3" w:rsidP="0043474B">
      <w:pPr>
        <w:ind w:firstLine="709"/>
        <w:jc w:val="both"/>
        <w:rPr>
          <w:rFonts w:ascii="Arial" w:hAnsi="Arial" w:cs="Arial"/>
          <w:color w:val="auto"/>
        </w:rPr>
      </w:pPr>
      <w:r w:rsidRPr="0043474B">
        <w:rPr>
          <w:rFonts w:ascii="Arial" w:hAnsi="Arial" w:cs="Arial"/>
          <w:color w:val="auto"/>
        </w:rPr>
        <w:t>1.5</w:t>
      </w:r>
      <w:r w:rsidR="0041651D" w:rsidRPr="0043474B">
        <w:rPr>
          <w:rFonts w:ascii="Arial" w:hAnsi="Arial" w:cs="Arial"/>
          <w:color w:val="auto"/>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проживающий в жилом помещении муниципального жилищного фонда, либо его уполномоченный представитель при проведении проверки имеют право:</w:t>
      </w:r>
    </w:p>
    <w:p w:rsidR="0041651D" w:rsidRPr="0043474B" w:rsidRDefault="0041651D" w:rsidP="0043474B">
      <w:pPr>
        <w:ind w:firstLine="709"/>
        <w:jc w:val="both"/>
        <w:rPr>
          <w:rFonts w:ascii="Arial" w:hAnsi="Arial" w:cs="Arial"/>
          <w:color w:val="auto"/>
        </w:rPr>
      </w:pPr>
      <w:r w:rsidRPr="0043474B">
        <w:rPr>
          <w:rFonts w:ascii="Arial" w:hAnsi="Arial" w:cs="Arial"/>
          <w:color w:val="auto"/>
        </w:rPr>
        <w:t>1) непосредственно присутствовать при проведении проверки, давать объяснения по вопросам, относящимся к предмету проверки;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2) получать от органа муниципального жилищного контроля, должностных лиц органа муниципального жилищного контроля информацию, которая относится к предмету проверки и предоставление которой предусмотрено </w:t>
      </w:r>
      <w:hyperlink r:id="rId10" w:history="1">
        <w:r w:rsidRPr="0043474B">
          <w:rPr>
            <w:rStyle w:val="afe"/>
            <w:rFonts w:ascii="Arial" w:hAnsi="Arial" w:cs="Arial"/>
            <w:b w:val="0"/>
            <w:color w:val="auto"/>
          </w:rPr>
          <w:t>Федеральным законом</w:t>
        </w:r>
      </w:hyperlink>
      <w:r w:rsidR="00373BE3" w:rsidRPr="0043474B">
        <w:rPr>
          <w:rFonts w:ascii="Arial" w:hAnsi="Arial" w:cs="Arial"/>
          <w:color w:val="auto"/>
        </w:rPr>
        <w:t xml:space="preserve"> от 26.12.2008 № 294-ФЗ «</w:t>
      </w:r>
      <w:r w:rsidRPr="0043474B">
        <w:rPr>
          <w:rFonts w:ascii="Arial" w:hAnsi="Arial" w:cs="Arial"/>
          <w:color w:val="auto"/>
        </w:rPr>
        <w:t>О защите прав юридических лиц и индивидуальных</w:t>
      </w:r>
      <w:r w:rsidR="00373BE3" w:rsidRPr="0043474B">
        <w:rPr>
          <w:rFonts w:ascii="Arial" w:hAnsi="Arial" w:cs="Arial"/>
          <w:color w:val="auto"/>
        </w:rPr>
        <w:t xml:space="preserve"> </w:t>
      </w:r>
      <w:r w:rsidRPr="0043474B">
        <w:rPr>
          <w:rFonts w:ascii="Arial" w:hAnsi="Arial" w:cs="Arial"/>
          <w:color w:val="auto"/>
        </w:rPr>
        <w:t>предпринимателей при осуществлении государственного контроля (надзора) и му</w:t>
      </w:r>
      <w:r w:rsidR="00373BE3" w:rsidRPr="0043474B">
        <w:rPr>
          <w:rFonts w:ascii="Arial" w:hAnsi="Arial" w:cs="Arial"/>
          <w:color w:val="auto"/>
        </w:rPr>
        <w:t>ниципального жилищного контроля»</w:t>
      </w:r>
      <w:r w:rsidRPr="0043474B">
        <w:rPr>
          <w:rFonts w:ascii="Arial" w:hAnsi="Arial" w:cs="Arial"/>
          <w:color w:val="auto"/>
        </w:rPr>
        <w:t>;</w:t>
      </w:r>
    </w:p>
    <w:p w:rsidR="0011383F" w:rsidRPr="0043474B" w:rsidRDefault="0011383F" w:rsidP="0043474B">
      <w:pPr>
        <w:widowControl/>
        <w:autoSpaceDE w:val="0"/>
        <w:autoSpaceDN w:val="0"/>
        <w:adjustRightInd w:val="0"/>
        <w:ind w:firstLine="709"/>
        <w:jc w:val="both"/>
        <w:rPr>
          <w:rFonts w:ascii="Arial" w:hAnsi="Arial" w:cs="Arial"/>
          <w:color w:val="auto"/>
        </w:rPr>
      </w:pPr>
      <w:r w:rsidRPr="0043474B">
        <w:rPr>
          <w:rFonts w:ascii="Arial" w:hAnsi="Arial" w:cs="Arial"/>
          <w:color w:val="auto"/>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11383F" w:rsidRPr="0043474B" w:rsidRDefault="0011383F" w:rsidP="0043474B">
      <w:pPr>
        <w:widowControl/>
        <w:autoSpaceDE w:val="0"/>
        <w:autoSpaceDN w:val="0"/>
        <w:adjustRightInd w:val="0"/>
        <w:ind w:firstLine="709"/>
        <w:jc w:val="both"/>
        <w:rPr>
          <w:rFonts w:ascii="Arial" w:hAnsi="Arial" w:cs="Arial"/>
          <w:color w:val="auto"/>
        </w:rPr>
      </w:pPr>
      <w:proofErr w:type="gramStart"/>
      <w:r w:rsidRPr="0043474B">
        <w:rPr>
          <w:rFonts w:ascii="Arial" w:hAnsi="Arial" w:cs="Arial"/>
          <w:color w:val="auto"/>
        </w:rPr>
        <w:t xml:space="preserve">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hyperlink r:id="rId11" w:history="1">
        <w:r w:rsidRPr="0043474B">
          <w:rPr>
            <w:rFonts w:ascii="Arial" w:hAnsi="Arial" w:cs="Arial"/>
            <w:color w:val="auto"/>
          </w:rPr>
          <w:t>перечень</w:t>
        </w:r>
      </w:hyperlink>
      <w:r w:rsidRPr="0043474B">
        <w:rPr>
          <w:rFonts w:ascii="Arial" w:hAnsi="Arial" w:cs="Arial"/>
          <w:color w:val="auto"/>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w:t>
      </w:r>
      <w:proofErr w:type="gramEnd"/>
      <w:r w:rsidRPr="0043474B">
        <w:rPr>
          <w:rFonts w:ascii="Arial" w:hAnsi="Arial" w:cs="Arial"/>
          <w:color w:val="auto"/>
        </w:rPr>
        <w:t>,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w:t>
      </w:r>
    </w:p>
    <w:p w:rsidR="0041651D" w:rsidRPr="0043474B" w:rsidRDefault="0011383F" w:rsidP="0043474B">
      <w:pPr>
        <w:ind w:firstLine="709"/>
        <w:jc w:val="both"/>
        <w:rPr>
          <w:rFonts w:ascii="Arial" w:hAnsi="Arial" w:cs="Arial"/>
          <w:color w:val="auto"/>
        </w:rPr>
      </w:pPr>
      <w:r w:rsidRPr="0043474B">
        <w:rPr>
          <w:rFonts w:ascii="Arial" w:hAnsi="Arial" w:cs="Arial"/>
          <w:color w:val="auto"/>
        </w:rPr>
        <w:t>5</w:t>
      </w:r>
      <w:r w:rsidR="0041651D" w:rsidRPr="0043474B">
        <w:rPr>
          <w:rFonts w:ascii="Arial" w:hAnsi="Arial" w:cs="Arial"/>
          <w:color w:val="auto"/>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41651D" w:rsidRPr="0043474B" w:rsidRDefault="0011383F" w:rsidP="0043474B">
      <w:pPr>
        <w:ind w:firstLine="709"/>
        <w:jc w:val="both"/>
        <w:rPr>
          <w:rFonts w:ascii="Arial" w:hAnsi="Arial" w:cs="Arial"/>
          <w:color w:val="auto"/>
        </w:rPr>
      </w:pPr>
      <w:r w:rsidRPr="0043474B">
        <w:rPr>
          <w:rFonts w:ascii="Arial" w:hAnsi="Arial" w:cs="Arial"/>
          <w:color w:val="auto"/>
        </w:rPr>
        <w:t>6</w:t>
      </w:r>
      <w:r w:rsidR="0041651D" w:rsidRPr="0043474B">
        <w:rPr>
          <w:rFonts w:ascii="Arial" w:hAnsi="Arial" w:cs="Arial"/>
          <w:color w:val="auto"/>
        </w:rPr>
        <w:t>)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и граждан при проведении проверки, в административном и (или) судебном порядке в соответствии с законодательством Российской Федерации.</w:t>
      </w:r>
    </w:p>
    <w:p w:rsidR="0041651D" w:rsidRPr="0043474B" w:rsidRDefault="0011383F" w:rsidP="0043474B">
      <w:pPr>
        <w:ind w:firstLine="709"/>
        <w:jc w:val="both"/>
        <w:rPr>
          <w:rFonts w:ascii="Arial" w:hAnsi="Arial" w:cs="Arial"/>
          <w:color w:val="auto"/>
        </w:rPr>
      </w:pPr>
      <w:r w:rsidRPr="0043474B">
        <w:rPr>
          <w:rFonts w:ascii="Arial" w:hAnsi="Arial" w:cs="Arial"/>
          <w:color w:val="auto"/>
        </w:rPr>
        <w:t>7</w:t>
      </w:r>
      <w:r w:rsidR="0041651D" w:rsidRPr="0043474B">
        <w:rPr>
          <w:rFonts w:ascii="Arial" w:hAnsi="Arial" w:cs="Arial"/>
          <w:color w:val="auto"/>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Мурманской области к участию в проверке.</w:t>
      </w:r>
    </w:p>
    <w:p w:rsidR="0041651D" w:rsidRPr="0043474B" w:rsidRDefault="00373BE3" w:rsidP="0043474B">
      <w:pPr>
        <w:ind w:firstLine="709"/>
        <w:jc w:val="both"/>
        <w:rPr>
          <w:rFonts w:ascii="Arial" w:hAnsi="Arial" w:cs="Arial"/>
          <w:color w:val="auto"/>
        </w:rPr>
      </w:pPr>
      <w:r w:rsidRPr="0043474B">
        <w:rPr>
          <w:rFonts w:ascii="Arial" w:hAnsi="Arial" w:cs="Arial"/>
          <w:color w:val="auto"/>
        </w:rPr>
        <w:t>1.5</w:t>
      </w:r>
      <w:r w:rsidR="0041651D" w:rsidRPr="0043474B">
        <w:rPr>
          <w:rFonts w:ascii="Arial" w:hAnsi="Arial" w:cs="Arial"/>
          <w:color w:val="auto"/>
        </w:rPr>
        <w:t>.2.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1651D" w:rsidRPr="0043474B" w:rsidRDefault="00373BE3" w:rsidP="0043474B">
      <w:pPr>
        <w:ind w:firstLine="709"/>
        <w:jc w:val="both"/>
        <w:rPr>
          <w:rFonts w:ascii="Arial" w:hAnsi="Arial" w:cs="Arial"/>
          <w:color w:val="auto"/>
        </w:rPr>
      </w:pPr>
      <w:r w:rsidRPr="0043474B">
        <w:rPr>
          <w:rFonts w:ascii="Arial" w:hAnsi="Arial" w:cs="Arial"/>
          <w:color w:val="auto"/>
        </w:rPr>
        <w:lastRenderedPageBreak/>
        <w:t>1.5</w:t>
      </w:r>
      <w:r w:rsidR="0041651D" w:rsidRPr="0043474B">
        <w:rPr>
          <w:rFonts w:ascii="Arial" w:hAnsi="Arial" w:cs="Arial"/>
          <w:color w:val="auto"/>
        </w:rPr>
        <w:t>.3. </w:t>
      </w:r>
      <w:proofErr w:type="gramStart"/>
      <w:r w:rsidR="0041651D" w:rsidRPr="0043474B">
        <w:rPr>
          <w:rFonts w:ascii="Arial" w:hAnsi="Arial" w:cs="Arial"/>
          <w:color w:val="auto"/>
        </w:rPr>
        <w:t>Гражданин при проведении проверки обязан допустить в заранее согласованное время в занимаемое жилое помещение должностное лицо органа муниципального жилищного контроля, уполномоченное осуществлять муниципальный жилищный контроль, для осмотра технического и санитарного состояния жилого помещения, санитарно-технического и иного оборудования, находящегося в нем, а также проведение иных действий в соответствии с распоряжением (приказом) органа муниципального жилищного контроля.</w:t>
      </w:r>
      <w:proofErr w:type="gramEnd"/>
    </w:p>
    <w:p w:rsidR="0041651D" w:rsidRPr="0043474B" w:rsidRDefault="00373BE3" w:rsidP="0043474B">
      <w:pPr>
        <w:ind w:firstLine="709"/>
        <w:jc w:val="both"/>
        <w:rPr>
          <w:rFonts w:ascii="Arial" w:hAnsi="Arial" w:cs="Arial"/>
          <w:color w:val="auto"/>
        </w:rPr>
      </w:pPr>
      <w:r w:rsidRPr="0043474B">
        <w:rPr>
          <w:rFonts w:ascii="Arial" w:hAnsi="Arial" w:cs="Arial"/>
          <w:color w:val="auto"/>
        </w:rPr>
        <w:t>1.5</w:t>
      </w:r>
      <w:r w:rsidR="00CE25C7" w:rsidRPr="0043474B">
        <w:rPr>
          <w:rFonts w:ascii="Arial" w:hAnsi="Arial" w:cs="Arial"/>
          <w:color w:val="auto"/>
        </w:rPr>
        <w:t>.4</w:t>
      </w:r>
      <w:r w:rsidR="0041651D" w:rsidRPr="0043474B">
        <w:rPr>
          <w:rFonts w:ascii="Arial" w:hAnsi="Arial" w:cs="Arial"/>
          <w:color w:val="auto"/>
        </w:rPr>
        <w:t>. </w:t>
      </w:r>
      <w:proofErr w:type="gramStart"/>
      <w:r w:rsidR="0041651D" w:rsidRPr="0043474B">
        <w:rPr>
          <w:rFonts w:ascii="Arial" w:hAnsi="Arial" w:cs="Arial"/>
          <w:color w:val="auto"/>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roofErr w:type="gramEnd"/>
    </w:p>
    <w:p w:rsidR="0041651D" w:rsidRPr="0043474B" w:rsidRDefault="0041651D" w:rsidP="0043474B">
      <w:pPr>
        <w:ind w:firstLine="709"/>
        <w:jc w:val="both"/>
        <w:rPr>
          <w:rFonts w:ascii="Arial" w:hAnsi="Arial" w:cs="Arial"/>
          <w:color w:val="auto"/>
        </w:rPr>
      </w:pPr>
      <w:r w:rsidRPr="0043474B">
        <w:rPr>
          <w:rFonts w:ascii="Arial" w:hAnsi="Arial" w:cs="Arial"/>
          <w:color w:val="auto"/>
        </w:rPr>
        <w:t>-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 обеспечить доступ должностным лицам органа муниципального жилищного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41651D" w:rsidRPr="0043474B" w:rsidRDefault="00373BE3" w:rsidP="0043474B">
      <w:pPr>
        <w:ind w:firstLine="709"/>
        <w:jc w:val="both"/>
        <w:rPr>
          <w:rFonts w:ascii="Arial" w:hAnsi="Arial" w:cs="Arial"/>
          <w:color w:val="auto"/>
        </w:rPr>
      </w:pPr>
      <w:r w:rsidRPr="0043474B">
        <w:rPr>
          <w:rFonts w:ascii="Arial" w:hAnsi="Arial" w:cs="Arial"/>
          <w:color w:val="auto"/>
        </w:rPr>
        <w:t>1.5</w:t>
      </w:r>
      <w:r w:rsidR="001304CA" w:rsidRPr="0043474B">
        <w:rPr>
          <w:rFonts w:ascii="Arial" w:hAnsi="Arial" w:cs="Arial"/>
          <w:color w:val="auto"/>
        </w:rPr>
        <w:t>.5</w:t>
      </w:r>
      <w:r w:rsidR="0041651D" w:rsidRPr="0043474B">
        <w:rPr>
          <w:rFonts w:ascii="Arial" w:hAnsi="Arial" w:cs="Arial"/>
          <w:color w:val="auto"/>
        </w:rPr>
        <w:t>. </w:t>
      </w:r>
      <w:proofErr w:type="gramStart"/>
      <w:r w:rsidR="0041651D" w:rsidRPr="0043474B">
        <w:rPr>
          <w:rFonts w:ascii="Arial" w:hAnsi="Arial" w:cs="Arial"/>
          <w:color w:val="auto"/>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41651D" w:rsidRPr="0043474B">
        <w:rPr>
          <w:rFonts w:ascii="Arial" w:hAnsi="Arial" w:cs="Arial"/>
          <w:color w:val="auto"/>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72729D" w:rsidRPr="0043474B" w:rsidRDefault="0072729D" w:rsidP="0043474B">
      <w:pPr>
        <w:ind w:firstLine="709"/>
        <w:rPr>
          <w:rFonts w:ascii="Arial" w:hAnsi="Arial" w:cs="Arial"/>
          <w:color w:val="auto"/>
        </w:rPr>
      </w:pPr>
    </w:p>
    <w:p w:rsidR="0041651D" w:rsidRPr="0043474B" w:rsidRDefault="00633EB8" w:rsidP="0043474B">
      <w:pPr>
        <w:ind w:firstLine="709"/>
        <w:jc w:val="center"/>
        <w:rPr>
          <w:rFonts w:ascii="Arial" w:hAnsi="Arial" w:cs="Arial"/>
          <w:b/>
          <w:color w:val="auto"/>
        </w:rPr>
      </w:pPr>
      <w:r w:rsidRPr="0043474B">
        <w:rPr>
          <w:rFonts w:ascii="Arial" w:hAnsi="Arial" w:cs="Arial"/>
          <w:b/>
          <w:color w:val="auto"/>
        </w:rPr>
        <w:t>1.6</w:t>
      </w:r>
      <w:r w:rsidR="0041651D" w:rsidRPr="0043474B">
        <w:rPr>
          <w:rFonts w:ascii="Arial" w:hAnsi="Arial" w:cs="Arial"/>
          <w:b/>
          <w:color w:val="auto"/>
        </w:rPr>
        <w:t>. Права и обязанности должностных лиц органа муниципального жилищного контроля при осуществлении муниципального жилищного контроля</w:t>
      </w:r>
    </w:p>
    <w:p w:rsidR="0041651D" w:rsidRPr="0043474B" w:rsidRDefault="007E1481" w:rsidP="0043474B">
      <w:pPr>
        <w:ind w:firstLine="709"/>
        <w:jc w:val="both"/>
        <w:rPr>
          <w:rFonts w:ascii="Arial" w:hAnsi="Arial" w:cs="Arial"/>
          <w:color w:val="auto"/>
        </w:rPr>
      </w:pPr>
      <w:r w:rsidRPr="0043474B">
        <w:rPr>
          <w:rFonts w:ascii="Arial" w:hAnsi="Arial" w:cs="Arial"/>
          <w:color w:val="auto"/>
        </w:rPr>
        <w:t>1.6</w:t>
      </w:r>
      <w:r w:rsidR="0041651D" w:rsidRPr="0043474B">
        <w:rPr>
          <w:rFonts w:ascii="Arial" w:hAnsi="Arial" w:cs="Arial"/>
          <w:color w:val="auto"/>
        </w:rPr>
        <w:t>.1. При осуществлении муниципального жилищного контроля должностные лица органа муниципального жилищного контроля имеют право:</w:t>
      </w:r>
    </w:p>
    <w:p w:rsidR="0011383F" w:rsidRPr="0043474B" w:rsidRDefault="0011383F" w:rsidP="0043474B">
      <w:pPr>
        <w:widowControl/>
        <w:autoSpaceDE w:val="0"/>
        <w:autoSpaceDN w:val="0"/>
        <w:adjustRightInd w:val="0"/>
        <w:ind w:firstLine="709"/>
        <w:jc w:val="both"/>
        <w:rPr>
          <w:rFonts w:ascii="Arial" w:hAnsi="Arial" w:cs="Arial"/>
        </w:rPr>
      </w:pPr>
      <w:r w:rsidRPr="0043474B">
        <w:rPr>
          <w:rFonts w:ascii="Arial" w:hAnsi="Arial" w:cs="Arial"/>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w:t>
      </w:r>
      <w:r w:rsidRPr="0043474B">
        <w:rPr>
          <w:rFonts w:ascii="Arial" w:hAnsi="Arial" w:cs="Arial"/>
          <w:color w:val="auto"/>
        </w:rPr>
        <w:t>в рамках межведомственного информационного взаимодействия</w:t>
      </w:r>
      <w:r w:rsidRPr="0043474B">
        <w:rPr>
          <w:rFonts w:ascii="Arial" w:hAnsi="Arial" w:cs="Arial"/>
        </w:rPr>
        <w:t>;</w:t>
      </w:r>
    </w:p>
    <w:p w:rsidR="0011383F" w:rsidRPr="0043474B" w:rsidRDefault="0011383F" w:rsidP="0043474B">
      <w:pPr>
        <w:widowControl/>
        <w:autoSpaceDE w:val="0"/>
        <w:autoSpaceDN w:val="0"/>
        <w:adjustRightInd w:val="0"/>
        <w:ind w:firstLine="709"/>
        <w:jc w:val="both"/>
        <w:rPr>
          <w:rFonts w:ascii="Arial" w:hAnsi="Arial" w:cs="Arial"/>
        </w:rPr>
      </w:pPr>
      <w:r w:rsidRPr="0043474B">
        <w:rPr>
          <w:rFonts w:ascii="Arial" w:hAnsi="Arial" w:cs="Arial"/>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w:t>
      </w:r>
      <w:r w:rsidRPr="0043474B">
        <w:rPr>
          <w:rFonts w:ascii="Arial" w:hAnsi="Arial" w:cs="Arial"/>
        </w:rPr>
        <w:lastRenderedPageBreak/>
        <w:t xml:space="preserve">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43474B">
        <w:rPr>
          <w:rFonts w:ascii="Arial" w:hAnsi="Arial" w:cs="Arial"/>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43474B">
        <w:rPr>
          <w:rFonts w:ascii="Arial" w:hAnsi="Arial" w:cs="Arial"/>
        </w:rPr>
        <w:t>наймодателями</w:t>
      </w:r>
      <w:proofErr w:type="spellEnd"/>
      <w:r w:rsidRPr="0043474B">
        <w:rPr>
          <w:rFonts w:ascii="Arial" w:hAnsi="Arial" w:cs="Arial"/>
        </w:rPr>
        <w:t xml:space="preserve"> жилых помещений в наемных домах социального использования обязательных требований к </w:t>
      </w:r>
      <w:proofErr w:type="spellStart"/>
      <w:r w:rsidRPr="0043474B">
        <w:rPr>
          <w:rFonts w:ascii="Arial" w:hAnsi="Arial" w:cs="Arial"/>
        </w:rPr>
        <w:t>наймодателям</w:t>
      </w:r>
      <w:proofErr w:type="spellEnd"/>
      <w:r w:rsidRPr="0043474B">
        <w:rPr>
          <w:rFonts w:ascii="Arial" w:hAnsi="Arial" w:cs="Arial"/>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2" w:history="1">
        <w:r w:rsidRPr="0043474B">
          <w:rPr>
            <w:rFonts w:ascii="Arial" w:hAnsi="Arial" w:cs="Arial"/>
            <w:color w:val="auto"/>
          </w:rPr>
          <w:t>частью 2 статьи 91.18</w:t>
        </w:r>
      </w:hyperlink>
      <w:r w:rsidRPr="0043474B">
        <w:rPr>
          <w:rFonts w:ascii="Arial" w:hAnsi="Arial" w:cs="Arial"/>
          <w:color w:val="auto"/>
        </w:rPr>
        <w:t xml:space="preserve"> Ж</w:t>
      </w:r>
      <w:r w:rsidRPr="0043474B">
        <w:rPr>
          <w:rFonts w:ascii="Arial" w:hAnsi="Arial" w:cs="Arial"/>
        </w:rPr>
        <w:t>илищного кодекса</w:t>
      </w:r>
      <w:proofErr w:type="gramEnd"/>
      <w:r w:rsidRPr="0043474B">
        <w:rPr>
          <w:rFonts w:ascii="Arial" w:hAnsi="Arial" w:cs="Arial"/>
        </w:rPr>
        <w:t xml:space="preserve">, </w:t>
      </w:r>
      <w:proofErr w:type="gramStart"/>
      <w:r w:rsidRPr="0043474B">
        <w:rPr>
          <w:rFonts w:ascii="Arial" w:hAnsi="Arial" w:cs="Arial"/>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43474B">
        <w:rPr>
          <w:rFonts w:ascii="Arial" w:hAnsi="Arial" w:cs="Arial"/>
        </w:rPr>
        <w:t xml:space="preserve"> </w:t>
      </w:r>
      <w:proofErr w:type="gramStart"/>
      <w:r w:rsidRPr="0043474B">
        <w:rPr>
          <w:rFonts w:ascii="Arial" w:hAnsi="Arial" w:cs="Arial"/>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43474B">
        <w:rPr>
          <w:rFonts w:ascii="Arial" w:hAnsi="Arial" w:cs="Arial"/>
        </w:rPr>
        <w:t xml:space="preserve"> </w:t>
      </w:r>
      <w:proofErr w:type="gramStart"/>
      <w:r w:rsidRPr="0043474B">
        <w:rPr>
          <w:rFonts w:ascii="Arial" w:hAnsi="Arial" w:cs="Arial"/>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w:t>
      </w:r>
      <w:r w:rsidRPr="0043474B">
        <w:rPr>
          <w:rFonts w:ascii="Arial" w:hAnsi="Arial" w:cs="Arial"/>
          <w:color w:val="auto"/>
        </w:rPr>
        <w:t>, правомерность утверждения условий этого д</w:t>
      </w:r>
      <w:r w:rsidRPr="0043474B">
        <w:rPr>
          <w:rFonts w:ascii="Arial" w:hAnsi="Arial" w:cs="Arial"/>
        </w:rPr>
        <w:t>оговора и его заключения, правомерность заключения с управляющей организацией договора оказания услуг и</w:t>
      </w:r>
      <w:proofErr w:type="gramEnd"/>
      <w:r w:rsidRPr="0043474B">
        <w:rPr>
          <w:rFonts w:ascii="Arial" w:hAnsi="Arial" w:cs="Arial"/>
        </w:rPr>
        <w:t xml:space="preserve"> (или) выполнения работ по содержанию и ремонту общего имущества в многоквартирном доме, правомерность заключения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1383F" w:rsidRPr="0043474B" w:rsidRDefault="0011383F" w:rsidP="0043474B">
      <w:pPr>
        <w:widowControl/>
        <w:autoSpaceDE w:val="0"/>
        <w:autoSpaceDN w:val="0"/>
        <w:adjustRightInd w:val="0"/>
        <w:ind w:firstLine="709"/>
        <w:jc w:val="both"/>
        <w:rPr>
          <w:rFonts w:ascii="Arial" w:hAnsi="Arial" w:cs="Arial"/>
        </w:rPr>
      </w:pPr>
      <w:proofErr w:type="gramStart"/>
      <w:r w:rsidRPr="0043474B">
        <w:rPr>
          <w:rFonts w:ascii="Arial" w:hAnsi="Arial" w:cs="Arial"/>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11383F" w:rsidRPr="0043474B" w:rsidRDefault="0011383F" w:rsidP="0043474B">
      <w:pPr>
        <w:widowControl/>
        <w:autoSpaceDE w:val="0"/>
        <w:autoSpaceDN w:val="0"/>
        <w:adjustRightInd w:val="0"/>
        <w:ind w:firstLine="709"/>
        <w:jc w:val="both"/>
        <w:rPr>
          <w:rFonts w:ascii="Arial" w:hAnsi="Arial" w:cs="Arial"/>
        </w:rPr>
      </w:pPr>
      <w:r w:rsidRPr="0043474B">
        <w:rPr>
          <w:rFonts w:ascii="Arial" w:hAnsi="Arial" w:cs="Arial"/>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1383F" w:rsidRPr="0043474B" w:rsidRDefault="0011383F" w:rsidP="0043474B">
      <w:pPr>
        <w:widowControl/>
        <w:autoSpaceDE w:val="0"/>
        <w:autoSpaceDN w:val="0"/>
        <w:adjustRightInd w:val="0"/>
        <w:ind w:firstLine="709"/>
        <w:jc w:val="both"/>
        <w:rPr>
          <w:rFonts w:ascii="Arial" w:hAnsi="Arial" w:cs="Arial"/>
        </w:rPr>
      </w:pPr>
      <w:r w:rsidRPr="0043474B">
        <w:rPr>
          <w:rFonts w:ascii="Arial" w:hAnsi="Arial" w:cs="Arial"/>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1651D" w:rsidRPr="0043474B" w:rsidRDefault="00E518E6" w:rsidP="0043474B">
      <w:pPr>
        <w:pStyle w:val="af4"/>
        <w:widowControl w:val="0"/>
        <w:ind w:firstLine="709"/>
        <w:jc w:val="both"/>
      </w:pPr>
      <w:r w:rsidRPr="0043474B">
        <w:lastRenderedPageBreak/>
        <w:t>6</w:t>
      </w:r>
      <w:r w:rsidR="0041651D" w:rsidRPr="0043474B">
        <w:t>) обратиться в суд с заявлениями: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hyperlink r:id="rId13" w:history="1">
        <w:r w:rsidRPr="0043474B">
          <w:rPr>
            <w:rStyle w:val="afe"/>
            <w:rFonts w:ascii="Arial" w:hAnsi="Arial" w:cs="Arial"/>
            <w:b w:val="0"/>
            <w:color w:val="auto"/>
          </w:rPr>
          <w:t>Жилищного Кодекса</w:t>
        </w:r>
      </w:hyperlink>
      <w:r w:rsidRPr="0043474B">
        <w:rPr>
          <w:rFonts w:ascii="Arial" w:hAnsi="Arial" w:cs="Arial"/>
          <w:color w:val="auto"/>
        </w:rPr>
        <w:t xml:space="preserve"> Российской Федерации;</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 xml:space="preserve">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hyperlink r:id="rId14" w:history="1">
        <w:r w:rsidRPr="0043474B">
          <w:rPr>
            <w:rStyle w:val="afe"/>
            <w:rFonts w:ascii="Arial" w:hAnsi="Arial" w:cs="Arial"/>
            <w:b w:val="0"/>
            <w:color w:val="auto"/>
          </w:rPr>
          <w:t>Жилищного кодекса</w:t>
        </w:r>
      </w:hyperlink>
      <w:r w:rsidRPr="0043474B">
        <w:rPr>
          <w:rFonts w:ascii="Arial" w:hAnsi="Arial" w:cs="Arial"/>
          <w:b/>
          <w:color w:val="auto"/>
        </w:rPr>
        <w:t xml:space="preserve"> </w:t>
      </w:r>
      <w:r w:rsidRPr="0043474B">
        <w:rPr>
          <w:rFonts w:ascii="Arial" w:hAnsi="Arial" w:cs="Arial"/>
          <w:color w:val="auto"/>
        </w:rPr>
        <w:t>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43474B">
        <w:rPr>
          <w:rFonts w:ascii="Arial" w:hAnsi="Arial" w:cs="Arial"/>
          <w:color w:val="auto"/>
        </w:rPr>
        <w:t xml:space="preserve"> характер;</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 xml:space="preserve">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hyperlink r:id="rId15" w:history="1">
        <w:r w:rsidRPr="0043474B">
          <w:rPr>
            <w:rStyle w:val="afe"/>
            <w:rFonts w:ascii="Arial" w:hAnsi="Arial" w:cs="Arial"/>
            <w:b w:val="0"/>
            <w:color w:val="auto"/>
          </w:rPr>
          <w:t>Жилищного кодекса</w:t>
        </w:r>
      </w:hyperlink>
      <w:r w:rsidRPr="0043474B">
        <w:rPr>
          <w:rFonts w:ascii="Arial" w:hAnsi="Arial" w:cs="Arial"/>
          <w:color w:val="auto"/>
        </w:rPr>
        <w:t xml:space="preserve"> Российской Федерации о выборе управляющей организации</w:t>
      </w:r>
      <w:proofErr w:type="gramEnd"/>
      <w:r w:rsidRPr="0043474B">
        <w:rPr>
          <w:rFonts w:ascii="Arial" w:hAnsi="Arial" w:cs="Arial"/>
          <w:color w:val="auto"/>
        </w:rPr>
        <w:t xml:space="preserve">, </w:t>
      </w:r>
      <w:proofErr w:type="gramStart"/>
      <w:r w:rsidRPr="0043474B">
        <w:rPr>
          <w:rFonts w:ascii="Arial" w:hAnsi="Arial" w:cs="Arial"/>
          <w:color w:val="auto"/>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5D47E0" w:rsidRPr="0043474B" w:rsidRDefault="0041651D" w:rsidP="0043474B">
      <w:pPr>
        <w:widowControl/>
        <w:autoSpaceDE w:val="0"/>
        <w:autoSpaceDN w:val="0"/>
        <w:adjustRightInd w:val="0"/>
        <w:ind w:firstLine="709"/>
        <w:jc w:val="both"/>
        <w:rPr>
          <w:rFonts w:ascii="Arial" w:hAnsi="Arial" w:cs="Arial"/>
        </w:rPr>
      </w:pPr>
      <w:r w:rsidRPr="0043474B">
        <w:rPr>
          <w:rFonts w:ascii="Arial" w:hAnsi="Arial" w:cs="Arial"/>
          <w:color w:val="auto"/>
        </w:rPr>
        <w:t>г) </w:t>
      </w:r>
      <w:r w:rsidR="005D47E0" w:rsidRPr="0043474B">
        <w:rPr>
          <w:rFonts w:ascii="Arial" w:hAnsi="Arial" w:cs="Arial"/>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1651D" w:rsidRPr="0043474B" w:rsidRDefault="0041651D" w:rsidP="0043474B">
      <w:pPr>
        <w:ind w:firstLine="709"/>
        <w:jc w:val="both"/>
        <w:rPr>
          <w:rFonts w:ascii="Arial" w:hAnsi="Arial" w:cs="Arial"/>
          <w:color w:val="auto"/>
        </w:rPr>
      </w:pPr>
      <w:proofErr w:type="spellStart"/>
      <w:r w:rsidRPr="0043474B">
        <w:rPr>
          <w:rFonts w:ascii="Arial" w:hAnsi="Arial" w:cs="Arial"/>
          <w:color w:val="auto"/>
        </w:rPr>
        <w:t>д</w:t>
      </w:r>
      <w:proofErr w:type="spellEnd"/>
      <w:r w:rsidRPr="0043474B">
        <w:rPr>
          <w:rFonts w:ascii="Arial" w:hAnsi="Arial" w:cs="Arial"/>
          <w:color w:val="auto"/>
        </w:rPr>
        <w:t xml:space="preserve">) о признании </w:t>
      </w:r>
      <w:proofErr w:type="gramStart"/>
      <w:r w:rsidRPr="0043474B">
        <w:rPr>
          <w:rFonts w:ascii="Arial" w:hAnsi="Arial" w:cs="Arial"/>
          <w:color w:val="auto"/>
        </w:rPr>
        <w:t>договора найма жилого помещения жилищного фонда социального использования</w:t>
      </w:r>
      <w:proofErr w:type="gramEnd"/>
      <w:r w:rsidRPr="0043474B">
        <w:rPr>
          <w:rFonts w:ascii="Arial" w:hAnsi="Arial" w:cs="Arial"/>
          <w:color w:val="auto"/>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hyperlink r:id="rId16" w:history="1">
        <w:r w:rsidRPr="0043474B">
          <w:rPr>
            <w:rStyle w:val="afe"/>
            <w:rFonts w:ascii="Arial" w:hAnsi="Arial" w:cs="Arial"/>
            <w:b w:val="0"/>
            <w:color w:val="auto"/>
          </w:rPr>
          <w:t>Жилищным кодексом</w:t>
        </w:r>
      </w:hyperlink>
      <w:r w:rsidRPr="0043474B">
        <w:rPr>
          <w:rFonts w:ascii="Arial" w:hAnsi="Arial" w:cs="Arial"/>
          <w:b/>
          <w:color w:val="auto"/>
        </w:rPr>
        <w:t xml:space="preserve"> </w:t>
      </w:r>
      <w:r w:rsidRPr="0043474B">
        <w:rPr>
          <w:rFonts w:ascii="Arial" w:hAnsi="Arial" w:cs="Arial"/>
          <w:color w:val="auto"/>
        </w:rPr>
        <w:t>Российской Федерации;</w:t>
      </w:r>
    </w:p>
    <w:p w:rsidR="0041651D" w:rsidRPr="0043474B" w:rsidRDefault="007E1481" w:rsidP="0043474B">
      <w:pPr>
        <w:ind w:firstLine="709"/>
        <w:jc w:val="both"/>
        <w:rPr>
          <w:rFonts w:ascii="Arial" w:hAnsi="Arial" w:cs="Arial"/>
          <w:color w:val="auto"/>
        </w:rPr>
      </w:pPr>
      <w:r w:rsidRPr="0043474B">
        <w:rPr>
          <w:rFonts w:ascii="Arial" w:hAnsi="Arial" w:cs="Arial"/>
          <w:color w:val="auto"/>
        </w:rPr>
        <w:t>1.6</w:t>
      </w:r>
      <w:r w:rsidR="0041651D" w:rsidRPr="0043474B">
        <w:rPr>
          <w:rFonts w:ascii="Arial" w:hAnsi="Arial" w:cs="Arial"/>
          <w:color w:val="auto"/>
        </w:rPr>
        <w:t>.2. Должностные лица органа муниципального жилищного контроля при проведении проверки обязаны:</w:t>
      </w:r>
    </w:p>
    <w:p w:rsidR="0041651D" w:rsidRPr="0043474B" w:rsidRDefault="0041651D" w:rsidP="0043474B">
      <w:pPr>
        <w:ind w:firstLine="709"/>
        <w:jc w:val="both"/>
        <w:rPr>
          <w:rFonts w:ascii="Arial" w:hAnsi="Arial" w:cs="Arial"/>
          <w:color w:val="auto"/>
        </w:rPr>
      </w:pPr>
      <w:r w:rsidRPr="0043474B">
        <w:rPr>
          <w:rFonts w:ascii="Arial" w:hAnsi="Arial" w:cs="Arial"/>
          <w:color w:val="auto"/>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1651D" w:rsidRPr="0043474B" w:rsidRDefault="0041651D" w:rsidP="0043474B">
      <w:pPr>
        <w:ind w:firstLine="709"/>
        <w:jc w:val="both"/>
        <w:rPr>
          <w:rFonts w:ascii="Arial" w:hAnsi="Arial" w:cs="Arial"/>
          <w:color w:val="auto"/>
        </w:rPr>
      </w:pPr>
      <w:r w:rsidRPr="0043474B">
        <w:rPr>
          <w:rFonts w:ascii="Arial" w:hAnsi="Arial" w:cs="Arial"/>
          <w:color w:val="auto"/>
        </w:rPr>
        <w:t>2) соблюдать законодательство Российской Федерации, права и законные интересы юридического лица, индивидуального предпринимателя, гражданина, в отношении которых проводится проверка;</w:t>
      </w:r>
    </w:p>
    <w:p w:rsidR="00DF25EF" w:rsidRPr="0043474B" w:rsidRDefault="0041651D" w:rsidP="0043474B">
      <w:pPr>
        <w:widowControl/>
        <w:autoSpaceDE w:val="0"/>
        <w:autoSpaceDN w:val="0"/>
        <w:adjustRightInd w:val="0"/>
        <w:ind w:firstLine="709"/>
        <w:jc w:val="both"/>
        <w:rPr>
          <w:rFonts w:ascii="Arial" w:hAnsi="Arial" w:cs="Arial"/>
        </w:rPr>
      </w:pPr>
      <w:r w:rsidRPr="0043474B">
        <w:rPr>
          <w:rFonts w:ascii="Arial" w:hAnsi="Arial" w:cs="Arial"/>
          <w:color w:val="auto"/>
        </w:rPr>
        <w:t>3) проводить проверку на основании распоряжения</w:t>
      </w:r>
      <w:r w:rsidR="0043474B">
        <w:rPr>
          <w:rFonts w:ascii="Arial" w:hAnsi="Arial" w:cs="Arial"/>
          <w:color w:val="auto"/>
        </w:rPr>
        <w:t xml:space="preserve"> </w:t>
      </w:r>
      <w:r w:rsidR="00DF25EF" w:rsidRPr="0043474B">
        <w:rPr>
          <w:rFonts w:ascii="Arial" w:hAnsi="Arial" w:cs="Arial"/>
        </w:rPr>
        <w:t>руководителя, заместителя руководителя органа муниципального контроля о ее проведении в соответствии с ее назначением;</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абзацами "а", "б" подпункта </w:t>
      </w:r>
      <w:r w:rsidR="00DF25EF" w:rsidRPr="0043474B">
        <w:rPr>
          <w:rFonts w:ascii="Arial" w:hAnsi="Arial" w:cs="Arial"/>
          <w:color w:val="auto"/>
        </w:rPr>
        <w:t>3</w:t>
      </w:r>
      <w:r w:rsidRPr="0043474B">
        <w:rPr>
          <w:rFonts w:ascii="Arial" w:hAnsi="Arial" w:cs="Arial"/>
          <w:color w:val="auto"/>
        </w:rPr>
        <w:t xml:space="preserve"> пункта 3.</w:t>
      </w:r>
      <w:r w:rsidR="00DF25EF" w:rsidRPr="0043474B">
        <w:rPr>
          <w:rFonts w:ascii="Arial" w:hAnsi="Arial" w:cs="Arial"/>
          <w:color w:val="auto"/>
        </w:rPr>
        <w:t>4</w:t>
      </w:r>
      <w:r w:rsidRPr="0043474B">
        <w:rPr>
          <w:rFonts w:ascii="Arial" w:hAnsi="Arial" w:cs="Arial"/>
          <w:color w:val="auto"/>
        </w:rPr>
        <w:t xml:space="preserve">.1 настоящего </w:t>
      </w:r>
      <w:r w:rsidRPr="0043474B">
        <w:rPr>
          <w:rFonts w:ascii="Arial" w:hAnsi="Arial" w:cs="Arial"/>
          <w:color w:val="auto"/>
        </w:rPr>
        <w:lastRenderedPageBreak/>
        <w:t>регламента, копии документа о согласовании проведения проверки;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DF25EF" w:rsidRPr="0043474B" w:rsidRDefault="00DF25EF" w:rsidP="0043474B">
      <w:pPr>
        <w:widowControl/>
        <w:autoSpaceDE w:val="0"/>
        <w:autoSpaceDN w:val="0"/>
        <w:adjustRightInd w:val="0"/>
        <w:ind w:firstLine="709"/>
        <w:jc w:val="both"/>
        <w:rPr>
          <w:rFonts w:ascii="Arial" w:hAnsi="Arial" w:cs="Arial"/>
        </w:rPr>
      </w:pPr>
      <w:r w:rsidRPr="0043474B">
        <w:rPr>
          <w:rFonts w:ascii="Arial" w:hAnsi="Arial" w:cs="Arial"/>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1651D" w:rsidRPr="0043474B" w:rsidRDefault="00DF25EF" w:rsidP="0043474B">
      <w:pPr>
        <w:ind w:firstLine="709"/>
        <w:jc w:val="both"/>
        <w:rPr>
          <w:rFonts w:ascii="Arial" w:hAnsi="Arial" w:cs="Arial"/>
          <w:color w:val="auto"/>
        </w:rPr>
      </w:pPr>
      <w:proofErr w:type="gramStart"/>
      <w:r w:rsidRPr="0043474B">
        <w:rPr>
          <w:rFonts w:ascii="Arial" w:hAnsi="Arial" w:cs="Arial"/>
          <w:color w:val="auto"/>
        </w:rPr>
        <w:t>9</w:t>
      </w:r>
      <w:r w:rsidR="0041651D" w:rsidRPr="0043474B">
        <w:rPr>
          <w:rFonts w:ascii="Arial" w:hAnsi="Arial" w:cs="Arial"/>
          <w:color w:val="auto"/>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proofErr w:type="gramEnd"/>
      <w:r w:rsidR="0041651D" w:rsidRPr="0043474B">
        <w:rPr>
          <w:rFonts w:ascii="Arial" w:hAnsi="Arial" w:cs="Arial"/>
          <w:color w:val="auto"/>
        </w:rPr>
        <w:t>, документам,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1651D" w:rsidRPr="0043474B" w:rsidRDefault="00DF25EF" w:rsidP="0043474B">
      <w:pPr>
        <w:ind w:firstLine="709"/>
        <w:jc w:val="both"/>
        <w:rPr>
          <w:rFonts w:ascii="Arial" w:hAnsi="Arial" w:cs="Arial"/>
          <w:color w:val="auto"/>
        </w:rPr>
      </w:pPr>
      <w:r w:rsidRPr="0043474B">
        <w:rPr>
          <w:rFonts w:ascii="Arial" w:hAnsi="Arial" w:cs="Arial"/>
          <w:color w:val="auto"/>
        </w:rPr>
        <w:t>10</w:t>
      </w:r>
      <w:r w:rsidR="0041651D" w:rsidRPr="0043474B">
        <w:rPr>
          <w:rFonts w:ascii="Arial" w:hAnsi="Arial" w:cs="Arial"/>
          <w:color w:val="auto"/>
        </w:rPr>
        <w:t>) доказывать обоснованность своих действий</w:t>
      </w:r>
      <w:r w:rsidR="00CE2AD5" w:rsidRPr="0043474B">
        <w:rPr>
          <w:rFonts w:ascii="Arial" w:hAnsi="Arial" w:cs="Arial"/>
          <w:color w:val="auto"/>
        </w:rPr>
        <w:t xml:space="preserve"> при их обжаловании юридическим лицом</w:t>
      </w:r>
      <w:r w:rsidR="0041651D" w:rsidRPr="0043474B">
        <w:rPr>
          <w:rFonts w:ascii="Arial" w:hAnsi="Arial" w:cs="Arial"/>
          <w:color w:val="auto"/>
        </w:rPr>
        <w:t>, индивидуальн</w:t>
      </w:r>
      <w:r w:rsidR="00CE2AD5" w:rsidRPr="0043474B">
        <w:rPr>
          <w:rFonts w:ascii="Arial" w:hAnsi="Arial" w:cs="Arial"/>
          <w:color w:val="auto"/>
        </w:rPr>
        <w:t>ым предпринимателем, гражданином</w:t>
      </w:r>
      <w:r w:rsidR="0041651D" w:rsidRPr="0043474B">
        <w:rPr>
          <w:rFonts w:ascii="Arial" w:hAnsi="Arial" w:cs="Arial"/>
          <w:color w:val="auto"/>
        </w:rPr>
        <w:t xml:space="preserve"> в порядке, установленном законодательством Российской Федерации;</w:t>
      </w:r>
    </w:p>
    <w:p w:rsidR="0041651D" w:rsidRPr="0043474B" w:rsidRDefault="00DF25EF" w:rsidP="0043474B">
      <w:pPr>
        <w:ind w:firstLine="709"/>
        <w:jc w:val="both"/>
        <w:rPr>
          <w:rFonts w:ascii="Arial" w:hAnsi="Arial" w:cs="Arial"/>
          <w:color w:val="auto"/>
        </w:rPr>
      </w:pPr>
      <w:r w:rsidRPr="0043474B">
        <w:rPr>
          <w:rFonts w:ascii="Arial" w:hAnsi="Arial" w:cs="Arial"/>
          <w:color w:val="auto"/>
        </w:rPr>
        <w:t>11</w:t>
      </w:r>
      <w:r w:rsidR="0041651D" w:rsidRPr="0043474B">
        <w:rPr>
          <w:rFonts w:ascii="Arial" w:hAnsi="Arial" w:cs="Arial"/>
          <w:color w:val="auto"/>
        </w:rPr>
        <w:t xml:space="preserve">) соблюдать сроки проведения проверки, установленные </w:t>
      </w:r>
      <w:hyperlink r:id="rId17" w:history="1">
        <w:r w:rsidR="0041651D" w:rsidRPr="0043474B">
          <w:rPr>
            <w:rStyle w:val="afe"/>
            <w:rFonts w:ascii="Arial" w:hAnsi="Arial" w:cs="Arial"/>
            <w:b w:val="0"/>
            <w:color w:val="auto"/>
          </w:rPr>
          <w:t>Федеральным законом</w:t>
        </w:r>
      </w:hyperlink>
      <w:r w:rsidR="00A55D88" w:rsidRPr="0043474B">
        <w:rPr>
          <w:rFonts w:ascii="Arial" w:hAnsi="Arial" w:cs="Arial"/>
          <w:color w:val="auto"/>
        </w:rPr>
        <w:t xml:space="preserve"> от 26.12.2008 № 294-ФЗ «</w:t>
      </w:r>
      <w:r w:rsidR="0041651D" w:rsidRPr="0043474B">
        <w:rPr>
          <w:rFonts w:ascii="Arial" w:hAnsi="Arial" w:cs="Arial"/>
          <w:color w:val="auto"/>
        </w:rPr>
        <w:t>О защите прав юридических лиц и индивидуальных предпринимателей при осуществлении государственного контроля (надзора) и му</w:t>
      </w:r>
      <w:r w:rsidR="00A55D88" w:rsidRPr="0043474B">
        <w:rPr>
          <w:rFonts w:ascii="Arial" w:hAnsi="Arial" w:cs="Arial"/>
          <w:color w:val="auto"/>
        </w:rPr>
        <w:t>ниципального жилищного контроля»</w:t>
      </w:r>
      <w:r w:rsidR="0041651D" w:rsidRPr="0043474B">
        <w:rPr>
          <w:rFonts w:ascii="Arial" w:hAnsi="Arial" w:cs="Arial"/>
          <w:color w:val="auto"/>
        </w:rPr>
        <w:t xml:space="preserve"> и настоящим регламентом;</w:t>
      </w:r>
    </w:p>
    <w:p w:rsidR="00CE2AD5" w:rsidRPr="0043474B" w:rsidRDefault="00CE2AD5" w:rsidP="0043474B">
      <w:pPr>
        <w:widowControl/>
        <w:autoSpaceDE w:val="0"/>
        <w:autoSpaceDN w:val="0"/>
        <w:adjustRightInd w:val="0"/>
        <w:ind w:firstLine="709"/>
        <w:jc w:val="both"/>
        <w:rPr>
          <w:rFonts w:ascii="Arial" w:hAnsi="Arial" w:cs="Arial"/>
          <w:color w:val="auto"/>
        </w:rPr>
      </w:pPr>
      <w:r w:rsidRPr="0043474B">
        <w:rPr>
          <w:rFonts w:ascii="Arial" w:hAnsi="Arial" w:cs="Arial"/>
          <w:color w:val="auto"/>
        </w:rPr>
        <w:t>1</w:t>
      </w:r>
      <w:r w:rsidR="00030516" w:rsidRPr="0043474B">
        <w:rPr>
          <w:rFonts w:ascii="Arial" w:hAnsi="Arial" w:cs="Arial"/>
          <w:color w:val="auto"/>
        </w:rPr>
        <w:t>2</w:t>
      </w:r>
      <w:r w:rsidRPr="0043474B">
        <w:rPr>
          <w:rFonts w:ascii="Arial" w:hAnsi="Arial" w:cs="Arial"/>
          <w:color w:val="auto"/>
        </w:rPr>
        <w:t>) истребовать в рамках межведомственного информационного взаимодействия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1651D" w:rsidRPr="0043474B" w:rsidRDefault="00CE2AD5" w:rsidP="0043474B">
      <w:pPr>
        <w:ind w:firstLine="709"/>
        <w:jc w:val="both"/>
        <w:rPr>
          <w:rFonts w:ascii="Arial" w:hAnsi="Arial" w:cs="Arial"/>
          <w:color w:val="auto"/>
        </w:rPr>
      </w:pPr>
      <w:r w:rsidRPr="0043474B">
        <w:rPr>
          <w:rFonts w:ascii="Arial" w:hAnsi="Arial" w:cs="Arial"/>
          <w:color w:val="auto"/>
        </w:rPr>
        <w:t>1</w:t>
      </w:r>
      <w:r w:rsidR="00030516" w:rsidRPr="0043474B">
        <w:rPr>
          <w:rFonts w:ascii="Arial" w:hAnsi="Arial" w:cs="Arial"/>
          <w:color w:val="auto"/>
        </w:rPr>
        <w:t>3</w:t>
      </w:r>
      <w:r w:rsidR="0041651D" w:rsidRPr="0043474B">
        <w:rPr>
          <w:rFonts w:ascii="Arial" w:hAnsi="Arial" w:cs="Arial"/>
          <w:color w:val="auto"/>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41651D" w:rsidRPr="0043474B" w:rsidRDefault="0041651D" w:rsidP="0043474B">
      <w:pPr>
        <w:pStyle w:val="af4"/>
        <w:widowControl w:val="0"/>
        <w:ind w:firstLine="709"/>
        <w:jc w:val="both"/>
      </w:pPr>
      <w:r w:rsidRPr="0043474B">
        <w:t>1</w:t>
      </w:r>
      <w:r w:rsidR="00030516" w:rsidRPr="0043474B">
        <w:t>4</w:t>
      </w:r>
      <w:r w:rsidRPr="0043474B">
        <w:t xml:space="preserve">) перед началом проведения выездной проверки по просьбе </w:t>
      </w:r>
      <w:r w:rsidRPr="0043474B">
        <w:lastRenderedPageBreak/>
        <w:t>руководителя,</w:t>
      </w:r>
      <w:r w:rsidR="00A55D88" w:rsidRPr="0043474B">
        <w:t xml:space="preserve"> </w:t>
      </w:r>
      <w:r w:rsidRPr="0043474B">
        <w:t>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030516" w:rsidRPr="0043474B" w:rsidRDefault="0041651D" w:rsidP="0043474B">
      <w:pPr>
        <w:widowControl/>
        <w:autoSpaceDE w:val="0"/>
        <w:autoSpaceDN w:val="0"/>
        <w:adjustRightInd w:val="0"/>
        <w:ind w:firstLine="709"/>
        <w:jc w:val="both"/>
        <w:rPr>
          <w:rFonts w:ascii="Arial" w:hAnsi="Arial" w:cs="Arial"/>
        </w:rPr>
      </w:pPr>
      <w:r w:rsidRPr="0043474B">
        <w:rPr>
          <w:rFonts w:ascii="Arial" w:eastAsia="Times New Roman" w:hAnsi="Arial" w:cs="Arial"/>
          <w:color w:val="auto"/>
        </w:rPr>
        <w:t>1</w:t>
      </w:r>
      <w:r w:rsidR="00030516" w:rsidRPr="0043474B">
        <w:rPr>
          <w:rFonts w:ascii="Arial" w:eastAsia="Times New Roman" w:hAnsi="Arial" w:cs="Arial"/>
          <w:color w:val="auto"/>
        </w:rPr>
        <w:t>5</w:t>
      </w:r>
      <w:r w:rsidRPr="0043474B">
        <w:rPr>
          <w:rFonts w:ascii="Arial" w:eastAsia="Times New Roman" w:hAnsi="Arial" w:cs="Arial"/>
          <w:color w:val="auto"/>
        </w:rPr>
        <w:t>) осуществлять запись о проведенной пр</w:t>
      </w:r>
      <w:r w:rsidR="00A55D88" w:rsidRPr="0043474B">
        <w:rPr>
          <w:rFonts w:ascii="Arial" w:eastAsia="Times New Roman" w:hAnsi="Arial" w:cs="Arial"/>
          <w:color w:val="auto"/>
        </w:rPr>
        <w:t>оверке в журнале учета проверок</w:t>
      </w:r>
      <w:r w:rsidR="00030516" w:rsidRPr="0043474B">
        <w:rPr>
          <w:rFonts w:ascii="Arial" w:eastAsia="Times New Roman" w:hAnsi="Arial" w:cs="Arial"/>
          <w:color w:val="auto"/>
        </w:rPr>
        <w:t xml:space="preserve"> в случае его наличия у юридического лица, индивидуального предпринимателя.</w:t>
      </w:r>
    </w:p>
    <w:p w:rsidR="0041651D" w:rsidRPr="0043474B" w:rsidRDefault="007E1481" w:rsidP="0043474B">
      <w:pPr>
        <w:ind w:firstLine="709"/>
        <w:jc w:val="both"/>
        <w:rPr>
          <w:rFonts w:ascii="Arial" w:hAnsi="Arial" w:cs="Arial"/>
          <w:color w:val="auto"/>
        </w:rPr>
      </w:pPr>
      <w:r w:rsidRPr="0043474B">
        <w:rPr>
          <w:rFonts w:ascii="Arial" w:hAnsi="Arial" w:cs="Arial"/>
          <w:color w:val="auto"/>
        </w:rPr>
        <w:t>1.6</w:t>
      </w:r>
      <w:r w:rsidR="0041651D" w:rsidRPr="0043474B">
        <w:rPr>
          <w:rFonts w:ascii="Arial" w:hAnsi="Arial" w:cs="Arial"/>
          <w:color w:val="auto"/>
        </w:rPr>
        <w:t>.</w:t>
      </w:r>
      <w:r w:rsidR="00030516" w:rsidRPr="0043474B">
        <w:rPr>
          <w:rFonts w:ascii="Arial" w:hAnsi="Arial" w:cs="Arial"/>
          <w:color w:val="auto"/>
        </w:rPr>
        <w:t>3</w:t>
      </w:r>
      <w:r w:rsidR="0041651D" w:rsidRPr="0043474B">
        <w:rPr>
          <w:rFonts w:ascii="Arial" w:hAnsi="Arial" w:cs="Arial"/>
          <w:color w:val="auto"/>
        </w:rPr>
        <w:t>. Орган муниципального жилищного контроля привлекает к проведению выездной проверки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которого пр</w:t>
      </w:r>
      <w:r w:rsidR="00CE2AD5" w:rsidRPr="0043474B">
        <w:rPr>
          <w:rFonts w:ascii="Arial" w:hAnsi="Arial" w:cs="Arial"/>
          <w:color w:val="auto"/>
        </w:rPr>
        <w:t>оводится проверка, и не являющих</w:t>
      </w:r>
      <w:r w:rsidR="0041651D" w:rsidRPr="0043474B">
        <w:rPr>
          <w:rFonts w:ascii="Arial" w:hAnsi="Arial" w:cs="Arial"/>
          <w:color w:val="auto"/>
        </w:rPr>
        <w:t xml:space="preserve">ся </w:t>
      </w:r>
      <w:proofErr w:type="spellStart"/>
      <w:r w:rsidR="0041651D" w:rsidRPr="0043474B">
        <w:rPr>
          <w:rFonts w:ascii="Arial" w:hAnsi="Arial" w:cs="Arial"/>
          <w:color w:val="auto"/>
        </w:rPr>
        <w:t>аффилированными</w:t>
      </w:r>
      <w:proofErr w:type="spellEnd"/>
      <w:r w:rsidR="0041651D" w:rsidRPr="0043474B">
        <w:rPr>
          <w:rFonts w:ascii="Arial" w:hAnsi="Arial" w:cs="Arial"/>
          <w:color w:val="auto"/>
        </w:rPr>
        <w:t xml:space="preserve"> лицами проверяемых лиц.</w:t>
      </w:r>
    </w:p>
    <w:p w:rsidR="007E1481" w:rsidRPr="0043474B" w:rsidRDefault="007E1481" w:rsidP="0043474B">
      <w:pPr>
        <w:ind w:firstLine="709"/>
        <w:rPr>
          <w:rFonts w:ascii="Arial" w:hAnsi="Arial" w:cs="Arial"/>
          <w:color w:val="auto"/>
        </w:rPr>
      </w:pPr>
    </w:p>
    <w:p w:rsidR="0041651D" w:rsidRPr="0043474B" w:rsidRDefault="00B24B40" w:rsidP="0043474B">
      <w:pPr>
        <w:ind w:firstLine="709"/>
        <w:jc w:val="center"/>
        <w:rPr>
          <w:rFonts w:ascii="Arial" w:hAnsi="Arial" w:cs="Arial"/>
          <w:b/>
          <w:color w:val="auto"/>
        </w:rPr>
      </w:pPr>
      <w:r w:rsidRPr="0043474B">
        <w:rPr>
          <w:rFonts w:ascii="Arial" w:hAnsi="Arial" w:cs="Arial"/>
          <w:b/>
          <w:color w:val="auto"/>
        </w:rPr>
        <w:t>1.7</w:t>
      </w:r>
      <w:r w:rsidR="0041651D" w:rsidRPr="0043474B">
        <w:rPr>
          <w:rFonts w:ascii="Arial" w:hAnsi="Arial" w:cs="Arial"/>
          <w:b/>
          <w:color w:val="auto"/>
        </w:rPr>
        <w:t>. Описание конечного результата осуществления муниципального жилищного контроля</w:t>
      </w:r>
    </w:p>
    <w:p w:rsidR="0041651D" w:rsidRPr="0043474B" w:rsidRDefault="00B24B40" w:rsidP="0043474B">
      <w:pPr>
        <w:ind w:firstLine="709"/>
        <w:jc w:val="both"/>
        <w:rPr>
          <w:rFonts w:ascii="Arial" w:hAnsi="Arial" w:cs="Arial"/>
          <w:color w:val="auto"/>
        </w:rPr>
      </w:pPr>
      <w:r w:rsidRPr="0043474B">
        <w:rPr>
          <w:rFonts w:ascii="Arial" w:hAnsi="Arial" w:cs="Arial"/>
          <w:color w:val="auto"/>
        </w:rPr>
        <w:t>1.7</w:t>
      </w:r>
      <w:r w:rsidR="0041651D" w:rsidRPr="0043474B">
        <w:rPr>
          <w:rFonts w:ascii="Arial" w:hAnsi="Arial" w:cs="Arial"/>
          <w:color w:val="auto"/>
        </w:rPr>
        <w:t xml:space="preserve">.1. Результатом осуществления муниципального жилищного контроля является установление факта отсутствия нарушений обязательных требований установленных </w:t>
      </w:r>
      <w:r w:rsidR="00030516" w:rsidRPr="0043474B">
        <w:rPr>
          <w:rFonts w:ascii="Arial" w:hAnsi="Arial" w:cs="Arial"/>
          <w:color w:val="auto"/>
        </w:rPr>
        <w:t xml:space="preserve">федеральными законами, законами Мурманской области и </w:t>
      </w:r>
      <w:r w:rsidR="0041651D" w:rsidRPr="0043474B">
        <w:rPr>
          <w:rFonts w:ascii="Arial" w:hAnsi="Arial" w:cs="Arial"/>
          <w:color w:val="auto"/>
        </w:rPr>
        <w:t xml:space="preserve">муниципальными правовыми актами, в отношении муниципального жилищного фонда на территории муниципального образования </w:t>
      </w:r>
      <w:r w:rsidRPr="0043474B">
        <w:rPr>
          <w:rFonts w:ascii="Arial" w:hAnsi="Arial" w:cs="Arial"/>
          <w:color w:val="auto"/>
        </w:rPr>
        <w:t xml:space="preserve">городское поселение Печенга Печенгского района </w:t>
      </w:r>
      <w:r w:rsidR="0041651D" w:rsidRPr="0043474B">
        <w:rPr>
          <w:rFonts w:ascii="Arial" w:hAnsi="Arial" w:cs="Arial"/>
          <w:color w:val="auto"/>
        </w:rPr>
        <w:t>Мурманской области или выявление нарушений таких требований и принятие мер по устранению выявленных нарушений:</w:t>
      </w:r>
    </w:p>
    <w:p w:rsidR="0041651D" w:rsidRPr="0043474B" w:rsidRDefault="0041651D" w:rsidP="0043474B">
      <w:pPr>
        <w:ind w:firstLine="709"/>
        <w:jc w:val="both"/>
        <w:rPr>
          <w:rFonts w:ascii="Arial" w:hAnsi="Arial" w:cs="Arial"/>
          <w:color w:val="auto"/>
        </w:rPr>
      </w:pPr>
      <w:r w:rsidRPr="0043474B">
        <w:rPr>
          <w:rFonts w:ascii="Arial" w:hAnsi="Arial" w:cs="Arial"/>
          <w:color w:val="auto"/>
        </w:rPr>
        <w:t>1) в случае отсутствия нарушений - составление, вручение (</w:t>
      </w:r>
      <w:r w:rsidR="00B24B40" w:rsidRPr="0043474B">
        <w:rPr>
          <w:rFonts w:ascii="Arial" w:hAnsi="Arial" w:cs="Arial"/>
          <w:color w:val="auto"/>
        </w:rPr>
        <w:t>направление) акта (приложения №№</w:t>
      </w:r>
      <w:r w:rsidRPr="0043474B">
        <w:rPr>
          <w:rFonts w:ascii="Arial" w:hAnsi="Arial" w:cs="Arial"/>
          <w:color w:val="auto"/>
        </w:rPr>
        <w:t xml:space="preserve"> </w:t>
      </w:r>
      <w:r w:rsidR="00384705" w:rsidRPr="0043474B">
        <w:rPr>
          <w:rFonts w:ascii="Arial" w:hAnsi="Arial" w:cs="Arial"/>
          <w:color w:val="auto"/>
        </w:rPr>
        <w:t>2</w:t>
      </w:r>
      <w:r w:rsidRPr="0043474B">
        <w:rPr>
          <w:rFonts w:ascii="Arial" w:hAnsi="Arial" w:cs="Arial"/>
          <w:color w:val="auto"/>
        </w:rPr>
        <w:t xml:space="preserve">, </w:t>
      </w:r>
      <w:r w:rsidR="00384705" w:rsidRPr="0043474B">
        <w:rPr>
          <w:rFonts w:ascii="Arial" w:hAnsi="Arial" w:cs="Arial"/>
        </w:rPr>
        <w:t>4</w:t>
      </w:r>
      <w:r w:rsidRPr="0043474B">
        <w:rPr>
          <w:rFonts w:ascii="Arial" w:hAnsi="Arial" w:cs="Arial"/>
          <w:color w:val="auto"/>
        </w:rPr>
        <w:t xml:space="preserve"> к настоящему регламенту);</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2) в случае выявления нарушений таких требований - составление акта, вручение (направление) акта проверки и выдача предписания об устранении нарушений юридическому лицу, индивидуальному предпринимателю, гражданину, а также направление информации о </w:t>
      </w:r>
      <w:r w:rsidR="00CE2AD5" w:rsidRPr="0043474B">
        <w:rPr>
          <w:rFonts w:ascii="Arial" w:hAnsi="Arial" w:cs="Arial"/>
          <w:color w:val="auto"/>
        </w:rPr>
        <w:t xml:space="preserve">выявленных </w:t>
      </w:r>
      <w:r w:rsidRPr="0043474B">
        <w:rPr>
          <w:rFonts w:ascii="Arial" w:hAnsi="Arial" w:cs="Arial"/>
          <w:color w:val="auto"/>
        </w:rPr>
        <w:t>нарушениях обязательных требований:</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в органы, уполномоченные на возбуждение дела об административном правонарушении;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в правоохранительные органы - о нарушениях обязательных требований, требований, установленных муниципальными правовыми актами</w:t>
      </w:r>
      <w:r w:rsidR="00CE2AD5" w:rsidRPr="0043474B">
        <w:rPr>
          <w:rFonts w:ascii="Arial" w:hAnsi="Arial" w:cs="Arial"/>
          <w:color w:val="auto"/>
        </w:rPr>
        <w:t>,</w:t>
      </w:r>
      <w:r w:rsidRPr="0043474B">
        <w:rPr>
          <w:rFonts w:ascii="Arial" w:hAnsi="Arial" w:cs="Arial"/>
          <w:color w:val="auto"/>
        </w:rPr>
        <w:t xml:space="preserve"> содержащих признаки преступлений в соответствии с законодательством Российской Федерации.</w:t>
      </w:r>
    </w:p>
    <w:p w:rsidR="00B24B40" w:rsidRPr="0043474B" w:rsidRDefault="00B24B40" w:rsidP="0043474B">
      <w:pPr>
        <w:ind w:firstLine="709"/>
        <w:rPr>
          <w:rFonts w:ascii="Arial" w:hAnsi="Arial" w:cs="Arial"/>
          <w:color w:val="auto"/>
        </w:rPr>
      </w:pPr>
    </w:p>
    <w:p w:rsidR="0041651D" w:rsidRPr="0043474B" w:rsidRDefault="00B24B40" w:rsidP="0043474B">
      <w:pPr>
        <w:ind w:firstLine="709"/>
        <w:jc w:val="center"/>
        <w:rPr>
          <w:rFonts w:ascii="Arial" w:hAnsi="Arial" w:cs="Arial"/>
          <w:b/>
          <w:color w:val="auto"/>
        </w:rPr>
      </w:pPr>
      <w:r w:rsidRPr="0043474B">
        <w:rPr>
          <w:rFonts w:ascii="Arial" w:hAnsi="Arial" w:cs="Arial"/>
          <w:b/>
          <w:color w:val="auto"/>
        </w:rPr>
        <w:t>1.8</w:t>
      </w:r>
      <w:r w:rsidR="0041651D" w:rsidRPr="0043474B">
        <w:rPr>
          <w:rFonts w:ascii="Arial" w:hAnsi="Arial" w:cs="Arial"/>
          <w:b/>
          <w:color w:val="auto"/>
        </w:rPr>
        <w:t>. Исчерпывающие перечни документов и (или) информации, необходимых для осуществления муниципального жилищного контроля и достижения целей и задач проведения проверки</w:t>
      </w:r>
    </w:p>
    <w:p w:rsidR="0041651D" w:rsidRPr="0043474B" w:rsidRDefault="00B24B40" w:rsidP="0043474B">
      <w:pPr>
        <w:ind w:firstLine="709"/>
        <w:jc w:val="both"/>
        <w:rPr>
          <w:rFonts w:ascii="Arial" w:hAnsi="Arial" w:cs="Arial"/>
          <w:color w:val="auto"/>
        </w:rPr>
      </w:pPr>
      <w:r w:rsidRPr="0043474B">
        <w:rPr>
          <w:rFonts w:ascii="Arial" w:hAnsi="Arial" w:cs="Arial"/>
          <w:color w:val="auto"/>
        </w:rPr>
        <w:t>1.8</w:t>
      </w:r>
      <w:r w:rsidR="0041651D" w:rsidRPr="0043474B">
        <w:rPr>
          <w:rFonts w:ascii="Arial" w:hAnsi="Arial" w:cs="Arial"/>
          <w:color w:val="auto"/>
        </w:rPr>
        <w:t>.1. Должностные лица муниципального жилищного контроля при организации и проведении проверок запрашивают и получают от проверяемого юридического лица, индивидуального предпринимателя следующие документы и (или) информацию:</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Устав юридического лица;</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приказ о назначении на должность руководителя;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доверенность на представителя юридического лица, индивидуального предпринимателя;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договор управления многоквартирным домом;</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план текущего ремонта общего имущества многоквартирного дома; - акт весеннего, осеннего осмотра многоквартирного дома;</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выписку из журнала регистрации обращений граждан в управляющую организацию;</w:t>
      </w:r>
    </w:p>
    <w:p w:rsidR="0041651D" w:rsidRPr="0043474B" w:rsidRDefault="0041651D" w:rsidP="0043474B">
      <w:pPr>
        <w:ind w:firstLine="709"/>
        <w:jc w:val="both"/>
        <w:rPr>
          <w:rFonts w:ascii="Arial" w:hAnsi="Arial" w:cs="Arial"/>
          <w:color w:val="auto"/>
        </w:rPr>
      </w:pPr>
      <w:r w:rsidRPr="0043474B">
        <w:rPr>
          <w:rFonts w:ascii="Arial" w:hAnsi="Arial" w:cs="Arial"/>
          <w:color w:val="auto"/>
        </w:rPr>
        <w:lastRenderedPageBreak/>
        <w:t xml:space="preserve">- график уборки </w:t>
      </w:r>
      <w:proofErr w:type="spellStart"/>
      <w:r w:rsidRPr="0043474B">
        <w:rPr>
          <w:rFonts w:ascii="Arial" w:hAnsi="Arial" w:cs="Arial"/>
          <w:color w:val="auto"/>
        </w:rPr>
        <w:t>общедомовых</w:t>
      </w:r>
      <w:proofErr w:type="spellEnd"/>
      <w:r w:rsidRPr="0043474B">
        <w:rPr>
          <w:rFonts w:ascii="Arial" w:hAnsi="Arial" w:cs="Arial"/>
          <w:color w:val="auto"/>
        </w:rPr>
        <w:t xml:space="preserve"> помещений;</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договоры со сторонними организациями на оказание услуг по обеспечению надлежащего содержания общего имущества многоквартирного дома;</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протокол общего собрания собственников помещений в многоквартирном доме; - реестр собственников помещений в многоквартирном доме;</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реестр собственников помещений в многоквартирном доме, участвовавших в голосовании на внеочередном общем собрании собственников помещений;</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копии бюллетеней (решений) голосования на общем собрании собственников помещений многоквартирного дома;</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уведомление о проведении внеочередного общего собрания собственников помещений в многоквартирном доме;</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письма и уведомления в адрес собственника муниципальных помещений в многоквартирном доме о проведении внеочередного общего собрания собственников помещений в многоквартирном доме.</w:t>
      </w:r>
    </w:p>
    <w:p w:rsidR="0041651D" w:rsidRPr="0043474B" w:rsidRDefault="00B24B40" w:rsidP="0043474B">
      <w:pPr>
        <w:ind w:firstLine="709"/>
        <w:jc w:val="both"/>
        <w:rPr>
          <w:rFonts w:ascii="Arial" w:hAnsi="Arial" w:cs="Arial"/>
          <w:color w:val="auto"/>
        </w:rPr>
      </w:pPr>
      <w:r w:rsidRPr="0043474B">
        <w:rPr>
          <w:rFonts w:ascii="Arial" w:hAnsi="Arial" w:cs="Arial"/>
          <w:color w:val="auto"/>
        </w:rPr>
        <w:t>1.8</w:t>
      </w:r>
      <w:r w:rsidR="0041651D" w:rsidRPr="0043474B">
        <w:rPr>
          <w:rFonts w:ascii="Arial" w:hAnsi="Arial" w:cs="Arial"/>
          <w:color w:val="auto"/>
        </w:rPr>
        <w:t xml:space="preserve">.2. Должностные лица муниципального жилищного контроля при организации и проведении проверок запрашивают и получают в рамках межведомственного информационного взаимодействия на безвозмездной основе, в том числе в электронной форме, от государственных органов, органов местного самоуправления либо подведомственных государственным органам или органам местного самоуправления </w:t>
      </w:r>
      <w:proofErr w:type="gramStart"/>
      <w:r w:rsidR="0041651D" w:rsidRPr="0043474B">
        <w:rPr>
          <w:rFonts w:ascii="Arial" w:hAnsi="Arial" w:cs="Arial"/>
          <w:color w:val="auto"/>
        </w:rPr>
        <w:t>организаций</w:t>
      </w:r>
      <w:proofErr w:type="gramEnd"/>
      <w:r w:rsidR="0041651D" w:rsidRPr="0043474B">
        <w:rPr>
          <w:rFonts w:ascii="Arial" w:hAnsi="Arial" w:cs="Arial"/>
          <w:color w:val="auto"/>
        </w:rPr>
        <w:t xml:space="preserve"> следующие документы и (или) информацию</w:t>
      </w:r>
      <w:r w:rsidR="00B51F03" w:rsidRPr="0043474B">
        <w:rPr>
          <w:rFonts w:ascii="Arial" w:hAnsi="Arial" w:cs="Arial"/>
          <w:color w:val="auto"/>
        </w:rPr>
        <w:t xml:space="preserve"> в соответствии с межведомственным перечнем</w:t>
      </w:r>
      <w:r w:rsidR="0041651D" w:rsidRPr="0043474B">
        <w:rPr>
          <w:rFonts w:ascii="Arial" w:hAnsi="Arial" w:cs="Arial"/>
          <w:color w:val="auto"/>
        </w:rPr>
        <w:t>:</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сведения из Единого государственного реестра юридических лиц или индивидуальных предпринимателей, из Единого реестра субъектов малого и среднего предпринимательства, сведения из реестра дисквалифицированных лиц;</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 сведения о регистрации по месту жительства гражданина Российской Федерации, сведения о регистрации по месту пребывания гражданина Российской Федерации;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выписки из Единого государственного реестра недвижимости об основных характеристиках и зарегистрированных правах на объект недвижимости;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кадастровый план территории (его копию, сведения, содержащиеся в нем);</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иные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субъектом проверки обязательных требований и предоставление указанных сведений предусмотрено федеральным законом.</w:t>
      </w:r>
    </w:p>
    <w:p w:rsidR="00B24B40" w:rsidRPr="0043474B" w:rsidRDefault="00B24B40" w:rsidP="0043474B">
      <w:pPr>
        <w:ind w:firstLine="709"/>
        <w:jc w:val="both"/>
        <w:rPr>
          <w:rFonts w:ascii="Arial" w:hAnsi="Arial" w:cs="Arial"/>
          <w:color w:val="auto"/>
        </w:rPr>
      </w:pPr>
    </w:p>
    <w:p w:rsidR="0041651D" w:rsidRPr="0043474B" w:rsidRDefault="0041651D" w:rsidP="0043474B">
      <w:pPr>
        <w:ind w:firstLine="709"/>
        <w:jc w:val="center"/>
        <w:rPr>
          <w:rFonts w:ascii="Arial" w:hAnsi="Arial" w:cs="Arial"/>
          <w:b/>
          <w:color w:val="auto"/>
        </w:rPr>
      </w:pPr>
      <w:r w:rsidRPr="0043474B">
        <w:rPr>
          <w:rFonts w:ascii="Arial" w:hAnsi="Arial" w:cs="Arial"/>
          <w:b/>
          <w:color w:val="auto"/>
        </w:rPr>
        <w:t xml:space="preserve">2. Требования к порядку осуществления муниципального </w:t>
      </w:r>
      <w:r w:rsidR="00345DD8" w:rsidRPr="0043474B">
        <w:rPr>
          <w:rFonts w:ascii="Arial" w:hAnsi="Arial" w:cs="Arial"/>
          <w:b/>
          <w:color w:val="auto"/>
        </w:rPr>
        <w:t xml:space="preserve">жилищного </w:t>
      </w:r>
      <w:r w:rsidRPr="0043474B">
        <w:rPr>
          <w:rFonts w:ascii="Arial" w:hAnsi="Arial" w:cs="Arial"/>
          <w:b/>
          <w:color w:val="auto"/>
        </w:rPr>
        <w:t>контроля</w:t>
      </w:r>
    </w:p>
    <w:p w:rsidR="005E2684" w:rsidRPr="0043474B" w:rsidRDefault="005E2684" w:rsidP="0043474B">
      <w:pPr>
        <w:ind w:firstLine="709"/>
        <w:jc w:val="both"/>
        <w:rPr>
          <w:rFonts w:ascii="Arial" w:hAnsi="Arial" w:cs="Arial"/>
          <w:color w:val="auto"/>
        </w:rPr>
      </w:pPr>
    </w:p>
    <w:p w:rsidR="005E2684" w:rsidRPr="0043474B" w:rsidRDefault="00FA49E8" w:rsidP="0043474B">
      <w:pPr>
        <w:ind w:firstLine="709"/>
        <w:jc w:val="center"/>
        <w:rPr>
          <w:rFonts w:ascii="Arial" w:hAnsi="Arial" w:cs="Arial"/>
          <w:b/>
          <w:color w:val="auto"/>
        </w:rPr>
      </w:pPr>
      <w:r w:rsidRPr="0043474B">
        <w:rPr>
          <w:rFonts w:ascii="Arial" w:hAnsi="Arial" w:cs="Arial"/>
          <w:b/>
          <w:color w:val="auto"/>
        </w:rPr>
        <w:t>2.1. П</w:t>
      </w:r>
      <w:r w:rsidR="005E2684" w:rsidRPr="0043474B">
        <w:rPr>
          <w:rFonts w:ascii="Arial" w:hAnsi="Arial" w:cs="Arial"/>
          <w:b/>
          <w:color w:val="auto"/>
        </w:rPr>
        <w:t>орядок информирования об исполнении функции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2.1.1. Информация по вопросам осуществления муниципального жилищного </w:t>
      </w:r>
      <w:r w:rsidRPr="0043474B">
        <w:rPr>
          <w:rFonts w:ascii="Arial" w:hAnsi="Arial" w:cs="Arial"/>
          <w:color w:val="auto"/>
        </w:rPr>
        <w:lastRenderedPageBreak/>
        <w:t xml:space="preserve">контроля предоставляется при личном или письменном обращении, с использованием средств телефонной и почтовой связи, электронной почты, посредством ее размещения на официальном сайте </w:t>
      </w:r>
      <w:r w:rsidR="00E368E9" w:rsidRPr="0043474B">
        <w:rPr>
          <w:rFonts w:ascii="Arial" w:hAnsi="Arial" w:cs="Arial"/>
          <w:color w:val="auto"/>
        </w:rPr>
        <w:t xml:space="preserve">Администрации МО г.п. </w:t>
      </w:r>
      <w:proofErr w:type="gramStart"/>
      <w:r w:rsidR="00E368E9" w:rsidRPr="0043474B">
        <w:rPr>
          <w:rFonts w:ascii="Arial" w:hAnsi="Arial" w:cs="Arial"/>
          <w:color w:val="auto"/>
        </w:rPr>
        <w:t xml:space="preserve">Печенга в сети Интернет (www.pechenga51.ru) </w:t>
      </w:r>
      <w:r w:rsidRPr="0043474B">
        <w:rPr>
          <w:rFonts w:ascii="Arial" w:hAnsi="Arial" w:cs="Arial"/>
          <w:color w:val="auto"/>
        </w:rPr>
        <w:t>и в федеральной государс</w:t>
      </w:r>
      <w:r w:rsidR="00C2267F" w:rsidRPr="0043474B">
        <w:rPr>
          <w:rFonts w:ascii="Arial" w:hAnsi="Arial" w:cs="Arial"/>
          <w:color w:val="auto"/>
        </w:rPr>
        <w:t>твенной информационной системе «</w:t>
      </w:r>
      <w:r w:rsidRPr="0043474B">
        <w:rPr>
          <w:rFonts w:ascii="Arial" w:hAnsi="Arial" w:cs="Arial"/>
          <w:color w:val="auto"/>
        </w:rPr>
        <w:t xml:space="preserve">Единый портал государственных </w:t>
      </w:r>
      <w:r w:rsidR="00C2267F" w:rsidRPr="0043474B">
        <w:rPr>
          <w:rFonts w:ascii="Arial" w:hAnsi="Arial" w:cs="Arial"/>
          <w:color w:val="auto"/>
        </w:rPr>
        <w:t>и муниципальных услуг (функций)»</w:t>
      </w:r>
      <w:r w:rsidR="007B4B60">
        <w:rPr>
          <w:rFonts w:ascii="Arial" w:hAnsi="Arial" w:cs="Arial"/>
          <w:color w:val="auto"/>
        </w:rPr>
        <w:t xml:space="preserve"> (</w:t>
      </w:r>
      <w:hyperlink r:id="rId18" w:history="1">
        <w:r w:rsidR="007B4B60" w:rsidRPr="004E691D">
          <w:rPr>
            <w:rStyle w:val="a3"/>
            <w:rFonts w:ascii="Arial" w:hAnsi="Arial" w:cs="Arial"/>
          </w:rPr>
          <w:t>www.gosuslugi.ru</w:t>
        </w:r>
      </w:hyperlink>
      <w:r w:rsidR="007B4B60">
        <w:rPr>
          <w:rFonts w:ascii="Arial" w:hAnsi="Arial" w:cs="Arial"/>
          <w:color w:val="auto"/>
        </w:rPr>
        <w:t xml:space="preserve">), посредством размещения на </w:t>
      </w:r>
      <w:r w:rsidR="007B4B60" w:rsidRPr="00A0784C">
        <w:rPr>
          <w:rFonts w:ascii="Arial" w:hAnsi="Arial" w:cs="Arial"/>
          <w:color w:val="auto"/>
        </w:rPr>
        <w:t>информационных стенд</w:t>
      </w:r>
      <w:r w:rsidR="007B4B60">
        <w:rPr>
          <w:rFonts w:ascii="Arial" w:hAnsi="Arial" w:cs="Arial"/>
          <w:color w:val="auto"/>
        </w:rPr>
        <w:t>а</w:t>
      </w:r>
      <w:r w:rsidR="007B4B60" w:rsidRPr="00A0784C">
        <w:rPr>
          <w:rFonts w:ascii="Arial" w:hAnsi="Arial" w:cs="Arial"/>
          <w:color w:val="auto"/>
        </w:rPr>
        <w:t>, расположенных в помещении Администрации МО г.п.</w:t>
      </w:r>
      <w:proofErr w:type="gramEnd"/>
      <w:r w:rsidR="007B4B60" w:rsidRPr="00A0784C">
        <w:rPr>
          <w:rFonts w:ascii="Arial" w:hAnsi="Arial" w:cs="Arial"/>
          <w:color w:val="auto"/>
        </w:rPr>
        <w:t xml:space="preserve"> Печенга</w:t>
      </w:r>
      <w:r w:rsidR="00E90F87">
        <w:rPr>
          <w:rFonts w:ascii="Arial" w:hAnsi="Arial" w:cs="Arial"/>
          <w:color w:val="auto"/>
        </w:rPr>
        <w:t>.</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Индивидуальное устное информирование о порядке осуществления муниципального жилищного контроля обеспечивается должностным лицом муниципального жилищного контроля лично или по телефону.</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При ответах на телефонные звонки и устные обращения должностное лицо муниципального жилищного контроля подробно и в вежливой (корректной) форме информирует обратившихся по интересующим их вопросам с использованием официально-делового стиля речи.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При принятии телефонного звонка должностным лицом муниципального жилищного контроля называется наименование органа, фамилия, имя, отчество, занимаемая должность, предлагается </w:t>
      </w:r>
      <w:proofErr w:type="gramStart"/>
      <w:r w:rsidRPr="0043474B">
        <w:rPr>
          <w:rFonts w:ascii="Arial" w:hAnsi="Arial" w:cs="Arial"/>
          <w:color w:val="auto"/>
        </w:rPr>
        <w:t>обратившемуся</w:t>
      </w:r>
      <w:proofErr w:type="gramEnd"/>
      <w:r w:rsidRPr="0043474B">
        <w:rPr>
          <w:rFonts w:ascii="Arial" w:hAnsi="Arial" w:cs="Arial"/>
          <w:color w:val="auto"/>
        </w:rPr>
        <w:t xml:space="preserve"> представиться и изложить суть вопроса.</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Должностное лицо муниципального жилищного контроля, осуществляющ</w:t>
      </w:r>
      <w:r w:rsidR="00E368E9" w:rsidRPr="0043474B">
        <w:rPr>
          <w:rFonts w:ascii="Arial" w:hAnsi="Arial" w:cs="Arial"/>
          <w:color w:val="auto"/>
        </w:rPr>
        <w:t>ее</w:t>
      </w:r>
      <w:r w:rsidRPr="0043474B">
        <w:rPr>
          <w:rFonts w:ascii="Arial" w:hAnsi="Arial" w:cs="Arial"/>
          <w:color w:val="auto"/>
        </w:rPr>
        <w:t xml:space="preserve"> индивидуальное устное информирование о порядке осуществления муниципального жилищного контроля, долж</w:t>
      </w:r>
      <w:r w:rsidR="00E368E9" w:rsidRPr="0043474B">
        <w:rPr>
          <w:rFonts w:ascii="Arial" w:hAnsi="Arial" w:cs="Arial"/>
          <w:color w:val="auto"/>
        </w:rPr>
        <w:t>но</w:t>
      </w:r>
      <w:r w:rsidRPr="0043474B">
        <w:rPr>
          <w:rFonts w:ascii="Arial" w:hAnsi="Arial" w:cs="Arial"/>
          <w:color w:val="auto"/>
        </w:rPr>
        <w:t xml:space="preserve"> принять все необходимые меры для полного и оперативного ответа на поставленные вопросы.</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В случае отсутствия возможности у должностного лица муниципального жилищного контроля, принявшего звонок, самостоятельно ответить на поставленные вопросы телефонный звонок должен быть переадресован на другого должностного лица муниципального жилищного контроля или обратившемуся должен быть сообщен телефонный номер, по которому можно получить необходимую информацию.</w:t>
      </w:r>
      <w:proofErr w:type="gramEnd"/>
    </w:p>
    <w:p w:rsidR="0041651D" w:rsidRPr="0043474B" w:rsidRDefault="0041651D" w:rsidP="0043474B">
      <w:pPr>
        <w:ind w:firstLine="709"/>
        <w:jc w:val="both"/>
        <w:rPr>
          <w:rFonts w:ascii="Arial" w:hAnsi="Arial" w:cs="Arial"/>
          <w:color w:val="auto"/>
        </w:rPr>
      </w:pPr>
      <w:r w:rsidRPr="0043474B">
        <w:rPr>
          <w:rFonts w:ascii="Arial" w:hAnsi="Arial" w:cs="Arial"/>
          <w:color w:val="auto"/>
        </w:rPr>
        <w:t>Индивидуальное письменное информирование о порядке, процедуре, ходе осуществления муниципального жилищного контроля при обращении в орган муниципального жилищного контроля осуществляется путем направления письменных ответов почтовым отправлением, а также электронной почтой.</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Публичное информирование о порядке и процедуре осуществления муниципального жилищного контроля осуществляется посредством привлечения средств массовой информации, а также путем размещения информации на официальном сайте</w:t>
      </w:r>
      <w:r w:rsidR="00E368E9" w:rsidRPr="0043474B">
        <w:rPr>
          <w:rFonts w:ascii="Arial" w:hAnsi="Arial" w:cs="Arial"/>
          <w:color w:val="auto"/>
        </w:rPr>
        <w:t xml:space="preserve"> Администрации МО г.п. Печенга в сети Интернет (www.pechenga51.ru)</w:t>
      </w:r>
      <w:r w:rsidRPr="0043474B">
        <w:rPr>
          <w:rFonts w:ascii="Arial" w:hAnsi="Arial" w:cs="Arial"/>
          <w:color w:val="auto"/>
        </w:rPr>
        <w:t>.</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2.1.2. Обязательному размещению на </w:t>
      </w:r>
      <w:r w:rsidR="00C023DC" w:rsidRPr="0043474B">
        <w:rPr>
          <w:rFonts w:ascii="Arial" w:hAnsi="Arial" w:cs="Arial"/>
          <w:color w:val="auto"/>
        </w:rPr>
        <w:t>официальном сайте Администрации МО г.п. Печенга в сети Интернет (www.pechenga51.ru)</w:t>
      </w:r>
      <w:r w:rsidRPr="0043474B">
        <w:rPr>
          <w:rFonts w:ascii="Arial" w:hAnsi="Arial" w:cs="Arial"/>
          <w:color w:val="auto"/>
        </w:rPr>
        <w:t>, в федеральном реестре и на Едином портале государственных и муниципальных услуг (функций) подлежит следующая информация: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место нахождения и графики работы органа муниципального жилищного контроля, его структурных подразделений и территориальных органов;</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 справочные телефоны структурного подразделения органа муниципального контроля, организаций, участвующих в осуществлении муниципального контроля, в том числе номер </w:t>
      </w:r>
      <w:proofErr w:type="spellStart"/>
      <w:r w:rsidRPr="0043474B">
        <w:rPr>
          <w:rFonts w:ascii="Arial" w:hAnsi="Arial" w:cs="Arial"/>
          <w:color w:val="auto"/>
        </w:rPr>
        <w:t>телефона-автоинформатора</w:t>
      </w:r>
      <w:proofErr w:type="spellEnd"/>
      <w:r w:rsidRPr="0043474B">
        <w:rPr>
          <w:rFonts w:ascii="Arial" w:hAnsi="Arial" w:cs="Arial"/>
          <w:color w:val="auto"/>
        </w:rPr>
        <w:t>;</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 адреса официального сайта, а также электронной почты и (или) формы обратной связи органа муниципального </w:t>
      </w:r>
      <w:r w:rsidR="00C023DC" w:rsidRPr="0043474B">
        <w:rPr>
          <w:rFonts w:ascii="Arial" w:hAnsi="Arial" w:cs="Arial"/>
          <w:color w:val="auto"/>
        </w:rPr>
        <w:t xml:space="preserve">жилищного </w:t>
      </w:r>
      <w:r w:rsidRPr="0043474B">
        <w:rPr>
          <w:rFonts w:ascii="Arial" w:hAnsi="Arial" w:cs="Arial"/>
          <w:color w:val="auto"/>
        </w:rPr>
        <w:t>контроля в сети Интернет.</w:t>
      </w:r>
    </w:p>
    <w:p w:rsidR="0041651D" w:rsidRPr="0043474B" w:rsidRDefault="0041651D" w:rsidP="0043474B">
      <w:pPr>
        <w:ind w:firstLine="709"/>
        <w:jc w:val="both"/>
        <w:rPr>
          <w:rFonts w:ascii="Arial" w:hAnsi="Arial" w:cs="Arial"/>
          <w:color w:val="auto"/>
        </w:rPr>
      </w:pPr>
      <w:r w:rsidRPr="0043474B">
        <w:rPr>
          <w:rFonts w:ascii="Arial" w:hAnsi="Arial" w:cs="Arial"/>
          <w:color w:val="auto"/>
        </w:rPr>
        <w:t>2.1.3. Адрес официального сайта муниципального образования в сети Интернет, содержащий информацию о порядке осуществления муниципального жилищного контроля, адрес электронной почты:</w:t>
      </w:r>
    </w:p>
    <w:p w:rsidR="0041651D" w:rsidRPr="0043474B" w:rsidRDefault="0041651D" w:rsidP="0043474B">
      <w:pPr>
        <w:ind w:firstLine="709"/>
        <w:jc w:val="both"/>
        <w:rPr>
          <w:rFonts w:ascii="Arial" w:hAnsi="Arial" w:cs="Arial"/>
          <w:color w:val="auto"/>
        </w:rPr>
      </w:pPr>
      <w:r w:rsidRPr="0043474B">
        <w:rPr>
          <w:rFonts w:ascii="Arial" w:hAnsi="Arial" w:cs="Arial"/>
          <w:color w:val="auto"/>
        </w:rPr>
        <w:lastRenderedPageBreak/>
        <w:t xml:space="preserve">Официальный сайт </w:t>
      </w:r>
      <w:r w:rsidR="00FA49E8" w:rsidRPr="0043474B">
        <w:rPr>
          <w:rFonts w:ascii="Arial" w:hAnsi="Arial" w:cs="Arial"/>
          <w:color w:val="auto"/>
        </w:rPr>
        <w:t>Администрации МО г.п. Печенга в сети Интернет www.pechenga51.ru</w:t>
      </w:r>
      <w:r w:rsidRPr="0043474B">
        <w:rPr>
          <w:rFonts w:ascii="Arial" w:hAnsi="Arial" w:cs="Arial"/>
          <w:color w:val="auto"/>
        </w:rPr>
        <w:t>.</w:t>
      </w:r>
    </w:p>
    <w:p w:rsidR="00FA49E8" w:rsidRPr="0043474B" w:rsidRDefault="0041651D" w:rsidP="0043474B">
      <w:pPr>
        <w:ind w:firstLine="709"/>
        <w:jc w:val="both"/>
        <w:rPr>
          <w:rFonts w:ascii="Arial" w:hAnsi="Arial" w:cs="Arial"/>
          <w:color w:val="auto"/>
        </w:rPr>
      </w:pPr>
      <w:r w:rsidRPr="0043474B">
        <w:rPr>
          <w:rFonts w:ascii="Arial" w:hAnsi="Arial" w:cs="Arial"/>
          <w:color w:val="auto"/>
        </w:rPr>
        <w:t>Адреса электронной почты органа мун</w:t>
      </w:r>
      <w:r w:rsidR="00FA49E8" w:rsidRPr="0043474B">
        <w:rPr>
          <w:rFonts w:ascii="Arial" w:hAnsi="Arial" w:cs="Arial"/>
          <w:color w:val="auto"/>
        </w:rPr>
        <w:t xml:space="preserve">иципального жилищного контроля </w:t>
      </w:r>
    </w:p>
    <w:p w:rsidR="0041651D" w:rsidRPr="0043474B" w:rsidRDefault="00FA49E8" w:rsidP="0043474B">
      <w:pPr>
        <w:ind w:firstLine="709"/>
        <w:jc w:val="both"/>
        <w:rPr>
          <w:rFonts w:ascii="Arial" w:hAnsi="Arial" w:cs="Arial"/>
          <w:color w:val="auto"/>
        </w:rPr>
      </w:pPr>
      <w:proofErr w:type="spellStart"/>
      <w:r w:rsidRPr="0043474B">
        <w:rPr>
          <w:rFonts w:ascii="Arial" w:hAnsi="Arial" w:cs="Arial"/>
          <w:color w:val="auto"/>
        </w:rPr>
        <w:t>omi</w:t>
      </w:r>
      <w:proofErr w:type="spellEnd"/>
      <w:r w:rsidRPr="0043474B">
        <w:rPr>
          <w:rFonts w:ascii="Arial" w:hAnsi="Arial" w:cs="Arial"/>
          <w:color w:val="auto"/>
        </w:rPr>
        <w:t xml:space="preserve"> @pechenga51.ru</w:t>
      </w:r>
    </w:p>
    <w:p w:rsidR="00345DD8" w:rsidRPr="0043474B" w:rsidRDefault="00345DD8" w:rsidP="0043474B">
      <w:pPr>
        <w:ind w:firstLine="709"/>
        <w:jc w:val="both"/>
        <w:rPr>
          <w:rFonts w:ascii="Arial" w:hAnsi="Arial" w:cs="Arial"/>
          <w:color w:val="auto"/>
        </w:rPr>
      </w:pPr>
    </w:p>
    <w:p w:rsidR="0041651D" w:rsidRPr="0043474B" w:rsidRDefault="0041651D" w:rsidP="0043474B">
      <w:pPr>
        <w:pStyle w:val="af4"/>
        <w:ind w:firstLine="709"/>
        <w:jc w:val="center"/>
        <w:rPr>
          <w:b/>
        </w:rPr>
      </w:pPr>
      <w:r w:rsidRPr="0043474B">
        <w:rPr>
          <w:b/>
        </w:rPr>
        <w:t>2.2. Сведения о размере платы за услуги организации (организаций),</w:t>
      </w:r>
    </w:p>
    <w:p w:rsidR="0041651D" w:rsidRPr="0043474B" w:rsidRDefault="0041651D" w:rsidP="0043474B">
      <w:pPr>
        <w:tabs>
          <w:tab w:val="left" w:pos="9921"/>
        </w:tabs>
        <w:ind w:firstLine="709"/>
        <w:jc w:val="center"/>
        <w:rPr>
          <w:rFonts w:ascii="Arial" w:hAnsi="Arial" w:cs="Arial"/>
          <w:b/>
          <w:color w:val="auto"/>
        </w:rPr>
      </w:pPr>
      <w:proofErr w:type="gramStart"/>
      <w:r w:rsidRPr="0043474B">
        <w:rPr>
          <w:rFonts w:ascii="Arial" w:hAnsi="Arial" w:cs="Arial"/>
          <w:b/>
          <w:color w:val="auto"/>
        </w:rPr>
        <w:t>участвующей</w:t>
      </w:r>
      <w:proofErr w:type="gramEnd"/>
      <w:r w:rsidRPr="0043474B">
        <w:rPr>
          <w:rFonts w:ascii="Arial" w:hAnsi="Arial" w:cs="Arial"/>
          <w:b/>
          <w:color w:val="auto"/>
        </w:rPr>
        <w:t xml:space="preserve"> (участвующих) в осуществлении муниципального жилищного контроля, взимаемой с лица, в отношении которого проводятся мероприятия по контролю</w:t>
      </w:r>
    </w:p>
    <w:p w:rsidR="0041651D" w:rsidRPr="0043474B" w:rsidRDefault="0041651D" w:rsidP="0043474B">
      <w:pPr>
        <w:pStyle w:val="af4"/>
        <w:ind w:firstLine="709"/>
      </w:pPr>
      <w:r w:rsidRPr="0043474B">
        <w:t xml:space="preserve">2.2.1 Плата с лиц, в отношении которых проводится проверка, не взимается. </w:t>
      </w:r>
    </w:p>
    <w:p w:rsidR="00FA49E8" w:rsidRPr="0043474B" w:rsidRDefault="00FA49E8" w:rsidP="0043474B">
      <w:pPr>
        <w:ind w:firstLine="709"/>
        <w:rPr>
          <w:rFonts w:ascii="Arial" w:hAnsi="Arial" w:cs="Arial"/>
        </w:rPr>
      </w:pPr>
    </w:p>
    <w:p w:rsidR="0041651D" w:rsidRPr="0043474B" w:rsidRDefault="0041651D" w:rsidP="0043474B">
      <w:pPr>
        <w:pStyle w:val="af4"/>
        <w:ind w:firstLine="709"/>
        <w:jc w:val="center"/>
        <w:rPr>
          <w:b/>
        </w:rPr>
      </w:pPr>
      <w:r w:rsidRPr="0043474B">
        <w:rPr>
          <w:b/>
        </w:rPr>
        <w:t>2.3. Срок осуществления муниципального жилищного контроля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2.3.1. Поступившее в орган муниципального жилищного контроля обращение регистрируется в день его поступления и является началом осуществления муниципального жилищного контроля.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2.3.2. Срок проведения каждой из проверок (документарной и выездной) указывается в распоряжении и не может превышать двадцать рабочих дней со дня начала проведения проверки.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43474B">
        <w:rPr>
          <w:rFonts w:ascii="Arial" w:hAnsi="Arial" w:cs="Arial"/>
          <w:color w:val="auto"/>
        </w:rPr>
        <w:t>микропредприятия</w:t>
      </w:r>
      <w:proofErr w:type="spellEnd"/>
      <w:r w:rsidRPr="0043474B">
        <w:rPr>
          <w:rFonts w:ascii="Arial" w:hAnsi="Arial" w:cs="Arial"/>
          <w:color w:val="auto"/>
        </w:rPr>
        <w:t xml:space="preserve"> в год.</w:t>
      </w:r>
    </w:p>
    <w:p w:rsidR="0041651D" w:rsidRPr="0043474B" w:rsidRDefault="0041651D" w:rsidP="0043474B">
      <w:pPr>
        <w:ind w:firstLine="709"/>
        <w:jc w:val="both"/>
        <w:rPr>
          <w:rFonts w:ascii="Arial" w:hAnsi="Arial" w:cs="Arial"/>
          <w:color w:val="auto"/>
        </w:rPr>
      </w:pPr>
      <w:r w:rsidRPr="0043474B">
        <w:rPr>
          <w:rFonts w:ascii="Arial" w:hAnsi="Arial" w:cs="Arial"/>
          <w:color w:val="auto"/>
        </w:rPr>
        <w:t>2.3.4. </w:t>
      </w:r>
      <w:proofErr w:type="gramStart"/>
      <w:r w:rsidRPr="0043474B">
        <w:rPr>
          <w:rFonts w:ascii="Arial" w:hAnsi="Arial" w:cs="Arial"/>
          <w:color w:val="auto"/>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43474B">
        <w:rPr>
          <w:rFonts w:ascii="Arial" w:hAnsi="Arial" w:cs="Arial"/>
          <w:color w:val="auto"/>
        </w:rPr>
        <w:t xml:space="preserve">, </w:t>
      </w:r>
      <w:proofErr w:type="spellStart"/>
      <w:r w:rsidRPr="0043474B">
        <w:rPr>
          <w:rFonts w:ascii="Arial" w:hAnsi="Arial" w:cs="Arial"/>
          <w:color w:val="auto"/>
        </w:rPr>
        <w:t>микропредприятий</w:t>
      </w:r>
      <w:proofErr w:type="spellEnd"/>
      <w:r w:rsidRPr="0043474B">
        <w:rPr>
          <w:rFonts w:ascii="Arial" w:hAnsi="Arial" w:cs="Arial"/>
          <w:color w:val="auto"/>
        </w:rPr>
        <w:t xml:space="preserve"> не более чем на пятнадцать часов.</w:t>
      </w:r>
    </w:p>
    <w:p w:rsidR="00345DD8" w:rsidRPr="0043474B" w:rsidRDefault="0041651D" w:rsidP="0043474B">
      <w:pPr>
        <w:ind w:firstLine="709"/>
        <w:jc w:val="both"/>
        <w:rPr>
          <w:rFonts w:ascii="Arial" w:hAnsi="Arial" w:cs="Arial"/>
          <w:color w:val="auto"/>
        </w:rPr>
      </w:pPr>
      <w:r w:rsidRPr="0043474B">
        <w:rPr>
          <w:rFonts w:ascii="Arial" w:hAnsi="Arial" w:cs="Arial"/>
          <w:color w:val="auto"/>
        </w:rPr>
        <w:t>2.3.5.</w:t>
      </w:r>
      <w:r w:rsidR="00BA0840" w:rsidRPr="0043474B">
        <w:rPr>
          <w:rFonts w:ascii="Arial" w:hAnsi="Arial" w:cs="Arial"/>
          <w:color w:val="auto"/>
        </w:rPr>
        <w:t xml:space="preserve"> </w:t>
      </w:r>
      <w:r w:rsidR="00345DD8" w:rsidRPr="0043474B">
        <w:rPr>
          <w:rFonts w:ascii="Arial" w:hAnsi="Arial" w:cs="Arial"/>
          <w:color w:val="auto"/>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2.3.</w:t>
      </w:r>
      <w:r w:rsidR="00345DD8" w:rsidRPr="0043474B">
        <w:rPr>
          <w:rFonts w:ascii="Arial" w:hAnsi="Arial" w:cs="Arial"/>
          <w:color w:val="auto"/>
        </w:rPr>
        <w:t>6</w:t>
      </w:r>
      <w:r w:rsidRPr="0043474B">
        <w:rPr>
          <w:rFonts w:ascii="Arial" w:hAnsi="Arial" w:cs="Arial"/>
          <w:color w:val="auto"/>
        </w:rPr>
        <w:t>. Срок проведения каждой из проверок (документарной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858EE" w:rsidRPr="0043474B" w:rsidRDefault="000858EE" w:rsidP="0043474B">
      <w:pPr>
        <w:ind w:firstLine="709"/>
        <w:jc w:val="both"/>
        <w:rPr>
          <w:rFonts w:ascii="Arial" w:hAnsi="Arial" w:cs="Arial"/>
          <w:color w:val="auto"/>
        </w:rPr>
      </w:pPr>
    </w:p>
    <w:p w:rsidR="0041651D" w:rsidRPr="0043474B" w:rsidRDefault="0041651D" w:rsidP="0043474B">
      <w:pPr>
        <w:ind w:firstLine="709"/>
        <w:jc w:val="center"/>
        <w:rPr>
          <w:rFonts w:ascii="Arial" w:hAnsi="Arial" w:cs="Arial"/>
          <w:b/>
          <w:color w:val="auto"/>
        </w:rPr>
      </w:pPr>
      <w:r w:rsidRPr="0043474B">
        <w:rPr>
          <w:rFonts w:ascii="Arial" w:hAnsi="Arial" w:cs="Arial"/>
          <w:b/>
          <w:color w:val="auto"/>
        </w:rPr>
        <w:t>3. Административные процедуры</w:t>
      </w:r>
    </w:p>
    <w:p w:rsidR="00345DD8" w:rsidRPr="0043474B" w:rsidRDefault="00345DD8" w:rsidP="0043474B">
      <w:pPr>
        <w:ind w:firstLine="709"/>
        <w:jc w:val="center"/>
        <w:rPr>
          <w:rFonts w:ascii="Arial" w:hAnsi="Arial" w:cs="Arial"/>
          <w:b/>
          <w:color w:val="auto"/>
        </w:rPr>
      </w:pPr>
    </w:p>
    <w:p w:rsidR="00345DD8" w:rsidRPr="0043474B" w:rsidRDefault="0041651D" w:rsidP="0043474B">
      <w:pPr>
        <w:widowControl/>
        <w:autoSpaceDE w:val="0"/>
        <w:autoSpaceDN w:val="0"/>
        <w:adjustRightInd w:val="0"/>
        <w:ind w:firstLine="709"/>
        <w:jc w:val="center"/>
        <w:rPr>
          <w:rFonts w:ascii="Arial" w:hAnsi="Arial" w:cs="Arial"/>
          <w:b/>
          <w:bCs/>
        </w:rPr>
      </w:pPr>
      <w:r w:rsidRPr="0043474B">
        <w:rPr>
          <w:rFonts w:ascii="Arial" w:hAnsi="Arial" w:cs="Arial"/>
          <w:b/>
          <w:color w:val="auto"/>
        </w:rPr>
        <w:t>3.1.</w:t>
      </w:r>
      <w:r w:rsidRPr="0043474B">
        <w:rPr>
          <w:rFonts w:ascii="Arial" w:hAnsi="Arial" w:cs="Arial"/>
          <w:color w:val="auto"/>
        </w:rPr>
        <w:t> </w:t>
      </w:r>
      <w:r w:rsidR="00345DD8" w:rsidRPr="0043474B">
        <w:rPr>
          <w:rFonts w:ascii="Arial" w:hAnsi="Arial" w:cs="Arial"/>
          <w:b/>
          <w:color w:val="auto"/>
        </w:rPr>
        <w:t>И</w:t>
      </w:r>
      <w:r w:rsidR="00345DD8" w:rsidRPr="0043474B">
        <w:rPr>
          <w:rFonts w:ascii="Arial" w:hAnsi="Arial" w:cs="Arial"/>
          <w:b/>
          <w:bCs/>
        </w:rPr>
        <w:t>счерпывающий перечень административных процедур</w:t>
      </w:r>
    </w:p>
    <w:p w:rsidR="0041651D" w:rsidRPr="0043474B" w:rsidRDefault="00345DD8" w:rsidP="0043474B">
      <w:pPr>
        <w:ind w:firstLine="709"/>
        <w:rPr>
          <w:rFonts w:ascii="Arial" w:hAnsi="Arial" w:cs="Arial"/>
          <w:color w:val="auto"/>
        </w:rPr>
      </w:pPr>
      <w:r w:rsidRPr="0043474B">
        <w:rPr>
          <w:rFonts w:ascii="Arial" w:hAnsi="Arial" w:cs="Arial"/>
          <w:color w:val="auto"/>
        </w:rPr>
        <w:t xml:space="preserve">3.1.1. Осуществление муниципального контроля </w:t>
      </w:r>
      <w:r w:rsidR="0041651D" w:rsidRPr="0043474B">
        <w:rPr>
          <w:rFonts w:ascii="Arial" w:hAnsi="Arial" w:cs="Arial"/>
          <w:color w:val="auto"/>
        </w:rPr>
        <w:t>включает в себя следующие административные процедуры:</w:t>
      </w:r>
    </w:p>
    <w:p w:rsidR="0041651D" w:rsidRPr="0043474B" w:rsidRDefault="0041651D" w:rsidP="0043474B">
      <w:pPr>
        <w:pStyle w:val="af4"/>
        <w:ind w:firstLine="709"/>
      </w:pPr>
      <w:r w:rsidRPr="0043474B">
        <w:t>- планирование проверок;</w:t>
      </w:r>
    </w:p>
    <w:p w:rsidR="0041651D" w:rsidRPr="0043474B" w:rsidRDefault="0041651D" w:rsidP="0043474B">
      <w:pPr>
        <w:pStyle w:val="af4"/>
        <w:ind w:firstLine="709"/>
      </w:pPr>
      <w:r w:rsidRPr="0043474B">
        <w:t>- подготовка к проведению плановой проверки;</w:t>
      </w:r>
    </w:p>
    <w:p w:rsidR="00345DD8" w:rsidRPr="0043474B" w:rsidRDefault="0041651D" w:rsidP="0043474B">
      <w:pPr>
        <w:ind w:firstLine="709"/>
        <w:rPr>
          <w:rFonts w:ascii="Arial" w:hAnsi="Arial" w:cs="Arial"/>
          <w:color w:val="auto"/>
        </w:rPr>
      </w:pPr>
      <w:r w:rsidRPr="0043474B">
        <w:rPr>
          <w:rFonts w:ascii="Arial" w:hAnsi="Arial" w:cs="Arial"/>
          <w:color w:val="auto"/>
        </w:rPr>
        <w:t xml:space="preserve">- проведение внеплановой проверки; </w:t>
      </w:r>
    </w:p>
    <w:p w:rsidR="0041651D" w:rsidRPr="0043474B" w:rsidRDefault="0041651D" w:rsidP="0043474B">
      <w:pPr>
        <w:ind w:firstLine="709"/>
        <w:jc w:val="both"/>
        <w:rPr>
          <w:rFonts w:ascii="Arial" w:hAnsi="Arial" w:cs="Arial"/>
          <w:color w:val="auto"/>
        </w:rPr>
      </w:pPr>
      <w:r w:rsidRPr="0043474B">
        <w:rPr>
          <w:rFonts w:ascii="Arial" w:hAnsi="Arial" w:cs="Arial"/>
          <w:color w:val="auto"/>
        </w:rPr>
        <w:lastRenderedPageBreak/>
        <w:t>- оформление результатов проверки;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принятие должностными лицами органа муниципа</w:t>
      </w:r>
      <w:r w:rsidR="00FF0609" w:rsidRPr="0043474B">
        <w:rPr>
          <w:rFonts w:ascii="Arial" w:hAnsi="Arial" w:cs="Arial"/>
          <w:color w:val="auto"/>
        </w:rPr>
        <w:t xml:space="preserve">льного жилищного контроля мер в </w:t>
      </w:r>
      <w:r w:rsidRPr="0043474B">
        <w:rPr>
          <w:rFonts w:ascii="Arial" w:hAnsi="Arial" w:cs="Arial"/>
          <w:color w:val="auto"/>
        </w:rPr>
        <w:t>отношении фактов нарушений, выявленных при проведении проверок.</w:t>
      </w:r>
    </w:p>
    <w:p w:rsidR="0041651D" w:rsidRPr="0043474B" w:rsidRDefault="005D47E0" w:rsidP="0043474B">
      <w:pPr>
        <w:ind w:firstLine="709"/>
        <w:jc w:val="both"/>
        <w:rPr>
          <w:rFonts w:ascii="Arial" w:hAnsi="Arial" w:cs="Arial"/>
          <w:color w:val="auto"/>
        </w:rPr>
      </w:pPr>
      <w:r w:rsidRPr="0043474B">
        <w:rPr>
          <w:rFonts w:ascii="Arial" w:hAnsi="Arial" w:cs="Arial"/>
          <w:color w:val="auto"/>
        </w:rPr>
        <w:t>- организация</w:t>
      </w:r>
      <w:r w:rsidR="0041651D" w:rsidRPr="0043474B">
        <w:rPr>
          <w:rFonts w:ascii="Arial" w:hAnsi="Arial" w:cs="Arial"/>
          <w:color w:val="auto"/>
        </w:rPr>
        <w:t xml:space="preserve"> и проведение мероприятий по контролю без взаимодействия с юридическими лицами, индивидуальными предпринимателями;</w:t>
      </w:r>
    </w:p>
    <w:p w:rsidR="0041651D" w:rsidRDefault="0041651D" w:rsidP="0043474B">
      <w:pPr>
        <w:ind w:firstLine="709"/>
        <w:jc w:val="both"/>
        <w:rPr>
          <w:rFonts w:ascii="Arial" w:hAnsi="Arial" w:cs="Arial"/>
          <w:color w:val="auto"/>
        </w:rPr>
      </w:pPr>
      <w:r w:rsidRPr="0043474B">
        <w:rPr>
          <w:rFonts w:ascii="Arial" w:hAnsi="Arial" w:cs="Arial"/>
          <w:color w:val="auto"/>
        </w:rPr>
        <w:t>- организаци</w:t>
      </w:r>
      <w:r w:rsidR="005D47E0" w:rsidRPr="0043474B">
        <w:rPr>
          <w:rFonts w:ascii="Arial" w:hAnsi="Arial" w:cs="Arial"/>
          <w:color w:val="auto"/>
        </w:rPr>
        <w:t>я</w:t>
      </w:r>
      <w:r w:rsidRPr="0043474B">
        <w:rPr>
          <w:rFonts w:ascii="Arial" w:hAnsi="Arial" w:cs="Arial"/>
          <w:color w:val="auto"/>
        </w:rPr>
        <w:t xml:space="preserve"> и проведение мероприятий по профилактике нарушений обязательных требований.</w:t>
      </w:r>
    </w:p>
    <w:p w:rsidR="00062FB8" w:rsidRPr="0043474B" w:rsidRDefault="00062FB8" w:rsidP="0043474B">
      <w:pPr>
        <w:ind w:firstLine="709"/>
        <w:jc w:val="both"/>
        <w:rPr>
          <w:rFonts w:ascii="Arial" w:hAnsi="Arial" w:cs="Arial"/>
          <w:color w:val="auto"/>
        </w:rPr>
      </w:pPr>
    </w:p>
    <w:p w:rsidR="0041651D" w:rsidRPr="0043474B" w:rsidRDefault="00345DD8" w:rsidP="0043474B">
      <w:pPr>
        <w:pStyle w:val="af4"/>
        <w:ind w:firstLine="709"/>
        <w:jc w:val="center"/>
        <w:rPr>
          <w:b/>
        </w:rPr>
      </w:pPr>
      <w:r w:rsidRPr="0043474B">
        <w:rPr>
          <w:b/>
        </w:rPr>
        <w:t>3.2</w:t>
      </w:r>
      <w:r w:rsidR="0041651D" w:rsidRPr="0043474B">
        <w:rPr>
          <w:b/>
        </w:rPr>
        <w:t>. Планирование проверок</w:t>
      </w:r>
    </w:p>
    <w:p w:rsidR="0041651D" w:rsidRPr="0043474B" w:rsidRDefault="000858EE" w:rsidP="0043474B">
      <w:pPr>
        <w:ind w:firstLine="709"/>
        <w:jc w:val="both"/>
        <w:rPr>
          <w:rFonts w:ascii="Arial" w:hAnsi="Arial" w:cs="Arial"/>
          <w:color w:val="auto"/>
        </w:rPr>
      </w:pPr>
      <w:r w:rsidRPr="0043474B">
        <w:rPr>
          <w:rFonts w:ascii="Arial" w:hAnsi="Arial" w:cs="Arial"/>
          <w:color w:val="auto"/>
        </w:rPr>
        <w:t>3.2</w:t>
      </w:r>
      <w:r w:rsidR="0041651D" w:rsidRPr="0043474B">
        <w:rPr>
          <w:rFonts w:ascii="Arial" w:hAnsi="Arial" w:cs="Arial"/>
          <w:color w:val="auto"/>
        </w:rPr>
        <w:t xml:space="preserve">.1. Основанием для начала административной процедуры является истечение </w:t>
      </w:r>
      <w:r w:rsidR="00FF0609" w:rsidRPr="0043474B">
        <w:rPr>
          <w:rFonts w:ascii="Arial" w:hAnsi="Arial" w:cs="Arial"/>
          <w:color w:val="auto"/>
        </w:rPr>
        <w:t>о</w:t>
      </w:r>
      <w:r w:rsidR="0041651D" w:rsidRPr="0043474B">
        <w:rPr>
          <w:rFonts w:ascii="Arial" w:hAnsi="Arial" w:cs="Arial"/>
          <w:color w:val="auto"/>
        </w:rPr>
        <w:t>дного года со дня:</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1651D" w:rsidRPr="0043474B" w:rsidRDefault="000858EE" w:rsidP="0043474B">
      <w:pPr>
        <w:ind w:firstLine="709"/>
        <w:jc w:val="both"/>
        <w:rPr>
          <w:rFonts w:ascii="Arial" w:hAnsi="Arial" w:cs="Arial"/>
          <w:color w:val="auto"/>
        </w:rPr>
      </w:pPr>
      <w:r w:rsidRPr="0043474B">
        <w:rPr>
          <w:rFonts w:ascii="Arial" w:hAnsi="Arial" w:cs="Arial"/>
          <w:color w:val="auto"/>
        </w:rPr>
        <w:t>2</w:t>
      </w:r>
      <w:r w:rsidR="0041651D" w:rsidRPr="0043474B">
        <w:rPr>
          <w:rFonts w:ascii="Arial" w:hAnsi="Arial" w:cs="Arial"/>
          <w:color w:val="auto"/>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0041651D" w:rsidRPr="0043474B">
        <w:rPr>
          <w:rFonts w:ascii="Arial" w:hAnsi="Arial" w:cs="Arial"/>
          <w:color w:val="auto"/>
        </w:rPr>
        <w:t>наймодателем</w:t>
      </w:r>
      <w:proofErr w:type="spellEnd"/>
      <w:r w:rsidR="0041651D" w:rsidRPr="0043474B">
        <w:rPr>
          <w:rFonts w:ascii="Arial" w:hAnsi="Arial" w:cs="Arial"/>
          <w:color w:val="auto"/>
        </w:rPr>
        <w:t xml:space="preserve"> жилых помещений в котором является лицо, деятельность которого подлежит проверке;</w:t>
      </w:r>
    </w:p>
    <w:p w:rsidR="0041651D" w:rsidRPr="0043474B" w:rsidRDefault="000858EE" w:rsidP="0043474B">
      <w:pPr>
        <w:ind w:firstLine="709"/>
        <w:jc w:val="both"/>
        <w:rPr>
          <w:rFonts w:ascii="Arial" w:hAnsi="Arial" w:cs="Arial"/>
          <w:color w:val="auto"/>
        </w:rPr>
      </w:pPr>
      <w:r w:rsidRPr="0043474B">
        <w:rPr>
          <w:rFonts w:ascii="Arial" w:hAnsi="Arial" w:cs="Arial"/>
          <w:color w:val="auto"/>
        </w:rPr>
        <w:t>3</w:t>
      </w:r>
      <w:r w:rsidR="0041651D" w:rsidRPr="0043474B">
        <w:rPr>
          <w:rFonts w:ascii="Arial" w:hAnsi="Arial" w:cs="Arial"/>
          <w:color w:val="auto"/>
        </w:rPr>
        <w:t xml:space="preserve">) окончания проведения последней плановой проверки юридического лица, </w:t>
      </w:r>
      <w:r w:rsidR="00F548CE" w:rsidRPr="0043474B">
        <w:rPr>
          <w:rFonts w:ascii="Arial" w:hAnsi="Arial" w:cs="Arial"/>
          <w:color w:val="auto"/>
        </w:rPr>
        <w:t>индивидуального предпринимателя;</w:t>
      </w:r>
    </w:p>
    <w:p w:rsidR="004B5FCD" w:rsidRPr="0043474B" w:rsidRDefault="000858EE" w:rsidP="0043474B">
      <w:pPr>
        <w:widowControl/>
        <w:autoSpaceDE w:val="0"/>
        <w:autoSpaceDN w:val="0"/>
        <w:adjustRightInd w:val="0"/>
        <w:ind w:firstLine="709"/>
        <w:jc w:val="both"/>
        <w:rPr>
          <w:rFonts w:ascii="Arial" w:hAnsi="Arial" w:cs="Arial"/>
          <w:color w:val="auto"/>
        </w:rPr>
      </w:pPr>
      <w:r w:rsidRPr="0043474B">
        <w:rPr>
          <w:rFonts w:ascii="Arial" w:hAnsi="Arial" w:cs="Arial"/>
          <w:color w:val="auto"/>
        </w:rPr>
        <w:t>4</w:t>
      </w:r>
      <w:r w:rsidR="004B5FCD" w:rsidRPr="0043474B">
        <w:rPr>
          <w:rFonts w:ascii="Arial" w:hAnsi="Arial" w:cs="Arial"/>
          <w:color w:val="auto"/>
        </w:rPr>
        <w:t>)</w:t>
      </w:r>
      <w:r w:rsidRPr="0043474B">
        <w:rPr>
          <w:rFonts w:ascii="Arial" w:hAnsi="Arial" w:cs="Arial"/>
          <w:color w:val="auto"/>
        </w:rPr>
        <w:t xml:space="preserve"> </w:t>
      </w:r>
      <w:r w:rsidR="004B5FCD" w:rsidRPr="0043474B">
        <w:rPr>
          <w:rFonts w:ascii="Arial" w:hAnsi="Arial" w:cs="Arial"/>
          <w:color w:val="auto"/>
        </w:rPr>
        <w:t>установления или изменения нормативов потребления коммунальных ресурсов (коммунальных услуг).</w:t>
      </w:r>
    </w:p>
    <w:p w:rsidR="0041651D" w:rsidRPr="0043474B" w:rsidRDefault="000858EE" w:rsidP="0043474B">
      <w:pPr>
        <w:pStyle w:val="af4"/>
        <w:ind w:firstLine="709"/>
        <w:jc w:val="both"/>
        <w:rPr>
          <w:rFonts w:eastAsia="Courier New"/>
        </w:rPr>
      </w:pPr>
      <w:r w:rsidRPr="0043474B">
        <w:rPr>
          <w:rFonts w:eastAsia="Courier New"/>
        </w:rPr>
        <w:t>3.2.2</w:t>
      </w:r>
      <w:r w:rsidR="0041651D" w:rsidRPr="0043474B">
        <w:rPr>
          <w:rFonts w:eastAsia="Courier New"/>
        </w:rPr>
        <w:t>. В плане проверок указываются следующие сведения: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1651D" w:rsidRPr="0043474B" w:rsidRDefault="0041651D" w:rsidP="0043474B">
      <w:pPr>
        <w:pStyle w:val="af4"/>
        <w:ind w:firstLine="709"/>
        <w:jc w:val="both"/>
        <w:rPr>
          <w:rFonts w:eastAsia="Courier New"/>
        </w:rPr>
      </w:pPr>
      <w:r w:rsidRPr="0043474B">
        <w:rPr>
          <w:rFonts w:eastAsia="Courier New"/>
        </w:rPr>
        <w:t>2) цель и основание проведения каждой плановой проверки;</w:t>
      </w:r>
    </w:p>
    <w:p w:rsidR="0041651D" w:rsidRPr="0043474B" w:rsidRDefault="0041651D" w:rsidP="0043474B">
      <w:pPr>
        <w:pStyle w:val="af4"/>
        <w:ind w:firstLine="709"/>
        <w:jc w:val="both"/>
        <w:rPr>
          <w:rFonts w:eastAsia="Courier New"/>
        </w:rPr>
      </w:pPr>
      <w:r w:rsidRPr="0043474B">
        <w:rPr>
          <w:rFonts w:eastAsia="Courier New"/>
        </w:rPr>
        <w:t>3) дата начала и сроки проведения каждой плановой проверки;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4) наименование органа муниципального жилищного контроля, при проведении плановой проверки несколькими лицами совместно указываются наименования всех участвующих в такой проверке лиц.</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0858EE" w:rsidRPr="0043474B">
        <w:rPr>
          <w:rFonts w:ascii="Arial" w:hAnsi="Arial" w:cs="Arial"/>
          <w:color w:val="auto"/>
        </w:rPr>
        <w:t>2</w:t>
      </w:r>
      <w:r w:rsidRPr="0043474B">
        <w:rPr>
          <w:rFonts w:ascii="Arial" w:hAnsi="Arial" w:cs="Arial"/>
          <w:color w:val="auto"/>
        </w:rPr>
        <w:t>.3. Должностным лицом, ответственным за выполнение административной процедуры, является должностное лицо органа муниципального жилищного контроля.</w:t>
      </w:r>
    </w:p>
    <w:p w:rsidR="0041651D" w:rsidRPr="0043474B" w:rsidRDefault="000858EE" w:rsidP="0043474B">
      <w:pPr>
        <w:pStyle w:val="af4"/>
        <w:ind w:firstLine="709"/>
        <w:jc w:val="both"/>
        <w:rPr>
          <w:rFonts w:eastAsia="Courier New"/>
        </w:rPr>
      </w:pPr>
      <w:r w:rsidRPr="0043474B">
        <w:rPr>
          <w:rFonts w:eastAsia="Courier New"/>
        </w:rPr>
        <w:t>3.2.4</w:t>
      </w:r>
      <w:r w:rsidR="0041651D" w:rsidRPr="0043474B">
        <w:rPr>
          <w:rFonts w:eastAsia="Courier New"/>
        </w:rPr>
        <w:t>. Содержание и срок исполнения административной процедуры:</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Основанием для формирования ежегодного плана проведения плановых проверок (далее - план) является поступление должностному лицу, ответственному за формирование плана, соответствующего поручения руководителя органа муниципального жилищного контроля (лица, его замещающего).</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Должностное лицо, ответственное за составление плана проверок, получив поручение руководителя органа муниципального жилищного контроля (лица, его замещающего) о составлении плана:</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 не позднее 15 августа года, предшествующего году проведения плановых проверок, готовит проект плана проверок на следующий календарный год и проект </w:t>
      </w:r>
      <w:r w:rsidRPr="0043474B">
        <w:rPr>
          <w:rFonts w:ascii="Arial" w:hAnsi="Arial" w:cs="Arial"/>
          <w:color w:val="auto"/>
        </w:rPr>
        <w:lastRenderedPageBreak/>
        <w:t>письма в прокуратуру о направлении данного плана для согласования;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передает проект письма с приложенным проектом плана проверок через должностное лицо, ответственное за делопроизводство, руководителю органа муниципального жилищного контроля (лицу, его замещающему).</w:t>
      </w:r>
    </w:p>
    <w:p w:rsidR="0041651D" w:rsidRPr="0043474B" w:rsidRDefault="0041651D" w:rsidP="0043474B">
      <w:pPr>
        <w:ind w:firstLine="709"/>
        <w:jc w:val="both"/>
        <w:rPr>
          <w:rFonts w:ascii="Arial" w:hAnsi="Arial" w:cs="Arial"/>
          <w:color w:val="auto"/>
        </w:rPr>
      </w:pPr>
      <w:r w:rsidRPr="0043474B">
        <w:rPr>
          <w:rFonts w:ascii="Arial" w:hAnsi="Arial" w:cs="Arial"/>
          <w:color w:val="auto"/>
        </w:rPr>
        <w:t>Руководитель органа муниципального жилищного контроля (лицо, его замещающее) в течение одного рабочего дня рассматривает проект письма в прокуратуру и приложенный проект плана проверок, подписывает письмо и передает должностному лицу, ответственному за делопроизводство.</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Должностное лицо, ответственное за делопроизводство, в течение одного рабочего дня регистрирует подписанное письмо и один экземпляр письма с приложенным проектом плана проверок (на бумажном носителе и копии в электронном виде) направляет в прокуратуру заказным письмом с уведомлением о вручении, второй экземпляр письма передает должностному лицу, ответственному за составление проекта плана проверок.</w:t>
      </w:r>
      <w:proofErr w:type="gramEnd"/>
    </w:p>
    <w:p w:rsidR="0041651D" w:rsidRPr="0043474B" w:rsidRDefault="0041651D" w:rsidP="0043474B">
      <w:pPr>
        <w:ind w:firstLine="709"/>
        <w:jc w:val="both"/>
        <w:rPr>
          <w:rFonts w:ascii="Arial" w:hAnsi="Arial" w:cs="Arial"/>
          <w:color w:val="auto"/>
        </w:rPr>
      </w:pPr>
      <w:r w:rsidRPr="0043474B">
        <w:rPr>
          <w:rFonts w:ascii="Arial" w:hAnsi="Arial" w:cs="Arial"/>
          <w:color w:val="auto"/>
        </w:rPr>
        <w:t>Срок направления письма в прокуратуру - до 1 сентября года, предшествующего году проведения плановых проверок.</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Получив ответ из прокуратуры о согласовании проекта плана проверок, должностное лицо, ответственное за делопроизводство, в день получения проекта плана проверок регистрирует в электронной форме и передает руководителю органа муниципального жилищного контроля (лицу, его замещающему).</w:t>
      </w:r>
    </w:p>
    <w:p w:rsidR="0041651D" w:rsidRPr="0043474B" w:rsidRDefault="0041651D" w:rsidP="0043474B">
      <w:pPr>
        <w:ind w:firstLine="709"/>
        <w:jc w:val="both"/>
        <w:rPr>
          <w:rFonts w:ascii="Arial" w:hAnsi="Arial" w:cs="Arial"/>
          <w:color w:val="auto"/>
        </w:rPr>
      </w:pPr>
      <w:r w:rsidRPr="0043474B">
        <w:rPr>
          <w:rFonts w:ascii="Arial" w:hAnsi="Arial" w:cs="Arial"/>
          <w:color w:val="auto"/>
        </w:rPr>
        <w:t>Руководитель органа муниципального жилищного контроля (лицо, его замещающее) в течение одного рабочего дня рассматривает ответ из прокуратуры и передает проект плана проверок через должностное лицо, ответственное за делопроизводство, должностному лицу, ответственному за составление проекта плана проверок.</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Должностное лицо, ответственное за составление проекта плана проверок, на основании ответа прокуратуры, формирует план проверок с учетом предложений прокуратуры до 15 октября года, предшествующего году проведения плановых проверок.</w:t>
      </w:r>
    </w:p>
    <w:p w:rsidR="0041651D" w:rsidRPr="0043474B" w:rsidRDefault="0041651D" w:rsidP="0043474B">
      <w:pPr>
        <w:ind w:firstLine="709"/>
        <w:jc w:val="both"/>
        <w:rPr>
          <w:rFonts w:ascii="Arial" w:hAnsi="Arial" w:cs="Arial"/>
          <w:color w:val="auto"/>
        </w:rPr>
      </w:pPr>
      <w:r w:rsidRPr="0043474B">
        <w:rPr>
          <w:rFonts w:ascii="Arial" w:hAnsi="Arial" w:cs="Arial"/>
          <w:color w:val="auto"/>
        </w:rPr>
        <w:t>Руководитель органа муниципального жилищного контроля (лицо, его замещающее) в течение одного рабочего дня рассматривает план проверок, подписывает его и передает должностному лицу, ответственному за делопроизводство.</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Лицо, ответственное за формирование плана проверок, в течение одного рабочего дня со дня подписания руководителем органа муниципального жилищного контроля (лицом, его замещающим) плана проверок доводит его до сведения заинтересованных лиц посредством его размещения на официальном сайте </w:t>
      </w:r>
      <w:r w:rsidR="00F221A2" w:rsidRPr="0043474B">
        <w:rPr>
          <w:rFonts w:ascii="Arial" w:hAnsi="Arial" w:cs="Arial"/>
          <w:color w:val="auto"/>
        </w:rPr>
        <w:t xml:space="preserve">Администрации </w:t>
      </w:r>
      <w:proofErr w:type="gramStart"/>
      <w:r w:rsidR="00F221A2" w:rsidRPr="0043474B">
        <w:rPr>
          <w:rFonts w:ascii="Arial" w:hAnsi="Arial" w:cs="Arial"/>
          <w:color w:val="auto"/>
        </w:rPr>
        <w:t>г</w:t>
      </w:r>
      <w:proofErr w:type="gramEnd"/>
      <w:r w:rsidR="00F221A2" w:rsidRPr="0043474B">
        <w:rPr>
          <w:rFonts w:ascii="Arial" w:hAnsi="Arial" w:cs="Arial"/>
          <w:color w:val="auto"/>
        </w:rPr>
        <w:t>.п. Печенга</w:t>
      </w:r>
      <w:r w:rsidRPr="0043474B">
        <w:rPr>
          <w:rFonts w:ascii="Arial" w:hAnsi="Arial" w:cs="Arial"/>
          <w:color w:val="auto"/>
        </w:rPr>
        <w:t xml:space="preserve"> (</w:t>
      </w:r>
      <w:r w:rsidR="00F221A2" w:rsidRPr="0043474B">
        <w:rPr>
          <w:rFonts w:ascii="Arial" w:hAnsi="Arial" w:cs="Arial"/>
          <w:color w:val="auto"/>
          <w:lang w:val="en-US"/>
        </w:rPr>
        <w:t>www</w:t>
      </w:r>
      <w:r w:rsidR="00F221A2" w:rsidRPr="0043474B">
        <w:rPr>
          <w:rFonts w:ascii="Arial" w:hAnsi="Arial" w:cs="Arial"/>
          <w:color w:val="auto"/>
        </w:rPr>
        <w:t>.</w:t>
      </w:r>
      <w:proofErr w:type="spellStart"/>
      <w:r w:rsidR="00F221A2" w:rsidRPr="0043474B">
        <w:rPr>
          <w:rFonts w:ascii="Arial" w:hAnsi="Arial" w:cs="Arial"/>
          <w:color w:val="auto"/>
          <w:lang w:val="en-US"/>
        </w:rPr>
        <w:t>pechenga</w:t>
      </w:r>
      <w:proofErr w:type="spellEnd"/>
      <w:r w:rsidR="00F221A2" w:rsidRPr="0043474B">
        <w:rPr>
          <w:rFonts w:ascii="Arial" w:hAnsi="Arial" w:cs="Arial"/>
          <w:color w:val="auto"/>
        </w:rPr>
        <w:t>51</w:t>
      </w:r>
      <w:r w:rsidRPr="0043474B">
        <w:rPr>
          <w:rFonts w:ascii="Arial" w:hAnsi="Arial" w:cs="Arial"/>
          <w:color w:val="auto"/>
        </w:rPr>
        <w:t>.ru/).</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Лицо, ответственное за формирование плана проверок, в срок до 1 ноября года, предшествующего году проведения плановых проверок, направляет утвержденный план проверок в прокуратуру (в том числе в электронном виде) заказным письмом с уведомлением.</w:t>
      </w:r>
    </w:p>
    <w:p w:rsidR="00FF0609" w:rsidRPr="0043474B" w:rsidRDefault="000858EE" w:rsidP="0043474B">
      <w:pPr>
        <w:ind w:firstLine="709"/>
        <w:jc w:val="both"/>
        <w:rPr>
          <w:rFonts w:ascii="Arial" w:hAnsi="Arial" w:cs="Arial"/>
          <w:color w:val="auto"/>
        </w:rPr>
      </w:pPr>
      <w:r w:rsidRPr="0043474B">
        <w:rPr>
          <w:rFonts w:ascii="Arial" w:hAnsi="Arial" w:cs="Arial"/>
          <w:color w:val="auto"/>
        </w:rPr>
        <w:t>3.2.</w:t>
      </w:r>
      <w:r w:rsidR="00FF0609" w:rsidRPr="0043474B">
        <w:rPr>
          <w:rFonts w:ascii="Arial" w:hAnsi="Arial" w:cs="Arial"/>
          <w:color w:val="auto"/>
        </w:rPr>
        <w:t>5</w:t>
      </w:r>
      <w:r w:rsidR="0041651D" w:rsidRPr="0043474B">
        <w:rPr>
          <w:rFonts w:ascii="Arial" w:hAnsi="Arial" w:cs="Arial"/>
          <w:color w:val="auto"/>
        </w:rPr>
        <w:t>. Результатом выполнения административной процедуры является размещенный</w:t>
      </w:r>
      <w:r w:rsidR="00FF0609" w:rsidRPr="0043474B">
        <w:rPr>
          <w:rFonts w:ascii="Arial" w:hAnsi="Arial" w:cs="Arial"/>
          <w:color w:val="auto"/>
        </w:rPr>
        <w:t xml:space="preserve"> план проверок в сети «Интернет»</w:t>
      </w:r>
      <w:r w:rsidR="0041651D" w:rsidRPr="0043474B">
        <w:rPr>
          <w:rFonts w:ascii="Arial" w:hAnsi="Arial" w:cs="Arial"/>
          <w:color w:val="auto"/>
        </w:rPr>
        <w:t xml:space="preserve">, на официальном сайте </w:t>
      </w:r>
      <w:r w:rsidR="00FF0609" w:rsidRPr="0043474B">
        <w:rPr>
          <w:rFonts w:ascii="Arial" w:hAnsi="Arial" w:cs="Arial"/>
          <w:color w:val="auto"/>
        </w:rPr>
        <w:t xml:space="preserve">Администрации </w:t>
      </w:r>
      <w:proofErr w:type="gramStart"/>
      <w:r w:rsidR="00FF0609" w:rsidRPr="0043474B">
        <w:rPr>
          <w:rFonts w:ascii="Arial" w:hAnsi="Arial" w:cs="Arial"/>
          <w:color w:val="auto"/>
        </w:rPr>
        <w:t>г</w:t>
      </w:r>
      <w:proofErr w:type="gramEnd"/>
      <w:r w:rsidR="00FF0609" w:rsidRPr="0043474B">
        <w:rPr>
          <w:rFonts w:ascii="Arial" w:hAnsi="Arial" w:cs="Arial"/>
          <w:color w:val="auto"/>
        </w:rPr>
        <w:t>.п. Печенга (</w:t>
      </w:r>
      <w:r w:rsidR="00FF0609" w:rsidRPr="0043474B">
        <w:rPr>
          <w:rFonts w:ascii="Arial" w:hAnsi="Arial" w:cs="Arial"/>
          <w:color w:val="auto"/>
          <w:lang w:val="en-US"/>
        </w:rPr>
        <w:t>www</w:t>
      </w:r>
      <w:r w:rsidR="00FF0609" w:rsidRPr="0043474B">
        <w:rPr>
          <w:rFonts w:ascii="Arial" w:hAnsi="Arial" w:cs="Arial"/>
          <w:color w:val="auto"/>
        </w:rPr>
        <w:t>.</w:t>
      </w:r>
      <w:proofErr w:type="spellStart"/>
      <w:r w:rsidR="00FF0609" w:rsidRPr="0043474B">
        <w:rPr>
          <w:rFonts w:ascii="Arial" w:hAnsi="Arial" w:cs="Arial"/>
          <w:color w:val="auto"/>
          <w:lang w:val="en-US"/>
        </w:rPr>
        <w:t>pechenga</w:t>
      </w:r>
      <w:proofErr w:type="spellEnd"/>
      <w:r w:rsidR="00FF0609" w:rsidRPr="0043474B">
        <w:rPr>
          <w:rFonts w:ascii="Arial" w:hAnsi="Arial" w:cs="Arial"/>
          <w:color w:val="auto"/>
        </w:rPr>
        <w:t>51.ru/).</w:t>
      </w:r>
    </w:p>
    <w:p w:rsidR="000952AE" w:rsidRPr="0043474B" w:rsidRDefault="0041651D" w:rsidP="0043474B">
      <w:pPr>
        <w:widowControl/>
        <w:autoSpaceDE w:val="0"/>
        <w:autoSpaceDN w:val="0"/>
        <w:adjustRightInd w:val="0"/>
        <w:ind w:firstLine="709"/>
        <w:jc w:val="both"/>
        <w:rPr>
          <w:rFonts w:ascii="Arial" w:hAnsi="Arial" w:cs="Arial"/>
        </w:rPr>
      </w:pPr>
      <w:r w:rsidRPr="00605B37">
        <w:rPr>
          <w:rFonts w:ascii="Arial" w:hAnsi="Arial" w:cs="Arial"/>
          <w:color w:val="auto"/>
        </w:rPr>
        <w:t>3.</w:t>
      </w:r>
      <w:r w:rsidR="000858EE" w:rsidRPr="00605B37">
        <w:rPr>
          <w:rFonts w:ascii="Arial" w:hAnsi="Arial" w:cs="Arial"/>
          <w:color w:val="auto"/>
        </w:rPr>
        <w:t>2.</w:t>
      </w:r>
      <w:r w:rsidR="00FF0609" w:rsidRPr="00605B37">
        <w:rPr>
          <w:rFonts w:ascii="Arial" w:hAnsi="Arial" w:cs="Arial"/>
          <w:color w:val="auto"/>
        </w:rPr>
        <w:t>6</w:t>
      </w:r>
      <w:r w:rsidRPr="00605B37">
        <w:rPr>
          <w:rFonts w:ascii="Arial" w:hAnsi="Arial" w:cs="Arial"/>
          <w:color w:val="auto"/>
        </w:rPr>
        <w:t>. </w:t>
      </w:r>
      <w:proofErr w:type="gramStart"/>
      <w:r w:rsidR="000952AE" w:rsidRPr="00605B37">
        <w:rPr>
          <w:rFonts w:ascii="Arial" w:hAnsi="Arial" w:cs="Arial"/>
          <w:color w:val="auto"/>
        </w:rPr>
        <w:t>Плановые</w:t>
      </w:r>
      <w:r w:rsidR="000952AE" w:rsidRPr="0043474B">
        <w:rPr>
          <w:rFonts w:ascii="Arial" w:hAnsi="Arial" w:cs="Arial"/>
        </w:rPr>
        <w:t xml:space="preserve"> проверки в отношении юридических лиц, индивидуальных предпринимателей, отнесенных в соответствии со </w:t>
      </w:r>
      <w:hyperlink r:id="rId19" w:history="1">
        <w:r w:rsidR="000952AE" w:rsidRPr="0043474B">
          <w:rPr>
            <w:rFonts w:ascii="Arial" w:hAnsi="Arial" w:cs="Arial"/>
            <w:color w:val="auto"/>
          </w:rPr>
          <w:t>статьей 4</w:t>
        </w:r>
      </w:hyperlink>
      <w:r w:rsidR="000952AE" w:rsidRPr="0043474B">
        <w:rPr>
          <w:rFonts w:ascii="Arial" w:hAnsi="Arial" w:cs="Arial"/>
          <w:color w:val="auto"/>
        </w:rPr>
        <w:t xml:space="preserve"> Федерального</w:t>
      </w:r>
      <w:r w:rsidR="000952AE" w:rsidRPr="0043474B">
        <w:rPr>
          <w:rFonts w:ascii="Arial" w:hAnsi="Arial" w:cs="Arial"/>
        </w:rPr>
        <w:t xml:space="preserve">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w:t>
      </w:r>
      <w:r w:rsidR="000952AE" w:rsidRPr="0043474B">
        <w:rPr>
          <w:rFonts w:ascii="Arial" w:hAnsi="Arial" w:cs="Arial"/>
        </w:rPr>
        <w:lastRenderedPageBreak/>
        <w:t>31 декабря 2020 года</w:t>
      </w:r>
      <w:proofErr w:type="gramEnd"/>
      <w:r w:rsidR="000952AE" w:rsidRPr="0043474B">
        <w:rPr>
          <w:rFonts w:ascii="Arial" w:hAnsi="Arial" w:cs="Arial"/>
        </w:rPr>
        <w:t xml:space="preserve">, за исключением случаев, установленных </w:t>
      </w:r>
      <w:proofErr w:type="gramStart"/>
      <w:r w:rsidR="000952AE" w:rsidRPr="0043474B">
        <w:rPr>
          <w:rFonts w:ascii="Arial" w:hAnsi="Arial" w:cs="Arial"/>
        </w:rPr>
        <w:t>ч</w:t>
      </w:r>
      <w:proofErr w:type="gramEnd"/>
      <w:r w:rsidR="000952AE" w:rsidRPr="0043474B">
        <w:rPr>
          <w:rFonts w:ascii="Arial" w:hAnsi="Arial" w:cs="Arial"/>
        </w:rPr>
        <w:t>. 1 ст.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0840" w:rsidRPr="0043474B" w:rsidRDefault="00BA0840" w:rsidP="0043474B">
      <w:pPr>
        <w:ind w:firstLine="709"/>
        <w:jc w:val="both"/>
        <w:rPr>
          <w:rFonts w:ascii="Arial" w:hAnsi="Arial" w:cs="Arial"/>
          <w:color w:val="FF0000"/>
        </w:rPr>
      </w:pPr>
    </w:p>
    <w:p w:rsidR="0041651D" w:rsidRPr="0043474B" w:rsidRDefault="00BA0840" w:rsidP="0043474B">
      <w:pPr>
        <w:pStyle w:val="af4"/>
        <w:ind w:firstLine="709"/>
        <w:jc w:val="center"/>
        <w:rPr>
          <w:b/>
        </w:rPr>
      </w:pPr>
      <w:r w:rsidRPr="0043474B">
        <w:rPr>
          <w:b/>
        </w:rPr>
        <w:t>3.</w:t>
      </w:r>
      <w:r w:rsidR="00482569" w:rsidRPr="0043474B">
        <w:rPr>
          <w:b/>
        </w:rPr>
        <w:t>3</w:t>
      </w:r>
      <w:r w:rsidR="0041651D" w:rsidRPr="0043474B">
        <w:rPr>
          <w:b/>
        </w:rPr>
        <w:t>. Подготовка к проведению плановой проверки</w:t>
      </w:r>
    </w:p>
    <w:p w:rsidR="00BA0840" w:rsidRPr="0043474B" w:rsidRDefault="00BA0840" w:rsidP="0043474B">
      <w:pPr>
        <w:pStyle w:val="af4"/>
        <w:ind w:firstLine="709"/>
        <w:jc w:val="both"/>
      </w:pPr>
      <w:r w:rsidRPr="0043474B">
        <w:t>3.3</w:t>
      </w:r>
      <w:r w:rsidR="0041651D" w:rsidRPr="0043474B">
        <w:t>.1. Основанием для начала адми</w:t>
      </w:r>
      <w:r w:rsidRPr="0043474B">
        <w:t>нистративной процедуры является</w:t>
      </w:r>
      <w:r w:rsidR="0041651D" w:rsidRPr="0043474B">
        <w:t xml:space="preserve"> утвержденный органом муниципального жилищного контроля план проверок. </w:t>
      </w:r>
    </w:p>
    <w:p w:rsidR="0041651D" w:rsidRPr="0043474B" w:rsidRDefault="0041651D" w:rsidP="0043474B">
      <w:pPr>
        <w:pStyle w:val="af4"/>
        <w:ind w:firstLine="709"/>
        <w:jc w:val="both"/>
      </w:pPr>
      <w:r w:rsidRPr="0043474B">
        <w:t>3.</w:t>
      </w:r>
      <w:r w:rsidR="00BA0840" w:rsidRPr="0043474B">
        <w:t>3</w:t>
      </w:r>
      <w:r w:rsidRPr="0043474B">
        <w:t>.2. Подготовка к проведению плановой проверки включает в себя:</w:t>
      </w:r>
    </w:p>
    <w:p w:rsidR="0041651D" w:rsidRPr="0043474B" w:rsidRDefault="0041651D" w:rsidP="0043474B">
      <w:pPr>
        <w:pStyle w:val="af4"/>
        <w:ind w:firstLine="709"/>
        <w:jc w:val="both"/>
      </w:pPr>
      <w:r w:rsidRPr="0043474B">
        <w:t>- подготовку проекта распоряжения;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уведомление юридического лица, индивидуального предпринимателя о проведении плановой проверки.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BA0840" w:rsidRPr="0043474B">
        <w:rPr>
          <w:rFonts w:ascii="Arial" w:hAnsi="Arial" w:cs="Arial"/>
          <w:color w:val="auto"/>
        </w:rPr>
        <w:t>3</w:t>
      </w:r>
      <w:r w:rsidRPr="0043474B">
        <w:rPr>
          <w:rFonts w:ascii="Arial" w:hAnsi="Arial" w:cs="Arial"/>
          <w:color w:val="auto"/>
        </w:rPr>
        <w:t>.3. При подготовке проекта распоряжения о проведении проверки используется типовая форма распоряжения.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BA0840" w:rsidRPr="0043474B">
        <w:rPr>
          <w:rFonts w:ascii="Arial" w:hAnsi="Arial" w:cs="Arial"/>
          <w:color w:val="auto"/>
        </w:rPr>
        <w:t>3</w:t>
      </w:r>
      <w:r w:rsidRPr="0043474B">
        <w:rPr>
          <w:rFonts w:ascii="Arial" w:hAnsi="Arial" w:cs="Arial"/>
          <w:color w:val="auto"/>
        </w:rPr>
        <w:t>.4. Должностным лицом, ответственным за выполнение административной процедуры, является должностное лицо органа муниципального жилищного контроля, ответственное за подготовку к проведению плановой проверки.</w:t>
      </w:r>
    </w:p>
    <w:p w:rsidR="0041651D" w:rsidRPr="0043474B" w:rsidRDefault="0041651D" w:rsidP="0043474B">
      <w:pPr>
        <w:pStyle w:val="af4"/>
        <w:ind w:firstLine="709"/>
        <w:jc w:val="both"/>
      </w:pPr>
      <w:r w:rsidRPr="0043474B">
        <w:t>3.</w:t>
      </w:r>
      <w:r w:rsidR="00BA0840" w:rsidRPr="0043474B">
        <w:t>3</w:t>
      </w:r>
      <w:r w:rsidRPr="0043474B">
        <w:t>.5. Содержание и срок исполнения административной процедуры.</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 xml:space="preserve">Должностное лицо, ответственное за </w:t>
      </w:r>
      <w:r w:rsidR="00BA0840" w:rsidRPr="0043474B">
        <w:rPr>
          <w:rFonts w:ascii="Arial" w:hAnsi="Arial" w:cs="Arial"/>
          <w:color w:val="auto"/>
        </w:rPr>
        <w:t>подготовку к проведению плановой проверки</w:t>
      </w:r>
      <w:r w:rsidRPr="0043474B">
        <w:rPr>
          <w:rFonts w:ascii="Arial" w:hAnsi="Arial" w:cs="Arial"/>
          <w:color w:val="auto"/>
        </w:rPr>
        <w:t>, за 5 рабочих дней до наступления даты проведения плановой проверки сог</w:t>
      </w:r>
      <w:r w:rsidR="00003C52" w:rsidRPr="0043474B">
        <w:rPr>
          <w:rFonts w:ascii="Arial" w:hAnsi="Arial" w:cs="Arial"/>
          <w:color w:val="auto"/>
        </w:rPr>
        <w:t xml:space="preserve">ласно ежегодному плану проверок </w:t>
      </w:r>
      <w:r w:rsidRPr="0043474B">
        <w:rPr>
          <w:rFonts w:ascii="Arial" w:hAnsi="Arial" w:cs="Arial"/>
          <w:color w:val="auto"/>
        </w:rPr>
        <w:t xml:space="preserve">готовит проект распоряжения о проведении плановой проверки по форме согласно </w:t>
      </w:r>
      <w:r w:rsidR="00074408" w:rsidRPr="0043474B">
        <w:rPr>
          <w:rFonts w:ascii="Arial" w:hAnsi="Arial" w:cs="Arial"/>
          <w:color w:val="auto"/>
        </w:rPr>
        <w:t>приложению N 1</w:t>
      </w:r>
      <w:r w:rsidRPr="0043474B">
        <w:rPr>
          <w:rFonts w:ascii="Arial" w:hAnsi="Arial" w:cs="Arial"/>
          <w:color w:val="auto"/>
        </w:rPr>
        <w:t xml:space="preserve"> к настоящему регламенту</w:t>
      </w:r>
      <w:r w:rsidR="00003C52" w:rsidRPr="0043474B">
        <w:rPr>
          <w:rFonts w:ascii="Arial" w:hAnsi="Arial" w:cs="Arial"/>
          <w:color w:val="auto"/>
        </w:rPr>
        <w:t xml:space="preserve">, а также письмо субъекту контроля о проведении плановой проверки </w:t>
      </w:r>
      <w:r w:rsidR="00074408" w:rsidRPr="0043474B">
        <w:rPr>
          <w:rFonts w:ascii="Arial" w:hAnsi="Arial" w:cs="Arial"/>
          <w:color w:val="auto"/>
        </w:rPr>
        <w:t>по форме согласно приложению N 5</w:t>
      </w:r>
      <w:r w:rsidR="00003C52" w:rsidRPr="0043474B">
        <w:rPr>
          <w:rFonts w:ascii="Arial" w:hAnsi="Arial" w:cs="Arial"/>
          <w:color w:val="auto"/>
        </w:rPr>
        <w:t xml:space="preserve"> к настоящему регламенту</w:t>
      </w:r>
      <w:r w:rsidRPr="0043474B">
        <w:rPr>
          <w:rFonts w:ascii="Arial" w:hAnsi="Arial" w:cs="Arial"/>
          <w:color w:val="auto"/>
        </w:rPr>
        <w:t xml:space="preserve"> и передает его</w:t>
      </w:r>
      <w:proofErr w:type="gramEnd"/>
      <w:r w:rsidRPr="0043474B">
        <w:rPr>
          <w:rFonts w:ascii="Arial" w:hAnsi="Arial" w:cs="Arial"/>
          <w:color w:val="auto"/>
        </w:rPr>
        <w:t xml:space="preserve"> руководителю органа муниципального жилищного контроля (лицу, его замещающему);</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Руководитель органа муниципального жилищного контроля (лицо, его замещающее) в день поступления ему проекта распоряжения </w:t>
      </w:r>
      <w:r w:rsidR="0088317F" w:rsidRPr="0043474B">
        <w:rPr>
          <w:rFonts w:ascii="Arial" w:hAnsi="Arial" w:cs="Arial"/>
          <w:color w:val="auto"/>
        </w:rPr>
        <w:t xml:space="preserve">о проведении плановой проверки и письма субъекту контроля </w:t>
      </w:r>
      <w:r w:rsidRPr="0043474B">
        <w:rPr>
          <w:rFonts w:ascii="Arial" w:hAnsi="Arial" w:cs="Arial"/>
          <w:color w:val="auto"/>
        </w:rPr>
        <w:t>рассматривает, подписывает и передает</w:t>
      </w:r>
      <w:r w:rsidR="0088317F" w:rsidRPr="0043474B">
        <w:rPr>
          <w:rFonts w:ascii="Arial" w:hAnsi="Arial" w:cs="Arial"/>
          <w:color w:val="auto"/>
        </w:rPr>
        <w:t xml:space="preserve"> их </w:t>
      </w:r>
      <w:r w:rsidRPr="0043474B">
        <w:rPr>
          <w:rFonts w:ascii="Arial" w:hAnsi="Arial" w:cs="Arial"/>
          <w:color w:val="auto"/>
        </w:rPr>
        <w:t>должностному лицу, ответственному за делопроизводство.</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Должностное лицо, ответственное за делопроизводство, в течение одного рабочего дня со дня регистрации распоряжения о проведении плановой проверки и письма субъекту контроля:</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 один экземпляр письма о проведении плановой проверки с приложенной заверенной печатью копией распоряжения о проведении плановой проверки отправляет субъекту контроля заказным письмом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w:t>
      </w:r>
      <w:proofErr w:type="gramEnd"/>
      <w:r w:rsidRPr="0043474B">
        <w:rPr>
          <w:rFonts w:ascii="Arial" w:hAnsi="Arial" w:cs="Arial"/>
          <w:color w:val="auto"/>
        </w:rPr>
        <w:t xml:space="preserve">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 в срок не позднее трех рабочих дней до начала проведения плановой проверки;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второй экземпляр распоряжения о проведении плановой проверки и второй экземпляр письма субъекту контроля о проведении плановой проверки передает должностному лицу, ответственному за проведение проверки.</w:t>
      </w:r>
    </w:p>
    <w:p w:rsidR="0041651D" w:rsidRPr="0043474B" w:rsidRDefault="00BA0840" w:rsidP="0043474B">
      <w:pPr>
        <w:ind w:firstLine="709"/>
        <w:jc w:val="both"/>
        <w:rPr>
          <w:rFonts w:ascii="Arial" w:hAnsi="Arial" w:cs="Arial"/>
          <w:color w:val="auto"/>
        </w:rPr>
      </w:pPr>
      <w:r w:rsidRPr="0043474B">
        <w:rPr>
          <w:rFonts w:ascii="Arial" w:hAnsi="Arial" w:cs="Arial"/>
          <w:color w:val="auto"/>
        </w:rPr>
        <w:t>3.3</w:t>
      </w:r>
      <w:r w:rsidR="0041651D" w:rsidRPr="0043474B">
        <w:rPr>
          <w:rFonts w:ascii="Arial" w:hAnsi="Arial" w:cs="Arial"/>
          <w:color w:val="auto"/>
        </w:rPr>
        <w:t>.6. </w:t>
      </w:r>
      <w:proofErr w:type="gramStart"/>
      <w:r w:rsidR="0041651D" w:rsidRPr="0043474B">
        <w:rPr>
          <w:rFonts w:ascii="Arial" w:hAnsi="Arial" w:cs="Arial"/>
          <w:color w:val="auto"/>
        </w:rPr>
        <w:t xml:space="preserve">В случае проведения плановой проверки членов </w:t>
      </w:r>
      <w:proofErr w:type="spellStart"/>
      <w:r w:rsidR="0041651D" w:rsidRPr="0043474B">
        <w:rPr>
          <w:rFonts w:ascii="Arial" w:hAnsi="Arial" w:cs="Arial"/>
          <w:color w:val="auto"/>
        </w:rPr>
        <w:t>саморегулируемой</w:t>
      </w:r>
      <w:proofErr w:type="spellEnd"/>
      <w:r w:rsidR="0041651D" w:rsidRPr="0043474B">
        <w:rPr>
          <w:rFonts w:ascii="Arial" w:hAnsi="Arial" w:cs="Arial"/>
          <w:color w:val="auto"/>
        </w:rPr>
        <w:t xml:space="preserve"> организации орган муниципального жилищного контроля обязан уведомить </w:t>
      </w:r>
      <w:proofErr w:type="spellStart"/>
      <w:r w:rsidR="0041651D" w:rsidRPr="0043474B">
        <w:rPr>
          <w:rFonts w:ascii="Arial" w:hAnsi="Arial" w:cs="Arial"/>
          <w:color w:val="auto"/>
        </w:rPr>
        <w:t>саморегулируемую</w:t>
      </w:r>
      <w:proofErr w:type="spellEnd"/>
      <w:r w:rsidR="0041651D" w:rsidRPr="0043474B">
        <w:rPr>
          <w:rFonts w:ascii="Arial" w:hAnsi="Arial" w:cs="Arial"/>
          <w:color w:val="auto"/>
        </w:rPr>
        <w:t xml:space="preserve"> организацию в целях обеспечения возможности участия или </w:t>
      </w:r>
      <w:r w:rsidR="0041651D" w:rsidRPr="0043474B">
        <w:rPr>
          <w:rFonts w:ascii="Arial" w:hAnsi="Arial" w:cs="Arial"/>
          <w:color w:val="auto"/>
        </w:rPr>
        <w:lastRenderedPageBreak/>
        <w:t xml:space="preserve">присутствия ее представителя при проведении плановой проверки не позднее </w:t>
      </w:r>
      <w:r w:rsidR="00482569" w:rsidRPr="0043474B">
        <w:rPr>
          <w:rFonts w:ascii="Arial" w:hAnsi="Arial" w:cs="Arial"/>
          <w:color w:val="auto"/>
        </w:rPr>
        <w:t>трех</w:t>
      </w:r>
      <w:r w:rsidR="0041651D" w:rsidRPr="0043474B">
        <w:rPr>
          <w:rFonts w:ascii="Arial" w:hAnsi="Arial" w:cs="Arial"/>
          <w:color w:val="auto"/>
        </w:rPr>
        <w:t xml:space="preserve"> рабочих дней до начала ее проведения посредством направления копии распоряжения заказным почтовым отправлением с уведомлением о вручении или иным доступным</w:t>
      </w:r>
      <w:r w:rsidR="00482569" w:rsidRPr="0043474B">
        <w:rPr>
          <w:rFonts w:ascii="Arial" w:hAnsi="Arial" w:cs="Arial"/>
          <w:color w:val="auto"/>
        </w:rPr>
        <w:t xml:space="preserve"> </w:t>
      </w:r>
      <w:r w:rsidR="0041651D" w:rsidRPr="0043474B">
        <w:rPr>
          <w:rFonts w:ascii="Arial" w:hAnsi="Arial" w:cs="Arial"/>
          <w:color w:val="auto"/>
        </w:rPr>
        <w:t>способом (по электронной почте, факсимильной связью).</w:t>
      </w:r>
      <w:proofErr w:type="gramEnd"/>
    </w:p>
    <w:p w:rsidR="0041651D" w:rsidRPr="0043474B" w:rsidRDefault="00BA0840" w:rsidP="0043474B">
      <w:pPr>
        <w:ind w:firstLine="709"/>
        <w:jc w:val="both"/>
        <w:rPr>
          <w:rFonts w:ascii="Arial" w:hAnsi="Arial" w:cs="Arial"/>
          <w:color w:val="auto"/>
        </w:rPr>
      </w:pPr>
      <w:r w:rsidRPr="0043474B">
        <w:rPr>
          <w:rFonts w:ascii="Arial" w:hAnsi="Arial" w:cs="Arial"/>
          <w:color w:val="auto"/>
        </w:rPr>
        <w:t>3.3</w:t>
      </w:r>
      <w:r w:rsidR="0041651D" w:rsidRPr="0043474B">
        <w:rPr>
          <w:rFonts w:ascii="Arial" w:hAnsi="Arial" w:cs="Arial"/>
          <w:color w:val="auto"/>
        </w:rPr>
        <w:t>.7. Результатом административной процедуры является издание распоряжения и уведомление юридического лица, индивидуального предпринимателя о проведении плановой проверки.</w:t>
      </w:r>
    </w:p>
    <w:p w:rsidR="00BA0840" w:rsidRPr="0043474B" w:rsidRDefault="00BA0840" w:rsidP="0043474B">
      <w:pPr>
        <w:pStyle w:val="af4"/>
        <w:ind w:firstLine="709"/>
      </w:pPr>
    </w:p>
    <w:p w:rsidR="0041651D" w:rsidRPr="0043474B" w:rsidRDefault="00EE2197" w:rsidP="0043474B">
      <w:pPr>
        <w:pStyle w:val="af4"/>
        <w:ind w:firstLine="709"/>
        <w:jc w:val="center"/>
        <w:rPr>
          <w:b/>
        </w:rPr>
      </w:pPr>
      <w:r w:rsidRPr="0043474B">
        <w:rPr>
          <w:b/>
        </w:rPr>
        <w:t>3.4</w:t>
      </w:r>
      <w:r w:rsidR="0041651D" w:rsidRPr="0043474B">
        <w:rPr>
          <w:b/>
        </w:rPr>
        <w:t>. Проведение внеплановой проверки</w:t>
      </w:r>
    </w:p>
    <w:p w:rsidR="0041651D" w:rsidRPr="0043474B" w:rsidRDefault="00EE2197" w:rsidP="0043474B">
      <w:pPr>
        <w:pStyle w:val="af4"/>
        <w:ind w:firstLine="709"/>
        <w:jc w:val="both"/>
      </w:pPr>
      <w:r w:rsidRPr="0043474B">
        <w:t>3.4</w:t>
      </w:r>
      <w:r w:rsidR="0041651D" w:rsidRPr="0043474B">
        <w:t>.1. Основанием для начала административной процедуры является: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602FC" w:rsidRPr="0043474B" w:rsidRDefault="00C602FC" w:rsidP="0043474B">
      <w:pPr>
        <w:widowControl/>
        <w:autoSpaceDE w:val="0"/>
        <w:autoSpaceDN w:val="0"/>
        <w:adjustRightInd w:val="0"/>
        <w:ind w:firstLine="709"/>
        <w:jc w:val="both"/>
        <w:rPr>
          <w:rFonts w:ascii="Arial" w:hAnsi="Arial" w:cs="Arial"/>
        </w:rPr>
      </w:pPr>
      <w:proofErr w:type="gramStart"/>
      <w:r w:rsidRPr="0043474B">
        <w:rPr>
          <w:rFonts w:ascii="Arial" w:hAnsi="Arial" w:cs="Arial"/>
        </w:rPr>
        <w:t>2)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1651D" w:rsidRPr="0043474B" w:rsidRDefault="00C602FC" w:rsidP="0043474B">
      <w:pPr>
        <w:ind w:firstLine="709"/>
        <w:jc w:val="both"/>
        <w:rPr>
          <w:rFonts w:ascii="Arial" w:hAnsi="Arial" w:cs="Arial"/>
          <w:color w:val="auto"/>
        </w:rPr>
      </w:pPr>
      <w:proofErr w:type="gramStart"/>
      <w:r w:rsidRPr="0043474B">
        <w:rPr>
          <w:rFonts w:ascii="Arial" w:hAnsi="Arial" w:cs="Arial"/>
          <w:color w:val="auto"/>
        </w:rPr>
        <w:t>3</w:t>
      </w:r>
      <w:r w:rsidR="0041651D" w:rsidRPr="0043474B">
        <w:rPr>
          <w:rFonts w:ascii="Arial" w:hAnsi="Arial" w:cs="Arial"/>
          <w:color w:val="auto"/>
        </w:rPr>
        <w:t xml:space="preserve">) мотивированное представление должностного лица органа муниципального жилищного контроля, оформленное </w:t>
      </w:r>
      <w:r w:rsidR="00074408" w:rsidRPr="0043474B">
        <w:rPr>
          <w:rFonts w:ascii="Arial" w:hAnsi="Arial" w:cs="Arial"/>
          <w:color w:val="auto"/>
        </w:rPr>
        <w:t>согласно приложению N 8</w:t>
      </w:r>
      <w:r w:rsidR="0041651D" w:rsidRPr="0043474B">
        <w:rPr>
          <w:rFonts w:ascii="Arial" w:hAnsi="Arial" w:cs="Arial"/>
          <w:color w:val="auto"/>
        </w:rPr>
        <w:t xml:space="preserve"> к настоящему регламенту,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0041651D" w:rsidRPr="0043474B">
        <w:rPr>
          <w:rFonts w:ascii="Arial" w:hAnsi="Arial" w:cs="Arial"/>
          <w:color w:val="auto"/>
        </w:rPr>
        <w:t>, из средств массовой информации о следующих фактах:</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3474B">
        <w:rPr>
          <w:rFonts w:ascii="Arial" w:hAnsi="Arial" w:cs="Arial"/>
          <w:color w:val="auto"/>
        </w:rPr>
        <w:t xml:space="preserve"> государства, а также угрозы чрезвычайных ситуаций природного и техногенного характера;</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3474B">
        <w:rPr>
          <w:rFonts w:ascii="Arial" w:hAnsi="Arial" w:cs="Arial"/>
          <w:color w:val="auto"/>
        </w:rPr>
        <w:t xml:space="preserve"> также возникновение чрезвычайных ситуаций природного и техногенного характера;</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 xml:space="preserve">г)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w:t>
      </w:r>
      <w:r w:rsidRPr="0043474B">
        <w:rPr>
          <w:rFonts w:ascii="Arial" w:hAnsi="Arial" w:cs="Arial"/>
          <w:color w:val="auto"/>
        </w:rPr>
        <w:lastRenderedPageBreak/>
        <w:t>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rsidRPr="0043474B">
        <w:rPr>
          <w:rFonts w:ascii="Arial" w:hAnsi="Arial" w:cs="Arial"/>
          <w:color w:val="auto"/>
        </w:rPr>
        <w:t xml:space="preserve">, </w:t>
      </w:r>
      <w:proofErr w:type="gramStart"/>
      <w:r w:rsidRPr="0043474B">
        <w:rPr>
          <w:rFonts w:ascii="Arial" w:hAnsi="Arial" w:cs="Arial"/>
          <w:color w:val="auto"/>
        </w:rPr>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w:t>
      </w:r>
      <w:proofErr w:type="gramEnd"/>
    </w:p>
    <w:p w:rsidR="0041651D" w:rsidRPr="0043474B" w:rsidRDefault="0041651D" w:rsidP="0043474B">
      <w:pPr>
        <w:widowControl/>
        <w:autoSpaceDE w:val="0"/>
        <w:autoSpaceDN w:val="0"/>
        <w:adjustRightInd w:val="0"/>
        <w:ind w:firstLine="709"/>
        <w:jc w:val="both"/>
        <w:rPr>
          <w:rFonts w:ascii="Arial" w:hAnsi="Arial" w:cs="Arial"/>
          <w:color w:val="auto"/>
        </w:rPr>
      </w:pPr>
      <w:proofErr w:type="gramStart"/>
      <w:r w:rsidRPr="0043474B">
        <w:rPr>
          <w:rFonts w:ascii="Arial" w:hAnsi="Arial" w:cs="Arial"/>
          <w:color w:val="auto"/>
        </w:rPr>
        <w:t xml:space="preserve">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0" w:history="1">
        <w:r w:rsidRPr="0043474B">
          <w:rPr>
            <w:rStyle w:val="afe"/>
            <w:rFonts w:ascii="Arial" w:hAnsi="Arial" w:cs="Arial"/>
            <w:b w:val="0"/>
            <w:color w:val="auto"/>
          </w:rPr>
          <w:t>части 1 статьи 164</w:t>
        </w:r>
      </w:hyperlink>
      <w:r w:rsidRPr="0043474B">
        <w:rPr>
          <w:rFonts w:ascii="Arial" w:hAnsi="Arial" w:cs="Arial"/>
          <w:color w:val="auto"/>
        </w:rPr>
        <w:t xml:space="preserve"> Жилищного кодекса Российской Федерации лицами договоров оказания</w:t>
      </w:r>
      <w:proofErr w:type="gramEnd"/>
      <w:r w:rsidRPr="0043474B">
        <w:rPr>
          <w:rFonts w:ascii="Arial" w:hAnsi="Arial" w:cs="Arial"/>
          <w:color w:val="auto"/>
        </w:rPr>
        <w:t xml:space="preserve"> </w:t>
      </w:r>
      <w:proofErr w:type="gramStart"/>
      <w:r w:rsidRPr="0043474B">
        <w:rPr>
          <w:rFonts w:ascii="Arial" w:hAnsi="Arial" w:cs="Arial"/>
          <w:color w:val="auto"/>
        </w:rPr>
        <w:t xml:space="preserve">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00434E91" w:rsidRPr="0043474B">
        <w:rPr>
          <w:rFonts w:ascii="Arial" w:hAnsi="Arial" w:cs="Arial"/>
        </w:rPr>
        <w:t xml:space="preserve">о фактах нарушения требований порядка осуществления перепланировки и (или) переустройства помещений в многоквартирном доме, </w:t>
      </w:r>
      <w:r w:rsidRPr="0043474B">
        <w:rPr>
          <w:rFonts w:ascii="Arial" w:hAnsi="Arial" w:cs="Arial"/>
          <w:color w:val="auto"/>
        </w:rPr>
        <w:t>о фактах нарушения управляющей</w:t>
      </w:r>
      <w:proofErr w:type="gramEnd"/>
      <w:r w:rsidRPr="0043474B">
        <w:rPr>
          <w:rFonts w:ascii="Arial" w:hAnsi="Arial" w:cs="Arial"/>
          <w:color w:val="auto"/>
        </w:rPr>
        <w:t xml:space="preserve"> </w:t>
      </w:r>
      <w:proofErr w:type="gramStart"/>
      <w:r w:rsidRPr="0043474B">
        <w:rPr>
          <w:rFonts w:ascii="Arial" w:hAnsi="Arial" w:cs="Arial"/>
          <w:color w:val="auto"/>
        </w:rPr>
        <w:t xml:space="preserve">организацией обязательств, предусмотренных </w:t>
      </w:r>
      <w:hyperlink r:id="rId21" w:history="1">
        <w:r w:rsidRPr="0043474B">
          <w:rPr>
            <w:rStyle w:val="afe"/>
            <w:rFonts w:ascii="Arial" w:hAnsi="Arial" w:cs="Arial"/>
            <w:b w:val="0"/>
            <w:color w:val="auto"/>
          </w:rPr>
          <w:t>частью 2 статьи 162</w:t>
        </w:r>
      </w:hyperlink>
      <w:r w:rsidRPr="0043474B">
        <w:rPr>
          <w:rFonts w:ascii="Arial" w:hAnsi="Arial" w:cs="Arial"/>
          <w:color w:val="auto"/>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proofErr w:type="gramEnd"/>
      <w:r w:rsidRPr="0043474B">
        <w:rPr>
          <w:rFonts w:ascii="Arial" w:hAnsi="Arial" w:cs="Arial"/>
          <w:color w:val="auto"/>
        </w:rPr>
        <w:t xml:space="preserve">), </w:t>
      </w:r>
      <w:proofErr w:type="gramStart"/>
      <w:r w:rsidRPr="0043474B">
        <w:rPr>
          <w:rFonts w:ascii="Arial" w:hAnsi="Arial" w:cs="Arial"/>
          <w:color w:val="auto"/>
        </w:rPr>
        <w:t xml:space="preserve">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43474B">
        <w:rPr>
          <w:rFonts w:ascii="Arial" w:hAnsi="Arial" w:cs="Arial"/>
          <w:color w:val="auto"/>
        </w:rPr>
        <w:t>наймодателями</w:t>
      </w:r>
      <w:proofErr w:type="spellEnd"/>
      <w:r w:rsidRPr="0043474B">
        <w:rPr>
          <w:rFonts w:ascii="Arial" w:hAnsi="Arial" w:cs="Arial"/>
          <w:color w:val="auto"/>
        </w:rPr>
        <w:t xml:space="preserve"> жилых помещений в наемных домах социального использования обязательных требований к </w:t>
      </w:r>
      <w:proofErr w:type="spellStart"/>
      <w:r w:rsidRPr="0043474B">
        <w:rPr>
          <w:rFonts w:ascii="Arial" w:hAnsi="Arial" w:cs="Arial"/>
          <w:color w:val="auto"/>
        </w:rPr>
        <w:t>наймодателям</w:t>
      </w:r>
      <w:proofErr w:type="spellEnd"/>
      <w:r w:rsidRPr="0043474B">
        <w:rPr>
          <w:rFonts w:ascii="Arial" w:hAnsi="Arial" w:cs="Arial"/>
          <w:color w:val="auto"/>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w:t>
      </w:r>
      <w:proofErr w:type="gramEnd"/>
      <w:r w:rsidRPr="0043474B">
        <w:rPr>
          <w:rFonts w:ascii="Arial" w:hAnsi="Arial" w:cs="Arial"/>
          <w:color w:val="auto"/>
        </w:rPr>
        <w:t xml:space="preserve"> местного самоуправления, </w:t>
      </w:r>
      <w:proofErr w:type="spellStart"/>
      <w:r w:rsidRPr="0043474B">
        <w:rPr>
          <w:rFonts w:ascii="Arial" w:hAnsi="Arial" w:cs="Arial"/>
          <w:color w:val="auto"/>
        </w:rPr>
        <w:t>ресурсоснабжающими</w:t>
      </w:r>
      <w:proofErr w:type="spellEnd"/>
      <w:r w:rsidRPr="0043474B">
        <w:rPr>
          <w:rFonts w:ascii="Arial" w:hAnsi="Arial" w:cs="Arial"/>
          <w:color w:val="auto"/>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43474B">
        <w:rPr>
          <w:rFonts w:ascii="Arial" w:hAnsi="Arial" w:cs="Arial"/>
          <w:color w:val="auto"/>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43474B">
        <w:rPr>
          <w:rFonts w:ascii="Arial" w:hAnsi="Arial" w:cs="Arial"/>
          <w:color w:val="auto"/>
        </w:rPr>
        <w:t xml:space="preserve"> Внеплановая </w:t>
      </w:r>
      <w:r w:rsidRPr="0043474B">
        <w:rPr>
          <w:rFonts w:ascii="Arial" w:hAnsi="Arial" w:cs="Arial"/>
          <w:color w:val="auto"/>
        </w:rPr>
        <w:lastRenderedPageBreak/>
        <w:t>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1651D" w:rsidRPr="0043474B" w:rsidRDefault="00C200F9" w:rsidP="0043474B">
      <w:pPr>
        <w:ind w:firstLine="709"/>
        <w:jc w:val="both"/>
        <w:rPr>
          <w:rFonts w:ascii="Arial" w:hAnsi="Arial" w:cs="Arial"/>
          <w:color w:val="auto"/>
        </w:rPr>
      </w:pPr>
      <w:r w:rsidRPr="0043474B">
        <w:rPr>
          <w:rFonts w:ascii="Arial" w:hAnsi="Arial" w:cs="Arial"/>
          <w:color w:val="auto"/>
        </w:rPr>
        <w:t>3.</w:t>
      </w:r>
      <w:r w:rsidR="00EE2197" w:rsidRPr="0043474B">
        <w:rPr>
          <w:rFonts w:ascii="Arial" w:hAnsi="Arial" w:cs="Arial"/>
          <w:color w:val="auto"/>
        </w:rPr>
        <w:t>4</w:t>
      </w:r>
      <w:r w:rsidR="0041651D" w:rsidRPr="0043474B">
        <w:rPr>
          <w:rFonts w:ascii="Arial" w:hAnsi="Arial" w:cs="Arial"/>
          <w:color w:val="auto"/>
        </w:rPr>
        <w:t>.2.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w:t>
      </w:r>
      <w:r w:rsidRPr="0043474B">
        <w:rPr>
          <w:rFonts w:ascii="Arial" w:hAnsi="Arial" w:cs="Arial"/>
          <w:color w:val="auto"/>
        </w:rPr>
        <w:t xml:space="preserve"> фактах, ук</w:t>
      </w:r>
      <w:r w:rsidR="00EE2197" w:rsidRPr="0043474B">
        <w:rPr>
          <w:rFonts w:ascii="Arial" w:hAnsi="Arial" w:cs="Arial"/>
          <w:color w:val="auto"/>
        </w:rPr>
        <w:t>азанных в подпункте 3 пункта 3.4</w:t>
      </w:r>
      <w:r w:rsidR="0041651D" w:rsidRPr="0043474B">
        <w:rPr>
          <w:rFonts w:ascii="Arial" w:hAnsi="Arial" w:cs="Arial"/>
          <w:color w:val="auto"/>
        </w:rPr>
        <w:t>.1 настоящего регламента, не могут служить основанием для проведения внеплановой проверки. В</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случае если изложенная в обращении или заявлении информация может в соотве</w:t>
      </w:r>
      <w:r w:rsidR="0043452C" w:rsidRPr="0043474B">
        <w:rPr>
          <w:rFonts w:ascii="Arial" w:hAnsi="Arial" w:cs="Arial"/>
          <w:color w:val="auto"/>
        </w:rPr>
        <w:t>тствии с подпунктом 3 пункта 3.4</w:t>
      </w:r>
      <w:r w:rsidRPr="0043474B">
        <w:rPr>
          <w:rFonts w:ascii="Arial" w:hAnsi="Arial" w:cs="Arial"/>
          <w:color w:val="auto"/>
        </w:rPr>
        <w:t>.1 настоящего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43474B">
        <w:rPr>
          <w:rFonts w:ascii="Arial" w:hAnsi="Arial" w:cs="Arial"/>
          <w:color w:val="auto"/>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3474B">
        <w:rPr>
          <w:rFonts w:ascii="Arial" w:hAnsi="Arial" w:cs="Arial"/>
          <w:color w:val="auto"/>
        </w:rPr>
        <w:t>ии и ау</w:t>
      </w:r>
      <w:proofErr w:type="gramEnd"/>
      <w:r w:rsidRPr="0043474B">
        <w:rPr>
          <w:rFonts w:ascii="Arial" w:hAnsi="Arial" w:cs="Arial"/>
          <w:color w:val="auto"/>
        </w:rPr>
        <w:t>тентификации.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При рассмотрении обращений и заявлений, информации о</w:t>
      </w:r>
      <w:r w:rsidR="000B7E0F" w:rsidRPr="0043474B">
        <w:rPr>
          <w:rFonts w:ascii="Arial" w:hAnsi="Arial" w:cs="Arial"/>
          <w:color w:val="auto"/>
        </w:rPr>
        <w:t xml:space="preserve"> фактах, указанных в подпункте 3</w:t>
      </w:r>
      <w:r w:rsidRPr="0043474B">
        <w:rPr>
          <w:rFonts w:ascii="Arial" w:hAnsi="Arial" w:cs="Arial"/>
          <w:color w:val="auto"/>
        </w:rPr>
        <w:t xml:space="preserve"> пункта 3.</w:t>
      </w:r>
      <w:r w:rsidR="0043452C" w:rsidRPr="0043474B">
        <w:rPr>
          <w:rFonts w:ascii="Arial" w:hAnsi="Arial" w:cs="Arial"/>
          <w:color w:val="auto"/>
        </w:rPr>
        <w:t>4</w:t>
      </w:r>
      <w:r w:rsidRPr="0043474B">
        <w:rPr>
          <w:rFonts w:ascii="Arial" w:hAnsi="Arial" w:cs="Arial"/>
          <w:color w:val="auto"/>
        </w:rPr>
        <w:t>.1,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1651D" w:rsidRPr="0043474B" w:rsidRDefault="0043452C" w:rsidP="0043474B">
      <w:pPr>
        <w:ind w:firstLine="709"/>
        <w:jc w:val="both"/>
        <w:rPr>
          <w:rFonts w:ascii="Arial" w:hAnsi="Arial" w:cs="Arial"/>
          <w:color w:val="auto"/>
        </w:rPr>
      </w:pPr>
      <w:r w:rsidRPr="0043474B">
        <w:rPr>
          <w:rFonts w:ascii="Arial" w:hAnsi="Arial" w:cs="Arial"/>
          <w:color w:val="auto"/>
        </w:rPr>
        <w:t>3.4</w:t>
      </w:r>
      <w:r w:rsidR="0041651D" w:rsidRPr="0043474B">
        <w:rPr>
          <w:rFonts w:ascii="Arial" w:hAnsi="Arial" w:cs="Arial"/>
          <w:color w:val="auto"/>
        </w:rPr>
        <w:t>.3. Должностное лицо, ответственное за организацию осуществления муниципального жилищного контроля, в срок не более 5 рабочих дней с момента поступления в орган муниципального жилищного контроля обращений и заявлений:</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готовит проект распоряжения о проведении внеплановой проверки по форме соглас</w:t>
      </w:r>
      <w:r w:rsidR="006F6EBA" w:rsidRPr="0043474B">
        <w:rPr>
          <w:rFonts w:ascii="Arial" w:hAnsi="Arial" w:cs="Arial"/>
          <w:color w:val="auto"/>
        </w:rPr>
        <w:t>но приложению N 1</w:t>
      </w:r>
      <w:r w:rsidRPr="0043474B">
        <w:rPr>
          <w:rFonts w:ascii="Arial" w:hAnsi="Arial" w:cs="Arial"/>
          <w:color w:val="auto"/>
        </w:rPr>
        <w:t xml:space="preserve"> к настоящему регламенту и передает его руководителю органа муниципального жилищного контроля (лицу, его замещающему);</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 готовит письмо субъекту контроля о проведении внеплановой проверки по форме согласно </w:t>
      </w:r>
      <w:r w:rsidR="00074408" w:rsidRPr="0043474B">
        <w:rPr>
          <w:rFonts w:ascii="Arial" w:hAnsi="Arial" w:cs="Arial"/>
          <w:color w:val="auto"/>
        </w:rPr>
        <w:t>приложению N 5</w:t>
      </w:r>
      <w:r w:rsidRPr="0043474B">
        <w:rPr>
          <w:rFonts w:ascii="Arial" w:hAnsi="Arial" w:cs="Arial"/>
          <w:color w:val="auto"/>
        </w:rPr>
        <w:t xml:space="preserve"> к настоящему регламенту </w:t>
      </w:r>
      <w:r w:rsidR="009609ED" w:rsidRPr="0043474B">
        <w:rPr>
          <w:rFonts w:ascii="Arial" w:hAnsi="Arial" w:cs="Arial"/>
          <w:color w:val="auto"/>
        </w:rPr>
        <w:t xml:space="preserve">(в случае если уведомление такого субъекта предусмотрено настоящим регламентом) </w:t>
      </w:r>
      <w:r w:rsidRPr="0043474B">
        <w:rPr>
          <w:rFonts w:ascii="Arial" w:hAnsi="Arial" w:cs="Arial"/>
          <w:color w:val="auto"/>
        </w:rPr>
        <w:t>и передает должностному лицу, ответственному за делопроизводство.</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43452C" w:rsidRPr="0043474B">
        <w:rPr>
          <w:rFonts w:ascii="Arial" w:hAnsi="Arial" w:cs="Arial"/>
          <w:color w:val="auto"/>
        </w:rPr>
        <w:t>4</w:t>
      </w:r>
      <w:r w:rsidRPr="0043474B">
        <w:rPr>
          <w:rFonts w:ascii="Arial" w:hAnsi="Arial" w:cs="Arial"/>
          <w:color w:val="auto"/>
        </w:rPr>
        <w:t>.4. Проведение внеплановой проверки осуществляется только должностным лицом или должностными лицами органа муниципального жилищного контроля, уполномоченными на проведение проверки распоряжением (приказом) органа муниципального жилищного контроля.</w:t>
      </w:r>
    </w:p>
    <w:p w:rsidR="0041651D" w:rsidRPr="0043474B" w:rsidRDefault="00FB404E" w:rsidP="0043474B">
      <w:pPr>
        <w:ind w:firstLine="709"/>
        <w:jc w:val="both"/>
        <w:rPr>
          <w:rFonts w:ascii="Arial" w:hAnsi="Arial" w:cs="Arial"/>
          <w:color w:val="auto"/>
        </w:rPr>
      </w:pPr>
      <w:r w:rsidRPr="0043474B">
        <w:rPr>
          <w:rFonts w:ascii="Arial" w:hAnsi="Arial" w:cs="Arial"/>
          <w:color w:val="auto"/>
        </w:rPr>
        <w:t>3.4</w:t>
      </w:r>
      <w:r w:rsidR="0041651D" w:rsidRPr="0043474B">
        <w:rPr>
          <w:rFonts w:ascii="Arial" w:hAnsi="Arial" w:cs="Arial"/>
          <w:color w:val="auto"/>
        </w:rPr>
        <w:t>.5. Внеплановая проверка проводится в форме документарной проверки и (или) выездной прове</w:t>
      </w:r>
      <w:r w:rsidRPr="0043474B">
        <w:rPr>
          <w:rFonts w:ascii="Arial" w:hAnsi="Arial" w:cs="Arial"/>
          <w:color w:val="auto"/>
        </w:rPr>
        <w:t>рки.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FB404E" w:rsidRPr="0043474B">
        <w:rPr>
          <w:rFonts w:ascii="Arial" w:hAnsi="Arial" w:cs="Arial"/>
          <w:color w:val="auto"/>
        </w:rPr>
        <w:t>4</w:t>
      </w:r>
      <w:r w:rsidRPr="0043474B">
        <w:rPr>
          <w:rFonts w:ascii="Arial" w:hAnsi="Arial" w:cs="Arial"/>
          <w:color w:val="auto"/>
        </w:rPr>
        <w:t>.6. Внеплановая выездная проверка юридических лиц, индивидуальных предпринимателей может быть проведена по основаниям, указанным в абзацах "а", "б" подпункта</w:t>
      </w:r>
      <w:r w:rsidR="00FB404E" w:rsidRPr="0043474B">
        <w:rPr>
          <w:rFonts w:ascii="Arial" w:hAnsi="Arial" w:cs="Arial"/>
          <w:color w:val="auto"/>
        </w:rPr>
        <w:t xml:space="preserve"> 3 пункта 3.4</w:t>
      </w:r>
      <w:r w:rsidRPr="0043474B">
        <w:rPr>
          <w:rFonts w:ascii="Arial" w:hAnsi="Arial" w:cs="Arial"/>
          <w:color w:val="auto"/>
        </w:rPr>
        <w:t xml:space="preserve">.1 настоящего регламента, органом муниципального жилищного контроля после согласования с прокуратурой </w:t>
      </w:r>
      <w:proofErr w:type="spellStart"/>
      <w:r w:rsidR="00FB404E" w:rsidRPr="0043474B">
        <w:rPr>
          <w:rFonts w:ascii="Arial" w:hAnsi="Arial" w:cs="Arial"/>
          <w:color w:val="auto"/>
        </w:rPr>
        <w:t>Печенгского</w:t>
      </w:r>
      <w:proofErr w:type="spellEnd"/>
      <w:r w:rsidR="00FB404E" w:rsidRPr="0043474B">
        <w:rPr>
          <w:rFonts w:ascii="Arial" w:hAnsi="Arial" w:cs="Arial"/>
          <w:color w:val="auto"/>
        </w:rPr>
        <w:t xml:space="preserve"> района</w:t>
      </w:r>
      <w:r w:rsidRPr="0043474B">
        <w:rPr>
          <w:rFonts w:ascii="Arial" w:hAnsi="Arial" w:cs="Arial"/>
          <w:color w:val="auto"/>
        </w:rPr>
        <w:t>.</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FB404E" w:rsidRPr="0043474B">
        <w:rPr>
          <w:rFonts w:ascii="Arial" w:hAnsi="Arial" w:cs="Arial"/>
          <w:color w:val="auto"/>
        </w:rPr>
        <w:t>4</w:t>
      </w:r>
      <w:r w:rsidRPr="0043474B">
        <w:rPr>
          <w:rFonts w:ascii="Arial" w:hAnsi="Arial" w:cs="Arial"/>
          <w:color w:val="auto"/>
        </w:rPr>
        <w:t>.7. </w:t>
      </w:r>
      <w:proofErr w:type="gramStart"/>
      <w:r w:rsidRPr="0043474B">
        <w:rPr>
          <w:rFonts w:ascii="Arial" w:hAnsi="Arial" w:cs="Arial"/>
          <w:color w:val="auto"/>
        </w:rPr>
        <w:t xml:space="preserve">В день подписания распоряжения в целях согласования ее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по месту осуществления деятельности юридического лица, </w:t>
      </w:r>
      <w:r w:rsidRPr="0043474B">
        <w:rPr>
          <w:rFonts w:ascii="Arial" w:hAnsi="Arial" w:cs="Arial"/>
          <w:color w:val="auto"/>
        </w:rPr>
        <w:lastRenderedPageBreak/>
        <w:t>индивидуального предпринимателя заявление о согласовании проведения внеплановой выездной проверки</w:t>
      </w:r>
      <w:r w:rsidR="006F6EBA" w:rsidRPr="0043474B">
        <w:rPr>
          <w:rFonts w:ascii="Arial" w:hAnsi="Arial" w:cs="Arial"/>
          <w:color w:val="auto"/>
        </w:rPr>
        <w:t xml:space="preserve"> по форме согласно приложению № 3 к настоящему регламенту</w:t>
      </w:r>
      <w:r w:rsidRPr="0043474B">
        <w:rPr>
          <w:rFonts w:ascii="Arial" w:hAnsi="Arial" w:cs="Arial"/>
          <w:color w:val="auto"/>
        </w:rPr>
        <w:t>.</w:t>
      </w:r>
      <w:proofErr w:type="gramEnd"/>
      <w:r w:rsidRPr="0043474B">
        <w:rPr>
          <w:rFonts w:ascii="Arial" w:hAnsi="Arial" w:cs="Arial"/>
          <w:color w:val="auto"/>
        </w:rPr>
        <w:t xml:space="preserve"> К этому заявлению прилагаются копия распоряжения и документы, которые содержат сведения, послужившие основанием ее проведения.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FB404E" w:rsidRPr="0043474B">
        <w:rPr>
          <w:rFonts w:ascii="Arial" w:hAnsi="Arial" w:cs="Arial"/>
          <w:color w:val="auto"/>
        </w:rPr>
        <w:t>4</w:t>
      </w:r>
      <w:r w:rsidRPr="0043474B">
        <w:rPr>
          <w:rFonts w:ascii="Arial" w:hAnsi="Arial" w:cs="Arial"/>
          <w:color w:val="auto"/>
        </w:rPr>
        <w:t>.8. </w:t>
      </w:r>
      <w:proofErr w:type="gramStart"/>
      <w:r w:rsidRPr="0043474B">
        <w:rPr>
          <w:rFonts w:ascii="Arial" w:hAnsi="Arial" w:cs="Arial"/>
          <w:color w:val="auto"/>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3474B">
        <w:rPr>
          <w:rFonts w:ascii="Arial" w:hAnsi="Arial" w:cs="Arial"/>
          <w:color w:val="auto"/>
        </w:rPr>
        <w:t xml:space="preserve"> состав</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43474B">
        <w:rPr>
          <w:rFonts w:ascii="Arial" w:hAnsi="Arial" w:cs="Arial"/>
          <w:color w:val="auto"/>
        </w:rPr>
        <w:t xml:space="preserve">, предусмотренных </w:t>
      </w:r>
      <w:hyperlink r:id="rId22" w:history="1">
        <w:r w:rsidRPr="0043474B">
          <w:rPr>
            <w:rStyle w:val="afe"/>
            <w:rFonts w:ascii="Arial" w:hAnsi="Arial" w:cs="Arial"/>
            <w:b w:val="0"/>
            <w:color w:val="auto"/>
          </w:rPr>
          <w:t>частями 6</w:t>
        </w:r>
      </w:hyperlink>
      <w:r w:rsidRPr="0043474B">
        <w:rPr>
          <w:rFonts w:ascii="Arial" w:hAnsi="Arial" w:cs="Arial"/>
          <w:color w:val="auto"/>
        </w:rPr>
        <w:t xml:space="preserve"> и </w:t>
      </w:r>
      <w:hyperlink r:id="rId23" w:history="1">
        <w:r w:rsidRPr="0043474B">
          <w:rPr>
            <w:rStyle w:val="afe"/>
            <w:rFonts w:ascii="Arial" w:hAnsi="Arial" w:cs="Arial"/>
            <w:b w:val="0"/>
            <w:color w:val="auto"/>
          </w:rPr>
          <w:t>7 статьи 10</w:t>
        </w:r>
      </w:hyperlink>
      <w:r w:rsidRPr="0043474B">
        <w:rPr>
          <w:rFonts w:ascii="Arial" w:hAnsi="Arial" w:cs="Arial"/>
          <w:b/>
          <w:color w:val="auto"/>
        </w:rPr>
        <w:t xml:space="preserve"> </w:t>
      </w:r>
      <w:r w:rsidRPr="0043474B">
        <w:rPr>
          <w:rFonts w:ascii="Arial" w:hAnsi="Arial" w:cs="Arial"/>
          <w:color w:val="auto"/>
        </w:rPr>
        <w:t>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жилищного контроля", в органы прокуратуры в течение двадцати четырех часов.</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CB7DFC" w:rsidRPr="0043474B">
        <w:rPr>
          <w:rFonts w:ascii="Arial" w:hAnsi="Arial" w:cs="Arial"/>
          <w:color w:val="auto"/>
        </w:rPr>
        <w:t>4</w:t>
      </w:r>
      <w:r w:rsidRPr="0043474B">
        <w:rPr>
          <w:rFonts w:ascii="Arial" w:hAnsi="Arial" w:cs="Arial"/>
          <w:color w:val="auto"/>
        </w:rPr>
        <w:t xml:space="preserve">.9. О проведении внеплановой выездной проверки, за исключением внеплановой выездной проверки, </w:t>
      </w:r>
      <w:proofErr w:type="gramStart"/>
      <w:r w:rsidRPr="0043474B">
        <w:rPr>
          <w:rFonts w:ascii="Arial" w:hAnsi="Arial" w:cs="Arial"/>
          <w:color w:val="auto"/>
        </w:rPr>
        <w:t>основания</w:t>
      </w:r>
      <w:proofErr w:type="gramEnd"/>
      <w:r w:rsidRPr="0043474B">
        <w:rPr>
          <w:rFonts w:ascii="Arial" w:hAnsi="Arial" w:cs="Arial"/>
          <w:color w:val="auto"/>
        </w:rPr>
        <w:t xml:space="preserve"> проведен</w:t>
      </w:r>
      <w:r w:rsidR="00FB404E" w:rsidRPr="0043474B">
        <w:rPr>
          <w:rFonts w:ascii="Arial" w:hAnsi="Arial" w:cs="Arial"/>
          <w:color w:val="auto"/>
        </w:rPr>
        <w:t>ия которой указаны в подпункте 3 пункта 3.4</w:t>
      </w:r>
      <w:r w:rsidRPr="0043474B">
        <w:rPr>
          <w:rFonts w:ascii="Arial" w:hAnsi="Arial" w:cs="Arial"/>
          <w:color w:val="auto"/>
        </w:rPr>
        <w:t xml:space="preserve">.1 настоящего регламента, юридическое лицо, индивидуальный предприниматель уведомляется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43474B">
        <w:rPr>
          <w:rFonts w:ascii="Arial" w:hAnsi="Arial" w:cs="Arial"/>
          <w:color w:val="auto"/>
        </w:rPr>
        <w:t>предпринимателей</w:t>
      </w:r>
      <w:proofErr w:type="gramEnd"/>
      <w:r w:rsidRPr="0043474B">
        <w:rPr>
          <w:rFonts w:ascii="Arial" w:hAnsi="Arial" w:cs="Arial"/>
          <w:color w:val="auto"/>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CB7DFC" w:rsidRPr="0043474B">
        <w:rPr>
          <w:rFonts w:ascii="Arial" w:hAnsi="Arial" w:cs="Arial"/>
          <w:color w:val="auto"/>
        </w:rPr>
        <w:t>4</w:t>
      </w:r>
      <w:r w:rsidRPr="0043474B">
        <w:rPr>
          <w:rFonts w:ascii="Arial" w:hAnsi="Arial" w:cs="Arial"/>
          <w:color w:val="auto"/>
        </w:rPr>
        <w:t>.10. </w:t>
      </w:r>
      <w:proofErr w:type="gramStart"/>
      <w:r w:rsidRPr="0043474B">
        <w:rPr>
          <w:rFonts w:ascii="Arial" w:hAnsi="Arial" w:cs="Arial"/>
          <w:color w:val="auto"/>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3474B">
        <w:rPr>
          <w:rFonts w:ascii="Arial" w:hAnsi="Arial" w:cs="Arial"/>
          <w:color w:val="auto"/>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CB7DFC" w:rsidRPr="0043474B">
        <w:rPr>
          <w:rFonts w:ascii="Arial" w:hAnsi="Arial" w:cs="Arial"/>
          <w:color w:val="auto"/>
        </w:rPr>
        <w:t>4</w:t>
      </w:r>
      <w:r w:rsidRPr="0043474B">
        <w:rPr>
          <w:rFonts w:ascii="Arial" w:hAnsi="Arial" w:cs="Arial"/>
          <w:color w:val="auto"/>
        </w:rPr>
        <w:t xml:space="preserve">.11. В случае проведения внеплановой выездной проверки членов </w:t>
      </w:r>
      <w:proofErr w:type="spellStart"/>
      <w:r w:rsidRPr="0043474B">
        <w:rPr>
          <w:rFonts w:ascii="Arial" w:hAnsi="Arial" w:cs="Arial"/>
          <w:color w:val="auto"/>
        </w:rPr>
        <w:lastRenderedPageBreak/>
        <w:t>саморегулируемой</w:t>
      </w:r>
      <w:proofErr w:type="spellEnd"/>
      <w:r w:rsidRPr="0043474B">
        <w:rPr>
          <w:rFonts w:ascii="Arial" w:hAnsi="Arial" w:cs="Arial"/>
          <w:color w:val="auto"/>
        </w:rPr>
        <w:t xml:space="preserve"> организации орган муниципального жилищного контроля обязан уведомить </w:t>
      </w:r>
      <w:proofErr w:type="spellStart"/>
      <w:r w:rsidRPr="0043474B">
        <w:rPr>
          <w:rFonts w:ascii="Arial" w:hAnsi="Arial" w:cs="Arial"/>
          <w:color w:val="auto"/>
        </w:rPr>
        <w:t>саморегулируемую</w:t>
      </w:r>
      <w:proofErr w:type="spellEnd"/>
      <w:r w:rsidRPr="0043474B">
        <w:rPr>
          <w:rFonts w:ascii="Arial" w:hAnsi="Arial" w:cs="Arial"/>
          <w:color w:val="auto"/>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CB7DFC" w:rsidRPr="0043474B">
        <w:rPr>
          <w:rFonts w:ascii="Arial" w:hAnsi="Arial" w:cs="Arial"/>
          <w:color w:val="auto"/>
        </w:rPr>
        <w:t>4</w:t>
      </w:r>
      <w:r w:rsidRPr="0043474B">
        <w:rPr>
          <w:rFonts w:ascii="Arial" w:hAnsi="Arial" w:cs="Arial"/>
          <w:color w:val="auto"/>
        </w:rPr>
        <w:t>.12. Результатом административной процедуры является установление факта отсутствия нарушений обязательных требований и требований, установленных муниципальными правовыми актами, или выявление нарушений таких требований.</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CB7DFC" w:rsidRPr="0043474B">
        <w:rPr>
          <w:rFonts w:ascii="Arial" w:hAnsi="Arial" w:cs="Arial"/>
          <w:color w:val="auto"/>
        </w:rPr>
        <w:t>4</w:t>
      </w:r>
      <w:r w:rsidRPr="0043474B">
        <w:rPr>
          <w:rFonts w:ascii="Arial" w:hAnsi="Arial" w:cs="Arial"/>
          <w:color w:val="auto"/>
        </w:rPr>
        <w:t xml:space="preserve">.13. В случае выявления нарушений членами </w:t>
      </w:r>
      <w:proofErr w:type="spellStart"/>
      <w:r w:rsidRPr="0043474B">
        <w:rPr>
          <w:rFonts w:ascii="Arial" w:hAnsi="Arial" w:cs="Arial"/>
          <w:color w:val="auto"/>
        </w:rPr>
        <w:t>саморегулируемой</w:t>
      </w:r>
      <w:proofErr w:type="spellEnd"/>
      <w:r w:rsidRPr="0043474B">
        <w:rPr>
          <w:rFonts w:ascii="Arial" w:hAnsi="Arial" w:cs="Arial"/>
          <w:color w:val="auto"/>
        </w:rPr>
        <w:t xml:space="preserve"> организации обязательных требований и требований, установленных муниципальными правовыми актами, уполномоченные лица при проведении внеплановой выездной проверки таких членов </w:t>
      </w:r>
      <w:proofErr w:type="spellStart"/>
      <w:r w:rsidRPr="0043474B">
        <w:rPr>
          <w:rFonts w:ascii="Arial" w:hAnsi="Arial" w:cs="Arial"/>
          <w:color w:val="auto"/>
        </w:rPr>
        <w:t>саморегулируемой</w:t>
      </w:r>
      <w:proofErr w:type="spellEnd"/>
      <w:r w:rsidRPr="0043474B">
        <w:rPr>
          <w:rFonts w:ascii="Arial" w:hAnsi="Arial" w:cs="Arial"/>
          <w:color w:val="auto"/>
        </w:rPr>
        <w:t xml:space="preserve"> организации обязаны сообщить в </w:t>
      </w:r>
      <w:proofErr w:type="spellStart"/>
      <w:r w:rsidRPr="0043474B">
        <w:rPr>
          <w:rFonts w:ascii="Arial" w:hAnsi="Arial" w:cs="Arial"/>
          <w:color w:val="auto"/>
        </w:rPr>
        <w:t>саморегулируемую</w:t>
      </w:r>
      <w:proofErr w:type="spellEnd"/>
      <w:r w:rsidRPr="0043474B">
        <w:rPr>
          <w:rFonts w:ascii="Arial" w:hAnsi="Arial" w:cs="Arial"/>
          <w:color w:val="auto"/>
        </w:rPr>
        <w:t xml:space="preserve"> организацию о выявленных нарушениях в течение пяти рабочих дней со дня окончания проведения внеплановой выездной проверки.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CB7DFC" w:rsidRPr="0043474B">
        <w:rPr>
          <w:rFonts w:ascii="Arial" w:hAnsi="Arial" w:cs="Arial"/>
          <w:color w:val="auto"/>
        </w:rPr>
        <w:t>4</w:t>
      </w:r>
      <w:r w:rsidRPr="0043474B">
        <w:rPr>
          <w:rFonts w:ascii="Arial" w:hAnsi="Arial" w:cs="Arial"/>
          <w:color w:val="auto"/>
        </w:rPr>
        <w:t>.14. При отсутствии достоверной информации о лице, допустившем нарушение обязательных требований, требований, установленных муниципальными правовыми</w:t>
      </w:r>
    </w:p>
    <w:p w:rsidR="0041651D" w:rsidRPr="0043474B" w:rsidRDefault="00B03EA5" w:rsidP="0043474B">
      <w:pPr>
        <w:ind w:firstLine="709"/>
        <w:jc w:val="both"/>
        <w:rPr>
          <w:rFonts w:ascii="Arial" w:hAnsi="Arial" w:cs="Arial"/>
          <w:color w:val="auto"/>
        </w:rPr>
      </w:pPr>
      <w:r w:rsidRPr="0043474B">
        <w:rPr>
          <w:rFonts w:ascii="Arial" w:hAnsi="Arial" w:cs="Arial"/>
          <w:color w:val="auto"/>
        </w:rPr>
        <w:t>А</w:t>
      </w:r>
      <w:r w:rsidR="0041651D" w:rsidRPr="0043474B">
        <w:rPr>
          <w:rFonts w:ascii="Arial" w:hAnsi="Arial" w:cs="Arial"/>
          <w:color w:val="auto"/>
        </w:rPr>
        <w:t>ктами</w:t>
      </w:r>
      <w:r w:rsidRPr="0043474B">
        <w:rPr>
          <w:rFonts w:ascii="Arial" w:hAnsi="Arial" w:cs="Arial"/>
          <w:color w:val="auto"/>
        </w:rPr>
        <w:t>,</w:t>
      </w:r>
      <w:r w:rsidR="0041651D" w:rsidRPr="0043474B">
        <w:rPr>
          <w:rFonts w:ascii="Arial" w:hAnsi="Arial" w:cs="Arial"/>
          <w:color w:val="auto"/>
        </w:rPr>
        <w:t xml:space="preserve"> достаточных данных о нарушении обязательных требований либо о ф</w:t>
      </w:r>
      <w:r w:rsidRPr="0043474B">
        <w:rPr>
          <w:rFonts w:ascii="Arial" w:hAnsi="Arial" w:cs="Arial"/>
          <w:color w:val="auto"/>
        </w:rPr>
        <w:t>актах, указанных в подпункте 3.4</w:t>
      </w:r>
      <w:r w:rsidR="0041651D" w:rsidRPr="0043474B">
        <w:rPr>
          <w:rFonts w:ascii="Arial" w:hAnsi="Arial" w:cs="Arial"/>
          <w:color w:val="auto"/>
        </w:rPr>
        <w:t>.1 пункта 3.</w:t>
      </w:r>
      <w:r w:rsidRPr="0043474B">
        <w:rPr>
          <w:rFonts w:ascii="Arial" w:hAnsi="Arial" w:cs="Arial"/>
          <w:color w:val="auto"/>
        </w:rPr>
        <w:t>4</w:t>
      </w:r>
      <w:r w:rsidR="0041651D" w:rsidRPr="0043474B">
        <w:rPr>
          <w:rFonts w:ascii="Arial" w:hAnsi="Arial" w:cs="Arial"/>
          <w:color w:val="auto"/>
        </w:rPr>
        <w:t xml:space="preserve"> настоящего регламента, уполномоченными должностными лицами органа муниципального жилищного контроля может быть проведена предварительная проверка поступившей информации. </w:t>
      </w:r>
      <w:proofErr w:type="gramStart"/>
      <w:r w:rsidR="0041651D" w:rsidRPr="0043474B">
        <w:rPr>
          <w:rFonts w:ascii="Arial" w:hAnsi="Arial" w:cs="Arial"/>
          <w:color w:val="auto"/>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w:t>
      </w:r>
      <w:proofErr w:type="gramEnd"/>
      <w:r w:rsidR="0041651D" w:rsidRPr="0043474B">
        <w:rPr>
          <w:rFonts w:ascii="Arial" w:hAnsi="Arial" w:cs="Arial"/>
          <w:color w:val="auto"/>
        </w:rPr>
        <w:t xml:space="preserve"> на указанных лиц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C42E65" w:rsidRPr="0043474B">
        <w:rPr>
          <w:rFonts w:ascii="Arial" w:hAnsi="Arial" w:cs="Arial"/>
          <w:color w:val="auto"/>
        </w:rPr>
        <w:t>4</w:t>
      </w:r>
      <w:r w:rsidRPr="0043474B">
        <w:rPr>
          <w:rFonts w:ascii="Arial" w:hAnsi="Arial" w:cs="Arial"/>
          <w:color w:val="auto"/>
        </w:rPr>
        <w:t xml:space="preserve">.15. 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3474B">
        <w:rPr>
          <w:rFonts w:ascii="Arial" w:hAnsi="Arial" w:cs="Arial"/>
          <w:color w:val="auto"/>
        </w:rPr>
        <w:t>явившихся</w:t>
      </w:r>
      <w:proofErr w:type="gramEnd"/>
      <w:r w:rsidRPr="0043474B">
        <w:rPr>
          <w:rFonts w:ascii="Arial" w:hAnsi="Arial" w:cs="Arial"/>
          <w:color w:val="auto"/>
        </w:rPr>
        <w:t xml:space="preserve"> поводом для ее организации, либо установлены заведомо недостоверные сведения, содержащиеся в обращении или заявлении.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C42E65" w:rsidRPr="0043474B">
        <w:rPr>
          <w:rFonts w:ascii="Arial" w:hAnsi="Arial" w:cs="Arial"/>
          <w:color w:val="auto"/>
        </w:rPr>
        <w:t>4</w:t>
      </w:r>
      <w:r w:rsidRPr="0043474B">
        <w:rPr>
          <w:rFonts w:ascii="Arial" w:hAnsi="Arial" w:cs="Arial"/>
          <w:color w:val="auto"/>
        </w:rPr>
        <w:t>.16. </w:t>
      </w:r>
      <w:proofErr w:type="gramStart"/>
      <w:r w:rsidRPr="0043474B">
        <w:rPr>
          <w:rFonts w:ascii="Arial" w:hAnsi="Arial" w:cs="Arial"/>
          <w:color w:val="auto"/>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3.</w:t>
      </w:r>
      <w:r w:rsidR="00B03EA5" w:rsidRPr="0043474B">
        <w:rPr>
          <w:rFonts w:ascii="Arial" w:hAnsi="Arial" w:cs="Arial"/>
          <w:color w:val="auto"/>
        </w:rPr>
        <w:t>4</w:t>
      </w:r>
      <w:r w:rsidRPr="0043474B">
        <w:rPr>
          <w:rFonts w:ascii="Arial" w:hAnsi="Arial" w:cs="Arial"/>
          <w:color w:val="auto"/>
        </w:rPr>
        <w:t>.1 пункта 3.</w:t>
      </w:r>
      <w:r w:rsidR="00B03EA5" w:rsidRPr="0043474B">
        <w:rPr>
          <w:rFonts w:ascii="Arial" w:hAnsi="Arial" w:cs="Arial"/>
          <w:color w:val="auto"/>
        </w:rPr>
        <w:t>4</w:t>
      </w:r>
      <w:r w:rsidRPr="0043474B">
        <w:rPr>
          <w:rFonts w:ascii="Arial" w:hAnsi="Arial" w:cs="Arial"/>
          <w:color w:val="auto"/>
        </w:rPr>
        <w:t xml:space="preserve">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w:t>
      </w:r>
      <w:r w:rsidR="00C42E65" w:rsidRPr="0043474B">
        <w:rPr>
          <w:rFonts w:ascii="Arial" w:hAnsi="Arial" w:cs="Arial"/>
          <w:color w:val="auto"/>
        </w:rPr>
        <w:t>3</w:t>
      </w:r>
      <w:r w:rsidRPr="0043474B">
        <w:rPr>
          <w:rFonts w:ascii="Arial" w:hAnsi="Arial" w:cs="Arial"/>
          <w:color w:val="auto"/>
        </w:rPr>
        <w:t xml:space="preserve"> пункта 3.</w:t>
      </w:r>
      <w:r w:rsidR="00C42E65" w:rsidRPr="0043474B">
        <w:rPr>
          <w:rFonts w:ascii="Arial" w:hAnsi="Arial" w:cs="Arial"/>
          <w:color w:val="auto"/>
        </w:rPr>
        <w:t>4</w:t>
      </w:r>
      <w:r w:rsidRPr="0043474B">
        <w:rPr>
          <w:rFonts w:ascii="Arial" w:hAnsi="Arial" w:cs="Arial"/>
          <w:color w:val="auto"/>
        </w:rPr>
        <w:t>.1 настоящего регламента.</w:t>
      </w:r>
      <w:proofErr w:type="gramEnd"/>
      <w:r w:rsidRPr="0043474B">
        <w:rPr>
          <w:rFonts w:ascii="Arial" w:hAnsi="Arial" w:cs="Arial"/>
          <w:color w:val="auto"/>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82569" w:rsidRPr="0043474B" w:rsidRDefault="00482569" w:rsidP="0043474B">
      <w:pPr>
        <w:ind w:firstLine="709"/>
        <w:jc w:val="both"/>
        <w:rPr>
          <w:rFonts w:ascii="Arial" w:hAnsi="Arial" w:cs="Arial"/>
          <w:color w:val="auto"/>
        </w:rPr>
      </w:pPr>
    </w:p>
    <w:p w:rsidR="0041651D" w:rsidRPr="0043474B" w:rsidRDefault="00584C78" w:rsidP="0043474B">
      <w:pPr>
        <w:pStyle w:val="af4"/>
        <w:ind w:firstLine="709"/>
        <w:jc w:val="center"/>
        <w:rPr>
          <w:b/>
        </w:rPr>
      </w:pPr>
      <w:r w:rsidRPr="0043474B">
        <w:rPr>
          <w:b/>
        </w:rPr>
        <w:lastRenderedPageBreak/>
        <w:t>3.5</w:t>
      </w:r>
      <w:r w:rsidR="0041651D" w:rsidRPr="0043474B">
        <w:rPr>
          <w:b/>
        </w:rPr>
        <w:t>. Оформление результатов проверок</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584C78" w:rsidRPr="0043474B">
        <w:rPr>
          <w:rFonts w:ascii="Arial" w:hAnsi="Arial" w:cs="Arial"/>
          <w:color w:val="auto"/>
        </w:rPr>
        <w:t>5</w:t>
      </w:r>
      <w:r w:rsidRPr="0043474B">
        <w:rPr>
          <w:rFonts w:ascii="Arial" w:hAnsi="Arial" w:cs="Arial"/>
          <w:color w:val="auto"/>
        </w:rPr>
        <w:t>.1. По результатам проведенной проверки должностными лицами органа муниципального жилищного контроля составляется акт по установленной форме в двух экземплярах (приложение</w:t>
      </w:r>
      <w:r w:rsidR="00074408" w:rsidRPr="0043474B">
        <w:rPr>
          <w:rFonts w:ascii="Arial" w:hAnsi="Arial" w:cs="Arial"/>
          <w:color w:val="auto"/>
        </w:rPr>
        <w:t xml:space="preserve"> N 2</w:t>
      </w:r>
      <w:r w:rsidRPr="0043474B">
        <w:rPr>
          <w:rFonts w:ascii="Arial" w:hAnsi="Arial" w:cs="Arial"/>
          <w:color w:val="auto"/>
        </w:rPr>
        <w:t>).</w:t>
      </w:r>
    </w:p>
    <w:p w:rsidR="0041651D" w:rsidRPr="0043474B" w:rsidRDefault="00584C78" w:rsidP="0043474B">
      <w:pPr>
        <w:pStyle w:val="af4"/>
        <w:ind w:firstLine="709"/>
        <w:jc w:val="both"/>
      </w:pPr>
      <w:r w:rsidRPr="0043474B">
        <w:t>3.5</w:t>
      </w:r>
      <w:r w:rsidR="0041651D" w:rsidRPr="0043474B">
        <w:t>.2. В акте проверки указываются:</w:t>
      </w:r>
    </w:p>
    <w:p w:rsidR="0041651D" w:rsidRPr="0043474B" w:rsidRDefault="0041651D" w:rsidP="0043474B">
      <w:pPr>
        <w:pStyle w:val="af4"/>
        <w:ind w:firstLine="709"/>
        <w:jc w:val="both"/>
      </w:pPr>
      <w:r w:rsidRPr="0043474B">
        <w:t>1) дата, время и место составления акта;</w:t>
      </w:r>
    </w:p>
    <w:p w:rsidR="00C42E65" w:rsidRPr="0043474B" w:rsidRDefault="0041651D" w:rsidP="0043474B">
      <w:pPr>
        <w:pStyle w:val="af4"/>
        <w:ind w:firstLine="709"/>
        <w:jc w:val="both"/>
      </w:pPr>
      <w:r w:rsidRPr="0043474B">
        <w:t xml:space="preserve">2) наименование органа муниципального жилищного контроля; </w:t>
      </w:r>
    </w:p>
    <w:p w:rsidR="0041651D" w:rsidRPr="0043474B" w:rsidRDefault="0041651D" w:rsidP="0043474B">
      <w:pPr>
        <w:pStyle w:val="af4"/>
        <w:ind w:firstLine="709"/>
        <w:jc w:val="both"/>
      </w:pPr>
      <w:r w:rsidRPr="0043474B">
        <w:t>3) дата и номер распоряжения;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4) фамилии, имена, отчества и должности должностных лиц органа муниципального жилищного контроля, проводивших проверку;</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3474B">
        <w:rPr>
          <w:rFonts w:ascii="Arial" w:hAnsi="Arial" w:cs="Arial"/>
          <w:color w:val="auto"/>
        </w:rPr>
        <w:t>присутствовавших</w:t>
      </w:r>
      <w:proofErr w:type="gramEnd"/>
      <w:r w:rsidRPr="0043474B">
        <w:rPr>
          <w:rFonts w:ascii="Arial" w:hAnsi="Arial" w:cs="Arial"/>
          <w:color w:val="auto"/>
        </w:rPr>
        <w:t xml:space="preserve"> при проведении проверки;</w:t>
      </w:r>
    </w:p>
    <w:p w:rsidR="0041651D" w:rsidRPr="0043474B" w:rsidRDefault="0041651D" w:rsidP="0043474B">
      <w:pPr>
        <w:pStyle w:val="af4"/>
        <w:ind w:firstLine="709"/>
        <w:jc w:val="both"/>
      </w:pPr>
      <w:r w:rsidRPr="0043474B">
        <w:t>6) дата, время, продолжительность и место проведения проверки;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8) сведения об ознакомлении или отказе в ознакомлении с актом проверки руководителя, иного должностного лица или уполномоченного представителя</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C42E65" w:rsidRPr="0043474B" w:rsidRDefault="0041651D" w:rsidP="0043474B">
      <w:pPr>
        <w:pStyle w:val="af4"/>
        <w:ind w:firstLine="709"/>
        <w:jc w:val="both"/>
      </w:pPr>
      <w:r w:rsidRPr="0043474B">
        <w:t xml:space="preserve">9) подписи должностного лица или должностных лиц, проводивших проверку. </w:t>
      </w:r>
    </w:p>
    <w:p w:rsidR="00C42E65" w:rsidRPr="0043474B" w:rsidRDefault="0041651D" w:rsidP="0043474B">
      <w:pPr>
        <w:pStyle w:val="af4"/>
        <w:ind w:firstLine="709"/>
        <w:jc w:val="both"/>
      </w:pPr>
      <w:r w:rsidRPr="0043474B">
        <w:t>3.</w:t>
      </w:r>
      <w:r w:rsidR="00584C78" w:rsidRPr="0043474B">
        <w:t>5</w:t>
      </w:r>
      <w:r w:rsidRPr="0043474B">
        <w:t>.3. По результатам проверки гражданина составляется акт в соответствии с</w:t>
      </w:r>
      <w:r w:rsidR="00046AAD" w:rsidRPr="0043474B">
        <w:t xml:space="preserve"> </w:t>
      </w:r>
      <w:r w:rsidR="00074408" w:rsidRPr="0043474B">
        <w:t>приложением N 4</w:t>
      </w:r>
      <w:r w:rsidRPr="0043474B">
        <w:t xml:space="preserve"> к Административному регламенту. </w:t>
      </w:r>
    </w:p>
    <w:p w:rsidR="0041651D" w:rsidRPr="0043474B" w:rsidRDefault="0041651D" w:rsidP="0043474B">
      <w:pPr>
        <w:pStyle w:val="af4"/>
        <w:ind w:firstLine="709"/>
        <w:jc w:val="both"/>
      </w:pPr>
      <w:r w:rsidRPr="0043474B">
        <w:t>3.</w:t>
      </w:r>
      <w:r w:rsidR="00584C78" w:rsidRPr="0043474B">
        <w:t>5</w:t>
      </w:r>
      <w:r w:rsidRPr="0043474B">
        <w:t>.4. В акте проверки указываются:</w:t>
      </w:r>
    </w:p>
    <w:p w:rsidR="0041651D" w:rsidRPr="0043474B" w:rsidRDefault="0041651D" w:rsidP="0043474B">
      <w:pPr>
        <w:pStyle w:val="af4"/>
        <w:ind w:firstLine="709"/>
        <w:jc w:val="both"/>
      </w:pPr>
      <w:r w:rsidRPr="0043474B">
        <w:t>1) дата, время и место составления акта проверки;</w:t>
      </w:r>
    </w:p>
    <w:p w:rsidR="0041651D" w:rsidRPr="0043474B" w:rsidRDefault="0041651D" w:rsidP="0043474B">
      <w:pPr>
        <w:pStyle w:val="af4"/>
        <w:ind w:firstLine="709"/>
        <w:jc w:val="both"/>
      </w:pPr>
      <w:r w:rsidRPr="0043474B">
        <w:t>2) наименование органа муниципального жилищного контроля;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 дата и номер распоряжения руководителя органа муниципального жилищного контроля;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4) фамилии, имена, отчества и должности уполномоченных должностных лиц, проводивших проверку;</w:t>
      </w:r>
    </w:p>
    <w:p w:rsidR="0041651D" w:rsidRPr="0043474B" w:rsidRDefault="0041651D" w:rsidP="0043474B">
      <w:pPr>
        <w:ind w:firstLine="709"/>
        <w:jc w:val="both"/>
        <w:rPr>
          <w:rFonts w:ascii="Arial" w:hAnsi="Arial" w:cs="Arial"/>
          <w:color w:val="auto"/>
        </w:rPr>
      </w:pPr>
      <w:r w:rsidRPr="0043474B">
        <w:rPr>
          <w:rFonts w:ascii="Arial" w:hAnsi="Arial" w:cs="Arial"/>
          <w:color w:val="auto"/>
        </w:rPr>
        <w:t>5) фамилии, имена, отчества и должности лиц, присутствовавших при проведении проверки;</w:t>
      </w:r>
    </w:p>
    <w:p w:rsidR="00046AAD" w:rsidRPr="0043474B" w:rsidRDefault="0041651D" w:rsidP="0043474B">
      <w:pPr>
        <w:pStyle w:val="af4"/>
        <w:ind w:firstLine="709"/>
        <w:jc w:val="both"/>
      </w:pPr>
      <w:r w:rsidRPr="0043474B">
        <w:t xml:space="preserve">6) наименование </w:t>
      </w:r>
      <w:proofErr w:type="gramStart"/>
      <w:r w:rsidRPr="0043474B">
        <w:t>проверяемого</w:t>
      </w:r>
      <w:proofErr w:type="gramEnd"/>
      <w:r w:rsidRPr="0043474B">
        <w:t xml:space="preserve">, присутствовавших при проведении проверки; </w:t>
      </w:r>
    </w:p>
    <w:p w:rsidR="0041651D" w:rsidRPr="0043474B" w:rsidRDefault="0041651D" w:rsidP="0043474B">
      <w:pPr>
        <w:pStyle w:val="af4"/>
        <w:ind w:firstLine="709"/>
        <w:jc w:val="both"/>
      </w:pPr>
      <w:r w:rsidRPr="0043474B">
        <w:t>7) дата, время, продолжительность и место проведения проверки;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8) сведения о результатах проверки, в том числе о выявленных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9) сведения об ознакомлении или отказе в ознакомлении с актом проверки гражданина, его уполномоченного представителя, присутствовавших при проведении проверки, о наличии их подписи или об отказе от совершения подписи;</w:t>
      </w:r>
    </w:p>
    <w:p w:rsidR="0041651D" w:rsidRPr="0043474B" w:rsidRDefault="0041651D" w:rsidP="0043474B">
      <w:pPr>
        <w:pStyle w:val="af4"/>
        <w:ind w:firstLine="709"/>
        <w:jc w:val="both"/>
      </w:pPr>
      <w:r w:rsidRPr="0043474B">
        <w:t>10) подписи уполномоченных должностных лиц, проводивших проверку.</w:t>
      </w:r>
    </w:p>
    <w:p w:rsidR="0041651D" w:rsidRPr="0043474B" w:rsidRDefault="0041651D" w:rsidP="0043474B">
      <w:pPr>
        <w:ind w:firstLine="709"/>
        <w:jc w:val="both"/>
        <w:rPr>
          <w:rFonts w:ascii="Arial" w:hAnsi="Arial" w:cs="Arial"/>
          <w:color w:val="auto"/>
        </w:rPr>
      </w:pPr>
      <w:r w:rsidRPr="0043474B">
        <w:rPr>
          <w:rFonts w:ascii="Arial" w:hAnsi="Arial" w:cs="Arial"/>
          <w:color w:val="auto"/>
        </w:rPr>
        <w:lastRenderedPageBreak/>
        <w:t>3.</w:t>
      </w:r>
      <w:r w:rsidR="00584C78" w:rsidRPr="0043474B">
        <w:rPr>
          <w:rFonts w:ascii="Arial" w:hAnsi="Arial" w:cs="Arial"/>
          <w:color w:val="auto"/>
        </w:rPr>
        <w:t>5</w:t>
      </w:r>
      <w:r w:rsidRPr="0043474B">
        <w:rPr>
          <w:rFonts w:ascii="Arial" w:hAnsi="Arial" w:cs="Arial"/>
          <w:color w:val="auto"/>
        </w:rPr>
        <w:t>.5. </w:t>
      </w:r>
      <w:proofErr w:type="gramStart"/>
      <w:r w:rsidRPr="0043474B">
        <w:rPr>
          <w:rFonts w:ascii="Arial" w:hAnsi="Arial" w:cs="Arial"/>
          <w:color w:val="auto"/>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3474B">
        <w:rPr>
          <w:rFonts w:ascii="Arial" w:hAnsi="Arial" w:cs="Arial"/>
          <w:color w:val="auto"/>
        </w:rPr>
        <w:t xml:space="preserve"> копии.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245C05" w:rsidRPr="0043474B">
        <w:rPr>
          <w:rFonts w:ascii="Arial" w:hAnsi="Arial" w:cs="Arial"/>
          <w:color w:val="auto"/>
        </w:rPr>
        <w:t>5</w:t>
      </w:r>
      <w:r w:rsidRPr="0043474B">
        <w:rPr>
          <w:rFonts w:ascii="Arial" w:hAnsi="Arial" w:cs="Arial"/>
          <w:color w:val="auto"/>
        </w:rPr>
        <w:t>.6. </w:t>
      </w:r>
      <w:proofErr w:type="gramStart"/>
      <w:r w:rsidRPr="0043474B">
        <w:rPr>
          <w:rFonts w:ascii="Arial" w:hAnsi="Arial" w:cs="Arial"/>
          <w:color w:val="auto"/>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течение 2 рабочих дней с даты его составления.</w:t>
      </w:r>
      <w:proofErr w:type="gramEnd"/>
      <w:r w:rsidRPr="0043474B">
        <w:rPr>
          <w:rFonts w:ascii="Arial" w:hAnsi="Arial" w:cs="Arial"/>
          <w:color w:val="auto"/>
        </w:rPr>
        <w:t xml:space="preserve"> </w:t>
      </w:r>
      <w:proofErr w:type="gramStart"/>
      <w:r w:rsidRPr="0043474B">
        <w:rPr>
          <w:rFonts w:ascii="Arial" w:hAnsi="Arial" w:cs="Arial"/>
          <w:color w:val="auto"/>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rsidRPr="0043474B">
        <w:rPr>
          <w:rFonts w:ascii="Arial" w:hAnsi="Arial" w:cs="Arial"/>
          <w:color w:val="auto"/>
        </w:rPr>
        <w:t xml:space="preserve">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245C05" w:rsidRPr="0043474B">
        <w:rPr>
          <w:rFonts w:ascii="Arial" w:hAnsi="Arial" w:cs="Arial"/>
          <w:color w:val="auto"/>
        </w:rPr>
        <w:t>5</w:t>
      </w:r>
      <w:r w:rsidRPr="0043474B">
        <w:rPr>
          <w:rFonts w:ascii="Arial" w:hAnsi="Arial" w:cs="Arial"/>
          <w:color w:val="auto"/>
        </w:rPr>
        <w:t xml:space="preserve">.7.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43474B">
        <w:rPr>
          <w:rFonts w:ascii="Arial" w:hAnsi="Arial" w:cs="Arial"/>
          <w:color w:val="auto"/>
        </w:rPr>
        <w:t>расписку</w:t>
      </w:r>
      <w:proofErr w:type="gramEnd"/>
      <w:r w:rsidRPr="0043474B">
        <w:rPr>
          <w:rFonts w:ascii="Arial" w:hAnsi="Arial" w:cs="Arial"/>
          <w:color w:val="auto"/>
        </w:rPr>
        <w:t xml:space="preserve"> либо направляется в течение 2 рабочих дней с даты его составления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жилищного контроля.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245C05" w:rsidRPr="0043474B">
        <w:rPr>
          <w:rFonts w:ascii="Arial" w:hAnsi="Arial" w:cs="Arial"/>
          <w:color w:val="auto"/>
        </w:rPr>
        <w:t>5</w:t>
      </w:r>
      <w:r w:rsidRPr="0043474B">
        <w:rPr>
          <w:rFonts w:ascii="Arial" w:hAnsi="Arial" w:cs="Arial"/>
          <w:color w:val="auto"/>
        </w:rPr>
        <w:t xml:space="preserve">.8. В случае если для проведения внеплановой выездной проверки требуется согласование ее проведения с прокуратурой </w:t>
      </w:r>
      <w:proofErr w:type="spellStart"/>
      <w:r w:rsidR="00584C78" w:rsidRPr="0043474B">
        <w:rPr>
          <w:rFonts w:ascii="Arial" w:hAnsi="Arial" w:cs="Arial"/>
          <w:color w:val="auto"/>
        </w:rPr>
        <w:t>Печенгского</w:t>
      </w:r>
      <w:proofErr w:type="spellEnd"/>
      <w:r w:rsidR="00584C78" w:rsidRPr="0043474B">
        <w:rPr>
          <w:rFonts w:ascii="Arial" w:hAnsi="Arial" w:cs="Arial"/>
          <w:color w:val="auto"/>
        </w:rPr>
        <w:t xml:space="preserve"> района</w:t>
      </w:r>
      <w:r w:rsidRPr="0043474B">
        <w:rPr>
          <w:rFonts w:ascii="Arial" w:hAnsi="Arial" w:cs="Arial"/>
          <w:color w:val="auto"/>
        </w:rPr>
        <w:t xml:space="preserve">, копия акта проверки направляется в прокуратуру </w:t>
      </w:r>
      <w:proofErr w:type="spellStart"/>
      <w:r w:rsidR="00584C78" w:rsidRPr="0043474B">
        <w:rPr>
          <w:rFonts w:ascii="Arial" w:hAnsi="Arial" w:cs="Arial"/>
          <w:color w:val="auto"/>
        </w:rPr>
        <w:t>Печенгского</w:t>
      </w:r>
      <w:proofErr w:type="spellEnd"/>
      <w:r w:rsidR="00584C78" w:rsidRPr="0043474B">
        <w:rPr>
          <w:rFonts w:ascii="Arial" w:hAnsi="Arial" w:cs="Arial"/>
          <w:color w:val="auto"/>
        </w:rPr>
        <w:t xml:space="preserve"> района</w:t>
      </w:r>
      <w:r w:rsidRPr="0043474B">
        <w:rPr>
          <w:rFonts w:ascii="Arial" w:hAnsi="Arial" w:cs="Arial"/>
          <w:color w:val="auto"/>
        </w:rPr>
        <w:t xml:space="preserve">, которой принято решение о согласовании проведения проверки, в течение пяти рабочих дней со </w:t>
      </w:r>
      <w:r w:rsidRPr="0043474B">
        <w:rPr>
          <w:rFonts w:ascii="Arial" w:hAnsi="Arial" w:cs="Arial"/>
          <w:color w:val="auto"/>
        </w:rPr>
        <w:lastRenderedPageBreak/>
        <w:t>дня составления акта проверки.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245C05" w:rsidRPr="0043474B">
        <w:rPr>
          <w:rFonts w:ascii="Arial" w:hAnsi="Arial" w:cs="Arial"/>
          <w:color w:val="auto"/>
        </w:rPr>
        <w:t>5</w:t>
      </w:r>
      <w:r w:rsidRPr="0043474B">
        <w:rPr>
          <w:rFonts w:ascii="Arial" w:hAnsi="Arial" w:cs="Arial"/>
          <w:color w:val="auto"/>
        </w:rPr>
        <w:t>.9. </w:t>
      </w:r>
      <w:proofErr w:type="gramStart"/>
      <w:r w:rsidRPr="0043474B">
        <w:rPr>
          <w:rFonts w:ascii="Arial" w:hAnsi="Arial" w:cs="Arial"/>
          <w:color w:val="auto"/>
        </w:rPr>
        <w:t>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43474B">
        <w:rPr>
          <w:rFonts w:ascii="Arial" w:hAnsi="Arial" w:cs="Arial"/>
          <w:color w:val="auto"/>
        </w:rPr>
        <w:t xml:space="preserve"> или их подписи.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245C05" w:rsidRPr="0043474B">
        <w:rPr>
          <w:rFonts w:ascii="Arial" w:hAnsi="Arial" w:cs="Arial"/>
          <w:color w:val="auto"/>
        </w:rPr>
        <w:t>5</w:t>
      </w:r>
      <w:r w:rsidRPr="0043474B">
        <w:rPr>
          <w:rFonts w:ascii="Arial" w:hAnsi="Arial" w:cs="Arial"/>
          <w:color w:val="auto"/>
        </w:rPr>
        <w:t xml:space="preserve">.10. В целях укрепления доказательной базы и подтверждения </w:t>
      </w:r>
      <w:proofErr w:type="gramStart"/>
      <w:r w:rsidRPr="0043474B">
        <w:rPr>
          <w:rFonts w:ascii="Arial" w:hAnsi="Arial" w:cs="Arial"/>
          <w:color w:val="auto"/>
        </w:rPr>
        <w:t>достоверности</w:t>
      </w:r>
      <w:proofErr w:type="gramEnd"/>
      <w:r w:rsidRPr="0043474B">
        <w:rPr>
          <w:rFonts w:ascii="Arial" w:hAnsi="Arial" w:cs="Arial"/>
          <w:color w:val="auto"/>
        </w:rPr>
        <w:t xml:space="preserve"> полученных в ходе проверки сведений к акту проверки могут прилагаться фото (видео) материалы и иная информация, полученная в процессе проведения проверки, подтверждающая или опровергающая наличие признаков нарушений обязательных требований законодательства.</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245C05" w:rsidRPr="0043474B">
        <w:rPr>
          <w:rFonts w:ascii="Arial" w:hAnsi="Arial" w:cs="Arial"/>
          <w:color w:val="auto"/>
        </w:rPr>
        <w:t>5</w:t>
      </w:r>
      <w:r w:rsidRPr="0043474B">
        <w:rPr>
          <w:rFonts w:ascii="Arial" w:hAnsi="Arial" w:cs="Arial"/>
          <w:color w:val="auto"/>
        </w:rPr>
        <w:t xml:space="preserve">.11. Результатом административной процедуры является оформление акта проверки, а также направление копии акта в прокуратуру </w:t>
      </w:r>
      <w:proofErr w:type="spellStart"/>
      <w:r w:rsidR="00245C05" w:rsidRPr="0043474B">
        <w:rPr>
          <w:rFonts w:ascii="Arial" w:hAnsi="Arial" w:cs="Arial"/>
          <w:color w:val="auto"/>
        </w:rPr>
        <w:t>Печенгского</w:t>
      </w:r>
      <w:proofErr w:type="spellEnd"/>
      <w:r w:rsidR="00245C05" w:rsidRPr="0043474B">
        <w:rPr>
          <w:rFonts w:ascii="Arial" w:hAnsi="Arial" w:cs="Arial"/>
          <w:color w:val="auto"/>
        </w:rPr>
        <w:t xml:space="preserve"> района</w:t>
      </w:r>
      <w:r w:rsidRPr="0043474B">
        <w:rPr>
          <w:rFonts w:ascii="Arial" w:hAnsi="Arial" w:cs="Arial"/>
          <w:color w:val="auto"/>
        </w:rPr>
        <w:t xml:space="preserve"> в случаях определенных пунктом 3.</w:t>
      </w:r>
      <w:r w:rsidR="00245C05" w:rsidRPr="0043474B">
        <w:rPr>
          <w:rFonts w:ascii="Arial" w:hAnsi="Arial" w:cs="Arial"/>
          <w:color w:val="auto"/>
        </w:rPr>
        <w:t>5</w:t>
      </w:r>
      <w:r w:rsidRPr="0043474B">
        <w:rPr>
          <w:rFonts w:ascii="Arial" w:hAnsi="Arial" w:cs="Arial"/>
          <w:color w:val="auto"/>
        </w:rPr>
        <w:t>.8 настоящего регламента.</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245C05" w:rsidRPr="0043474B">
        <w:rPr>
          <w:rFonts w:ascii="Arial" w:hAnsi="Arial" w:cs="Arial"/>
          <w:color w:val="auto"/>
        </w:rPr>
        <w:t>5</w:t>
      </w:r>
      <w:r w:rsidRPr="0043474B">
        <w:rPr>
          <w:rFonts w:ascii="Arial" w:hAnsi="Arial" w:cs="Arial"/>
          <w:color w:val="auto"/>
        </w:rPr>
        <w:t>.12. </w:t>
      </w:r>
      <w:proofErr w:type="gramStart"/>
      <w:r w:rsidRPr="0043474B">
        <w:rPr>
          <w:rFonts w:ascii="Arial" w:hAnsi="Arial" w:cs="Arial"/>
          <w:color w:val="auto"/>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43474B">
        <w:rPr>
          <w:rFonts w:ascii="Arial" w:hAnsi="Arial" w:cs="Arial"/>
          <w:color w:val="auto"/>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w:t>
      </w:r>
      <w:r w:rsidR="00605B37">
        <w:rPr>
          <w:rFonts w:ascii="Arial" w:hAnsi="Arial" w:cs="Arial"/>
          <w:color w:val="auto"/>
        </w:rPr>
        <w:t xml:space="preserve"> </w:t>
      </w:r>
      <w:r w:rsidRPr="0043474B">
        <w:rPr>
          <w:rFonts w:ascii="Arial" w:hAnsi="Arial" w:cs="Arial"/>
          <w:color w:val="auto"/>
        </w:rPr>
        <w:t>квалифицированной электронной подписью проверяемого лица. Должностное лицо, ответственное за делопроизводство, в день поступления регистрирует поступившие материалы в журнале регистрации входящих документов и передает их Руководителю органа муниципального жилищного контроля (лицу, его замещающему).</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4A5194" w:rsidRPr="0043474B">
        <w:rPr>
          <w:rFonts w:ascii="Arial" w:hAnsi="Arial" w:cs="Arial"/>
          <w:color w:val="auto"/>
        </w:rPr>
        <w:t>5</w:t>
      </w:r>
      <w:r w:rsidRPr="0043474B">
        <w:rPr>
          <w:rFonts w:ascii="Arial" w:hAnsi="Arial" w:cs="Arial"/>
          <w:color w:val="auto"/>
        </w:rPr>
        <w:t xml:space="preserve">.13. Руководитель органа муниципального жилищного контроля (лицо, его замещающее), получив возражения субъекта контроля в отношении акта проверки, рассматривает их, назначает должностное лицо, ответственное за рассмотрение возражения субъекта контроля, и передает </w:t>
      </w:r>
      <w:r w:rsidR="004A5194" w:rsidRPr="0043474B">
        <w:rPr>
          <w:rFonts w:ascii="Arial" w:hAnsi="Arial" w:cs="Arial"/>
          <w:color w:val="auto"/>
        </w:rPr>
        <w:t>ем</w:t>
      </w:r>
      <w:r w:rsidR="00605B37">
        <w:rPr>
          <w:rFonts w:ascii="Arial" w:hAnsi="Arial" w:cs="Arial"/>
          <w:color w:val="auto"/>
        </w:rPr>
        <w:t>у в течение одного рабочего дня.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4A5194" w:rsidRPr="0043474B">
        <w:rPr>
          <w:rFonts w:ascii="Arial" w:hAnsi="Arial" w:cs="Arial"/>
          <w:color w:val="auto"/>
        </w:rPr>
        <w:t>5</w:t>
      </w:r>
      <w:r w:rsidRPr="0043474B">
        <w:rPr>
          <w:rFonts w:ascii="Arial" w:hAnsi="Arial" w:cs="Arial"/>
          <w:color w:val="auto"/>
        </w:rPr>
        <w:t>.1</w:t>
      </w:r>
      <w:r w:rsidR="004A5194" w:rsidRPr="0043474B">
        <w:rPr>
          <w:rFonts w:ascii="Arial" w:hAnsi="Arial" w:cs="Arial"/>
          <w:color w:val="auto"/>
        </w:rPr>
        <w:t>4</w:t>
      </w:r>
      <w:r w:rsidRPr="0043474B">
        <w:rPr>
          <w:rFonts w:ascii="Arial" w:hAnsi="Arial" w:cs="Arial"/>
          <w:color w:val="auto"/>
        </w:rPr>
        <w:t>. Должностное лицо, ответственное за проведение проверки, получив возражения субъекта контроля в отношении фактов, выводов, предложений, изложенных в акте проверки, в течение 10 рабочих дней:</w:t>
      </w:r>
    </w:p>
    <w:p w:rsidR="0041651D" w:rsidRPr="0043474B" w:rsidRDefault="0041651D" w:rsidP="0043474B">
      <w:pPr>
        <w:pStyle w:val="af4"/>
        <w:ind w:firstLine="709"/>
        <w:jc w:val="both"/>
      </w:pPr>
      <w:r w:rsidRPr="0043474B">
        <w:t>- рассматривает возражения субъекта контроля;</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 по материалам рассмотрения готовит проект письма субъекту контроля с уведомлением о принятии его возражений в отношении акта проверки и приобщения их к акту прове</w:t>
      </w:r>
      <w:r w:rsidR="0097065E" w:rsidRPr="0043474B">
        <w:rPr>
          <w:rFonts w:ascii="Arial" w:hAnsi="Arial" w:cs="Arial"/>
          <w:color w:val="auto"/>
        </w:rPr>
        <w:t>рки как неотъемлемой части акта</w:t>
      </w:r>
      <w:r w:rsidRPr="0043474B">
        <w:rPr>
          <w:rFonts w:ascii="Arial" w:hAnsi="Arial" w:cs="Arial"/>
          <w:color w:val="auto"/>
        </w:rPr>
        <w:t xml:space="preserve"> либо мотивированное обоснование непринятия возражений в отношении акта проверки и передает проект письма на подпись Руководителю органа муниципального жилищного контроля (лицу, его замещающему).</w:t>
      </w:r>
      <w:proofErr w:type="gramEnd"/>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97065E" w:rsidRPr="0043474B">
        <w:rPr>
          <w:rFonts w:ascii="Arial" w:hAnsi="Arial" w:cs="Arial"/>
          <w:color w:val="auto"/>
        </w:rPr>
        <w:t>5</w:t>
      </w:r>
      <w:r w:rsidRPr="0043474B">
        <w:rPr>
          <w:rFonts w:ascii="Arial" w:hAnsi="Arial" w:cs="Arial"/>
          <w:color w:val="auto"/>
        </w:rPr>
        <w:t>.1</w:t>
      </w:r>
      <w:r w:rsidR="0097065E" w:rsidRPr="0043474B">
        <w:rPr>
          <w:rFonts w:ascii="Arial" w:hAnsi="Arial" w:cs="Arial"/>
          <w:color w:val="auto"/>
        </w:rPr>
        <w:t>5</w:t>
      </w:r>
      <w:r w:rsidRPr="0043474B">
        <w:rPr>
          <w:rFonts w:ascii="Arial" w:hAnsi="Arial" w:cs="Arial"/>
          <w:color w:val="auto"/>
        </w:rPr>
        <w:t xml:space="preserve">. Руководитель органа муниципального жилищного контроля (лицо, его замещающее), получив проект письма в адрес субъекта контроля на его </w:t>
      </w:r>
      <w:r w:rsidRPr="0043474B">
        <w:rPr>
          <w:rFonts w:ascii="Arial" w:hAnsi="Arial" w:cs="Arial"/>
          <w:color w:val="auto"/>
        </w:rPr>
        <w:lastRenderedPageBreak/>
        <w:t>возражения в отношении акта проверки, в течение одного рабочего дня рассматривает его вместе с приложенными документами, подписывает и передает должностному лицу, ответственному за делопроизводство.</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97065E" w:rsidRPr="0043474B">
        <w:rPr>
          <w:rFonts w:ascii="Arial" w:hAnsi="Arial" w:cs="Arial"/>
          <w:color w:val="auto"/>
        </w:rPr>
        <w:t>5</w:t>
      </w:r>
      <w:r w:rsidRPr="0043474B">
        <w:rPr>
          <w:rFonts w:ascii="Arial" w:hAnsi="Arial" w:cs="Arial"/>
          <w:color w:val="auto"/>
        </w:rPr>
        <w:t>.1</w:t>
      </w:r>
      <w:r w:rsidR="0097065E" w:rsidRPr="0043474B">
        <w:rPr>
          <w:rFonts w:ascii="Arial" w:hAnsi="Arial" w:cs="Arial"/>
          <w:color w:val="auto"/>
        </w:rPr>
        <w:t>6</w:t>
      </w:r>
      <w:r w:rsidRPr="0043474B">
        <w:rPr>
          <w:rFonts w:ascii="Arial" w:hAnsi="Arial" w:cs="Arial"/>
          <w:color w:val="auto"/>
        </w:rPr>
        <w:t>. </w:t>
      </w:r>
      <w:proofErr w:type="gramStart"/>
      <w:r w:rsidRPr="0043474B">
        <w:rPr>
          <w:rFonts w:ascii="Arial" w:hAnsi="Arial" w:cs="Arial"/>
          <w:color w:val="auto"/>
        </w:rPr>
        <w:t>Должностное лицо, ответственное за делопроизводство, получив подписанное письмо субъекту контроля, уведомляющее его о принятии возражений в отношении акта проверки или непринятии возражений в отношении акта проверки, в течение одного рабочего дня регистрирует его и направляет один экземпляр письма субъекту контроля, другой экземпляр передает должностному лицу, ответственному за рассмотрение возражений субъекта контроля, для приобщения к акту проверки, хранящемуся в деле органа</w:t>
      </w:r>
      <w:proofErr w:type="gramEnd"/>
      <w:r w:rsidRPr="0043474B">
        <w:rPr>
          <w:rFonts w:ascii="Arial" w:hAnsi="Arial" w:cs="Arial"/>
          <w:color w:val="auto"/>
        </w:rPr>
        <w:t xml:space="preserve"> муниципального жилищного контроля.</w:t>
      </w:r>
    </w:p>
    <w:p w:rsidR="00482569" w:rsidRPr="0043474B" w:rsidRDefault="00482569" w:rsidP="0043474B">
      <w:pPr>
        <w:ind w:firstLine="709"/>
        <w:rPr>
          <w:rFonts w:ascii="Arial" w:hAnsi="Arial" w:cs="Arial"/>
          <w:color w:val="auto"/>
        </w:rPr>
      </w:pPr>
    </w:p>
    <w:p w:rsidR="0041651D" w:rsidRPr="0043474B" w:rsidRDefault="0041651D" w:rsidP="0043474B">
      <w:pPr>
        <w:ind w:firstLine="709"/>
        <w:jc w:val="center"/>
        <w:rPr>
          <w:rFonts w:ascii="Arial" w:hAnsi="Arial" w:cs="Arial"/>
          <w:b/>
          <w:color w:val="auto"/>
        </w:rPr>
      </w:pPr>
      <w:r w:rsidRPr="0043474B">
        <w:rPr>
          <w:rFonts w:ascii="Arial" w:hAnsi="Arial" w:cs="Arial"/>
          <w:b/>
          <w:color w:val="auto"/>
        </w:rPr>
        <w:t>3.</w:t>
      </w:r>
      <w:r w:rsidR="00C9422A" w:rsidRPr="0043474B">
        <w:rPr>
          <w:rFonts w:ascii="Arial" w:hAnsi="Arial" w:cs="Arial"/>
          <w:b/>
          <w:color w:val="auto"/>
        </w:rPr>
        <w:t>6</w:t>
      </w:r>
      <w:r w:rsidRPr="0043474B">
        <w:rPr>
          <w:rFonts w:ascii="Arial" w:hAnsi="Arial" w:cs="Arial"/>
          <w:b/>
          <w:color w:val="auto"/>
        </w:rPr>
        <w:t>. Принятие должностными лицами органа муниципального жилищного контроля мер в отношении фактов нарушений, выявленных при проведении проверок</w:t>
      </w:r>
    </w:p>
    <w:p w:rsidR="00DF25EF" w:rsidRPr="0043474B" w:rsidRDefault="0041651D" w:rsidP="0043474B">
      <w:pPr>
        <w:ind w:firstLine="709"/>
        <w:jc w:val="both"/>
        <w:rPr>
          <w:rFonts w:ascii="Arial" w:hAnsi="Arial" w:cs="Arial"/>
          <w:color w:val="auto"/>
        </w:rPr>
      </w:pPr>
      <w:r w:rsidRPr="0043474B">
        <w:rPr>
          <w:rFonts w:ascii="Arial" w:hAnsi="Arial" w:cs="Arial"/>
          <w:color w:val="auto"/>
        </w:rPr>
        <w:t>3.</w:t>
      </w:r>
      <w:r w:rsidR="00C9422A" w:rsidRPr="0043474B">
        <w:rPr>
          <w:rFonts w:ascii="Arial" w:hAnsi="Arial" w:cs="Arial"/>
          <w:color w:val="auto"/>
        </w:rPr>
        <w:t>6</w:t>
      </w:r>
      <w:r w:rsidRPr="0043474B">
        <w:rPr>
          <w:rFonts w:ascii="Arial" w:hAnsi="Arial" w:cs="Arial"/>
          <w:color w:val="auto"/>
        </w:rPr>
        <w:t xml:space="preserve">.1. Основанием для начала административной процедуры являются выявления нарушений юридическим лицом, индивидуальным предпринимателем, гражданами обязательных требований или требований, установленных </w:t>
      </w:r>
      <w:r w:rsidR="0097065E" w:rsidRPr="0043474B">
        <w:rPr>
          <w:rFonts w:ascii="Arial" w:hAnsi="Arial" w:cs="Arial"/>
          <w:color w:val="auto"/>
        </w:rPr>
        <w:t>муниципальными правовыми актами.</w:t>
      </w:r>
    </w:p>
    <w:p w:rsidR="0041651D" w:rsidRPr="0043474B" w:rsidRDefault="0097065E" w:rsidP="0043474B">
      <w:pPr>
        <w:ind w:firstLine="709"/>
        <w:jc w:val="both"/>
        <w:rPr>
          <w:rFonts w:ascii="Arial" w:hAnsi="Arial" w:cs="Arial"/>
          <w:color w:val="auto"/>
        </w:rPr>
      </w:pPr>
      <w:r w:rsidRPr="0043474B">
        <w:rPr>
          <w:rFonts w:ascii="Arial" w:hAnsi="Arial" w:cs="Arial"/>
          <w:color w:val="auto"/>
        </w:rPr>
        <w:t>Д</w:t>
      </w:r>
      <w:r w:rsidR="0041651D" w:rsidRPr="0043474B">
        <w:rPr>
          <w:rFonts w:ascii="Arial" w:hAnsi="Arial" w:cs="Arial"/>
          <w:color w:val="auto"/>
        </w:rPr>
        <w:t>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41651D" w:rsidRPr="0043474B" w:rsidRDefault="00DF25EF" w:rsidP="0043474B">
      <w:pPr>
        <w:ind w:firstLine="709"/>
        <w:jc w:val="both"/>
        <w:rPr>
          <w:rFonts w:ascii="Arial" w:hAnsi="Arial" w:cs="Arial"/>
          <w:color w:val="auto"/>
        </w:rPr>
      </w:pPr>
      <w:proofErr w:type="gramStart"/>
      <w:r w:rsidRPr="0043474B">
        <w:rPr>
          <w:rFonts w:ascii="Arial" w:hAnsi="Arial" w:cs="Arial"/>
          <w:color w:val="auto"/>
        </w:rPr>
        <w:t>1)</w:t>
      </w:r>
      <w:r w:rsidR="0043474B">
        <w:rPr>
          <w:rFonts w:ascii="Arial" w:hAnsi="Arial" w:cs="Arial"/>
          <w:color w:val="auto"/>
        </w:rPr>
        <w:t xml:space="preserve"> </w:t>
      </w:r>
      <w:r w:rsidR="0041651D" w:rsidRPr="0043474B">
        <w:rPr>
          <w:rFonts w:ascii="Arial" w:hAnsi="Arial" w:cs="Arial"/>
          <w:color w:val="auto"/>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0041651D" w:rsidRPr="0043474B">
        <w:rPr>
          <w:rFonts w:ascii="Arial" w:hAnsi="Arial" w:cs="Arial"/>
          <w:color w:val="auto"/>
        </w:rPr>
        <w:t xml:space="preserve"> </w:t>
      </w:r>
      <w:proofErr w:type="gramStart"/>
      <w:r w:rsidR="0041651D" w:rsidRPr="0043474B">
        <w:rPr>
          <w:rFonts w:ascii="Arial" w:hAnsi="Arial" w:cs="Arial"/>
          <w:color w:val="auto"/>
        </w:rPr>
        <w:t>уникальным, документам Архивного фонда Российской Федерации, документам, имеющим особое историческое,</w:t>
      </w:r>
      <w:r w:rsidRPr="0043474B">
        <w:rPr>
          <w:rFonts w:ascii="Arial" w:hAnsi="Arial" w:cs="Arial"/>
          <w:color w:val="auto"/>
        </w:rPr>
        <w:t xml:space="preserve"> </w:t>
      </w:r>
      <w:r w:rsidR="0041651D" w:rsidRPr="0043474B">
        <w:rPr>
          <w:rFonts w:ascii="Arial" w:hAnsi="Arial" w:cs="Arial"/>
          <w:color w:val="auto"/>
        </w:rPr>
        <w:t xml:space="preserve">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 форме согласно </w:t>
      </w:r>
      <w:r w:rsidR="00074408" w:rsidRPr="0043474B">
        <w:rPr>
          <w:rFonts w:ascii="Arial" w:hAnsi="Arial" w:cs="Arial"/>
          <w:color w:val="auto"/>
        </w:rPr>
        <w:t>приложению N 6</w:t>
      </w:r>
      <w:r w:rsidR="0041651D" w:rsidRPr="0043474B">
        <w:rPr>
          <w:rFonts w:ascii="Arial" w:hAnsi="Arial" w:cs="Arial"/>
          <w:color w:val="auto"/>
        </w:rPr>
        <w:t xml:space="preserve"> к настоящему регламенту;</w:t>
      </w:r>
      <w:proofErr w:type="gramEnd"/>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3474B">
        <w:rPr>
          <w:rFonts w:ascii="Arial" w:hAnsi="Arial" w:cs="Arial"/>
          <w:color w:val="auto"/>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1651D" w:rsidRPr="0043474B" w:rsidRDefault="00C9422A" w:rsidP="0043474B">
      <w:pPr>
        <w:ind w:firstLine="709"/>
        <w:jc w:val="both"/>
        <w:rPr>
          <w:rFonts w:ascii="Arial" w:hAnsi="Arial" w:cs="Arial"/>
          <w:color w:val="auto"/>
        </w:rPr>
      </w:pPr>
      <w:r w:rsidRPr="0043474B">
        <w:rPr>
          <w:rFonts w:ascii="Arial" w:hAnsi="Arial" w:cs="Arial"/>
          <w:color w:val="auto"/>
        </w:rPr>
        <w:t>3.6</w:t>
      </w:r>
      <w:r w:rsidR="0041651D" w:rsidRPr="0043474B">
        <w:rPr>
          <w:rFonts w:ascii="Arial" w:hAnsi="Arial" w:cs="Arial"/>
          <w:color w:val="auto"/>
        </w:rPr>
        <w:t>.2. </w:t>
      </w:r>
      <w:proofErr w:type="gramStart"/>
      <w:r w:rsidR="0041651D" w:rsidRPr="0043474B">
        <w:rPr>
          <w:rFonts w:ascii="Arial" w:hAnsi="Arial" w:cs="Arial"/>
          <w:color w:val="auto"/>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w:t>
      </w:r>
      <w:r w:rsidR="0041651D" w:rsidRPr="0043474B">
        <w:rPr>
          <w:rFonts w:ascii="Arial" w:hAnsi="Arial" w:cs="Arial"/>
          <w:color w:val="auto"/>
        </w:rPr>
        <w:lastRenderedPageBreak/>
        <w:t>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0041651D" w:rsidRPr="0043474B">
        <w:rPr>
          <w:rFonts w:ascii="Arial" w:hAnsi="Arial" w:cs="Arial"/>
          <w:color w:val="auto"/>
        </w:rPr>
        <w:t xml:space="preserve"> </w:t>
      </w:r>
      <w:proofErr w:type="gramStart"/>
      <w:r w:rsidR="0041651D" w:rsidRPr="0043474B">
        <w:rPr>
          <w:rFonts w:ascii="Arial" w:hAnsi="Arial" w:cs="Arial"/>
          <w:color w:val="auto"/>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обязан незамедлительно принять меры по недопущению</w:t>
      </w:r>
      <w:proofErr w:type="gramEnd"/>
      <w:r w:rsidR="0041651D" w:rsidRPr="0043474B">
        <w:rPr>
          <w:rFonts w:ascii="Arial" w:hAnsi="Arial" w:cs="Arial"/>
          <w:color w:val="auto"/>
        </w:rPr>
        <w:t xml:space="preserve"> </w:t>
      </w:r>
      <w:proofErr w:type="gramStart"/>
      <w:r w:rsidR="0041651D" w:rsidRPr="0043474B">
        <w:rPr>
          <w:rFonts w:ascii="Arial" w:hAnsi="Arial" w:cs="Arial"/>
          <w:color w:val="auto"/>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0041651D" w:rsidRPr="0043474B">
          <w:rPr>
            <w:rStyle w:val="afe"/>
            <w:rFonts w:ascii="Arial" w:hAnsi="Arial" w:cs="Arial"/>
            <w:b w:val="0"/>
            <w:color w:val="auto"/>
          </w:rPr>
          <w:t>Кодексом Российской Федерации об административных правонарушениях</w:t>
        </w:r>
      </w:hyperlink>
      <w:r w:rsidR="0041651D" w:rsidRPr="0043474B">
        <w:rPr>
          <w:rFonts w:ascii="Arial" w:hAnsi="Arial" w:cs="Arial"/>
          <w:color w:val="auto"/>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0041651D" w:rsidRPr="0043474B">
        <w:rPr>
          <w:rFonts w:ascii="Arial" w:hAnsi="Arial" w:cs="Arial"/>
          <w:color w:val="auto"/>
        </w:rPr>
        <w:t xml:space="preserve"> </w:t>
      </w:r>
      <w:proofErr w:type="gramStart"/>
      <w:r w:rsidR="0041651D" w:rsidRPr="0043474B">
        <w:rPr>
          <w:rFonts w:ascii="Arial" w:hAnsi="Arial" w:cs="Arial"/>
          <w:color w:val="auto"/>
        </w:rPr>
        <w:t>наличии</w:t>
      </w:r>
      <w:proofErr w:type="gramEnd"/>
      <w:r w:rsidR="0041651D" w:rsidRPr="0043474B">
        <w:rPr>
          <w:rFonts w:ascii="Arial" w:hAnsi="Arial" w:cs="Arial"/>
          <w:color w:val="auto"/>
        </w:rPr>
        <w:t xml:space="preserve"> угрозы причинения вреда и способах его предотвращения.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C9422A" w:rsidRPr="0043474B">
        <w:rPr>
          <w:rFonts w:ascii="Arial" w:hAnsi="Arial" w:cs="Arial"/>
          <w:color w:val="auto"/>
        </w:rPr>
        <w:t>6</w:t>
      </w:r>
      <w:r w:rsidRPr="0043474B">
        <w:rPr>
          <w:rFonts w:ascii="Arial" w:hAnsi="Arial" w:cs="Arial"/>
          <w:color w:val="auto"/>
        </w:rPr>
        <w:t>.3. Результатом исполнения административной процедуры является выдача предписания юридическому лицу, индивидуальному предпринимателю, гражданину и направление в уполномоченные органы мат</w:t>
      </w:r>
      <w:r w:rsidR="003B6990" w:rsidRPr="0043474B">
        <w:rPr>
          <w:rFonts w:ascii="Arial" w:hAnsi="Arial" w:cs="Arial"/>
          <w:color w:val="auto"/>
        </w:rPr>
        <w:t>ериалов</w:t>
      </w:r>
      <w:r w:rsidRPr="0043474B">
        <w:rPr>
          <w:rFonts w:ascii="Arial" w:hAnsi="Arial" w:cs="Arial"/>
          <w:color w:val="auto"/>
        </w:rPr>
        <w:t>, связанны</w:t>
      </w:r>
      <w:r w:rsidR="003B6990" w:rsidRPr="0043474B">
        <w:rPr>
          <w:rFonts w:ascii="Arial" w:hAnsi="Arial" w:cs="Arial"/>
          <w:color w:val="auto"/>
        </w:rPr>
        <w:t>х</w:t>
      </w:r>
      <w:r w:rsidRPr="0043474B">
        <w:rPr>
          <w:rFonts w:ascii="Arial" w:hAnsi="Arial" w:cs="Arial"/>
          <w:color w:val="auto"/>
        </w:rPr>
        <w:t xml:space="preserve"> с нарушениями обязательных требований.</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Должностное лицо, ответственное за проведение проверки, при выявлении фактов нарушений по результатам плановой и внеплановой проверки субъекта контроля в день окончания проверки: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1) готовит проект предписания об устранении выявленных нарушений в двух экземплярах с указанием срока устранения нарушений, который не может превышать 75 дней. </w:t>
      </w:r>
      <w:proofErr w:type="gramStart"/>
      <w:r w:rsidRPr="0043474B">
        <w:rPr>
          <w:rFonts w:ascii="Arial" w:hAnsi="Arial" w:cs="Arial"/>
          <w:color w:val="auto"/>
        </w:rPr>
        <w:t>В случае необходимости выполнения работ сезонного характера срок устранения нарушения устанавливается по согласовани</w:t>
      </w:r>
      <w:r w:rsidR="003B6990" w:rsidRPr="0043474B">
        <w:rPr>
          <w:rFonts w:ascii="Arial" w:hAnsi="Arial" w:cs="Arial"/>
          <w:color w:val="auto"/>
        </w:rPr>
        <w:t>ю с р</w:t>
      </w:r>
      <w:r w:rsidRPr="0043474B">
        <w:rPr>
          <w:rFonts w:ascii="Arial" w:hAnsi="Arial" w:cs="Arial"/>
          <w:color w:val="auto"/>
        </w:rPr>
        <w:t>уководителем органа муниципального жилищного контроля (лиц</w:t>
      </w:r>
      <w:r w:rsidR="00A3044D" w:rsidRPr="0043474B">
        <w:rPr>
          <w:rFonts w:ascii="Arial" w:hAnsi="Arial" w:cs="Arial"/>
          <w:color w:val="auto"/>
        </w:rPr>
        <w:t xml:space="preserve">ом, его замещающим) до 180 дней; </w:t>
      </w:r>
      <w:r w:rsidR="003B6990" w:rsidRPr="0043474B">
        <w:rPr>
          <w:rFonts w:ascii="Arial" w:hAnsi="Arial" w:cs="Arial"/>
          <w:color w:val="auto"/>
        </w:rPr>
        <w:t>п</w:t>
      </w:r>
      <w:r w:rsidRPr="0043474B">
        <w:rPr>
          <w:rFonts w:ascii="Arial" w:hAnsi="Arial" w:cs="Arial"/>
          <w:color w:val="auto"/>
        </w:rPr>
        <w:t>одписывает подготовленный проект предписания и один экземпляр вместе с актом проверки вручает субъекту контроля, руководителю, иному должностному лицу или уполномоченному представителю субъекта контроля вместе с одним экземпляром акта проверки под расписку об ознакомлении.</w:t>
      </w:r>
      <w:proofErr w:type="gramEnd"/>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В случае отсутствия субъекта контроля, руководителя, иного должностного лица или уполномоченного представителя субъекта контроля, а также в случае отказа субъекта контроля дать расписку об ознакомлении либо об отказе в ознакомлении с предписанием вносит соответствующие записи в предписание и передает предписание в двух экземплярах должностному лицу, ответственному за делопроизводство, для отправки в адрес субъекта контроля;</w:t>
      </w:r>
      <w:proofErr w:type="gramEnd"/>
    </w:p>
    <w:p w:rsidR="0041651D" w:rsidRPr="0043474B" w:rsidRDefault="0041651D" w:rsidP="0043474B">
      <w:pPr>
        <w:ind w:firstLine="709"/>
        <w:jc w:val="both"/>
        <w:rPr>
          <w:rFonts w:ascii="Arial" w:hAnsi="Arial" w:cs="Arial"/>
          <w:color w:val="auto"/>
        </w:rPr>
      </w:pPr>
      <w:r w:rsidRPr="0043474B">
        <w:rPr>
          <w:rFonts w:ascii="Arial" w:hAnsi="Arial" w:cs="Arial"/>
          <w:color w:val="auto"/>
        </w:rPr>
        <w:t>2) при наличии оснований для привлечения к административной ответственности в течение 3 календарных</w:t>
      </w:r>
      <w:r w:rsidR="00472E6D" w:rsidRPr="0043474B">
        <w:rPr>
          <w:rFonts w:ascii="Arial" w:hAnsi="Arial" w:cs="Arial"/>
          <w:color w:val="auto"/>
        </w:rPr>
        <w:t xml:space="preserve"> дней со дня окончания проверки </w:t>
      </w:r>
      <w:r w:rsidRPr="0043474B">
        <w:rPr>
          <w:rFonts w:ascii="Arial" w:hAnsi="Arial" w:cs="Arial"/>
          <w:color w:val="auto"/>
        </w:rPr>
        <w:t>готовит проект письма о направлении материалов проведенных проверок в Государственную жилищн</w:t>
      </w:r>
      <w:r w:rsidR="00472E6D" w:rsidRPr="0043474B">
        <w:rPr>
          <w:rFonts w:ascii="Arial" w:hAnsi="Arial" w:cs="Arial"/>
          <w:color w:val="auto"/>
        </w:rPr>
        <w:t>ую инспекцию Мурманской области</w:t>
      </w:r>
      <w:r w:rsidRPr="0043474B">
        <w:rPr>
          <w:rFonts w:ascii="Arial" w:hAnsi="Arial" w:cs="Arial"/>
          <w:color w:val="auto"/>
        </w:rPr>
        <w:t xml:space="preserve"> и передает </w:t>
      </w:r>
      <w:r w:rsidR="00472E6D" w:rsidRPr="0043474B">
        <w:rPr>
          <w:rFonts w:ascii="Arial" w:hAnsi="Arial" w:cs="Arial"/>
          <w:color w:val="auto"/>
        </w:rPr>
        <w:t>р</w:t>
      </w:r>
      <w:r w:rsidRPr="0043474B">
        <w:rPr>
          <w:rFonts w:ascii="Arial" w:hAnsi="Arial" w:cs="Arial"/>
          <w:color w:val="auto"/>
        </w:rPr>
        <w:t>уководителю органа муниципального жилищного контроля (лицу, его замещающему) для рассмотрения вместе с приложенными документами.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Руководитель органа муниципального жилищного контроля (лицо, его </w:t>
      </w:r>
      <w:r w:rsidRPr="0043474B">
        <w:rPr>
          <w:rFonts w:ascii="Arial" w:hAnsi="Arial" w:cs="Arial"/>
          <w:color w:val="auto"/>
        </w:rPr>
        <w:lastRenderedPageBreak/>
        <w:t>замещающее), получив проект письма о направлении материалов, в течение одного дня рассматривает его вместе с приложенными документами, подписывает и передает должностному лицу, ответственному за делопроизводство.</w:t>
      </w:r>
    </w:p>
    <w:p w:rsidR="00A3044D" w:rsidRPr="0043474B" w:rsidRDefault="0041651D" w:rsidP="0043474B">
      <w:pPr>
        <w:ind w:firstLine="709"/>
        <w:jc w:val="both"/>
        <w:rPr>
          <w:rFonts w:ascii="Arial" w:hAnsi="Arial" w:cs="Arial"/>
          <w:color w:val="auto"/>
        </w:rPr>
      </w:pPr>
      <w:r w:rsidRPr="0043474B">
        <w:rPr>
          <w:rFonts w:ascii="Arial" w:hAnsi="Arial" w:cs="Arial"/>
          <w:color w:val="auto"/>
        </w:rPr>
        <w:t xml:space="preserve">Должностное лицо, ответственное за делопроизводство, получив подписанное письмо о направлении материалов, </w:t>
      </w:r>
      <w:r w:rsidR="00472E6D" w:rsidRPr="0043474B">
        <w:rPr>
          <w:rFonts w:ascii="Arial" w:hAnsi="Arial" w:cs="Arial"/>
          <w:color w:val="auto"/>
        </w:rPr>
        <w:t xml:space="preserve">регистрирует его и </w:t>
      </w:r>
      <w:r w:rsidRPr="0043474B">
        <w:rPr>
          <w:rFonts w:ascii="Arial" w:hAnsi="Arial" w:cs="Arial"/>
          <w:color w:val="auto"/>
        </w:rPr>
        <w:t xml:space="preserve">отправляет один экземпляр письма в адрес Государственной жилищной инспекции Мурманской области, другой экземпляр </w:t>
      </w:r>
      <w:r w:rsidR="00472E6D" w:rsidRPr="0043474B">
        <w:rPr>
          <w:rFonts w:ascii="Arial" w:hAnsi="Arial" w:cs="Arial"/>
          <w:color w:val="auto"/>
        </w:rPr>
        <w:t>передается в орган</w:t>
      </w:r>
      <w:r w:rsidRPr="0043474B">
        <w:rPr>
          <w:rFonts w:ascii="Arial" w:hAnsi="Arial" w:cs="Arial"/>
          <w:color w:val="auto"/>
        </w:rPr>
        <w:t xml:space="preserve"> муниципального жилищного контроля</w:t>
      </w:r>
      <w:r w:rsidR="00472E6D" w:rsidRPr="0043474B">
        <w:rPr>
          <w:rFonts w:ascii="Arial" w:hAnsi="Arial" w:cs="Arial"/>
          <w:color w:val="auto"/>
        </w:rPr>
        <w:t xml:space="preserve"> для приобщения к материалам проверки</w:t>
      </w:r>
      <w:r w:rsidR="00A3044D" w:rsidRPr="0043474B">
        <w:rPr>
          <w:rFonts w:ascii="Arial" w:hAnsi="Arial" w:cs="Arial"/>
          <w:color w:val="auto"/>
        </w:rPr>
        <w:t>;</w:t>
      </w:r>
    </w:p>
    <w:p w:rsidR="0041651D" w:rsidRPr="0043474B" w:rsidRDefault="00A3044D" w:rsidP="0043474B">
      <w:pPr>
        <w:ind w:firstLine="709"/>
        <w:jc w:val="both"/>
        <w:rPr>
          <w:rFonts w:ascii="Arial" w:hAnsi="Arial" w:cs="Arial"/>
          <w:color w:val="auto"/>
        </w:rPr>
      </w:pPr>
      <w:r w:rsidRPr="0043474B">
        <w:rPr>
          <w:rFonts w:ascii="Arial" w:hAnsi="Arial" w:cs="Arial"/>
          <w:color w:val="auto"/>
        </w:rPr>
        <w:t>3) при наличии оснований</w:t>
      </w:r>
      <w:r w:rsidR="0041651D" w:rsidRPr="0043474B">
        <w:rPr>
          <w:rFonts w:ascii="Arial" w:hAnsi="Arial" w:cs="Arial"/>
          <w:color w:val="auto"/>
        </w:rPr>
        <w:t xml:space="preserve"> в течение 10 рабочих дней готовит проект письма о направлении в уполномоченные органы материал</w:t>
      </w:r>
      <w:r w:rsidRPr="0043474B">
        <w:rPr>
          <w:rFonts w:ascii="Arial" w:hAnsi="Arial" w:cs="Arial"/>
          <w:color w:val="auto"/>
        </w:rPr>
        <w:t>ов</w:t>
      </w:r>
      <w:r w:rsidR="0041651D" w:rsidRPr="0043474B">
        <w:rPr>
          <w:rFonts w:ascii="Arial" w:hAnsi="Arial" w:cs="Arial"/>
          <w:color w:val="auto"/>
        </w:rPr>
        <w:t>, связанны</w:t>
      </w:r>
      <w:r w:rsidRPr="0043474B">
        <w:rPr>
          <w:rFonts w:ascii="Arial" w:hAnsi="Arial" w:cs="Arial"/>
          <w:color w:val="auto"/>
        </w:rPr>
        <w:t>х</w:t>
      </w:r>
      <w:r w:rsidR="0041651D" w:rsidRPr="0043474B">
        <w:rPr>
          <w:rFonts w:ascii="Arial" w:hAnsi="Arial" w:cs="Arial"/>
          <w:color w:val="auto"/>
        </w:rPr>
        <w:t xml:space="preserve"> с нарушениями обязательных требований, для решения вопросов о возбуждении уголовных дел по признакам преступлений.</w:t>
      </w:r>
    </w:p>
    <w:p w:rsidR="0041651D" w:rsidRPr="0043474B" w:rsidRDefault="0041651D" w:rsidP="0043474B">
      <w:pPr>
        <w:ind w:firstLine="709"/>
        <w:jc w:val="both"/>
        <w:rPr>
          <w:rFonts w:ascii="Arial" w:hAnsi="Arial" w:cs="Arial"/>
          <w:color w:val="auto"/>
        </w:rPr>
      </w:pPr>
      <w:r w:rsidRPr="0043474B">
        <w:rPr>
          <w:rFonts w:ascii="Arial" w:hAnsi="Arial" w:cs="Arial"/>
          <w:color w:val="auto"/>
        </w:rPr>
        <w:t>Руководитель органа муниципального жилищного контроля (лицо, его замещающее), получив проект письма о направлении материалов, в течение одного дня рассматривает его вместе с приложенными документами, подписывает и передает должностному лицу, ответственному за делопроизводство.</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Должностное лицо, ответственное за делопроизводство, получив подписанное письмо о направлении материалов, </w:t>
      </w:r>
      <w:r w:rsidR="00A3044D" w:rsidRPr="0043474B">
        <w:rPr>
          <w:rFonts w:ascii="Arial" w:hAnsi="Arial" w:cs="Arial"/>
          <w:color w:val="auto"/>
        </w:rPr>
        <w:t xml:space="preserve">регистрирует его, </w:t>
      </w:r>
      <w:r w:rsidRPr="0043474B">
        <w:rPr>
          <w:rFonts w:ascii="Arial" w:hAnsi="Arial" w:cs="Arial"/>
          <w:color w:val="auto"/>
        </w:rPr>
        <w:t xml:space="preserve">отправляет один экземпляр письма в адрес уполномоченного органа, другой экземпляр </w:t>
      </w:r>
      <w:r w:rsidR="00472E6D" w:rsidRPr="0043474B">
        <w:rPr>
          <w:rFonts w:ascii="Arial" w:hAnsi="Arial" w:cs="Arial"/>
          <w:color w:val="auto"/>
        </w:rPr>
        <w:t>передается в орган</w:t>
      </w:r>
      <w:r w:rsidRPr="0043474B">
        <w:rPr>
          <w:rFonts w:ascii="Arial" w:hAnsi="Arial" w:cs="Arial"/>
          <w:color w:val="auto"/>
        </w:rPr>
        <w:t xml:space="preserve"> муниципального </w:t>
      </w:r>
      <w:r w:rsidR="00472E6D" w:rsidRPr="0043474B">
        <w:rPr>
          <w:rFonts w:ascii="Arial" w:hAnsi="Arial" w:cs="Arial"/>
          <w:color w:val="auto"/>
        </w:rPr>
        <w:t xml:space="preserve">жилищного контроля </w:t>
      </w:r>
      <w:r w:rsidRPr="0043474B">
        <w:rPr>
          <w:rFonts w:ascii="Arial" w:hAnsi="Arial" w:cs="Arial"/>
          <w:color w:val="auto"/>
        </w:rPr>
        <w:t>для приобщения к материалам проверки;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4) при наличии оснований для привлечения к административной ответственности готовит проект уведомления о составлении протокола об административном правона</w:t>
      </w:r>
      <w:r w:rsidR="00472E6D" w:rsidRPr="0043474B">
        <w:rPr>
          <w:rFonts w:ascii="Arial" w:hAnsi="Arial" w:cs="Arial"/>
          <w:color w:val="auto"/>
        </w:rPr>
        <w:t>рушении и передает его р</w:t>
      </w:r>
      <w:r w:rsidRPr="0043474B">
        <w:rPr>
          <w:rFonts w:ascii="Arial" w:hAnsi="Arial" w:cs="Arial"/>
          <w:color w:val="auto"/>
        </w:rPr>
        <w:t>уководителю органа муниципального жилищного контроля (лицу, его замещающему).</w:t>
      </w:r>
    </w:p>
    <w:p w:rsidR="0041651D" w:rsidRPr="0043474B" w:rsidRDefault="0041651D" w:rsidP="0043474B">
      <w:pPr>
        <w:ind w:firstLine="709"/>
        <w:jc w:val="both"/>
        <w:rPr>
          <w:rFonts w:ascii="Arial" w:hAnsi="Arial" w:cs="Arial"/>
          <w:color w:val="auto"/>
        </w:rPr>
      </w:pPr>
      <w:r w:rsidRPr="0043474B">
        <w:rPr>
          <w:rFonts w:ascii="Arial" w:hAnsi="Arial" w:cs="Arial"/>
          <w:color w:val="auto"/>
        </w:rPr>
        <w:t>Руководитель органа муниципального жилищного контроля (лицо, его замещающее), получив проект уведомления, в течение одного рабочего дня рассматривает его и передает должностному лицу, ответственному за делопроизводство.</w:t>
      </w:r>
    </w:p>
    <w:p w:rsidR="0041651D" w:rsidRPr="0043474B" w:rsidRDefault="0041651D" w:rsidP="0043474B">
      <w:pPr>
        <w:pStyle w:val="af4"/>
        <w:ind w:firstLine="709"/>
        <w:jc w:val="both"/>
      </w:pPr>
      <w:r w:rsidRPr="0043474B">
        <w:t xml:space="preserve">Должностное лицо, ответственное за делопроизводство, получив подписанное уведомление, </w:t>
      </w:r>
      <w:r w:rsidR="00590244" w:rsidRPr="0043474B">
        <w:t xml:space="preserve">регистрирует его и </w:t>
      </w:r>
      <w:r w:rsidRPr="0043474B">
        <w:t>в течение одного рабочего дня направляет субъекту проверки с использованием почтовой, факсимильной или электронной связи, другой экземпляр передает должностному лицу, ответственному за проведение проверки.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Должностное лицо, ответственное за проведение проверки, составляет протокол об административном правонарушении, который подписывается им, должностным лицом или законным представителем юридического лица, индивидуальным предпринимателем</w:t>
      </w:r>
      <w:r w:rsidR="00472E6D" w:rsidRPr="0043474B">
        <w:rPr>
          <w:rFonts w:ascii="Arial" w:hAnsi="Arial" w:cs="Arial"/>
          <w:color w:val="auto"/>
        </w:rPr>
        <w:t>,</w:t>
      </w:r>
      <w:r w:rsidRPr="0043474B">
        <w:rPr>
          <w:rFonts w:ascii="Arial" w:hAnsi="Arial" w:cs="Arial"/>
          <w:color w:val="auto"/>
        </w:rPr>
        <w:t xml:space="preserve"> в отношении которых возбуждено дело об административном правонарушении. Копия протокола об административном правонарушении вручается под расписку. В случае отказа указанных лиц от подписания протокола, а также в случае, предусмотренном </w:t>
      </w:r>
      <w:r w:rsidR="00472E6D" w:rsidRPr="0043474B">
        <w:rPr>
          <w:rFonts w:ascii="Arial" w:hAnsi="Arial" w:cs="Arial"/>
          <w:color w:val="auto"/>
        </w:rPr>
        <w:t xml:space="preserve">в </w:t>
      </w:r>
      <w:proofErr w:type="spellStart"/>
      <w:r w:rsidR="00472E6D" w:rsidRPr="0043474B">
        <w:rPr>
          <w:rFonts w:ascii="Arial" w:hAnsi="Arial" w:cs="Arial"/>
          <w:color w:val="auto"/>
        </w:rPr>
        <w:t>абз</w:t>
      </w:r>
      <w:proofErr w:type="spellEnd"/>
      <w:r w:rsidR="00472E6D" w:rsidRPr="0043474B">
        <w:rPr>
          <w:rFonts w:ascii="Arial" w:hAnsi="Arial" w:cs="Arial"/>
          <w:color w:val="auto"/>
        </w:rPr>
        <w:t>. 5 настоящего подпункта</w:t>
      </w:r>
      <w:r w:rsidRPr="0043474B">
        <w:rPr>
          <w:rFonts w:ascii="Arial" w:hAnsi="Arial" w:cs="Arial"/>
          <w:color w:val="auto"/>
        </w:rPr>
        <w:t>, в нем делается соответствующая запись.</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 xml:space="preserve">Должностное лицо, ответственное за проведение проверки, в случае неявки на составление протокола должностного лица или законного представителя юридического лица, индивидуального предпринимателя уведомленных надлежащим образом, составляет протокол об административном правонарушении в их отсутствие и в течение трех дней со дня составления направляет его копию заказным письмом с уведомлением </w:t>
      </w:r>
      <w:r w:rsidR="00590244" w:rsidRPr="0043474B">
        <w:rPr>
          <w:rFonts w:ascii="Arial" w:hAnsi="Arial" w:cs="Arial"/>
          <w:color w:val="auto"/>
        </w:rPr>
        <w:t xml:space="preserve">о вручении </w:t>
      </w:r>
      <w:r w:rsidRPr="0043474B">
        <w:rPr>
          <w:rFonts w:ascii="Arial" w:hAnsi="Arial" w:cs="Arial"/>
          <w:color w:val="auto"/>
        </w:rPr>
        <w:t xml:space="preserve">(иным способом, подтверждающим его получение) </w:t>
      </w:r>
      <w:r w:rsidR="00590244" w:rsidRPr="0043474B">
        <w:rPr>
          <w:rFonts w:ascii="Arial" w:hAnsi="Arial" w:cs="Arial"/>
          <w:color w:val="auto"/>
        </w:rPr>
        <w:t xml:space="preserve">лицу, </w:t>
      </w:r>
      <w:r w:rsidRPr="0043474B">
        <w:rPr>
          <w:rFonts w:ascii="Arial" w:hAnsi="Arial" w:cs="Arial"/>
          <w:color w:val="auto"/>
        </w:rPr>
        <w:t>в отношении которого он составлен</w:t>
      </w:r>
      <w:proofErr w:type="gramEnd"/>
      <w:r w:rsidRPr="0043474B">
        <w:rPr>
          <w:rFonts w:ascii="Arial" w:hAnsi="Arial" w:cs="Arial"/>
          <w:color w:val="auto"/>
        </w:rPr>
        <w:t>, а также передает заказным письмом с уведомлением (иным способом, подтверждающим его получение) все материалы на рассмотрение в суд.</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FE4401" w:rsidRPr="0043474B">
        <w:rPr>
          <w:rFonts w:ascii="Arial" w:hAnsi="Arial" w:cs="Arial"/>
          <w:color w:val="auto"/>
        </w:rPr>
        <w:t>6</w:t>
      </w:r>
      <w:r w:rsidRPr="0043474B">
        <w:rPr>
          <w:rFonts w:ascii="Arial" w:hAnsi="Arial" w:cs="Arial"/>
          <w:color w:val="auto"/>
        </w:rPr>
        <w:t xml:space="preserve">.4. Заявление субъекта контроля, поступившее в </w:t>
      </w:r>
      <w:r w:rsidR="00590244" w:rsidRPr="0043474B">
        <w:rPr>
          <w:rFonts w:ascii="Arial" w:hAnsi="Arial" w:cs="Arial"/>
          <w:color w:val="auto"/>
        </w:rPr>
        <w:t xml:space="preserve">орган муниципального </w:t>
      </w:r>
      <w:r w:rsidR="00590244" w:rsidRPr="0043474B">
        <w:rPr>
          <w:rFonts w:ascii="Arial" w:hAnsi="Arial" w:cs="Arial"/>
          <w:color w:val="auto"/>
        </w:rPr>
        <w:lastRenderedPageBreak/>
        <w:t>жилищного контроля,</w:t>
      </w:r>
      <w:r w:rsidRPr="0043474B">
        <w:rPr>
          <w:rFonts w:ascii="Arial" w:hAnsi="Arial" w:cs="Arial"/>
          <w:color w:val="auto"/>
        </w:rPr>
        <w:t xml:space="preserve"> с ходатайством о продлении срока исполнения предписания об устранении выявленных нарушений, должностное лицо, ответственное за делопроизводство, в течение одного рабочего дня регистрирует и передает </w:t>
      </w:r>
      <w:r w:rsidR="00590244" w:rsidRPr="0043474B">
        <w:rPr>
          <w:rFonts w:ascii="Arial" w:hAnsi="Arial" w:cs="Arial"/>
          <w:color w:val="auto"/>
        </w:rPr>
        <w:t>р</w:t>
      </w:r>
      <w:r w:rsidRPr="0043474B">
        <w:rPr>
          <w:rFonts w:ascii="Arial" w:hAnsi="Arial" w:cs="Arial"/>
          <w:color w:val="auto"/>
        </w:rPr>
        <w:t>уководителю органа муниципального жилищного контроля (лицу, его замещающему).</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Руководитель органа муниципального жилищного контроля (лицо, его замещающее), получив заявление субъекта контроля с ходатайством о продлении срока исполнения предписания, в течение одного рабочего дня рассматривает его </w:t>
      </w:r>
      <w:r w:rsidR="00590244" w:rsidRPr="0043474B">
        <w:rPr>
          <w:rFonts w:ascii="Arial" w:hAnsi="Arial" w:cs="Arial"/>
          <w:color w:val="auto"/>
        </w:rPr>
        <w:t>и</w:t>
      </w:r>
      <w:r w:rsidRPr="0043474B">
        <w:rPr>
          <w:rFonts w:ascii="Arial" w:hAnsi="Arial" w:cs="Arial"/>
          <w:color w:val="auto"/>
        </w:rPr>
        <w:t xml:space="preserve"> передает заявление субъекта контроля с ходатайством о продлении срока исполнения предписания об устранении выявленных нарушений должностному лицу, ответственному за его рассмотрение.</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Должностное лицо, ответственное за рассмотрение ходатайства, в течение 10 рабочих дней:</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рассматривает мотивированное обоснование субъектом контроля причин невозможности устранения нарушений в срок, установленный в предписании;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по результатам рассмотрения готовит проект письма о продлении срока или об отказе в удовлетворении ходатайства;</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 передает проект письма о продлении (отказе в продлении) срока исполнения предписания с приложенным ходатайством субъекта контроля на подпись </w:t>
      </w:r>
      <w:r w:rsidR="00590244" w:rsidRPr="0043474B">
        <w:rPr>
          <w:rFonts w:ascii="Arial" w:hAnsi="Arial" w:cs="Arial"/>
          <w:color w:val="auto"/>
        </w:rPr>
        <w:t>р</w:t>
      </w:r>
      <w:r w:rsidRPr="0043474B">
        <w:rPr>
          <w:rFonts w:ascii="Arial" w:hAnsi="Arial" w:cs="Arial"/>
          <w:color w:val="auto"/>
        </w:rPr>
        <w:t>уководителю органа муниципального жилищного контроля (лицу, его замещающему).</w:t>
      </w:r>
    </w:p>
    <w:p w:rsidR="0041651D" w:rsidRPr="0043474B" w:rsidRDefault="00590244" w:rsidP="0043474B">
      <w:pPr>
        <w:ind w:firstLine="709"/>
        <w:jc w:val="both"/>
        <w:rPr>
          <w:rFonts w:ascii="Arial" w:hAnsi="Arial" w:cs="Arial"/>
          <w:color w:val="auto"/>
        </w:rPr>
      </w:pPr>
      <w:r w:rsidRPr="0043474B">
        <w:rPr>
          <w:rFonts w:ascii="Arial" w:hAnsi="Arial" w:cs="Arial"/>
          <w:color w:val="auto"/>
        </w:rPr>
        <w:t>Р</w:t>
      </w:r>
      <w:r w:rsidR="0041651D" w:rsidRPr="0043474B">
        <w:rPr>
          <w:rFonts w:ascii="Arial" w:hAnsi="Arial" w:cs="Arial"/>
          <w:color w:val="auto"/>
        </w:rPr>
        <w:t>уководитель органа муниципального жилищного контроля (лицо, его замещающее), получив проект письма (определения) о продлении (отказе в продлении) срока исполнения предписания об устранении выявленных нарушений, в течение одного рабочего дня рассматривает его, подписывает и передает должностному лицу, ответственному за делопроизводство.</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Должностное лицо, ответственное за делопроизводство, получив подписанное письмо о продлении (отказе в продлении) срока исполнения предписания,</w:t>
      </w:r>
      <w:r w:rsidR="00B21930" w:rsidRPr="0043474B">
        <w:rPr>
          <w:rFonts w:ascii="Arial" w:hAnsi="Arial" w:cs="Arial"/>
          <w:color w:val="auto"/>
        </w:rPr>
        <w:t xml:space="preserve"> регистрирует его и</w:t>
      </w:r>
      <w:r w:rsidRPr="0043474B">
        <w:rPr>
          <w:rFonts w:ascii="Arial" w:hAnsi="Arial" w:cs="Arial"/>
          <w:color w:val="auto"/>
        </w:rPr>
        <w:t xml:space="preserve"> в течение одного рабочего дня отправляет один экземпляр письма</w:t>
      </w:r>
    </w:p>
    <w:p w:rsidR="0041651D" w:rsidRPr="0043474B" w:rsidRDefault="0041651D" w:rsidP="0043474B">
      <w:pPr>
        <w:ind w:firstLine="709"/>
        <w:jc w:val="both"/>
        <w:rPr>
          <w:rFonts w:ascii="Arial" w:hAnsi="Arial" w:cs="Arial"/>
          <w:color w:val="auto"/>
        </w:rPr>
      </w:pPr>
      <w:r w:rsidRPr="0043474B">
        <w:rPr>
          <w:rFonts w:ascii="Arial" w:hAnsi="Arial" w:cs="Arial"/>
          <w:color w:val="auto"/>
        </w:rPr>
        <w:t>субъекту контроля письмом и (или) факсимильной связью с выводом отчета о передаче с факсимильного аппарата, другой экземпляр передает должностному лицу, ответственному за рассмотрение ходатайства.</w:t>
      </w:r>
    </w:p>
    <w:p w:rsidR="0041651D" w:rsidRPr="0043474B" w:rsidRDefault="0041651D" w:rsidP="0043474B">
      <w:pPr>
        <w:pStyle w:val="af4"/>
        <w:ind w:firstLine="709"/>
        <w:jc w:val="both"/>
      </w:pPr>
      <w:r w:rsidRPr="0043474B">
        <w:t>Ходатайство субъекта контроля подлежит удовлетворению:</w:t>
      </w:r>
    </w:p>
    <w:p w:rsidR="0041651D" w:rsidRPr="0043474B" w:rsidRDefault="0041651D" w:rsidP="0043474B">
      <w:pPr>
        <w:pStyle w:val="af4"/>
        <w:ind w:firstLine="709"/>
        <w:jc w:val="both"/>
      </w:pPr>
      <w:r w:rsidRPr="0043474B">
        <w:t>- в случае форс-мажорных обстоятельств (обстоятельств непреодолимой силы);</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в случае возникновения обстоятельств, которые повлекли повреждение или порчу имущества граждан, организаций;</w:t>
      </w:r>
    </w:p>
    <w:p w:rsidR="0041651D" w:rsidRPr="0043474B" w:rsidRDefault="0041651D" w:rsidP="0043474B">
      <w:pPr>
        <w:pStyle w:val="af4"/>
        <w:ind w:firstLine="709"/>
        <w:jc w:val="both"/>
      </w:pPr>
      <w:r w:rsidRPr="0043474B">
        <w:t>- в случае виновных действий третьих лиц.</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FE4401" w:rsidRPr="0043474B">
        <w:rPr>
          <w:rFonts w:ascii="Arial" w:hAnsi="Arial" w:cs="Arial"/>
          <w:color w:val="auto"/>
        </w:rPr>
        <w:t>6</w:t>
      </w:r>
      <w:r w:rsidRPr="0043474B">
        <w:rPr>
          <w:rFonts w:ascii="Arial" w:hAnsi="Arial" w:cs="Arial"/>
          <w:color w:val="auto"/>
        </w:rPr>
        <w:t>.5. В случае поступления в орган му</w:t>
      </w:r>
      <w:r w:rsidR="00B21930" w:rsidRPr="0043474B">
        <w:rPr>
          <w:rFonts w:ascii="Arial" w:hAnsi="Arial" w:cs="Arial"/>
          <w:color w:val="auto"/>
        </w:rPr>
        <w:t>ниципального жилищного контроля</w:t>
      </w:r>
      <w:r w:rsidRPr="0043474B">
        <w:rPr>
          <w:rFonts w:ascii="Arial" w:hAnsi="Arial" w:cs="Arial"/>
          <w:color w:val="auto"/>
        </w:rPr>
        <w:t xml:space="preserve"> в письменной форме возражений субъекта контроля в </w:t>
      </w:r>
      <w:proofErr w:type="gramStart"/>
      <w:r w:rsidRPr="0043474B">
        <w:rPr>
          <w:rFonts w:ascii="Arial" w:hAnsi="Arial" w:cs="Arial"/>
          <w:color w:val="auto"/>
        </w:rPr>
        <w:t>отношении</w:t>
      </w:r>
      <w:proofErr w:type="gramEnd"/>
      <w:r w:rsidRPr="0043474B">
        <w:rPr>
          <w:rFonts w:ascii="Arial" w:hAnsi="Arial" w:cs="Arial"/>
          <w:color w:val="auto"/>
        </w:rPr>
        <w:t xml:space="preserve"> вынесенного ему предписания об устранении выявленных нарушений в целом или его отдельных положений должностное лицо, ответственное за делопроизводство, в течение рабочего дня регистрирует в журнале регистрации входящих документов и передает его </w:t>
      </w:r>
      <w:r w:rsidR="00B21930" w:rsidRPr="0043474B">
        <w:rPr>
          <w:rFonts w:ascii="Arial" w:hAnsi="Arial" w:cs="Arial"/>
          <w:color w:val="auto"/>
        </w:rPr>
        <w:t>р</w:t>
      </w:r>
      <w:r w:rsidRPr="0043474B">
        <w:rPr>
          <w:rFonts w:ascii="Arial" w:hAnsi="Arial" w:cs="Arial"/>
          <w:color w:val="auto"/>
        </w:rPr>
        <w:t>уководителю органа муниципального жилищного контроля (лицу, его замещающему).</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Руководитель органа муниципального жилищного контроля (лицо, его замещающее), получив возражения субъекта контроля в </w:t>
      </w:r>
      <w:proofErr w:type="gramStart"/>
      <w:r w:rsidRPr="0043474B">
        <w:rPr>
          <w:rFonts w:ascii="Arial" w:hAnsi="Arial" w:cs="Arial"/>
          <w:color w:val="auto"/>
        </w:rPr>
        <w:t>отношении</w:t>
      </w:r>
      <w:proofErr w:type="gramEnd"/>
      <w:r w:rsidRPr="0043474B">
        <w:rPr>
          <w:rFonts w:ascii="Arial" w:hAnsi="Arial" w:cs="Arial"/>
          <w:color w:val="auto"/>
        </w:rPr>
        <w:t xml:space="preserve"> вынесенного ему предписания об устранении выявленных нарушений, в течение одного рабочего дня рассматривает их </w:t>
      </w:r>
      <w:r w:rsidR="00FE4401" w:rsidRPr="0043474B">
        <w:rPr>
          <w:rFonts w:ascii="Arial" w:hAnsi="Arial" w:cs="Arial"/>
          <w:color w:val="auto"/>
        </w:rPr>
        <w:t>и</w:t>
      </w:r>
      <w:r w:rsidRPr="0043474B">
        <w:rPr>
          <w:rFonts w:ascii="Arial" w:hAnsi="Arial" w:cs="Arial"/>
          <w:color w:val="auto"/>
        </w:rPr>
        <w:t xml:space="preserve"> передает должностному лицу, ответственному за их рассмотрение.</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Должностное лицо, ответственное за рассмотрение возражения субъекта </w:t>
      </w:r>
      <w:r w:rsidRPr="0043474B">
        <w:rPr>
          <w:rFonts w:ascii="Arial" w:hAnsi="Arial" w:cs="Arial"/>
          <w:color w:val="auto"/>
        </w:rPr>
        <w:lastRenderedPageBreak/>
        <w:t>контроля в отношении фактов, выводов, предложений, изложенных в предписании об устранении выявленных нарушений, в течение 10 рабочих дней:</w:t>
      </w:r>
    </w:p>
    <w:p w:rsidR="0041651D" w:rsidRPr="0043474B" w:rsidRDefault="0041651D" w:rsidP="0043474B">
      <w:pPr>
        <w:pStyle w:val="af4"/>
        <w:ind w:firstLine="709"/>
        <w:jc w:val="both"/>
      </w:pPr>
      <w:r w:rsidRPr="0043474B">
        <w:t>- рассматривает возражения субъекта контроля;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по материалам рассмотрения готовит проект письма субъекту контроля с уведомлением о принятии его возражений и приобщения их к вынесенному предпис</w:t>
      </w:r>
      <w:r w:rsidR="00FE4401" w:rsidRPr="0043474B">
        <w:rPr>
          <w:rFonts w:ascii="Arial" w:hAnsi="Arial" w:cs="Arial"/>
          <w:color w:val="auto"/>
        </w:rPr>
        <w:t>анию как неотъемлемой его части</w:t>
      </w:r>
      <w:r w:rsidRPr="0043474B">
        <w:rPr>
          <w:rFonts w:ascii="Arial" w:hAnsi="Arial" w:cs="Arial"/>
          <w:color w:val="auto"/>
        </w:rPr>
        <w:t xml:space="preserve"> либо мотивированное обоснование непринятия его возражений в отношении предписания и передает прое</w:t>
      </w:r>
      <w:r w:rsidR="00FE4401" w:rsidRPr="0043474B">
        <w:rPr>
          <w:rFonts w:ascii="Arial" w:hAnsi="Arial" w:cs="Arial"/>
          <w:color w:val="auto"/>
        </w:rPr>
        <w:t>кт подготовленного письма на подпись р</w:t>
      </w:r>
      <w:r w:rsidRPr="0043474B">
        <w:rPr>
          <w:rFonts w:ascii="Arial" w:hAnsi="Arial" w:cs="Arial"/>
          <w:color w:val="auto"/>
        </w:rPr>
        <w:t>уководителю органа муниципального жилищного контроля (лицу, его замещающему).</w:t>
      </w:r>
    </w:p>
    <w:p w:rsidR="0041651D" w:rsidRPr="0043474B" w:rsidRDefault="0041651D" w:rsidP="0043474B">
      <w:pPr>
        <w:ind w:firstLine="709"/>
        <w:jc w:val="both"/>
        <w:rPr>
          <w:rFonts w:ascii="Arial" w:hAnsi="Arial" w:cs="Arial"/>
          <w:color w:val="auto"/>
        </w:rPr>
      </w:pPr>
      <w:r w:rsidRPr="0043474B">
        <w:rPr>
          <w:rFonts w:ascii="Arial" w:hAnsi="Arial" w:cs="Arial"/>
          <w:color w:val="auto"/>
        </w:rPr>
        <w:t>Руководитель органа муниципального жилищного контроля (лицо, его замещающее), получив проект письма</w:t>
      </w:r>
      <w:r w:rsidR="00FE4401" w:rsidRPr="0043474B">
        <w:rPr>
          <w:rFonts w:ascii="Arial" w:hAnsi="Arial" w:cs="Arial"/>
          <w:color w:val="auto"/>
        </w:rPr>
        <w:t>,</w:t>
      </w:r>
      <w:r w:rsidRPr="0043474B">
        <w:rPr>
          <w:rFonts w:ascii="Arial" w:hAnsi="Arial" w:cs="Arial"/>
          <w:color w:val="auto"/>
        </w:rPr>
        <w:t xml:space="preserve"> в течение одного рабочего дня рассматривает его вместе с приложенными документами, подписывает и передает должностному лицу, ответ</w:t>
      </w:r>
      <w:r w:rsidR="00FE4401" w:rsidRPr="0043474B">
        <w:rPr>
          <w:rFonts w:ascii="Arial" w:hAnsi="Arial" w:cs="Arial"/>
          <w:color w:val="auto"/>
        </w:rPr>
        <w:t>ственному за делопроизводство.</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Должностное лицо, ответственное за делопроизводство, получив подписанное и зарегистрированное письмо субъекту контроля, уведомляющее его о принятии возражений в отношении вынесенного предписания или непринятие возражений в отношении вынесенного предписания, в течение одного рабочего направляет один экземпляр письма субъекту контроля, другой вместе с приложенными документами передает должностному лицу, ответственному за рассмотрение возражений субъекта контроля, для приобщения к предписанию, хранящемуся в деле органа</w:t>
      </w:r>
      <w:proofErr w:type="gramEnd"/>
      <w:r w:rsidR="00FE4401" w:rsidRPr="0043474B">
        <w:rPr>
          <w:rFonts w:ascii="Arial" w:hAnsi="Arial" w:cs="Arial"/>
          <w:color w:val="auto"/>
        </w:rPr>
        <w:t xml:space="preserve"> </w:t>
      </w:r>
      <w:r w:rsidRPr="0043474B">
        <w:rPr>
          <w:rFonts w:ascii="Arial" w:hAnsi="Arial" w:cs="Arial"/>
          <w:color w:val="auto"/>
        </w:rPr>
        <w:t>муниципального жилищного контроля.</w:t>
      </w:r>
    </w:p>
    <w:p w:rsidR="0041651D" w:rsidRPr="0043474B" w:rsidRDefault="00FE4401" w:rsidP="0043474B">
      <w:pPr>
        <w:ind w:firstLine="709"/>
        <w:jc w:val="both"/>
        <w:rPr>
          <w:rFonts w:ascii="Arial" w:hAnsi="Arial" w:cs="Arial"/>
          <w:color w:val="auto"/>
        </w:rPr>
      </w:pPr>
      <w:r w:rsidRPr="0043474B">
        <w:rPr>
          <w:rFonts w:ascii="Arial" w:hAnsi="Arial" w:cs="Arial"/>
          <w:color w:val="auto"/>
        </w:rPr>
        <w:t>3.6.6. </w:t>
      </w:r>
      <w:proofErr w:type="gramStart"/>
      <w:r w:rsidRPr="0043474B">
        <w:rPr>
          <w:rFonts w:ascii="Arial" w:hAnsi="Arial" w:cs="Arial"/>
          <w:color w:val="auto"/>
        </w:rPr>
        <w:t>В случае</w:t>
      </w:r>
      <w:r w:rsidR="0041651D" w:rsidRPr="0043474B">
        <w:rPr>
          <w:rFonts w:ascii="Arial" w:hAnsi="Arial" w:cs="Arial"/>
          <w:color w:val="auto"/>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0041651D" w:rsidRPr="0043474B">
        <w:rPr>
          <w:rFonts w:ascii="Arial" w:hAnsi="Arial" w:cs="Arial"/>
          <w:color w:val="auto"/>
        </w:rPr>
        <w:t xml:space="preserve">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41651D" w:rsidRPr="0043474B">
        <w:rPr>
          <w:rFonts w:ascii="Arial" w:hAnsi="Arial" w:cs="Arial"/>
          <w:color w:val="auto"/>
        </w:rPr>
        <w:t>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82569" w:rsidRPr="0043474B" w:rsidRDefault="00482569" w:rsidP="0043474B">
      <w:pPr>
        <w:ind w:firstLine="709"/>
        <w:jc w:val="both"/>
        <w:rPr>
          <w:rFonts w:ascii="Arial" w:hAnsi="Arial" w:cs="Arial"/>
          <w:color w:val="auto"/>
        </w:rPr>
      </w:pPr>
    </w:p>
    <w:p w:rsidR="0041651D" w:rsidRPr="0043474B" w:rsidRDefault="0041651D" w:rsidP="0043474B">
      <w:pPr>
        <w:ind w:firstLine="709"/>
        <w:jc w:val="center"/>
        <w:rPr>
          <w:rFonts w:ascii="Arial" w:hAnsi="Arial" w:cs="Arial"/>
          <w:color w:val="auto"/>
        </w:rPr>
      </w:pPr>
      <w:r w:rsidRPr="0043474B">
        <w:rPr>
          <w:rFonts w:ascii="Arial" w:hAnsi="Arial" w:cs="Arial"/>
          <w:b/>
          <w:color w:val="auto"/>
        </w:rPr>
        <w:t>3.</w:t>
      </w:r>
      <w:r w:rsidR="00FE4401" w:rsidRPr="0043474B">
        <w:rPr>
          <w:rFonts w:ascii="Arial" w:hAnsi="Arial" w:cs="Arial"/>
          <w:b/>
          <w:color w:val="auto"/>
        </w:rPr>
        <w:t>7</w:t>
      </w:r>
      <w:r w:rsidRPr="0043474B">
        <w:rPr>
          <w:rFonts w:ascii="Arial" w:hAnsi="Arial" w:cs="Arial"/>
          <w:b/>
          <w:color w:val="auto"/>
        </w:rPr>
        <w:t>. Организация и проведение мероприятий по контролю без взаимодействия с юридическими лицами, индивидуальными предпринимателями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FE4401" w:rsidRPr="0043474B">
        <w:rPr>
          <w:rFonts w:ascii="Arial" w:hAnsi="Arial" w:cs="Arial"/>
          <w:color w:val="auto"/>
        </w:rPr>
        <w:t>7</w:t>
      </w:r>
      <w:r w:rsidRPr="0043474B">
        <w:rPr>
          <w:rFonts w:ascii="Arial" w:hAnsi="Arial" w:cs="Arial"/>
          <w:color w:val="auto"/>
        </w:rPr>
        <w:t>.1. К мероприятиям по контролю, при проведении которых не требуется взаимодействие органа муниципального жилищного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виды и формы мероприятий по контролю, установленные федеральными законами.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FE4401" w:rsidRPr="0043474B">
        <w:rPr>
          <w:rFonts w:ascii="Arial" w:hAnsi="Arial" w:cs="Arial"/>
          <w:color w:val="auto"/>
        </w:rPr>
        <w:t>7</w:t>
      </w:r>
      <w:r w:rsidRPr="0043474B">
        <w:rPr>
          <w:rFonts w:ascii="Arial" w:hAnsi="Arial" w:cs="Arial"/>
          <w:color w:val="auto"/>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жилищного контроля в пределах </w:t>
      </w:r>
      <w:r w:rsidRPr="0043474B">
        <w:rPr>
          <w:rFonts w:ascii="Arial" w:hAnsi="Arial" w:cs="Arial"/>
          <w:color w:val="auto"/>
        </w:rPr>
        <w:lastRenderedPageBreak/>
        <w:t>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w:t>
      </w:r>
      <w:r w:rsidR="00FE4401" w:rsidRPr="0043474B">
        <w:rPr>
          <w:rFonts w:ascii="Arial" w:hAnsi="Arial" w:cs="Arial"/>
          <w:color w:val="auto"/>
        </w:rPr>
        <w:t xml:space="preserve"> жилищного</w:t>
      </w:r>
      <w:r w:rsidRPr="0043474B">
        <w:rPr>
          <w:rFonts w:ascii="Arial" w:hAnsi="Arial" w:cs="Arial"/>
          <w:color w:val="auto"/>
        </w:rPr>
        <w:t xml:space="preserve"> контроля.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FE4401" w:rsidRPr="0043474B">
        <w:rPr>
          <w:rFonts w:ascii="Arial" w:hAnsi="Arial" w:cs="Arial"/>
          <w:color w:val="auto"/>
        </w:rPr>
        <w:t>7</w:t>
      </w:r>
      <w:r w:rsidRPr="0043474B">
        <w:rPr>
          <w:rFonts w:ascii="Arial" w:hAnsi="Arial" w:cs="Arial"/>
          <w:color w:val="auto"/>
        </w:rPr>
        <w:t>.3. </w:t>
      </w:r>
      <w:proofErr w:type="gramStart"/>
      <w:r w:rsidRPr="0043474B">
        <w:rPr>
          <w:rFonts w:ascii="Arial" w:hAnsi="Arial" w:cs="Arial"/>
          <w:color w:val="auto"/>
        </w:rPr>
        <w:t>Порядок оформлен</w:t>
      </w:r>
      <w:r w:rsidR="003C087E" w:rsidRPr="0043474B">
        <w:rPr>
          <w:rFonts w:ascii="Arial" w:hAnsi="Arial" w:cs="Arial"/>
          <w:color w:val="auto"/>
        </w:rPr>
        <w:t xml:space="preserve">ия и содержание заданий на проведение мероприятий по контролю без взаимодействия с юридическими лицами, индивидуальными предпринимателями </w:t>
      </w:r>
      <w:r w:rsidRPr="0043474B">
        <w:rPr>
          <w:rFonts w:ascii="Arial" w:hAnsi="Arial" w:cs="Arial"/>
          <w:color w:val="auto"/>
        </w:rPr>
        <w:t>и порядок оформления должностными лицами органа муниципального жилищного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органами местного самоуправления.</w:t>
      </w:r>
      <w:proofErr w:type="gramEnd"/>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FE4401" w:rsidRPr="0043474B">
        <w:rPr>
          <w:rFonts w:ascii="Arial" w:hAnsi="Arial" w:cs="Arial"/>
          <w:color w:val="auto"/>
        </w:rPr>
        <w:t>7</w:t>
      </w:r>
      <w:r w:rsidRPr="0043474B">
        <w:rPr>
          <w:rFonts w:ascii="Arial" w:hAnsi="Arial" w:cs="Arial"/>
          <w:color w:val="auto"/>
        </w:rPr>
        <w:t>.4. </w:t>
      </w:r>
      <w:proofErr w:type="gramStart"/>
      <w:r w:rsidRPr="0043474B">
        <w:rPr>
          <w:rFonts w:ascii="Arial" w:hAnsi="Arial" w:cs="Arial"/>
          <w:color w:val="auto"/>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органа муниципального жилищного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жилищного контроля мотивированное представление с информацией о выявленных нарушениях</w:t>
      </w:r>
      <w:proofErr w:type="gramEnd"/>
      <w:r w:rsidRPr="0043474B">
        <w:rPr>
          <w:rFonts w:ascii="Arial" w:hAnsi="Arial" w:cs="Arial"/>
          <w:color w:val="auto"/>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w:t>
      </w:r>
      <w:r w:rsidR="00FE4401" w:rsidRPr="0043474B">
        <w:rPr>
          <w:rFonts w:ascii="Arial" w:hAnsi="Arial" w:cs="Arial"/>
          <w:color w:val="auto"/>
        </w:rPr>
        <w:t>3</w:t>
      </w:r>
      <w:r w:rsidRPr="0043474B">
        <w:rPr>
          <w:rFonts w:ascii="Arial" w:hAnsi="Arial" w:cs="Arial"/>
          <w:color w:val="auto"/>
        </w:rPr>
        <w:t xml:space="preserve"> пункта 3.</w:t>
      </w:r>
      <w:r w:rsidR="00FE4401" w:rsidRPr="0043474B">
        <w:rPr>
          <w:rFonts w:ascii="Arial" w:hAnsi="Arial" w:cs="Arial"/>
          <w:color w:val="auto"/>
        </w:rPr>
        <w:t>4</w:t>
      </w:r>
      <w:r w:rsidRPr="0043474B">
        <w:rPr>
          <w:rFonts w:ascii="Arial" w:hAnsi="Arial" w:cs="Arial"/>
          <w:color w:val="auto"/>
        </w:rPr>
        <w:t>.1 настоящего регламента.</w:t>
      </w:r>
    </w:p>
    <w:p w:rsidR="00E263FE" w:rsidRPr="0043474B" w:rsidRDefault="00E263FE" w:rsidP="0043474B">
      <w:pPr>
        <w:ind w:firstLine="709"/>
        <w:jc w:val="both"/>
        <w:rPr>
          <w:rFonts w:ascii="Arial" w:hAnsi="Arial" w:cs="Arial"/>
          <w:color w:val="auto"/>
        </w:rPr>
      </w:pPr>
    </w:p>
    <w:p w:rsidR="0041651D" w:rsidRPr="0043474B" w:rsidRDefault="0041651D" w:rsidP="0043474B">
      <w:pPr>
        <w:ind w:firstLine="709"/>
        <w:jc w:val="center"/>
        <w:rPr>
          <w:rFonts w:ascii="Arial" w:hAnsi="Arial" w:cs="Arial"/>
          <w:b/>
          <w:color w:val="auto"/>
        </w:rPr>
      </w:pPr>
      <w:r w:rsidRPr="0043474B">
        <w:rPr>
          <w:rFonts w:ascii="Arial" w:hAnsi="Arial" w:cs="Arial"/>
          <w:b/>
          <w:color w:val="auto"/>
        </w:rPr>
        <w:t>3.</w:t>
      </w:r>
      <w:r w:rsidR="00E263FE" w:rsidRPr="0043474B">
        <w:rPr>
          <w:rFonts w:ascii="Arial" w:hAnsi="Arial" w:cs="Arial"/>
          <w:b/>
          <w:color w:val="auto"/>
        </w:rPr>
        <w:t>8</w:t>
      </w:r>
      <w:r w:rsidRPr="0043474B">
        <w:rPr>
          <w:rFonts w:ascii="Arial" w:hAnsi="Arial" w:cs="Arial"/>
          <w:b/>
          <w:color w:val="auto"/>
        </w:rPr>
        <w:t>. Организация и проведение мероприятий, направленных на профилактику нарушений обязательных требований</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E263FE" w:rsidRPr="0043474B">
        <w:rPr>
          <w:rFonts w:ascii="Arial" w:hAnsi="Arial" w:cs="Arial"/>
          <w:color w:val="auto"/>
        </w:rPr>
        <w:t>8</w:t>
      </w:r>
      <w:r w:rsidRPr="0043474B">
        <w:rPr>
          <w:rFonts w:ascii="Arial" w:hAnsi="Arial" w:cs="Arial"/>
          <w:color w:val="auto"/>
        </w:rP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w:t>
      </w:r>
      <w:r w:rsidR="007F3BA1" w:rsidRPr="0043474B">
        <w:rPr>
          <w:rFonts w:ascii="Arial" w:hAnsi="Arial" w:cs="Arial"/>
          <w:color w:val="auto"/>
        </w:rPr>
        <w:t>,</w:t>
      </w:r>
      <w:r w:rsidRPr="0043474B">
        <w:rPr>
          <w:rFonts w:ascii="Arial" w:hAnsi="Arial" w:cs="Arial"/>
          <w:color w:val="auto"/>
        </w:rPr>
        <w:t xml:space="preserve"> устранения причин, факторов и условий, способствующих нарушениям обязательных требований, требований, установленных муниципальными правовыми актами</w:t>
      </w:r>
      <w:r w:rsidR="007F3BA1" w:rsidRPr="0043474B">
        <w:rPr>
          <w:rFonts w:ascii="Arial" w:hAnsi="Arial" w:cs="Arial"/>
          <w:color w:val="auto"/>
        </w:rPr>
        <w:t>,</w:t>
      </w:r>
      <w:r w:rsidRPr="0043474B">
        <w:rPr>
          <w:rFonts w:ascii="Arial" w:hAnsi="Arial" w:cs="Arial"/>
          <w:color w:val="auto"/>
        </w:rPr>
        <w:t xml:space="preserve"> 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E263FE" w:rsidRPr="0043474B">
        <w:rPr>
          <w:rFonts w:ascii="Arial" w:hAnsi="Arial" w:cs="Arial"/>
          <w:color w:val="auto"/>
        </w:rPr>
        <w:t>8</w:t>
      </w:r>
      <w:r w:rsidRPr="0043474B">
        <w:rPr>
          <w:rFonts w:ascii="Arial" w:hAnsi="Arial" w:cs="Arial"/>
          <w:color w:val="auto"/>
        </w:rPr>
        <w:t>.2. В целях профилактики нарушений обязательных требований орган муниципального жилищного контроля: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обеспечивает размещение на официальных сайтах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w:t>
      </w:r>
      <w:r w:rsidR="007F3BA1" w:rsidRPr="0043474B">
        <w:rPr>
          <w:rFonts w:ascii="Arial" w:hAnsi="Arial" w:cs="Arial"/>
          <w:color w:val="auto"/>
        </w:rPr>
        <w:t>,</w:t>
      </w:r>
      <w:r w:rsidRPr="0043474B">
        <w:rPr>
          <w:rFonts w:ascii="Arial" w:hAnsi="Arial" w:cs="Arial"/>
          <w:color w:val="auto"/>
        </w:rPr>
        <w:t xml:space="preserve">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w:t>
      </w:r>
      <w:r w:rsidR="007F3BA1" w:rsidRPr="0043474B">
        <w:rPr>
          <w:rFonts w:ascii="Arial" w:hAnsi="Arial" w:cs="Arial"/>
          <w:color w:val="auto"/>
        </w:rPr>
        <w:t>,</w:t>
      </w:r>
      <w:r w:rsidRPr="0043474B">
        <w:rPr>
          <w:rFonts w:ascii="Arial" w:hAnsi="Arial" w:cs="Arial"/>
          <w:color w:val="auto"/>
        </w:rPr>
        <w:t xml:space="preserve"> проведения семинаров и конференций, разъяснительной работы в средствах массовой информации и иными способами. </w:t>
      </w:r>
      <w:proofErr w:type="gramStart"/>
      <w:r w:rsidRPr="0043474B">
        <w:rPr>
          <w:rFonts w:ascii="Arial" w:hAnsi="Arial" w:cs="Arial"/>
          <w:color w:val="auto"/>
        </w:rPr>
        <w:t xml:space="preserve">В случае изменения обязательных требований орган муниципального жилищного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w:t>
      </w:r>
      <w:r w:rsidRPr="0043474B">
        <w:rPr>
          <w:rFonts w:ascii="Arial" w:hAnsi="Arial" w:cs="Arial"/>
          <w:color w:val="auto"/>
        </w:rPr>
        <w:lastRenderedPageBreak/>
        <w:t>мероприятий, направленных на внедрение и обеспечение соблюдения обязательных требований;</w:t>
      </w:r>
      <w:proofErr w:type="gramEnd"/>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 ежегодно в срок до 15 января обеспечивает обобщение практики осуществления в соответствующей сфере деятельности муниципального контроля за предыдущий год с размещением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1651D" w:rsidRPr="0043474B" w:rsidRDefault="0041651D" w:rsidP="0043474B">
      <w:pPr>
        <w:ind w:firstLine="709"/>
        <w:jc w:val="both"/>
        <w:rPr>
          <w:rFonts w:ascii="Arial" w:hAnsi="Arial" w:cs="Arial"/>
          <w:color w:val="auto"/>
        </w:rPr>
      </w:pPr>
      <w:r w:rsidRPr="0043474B">
        <w:rPr>
          <w:rFonts w:ascii="Arial" w:hAnsi="Arial" w:cs="Arial"/>
          <w:color w:val="auto"/>
        </w:rPr>
        <w:t>- выдает предостережение о недопустимости нарушения обязательных требований, требований, установленных муниципальными правовыми актами по форме согласно приложению N </w:t>
      </w:r>
      <w:r w:rsidR="00074408" w:rsidRPr="0043474B">
        <w:rPr>
          <w:rFonts w:ascii="Arial" w:hAnsi="Arial" w:cs="Arial"/>
          <w:color w:val="auto"/>
        </w:rPr>
        <w:t>9</w:t>
      </w:r>
      <w:r w:rsidRPr="0043474B">
        <w:rPr>
          <w:rFonts w:ascii="Arial" w:hAnsi="Arial" w:cs="Arial"/>
          <w:color w:val="auto"/>
        </w:rPr>
        <w:t xml:space="preserve"> к настоящему регламенту, в соответствии с подпунктами 3.</w:t>
      </w:r>
      <w:r w:rsidR="00E263FE" w:rsidRPr="0043474B">
        <w:rPr>
          <w:rFonts w:ascii="Arial" w:hAnsi="Arial" w:cs="Arial"/>
          <w:color w:val="auto"/>
        </w:rPr>
        <w:t>8</w:t>
      </w:r>
      <w:r w:rsidRPr="0043474B">
        <w:rPr>
          <w:rFonts w:ascii="Arial" w:hAnsi="Arial" w:cs="Arial"/>
          <w:color w:val="auto"/>
        </w:rPr>
        <w:t>.3 - 3.</w:t>
      </w:r>
      <w:r w:rsidR="00E263FE" w:rsidRPr="0043474B">
        <w:rPr>
          <w:rFonts w:ascii="Arial" w:hAnsi="Arial" w:cs="Arial"/>
          <w:color w:val="auto"/>
        </w:rPr>
        <w:t>8</w:t>
      </w:r>
      <w:r w:rsidRPr="0043474B">
        <w:rPr>
          <w:rFonts w:ascii="Arial" w:hAnsi="Arial" w:cs="Arial"/>
          <w:color w:val="auto"/>
        </w:rPr>
        <w:t>.5 настоящего регламента, если иной порядок не установлен федеральным законом.</w:t>
      </w:r>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E263FE" w:rsidRPr="0043474B">
        <w:rPr>
          <w:rFonts w:ascii="Arial" w:hAnsi="Arial" w:cs="Arial"/>
          <w:color w:val="auto"/>
        </w:rPr>
        <w:t>8</w:t>
      </w:r>
      <w:r w:rsidRPr="0043474B">
        <w:rPr>
          <w:rFonts w:ascii="Arial" w:hAnsi="Arial" w:cs="Arial"/>
          <w:color w:val="auto"/>
        </w:rPr>
        <w:t>.3. </w:t>
      </w:r>
      <w:proofErr w:type="gramStart"/>
      <w:r w:rsidRPr="0043474B">
        <w:rPr>
          <w:rFonts w:ascii="Arial" w:hAnsi="Arial" w:cs="Arial"/>
          <w:color w:val="auto"/>
        </w:rPr>
        <w:t>При условии, что иное не установлено федеральным законом, при наличии у органа муниципального жилищного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w:t>
      </w:r>
      <w:proofErr w:type="gramEnd"/>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43474B">
        <w:rPr>
          <w:rFonts w:ascii="Arial" w:hAnsi="Arial" w:cs="Arial"/>
          <w:color w:val="auto"/>
        </w:rPr>
        <w:t xml:space="preserve"> </w:t>
      </w:r>
      <w:proofErr w:type="gramStart"/>
      <w:r w:rsidRPr="0043474B">
        <w:rPr>
          <w:rFonts w:ascii="Arial" w:hAnsi="Arial" w:cs="Arial"/>
          <w:color w:val="auto"/>
        </w:rPr>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должностное лицо органа муниципального жилищного контроля, которому поручено осуществление мероприятия, объявляет юридическому лицу, индивидуальному</w:t>
      </w:r>
      <w:proofErr w:type="gramEnd"/>
      <w:r w:rsidRPr="0043474B">
        <w:rPr>
          <w:rFonts w:ascii="Arial" w:hAnsi="Arial" w:cs="Arial"/>
          <w:color w:val="auto"/>
        </w:rPr>
        <w:t xml:space="preserve"> </w:t>
      </w:r>
      <w:proofErr w:type="gramStart"/>
      <w:r w:rsidRPr="0043474B">
        <w:rPr>
          <w:rFonts w:ascii="Arial" w:hAnsi="Arial" w:cs="Arial"/>
          <w:color w:val="auto"/>
        </w:rPr>
        <w:t>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41651D" w:rsidRPr="0043474B" w:rsidRDefault="0041651D" w:rsidP="0043474B">
      <w:pPr>
        <w:ind w:firstLine="709"/>
        <w:jc w:val="both"/>
        <w:rPr>
          <w:rFonts w:ascii="Arial" w:hAnsi="Arial" w:cs="Arial"/>
          <w:color w:val="auto"/>
        </w:rPr>
      </w:pPr>
      <w:r w:rsidRPr="0043474B">
        <w:rPr>
          <w:rFonts w:ascii="Arial" w:hAnsi="Arial" w:cs="Arial"/>
          <w:color w:val="auto"/>
        </w:rPr>
        <w:t>3.</w:t>
      </w:r>
      <w:r w:rsidR="00E263FE" w:rsidRPr="0043474B">
        <w:rPr>
          <w:rFonts w:ascii="Arial" w:hAnsi="Arial" w:cs="Arial"/>
          <w:color w:val="auto"/>
        </w:rPr>
        <w:t>8</w:t>
      </w:r>
      <w:r w:rsidRPr="0043474B">
        <w:rPr>
          <w:rFonts w:ascii="Arial" w:hAnsi="Arial" w:cs="Arial"/>
          <w:color w:val="auto"/>
        </w:rPr>
        <w:t>.4. </w:t>
      </w:r>
      <w:proofErr w:type="gramStart"/>
      <w:r w:rsidRPr="0043474B">
        <w:rPr>
          <w:rFonts w:ascii="Arial" w:hAnsi="Arial" w:cs="Arial"/>
          <w:color w:val="auto"/>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43474B">
        <w:rPr>
          <w:rFonts w:ascii="Arial" w:hAnsi="Arial" w:cs="Arial"/>
          <w:color w:val="auto"/>
        </w:rPr>
        <w:t xml:space="preserve"> Предостережение о недопустимости нарушения обязательных требований, </w:t>
      </w:r>
      <w:r w:rsidRPr="0043474B">
        <w:rPr>
          <w:rFonts w:ascii="Arial" w:hAnsi="Arial" w:cs="Arial"/>
          <w:color w:val="auto"/>
        </w:rPr>
        <w:lastRenderedPageBreak/>
        <w:t>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16D7D" w:rsidRPr="0043474B" w:rsidRDefault="0041651D" w:rsidP="0043474B">
      <w:pPr>
        <w:ind w:firstLine="709"/>
        <w:jc w:val="both"/>
        <w:rPr>
          <w:rFonts w:ascii="Arial" w:hAnsi="Arial" w:cs="Arial"/>
          <w:b/>
        </w:rPr>
      </w:pPr>
      <w:r w:rsidRPr="0043474B">
        <w:rPr>
          <w:rFonts w:ascii="Arial" w:hAnsi="Arial" w:cs="Arial"/>
          <w:color w:val="auto"/>
        </w:rPr>
        <w:t>3.</w:t>
      </w:r>
      <w:r w:rsidR="00E263FE" w:rsidRPr="0043474B">
        <w:rPr>
          <w:rFonts w:ascii="Arial" w:hAnsi="Arial" w:cs="Arial"/>
          <w:color w:val="auto"/>
        </w:rPr>
        <w:t>8</w:t>
      </w:r>
      <w:r w:rsidRPr="0043474B">
        <w:rPr>
          <w:rFonts w:ascii="Arial" w:hAnsi="Arial" w:cs="Arial"/>
          <w:color w:val="auto"/>
        </w:rPr>
        <w:t>.5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05B37" w:rsidRDefault="00605B37" w:rsidP="0043474B">
      <w:pPr>
        <w:pStyle w:val="af4"/>
        <w:ind w:firstLine="709"/>
        <w:rPr>
          <w:b/>
        </w:rPr>
      </w:pPr>
    </w:p>
    <w:p w:rsidR="0041651D" w:rsidRPr="0043474B" w:rsidRDefault="0041651D" w:rsidP="0043474B">
      <w:pPr>
        <w:pStyle w:val="af4"/>
        <w:ind w:firstLine="709"/>
        <w:rPr>
          <w:b/>
        </w:rPr>
      </w:pPr>
      <w:r w:rsidRPr="0043474B">
        <w:rPr>
          <w:b/>
        </w:rPr>
        <w:t xml:space="preserve">4. Порядок и формы </w:t>
      </w:r>
      <w:proofErr w:type="gramStart"/>
      <w:r w:rsidRPr="0043474B">
        <w:rPr>
          <w:b/>
        </w:rPr>
        <w:t>контроля за</w:t>
      </w:r>
      <w:proofErr w:type="gramEnd"/>
      <w:r w:rsidRPr="0043474B">
        <w:rPr>
          <w:b/>
        </w:rPr>
        <w:t xml:space="preserve"> исполнением </w:t>
      </w:r>
      <w:r w:rsidR="00345DD8" w:rsidRPr="0043474B">
        <w:rPr>
          <w:b/>
        </w:rPr>
        <w:t>муниципального жилищного контроля</w:t>
      </w:r>
    </w:p>
    <w:p w:rsidR="00916D7D" w:rsidRPr="0043474B" w:rsidRDefault="00916D7D" w:rsidP="0043474B">
      <w:pPr>
        <w:ind w:firstLine="709"/>
        <w:rPr>
          <w:rFonts w:ascii="Arial" w:hAnsi="Arial" w:cs="Arial"/>
        </w:rPr>
      </w:pPr>
    </w:p>
    <w:p w:rsidR="0041651D" w:rsidRPr="0043474B" w:rsidRDefault="0041651D" w:rsidP="0043474B">
      <w:pPr>
        <w:ind w:firstLine="709"/>
        <w:jc w:val="center"/>
        <w:rPr>
          <w:rFonts w:ascii="Arial" w:hAnsi="Arial" w:cs="Arial"/>
          <w:b/>
          <w:color w:val="auto"/>
        </w:rPr>
      </w:pPr>
      <w:r w:rsidRPr="0043474B">
        <w:rPr>
          <w:rFonts w:ascii="Arial" w:hAnsi="Arial" w:cs="Arial"/>
          <w:b/>
          <w:color w:val="auto"/>
        </w:rPr>
        <w:t xml:space="preserve">4.1. Порядок осуществления текущего </w:t>
      </w:r>
      <w:proofErr w:type="gramStart"/>
      <w:r w:rsidRPr="0043474B">
        <w:rPr>
          <w:rFonts w:ascii="Arial" w:hAnsi="Arial" w:cs="Arial"/>
          <w:b/>
          <w:color w:val="auto"/>
        </w:rPr>
        <w:t>контроля за</w:t>
      </w:r>
      <w:proofErr w:type="gramEnd"/>
      <w:r w:rsidRPr="0043474B">
        <w:rPr>
          <w:rFonts w:ascii="Arial" w:hAnsi="Arial" w:cs="Arial"/>
          <w:b/>
          <w:color w:val="auto"/>
        </w:rPr>
        <w:t xml:space="preserve"> соблюдением и исполнением ответственными должностными лицами положений настоящего регламента и иных нормативных правовых актов, а также за принятием решений ответственными должностными лицами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4.1.1. Текущий </w:t>
      </w:r>
      <w:proofErr w:type="gramStart"/>
      <w:r w:rsidRPr="0043474B">
        <w:rPr>
          <w:rFonts w:ascii="Arial" w:hAnsi="Arial" w:cs="Arial"/>
          <w:color w:val="auto"/>
        </w:rPr>
        <w:t>контроль за</w:t>
      </w:r>
      <w:proofErr w:type="gramEnd"/>
      <w:r w:rsidRPr="0043474B">
        <w:rPr>
          <w:rFonts w:ascii="Arial" w:hAnsi="Arial" w:cs="Arial"/>
          <w:color w:val="auto"/>
        </w:rPr>
        <w:t xml:space="preserve"> соблюдением и исполнением ответственными должностными лицами положений настоящего регламента и иных нормативных правовых актов, а также за принятием решений ответственными должностными лицами осуществляет руководитель органа муниципального жилищного контроля или иное уполномоченное им должностное лицо.</w:t>
      </w:r>
    </w:p>
    <w:p w:rsidR="0041651D" w:rsidRPr="0043474B" w:rsidRDefault="0041651D" w:rsidP="0043474B">
      <w:pPr>
        <w:ind w:firstLine="709"/>
        <w:jc w:val="both"/>
        <w:rPr>
          <w:rFonts w:ascii="Arial" w:hAnsi="Arial" w:cs="Arial"/>
          <w:color w:val="auto"/>
        </w:rPr>
      </w:pPr>
      <w:r w:rsidRPr="0043474B">
        <w:rPr>
          <w:rFonts w:ascii="Arial" w:hAnsi="Arial" w:cs="Arial"/>
          <w:color w:val="auto"/>
        </w:rPr>
        <w:t>4.1.2. Текущий контроль осуществляется путем проведения проверок. Контроль полноты и качества осуществления муниципального жилищного контроля включает в</w:t>
      </w:r>
      <w:r w:rsidR="00B23C09" w:rsidRPr="0043474B">
        <w:rPr>
          <w:rFonts w:ascii="Arial" w:hAnsi="Arial" w:cs="Arial"/>
          <w:color w:val="auto"/>
        </w:rPr>
        <w:t xml:space="preserve"> </w:t>
      </w:r>
      <w:r w:rsidRPr="0043474B">
        <w:rPr>
          <w:rFonts w:ascii="Arial" w:hAnsi="Arial" w:cs="Arial"/>
          <w:color w:val="auto"/>
        </w:rPr>
        <w:t>себя проведение проверок, выявление и устранение нарушений прав граждан, в том числе индивидуальных предпринимателей, юридических лиц, рассмотрение, принятие решений и подготовку ответов на их обращения, содержащие жалобы на решения, действия (бездействие) должностных лиц.</w:t>
      </w:r>
    </w:p>
    <w:p w:rsidR="00916D7D" w:rsidRPr="0043474B" w:rsidRDefault="00916D7D" w:rsidP="0043474B">
      <w:pPr>
        <w:ind w:firstLine="709"/>
        <w:jc w:val="both"/>
        <w:rPr>
          <w:rFonts w:ascii="Arial" w:hAnsi="Arial" w:cs="Arial"/>
          <w:color w:val="auto"/>
        </w:rPr>
      </w:pPr>
    </w:p>
    <w:p w:rsidR="0041651D" w:rsidRPr="0043474B" w:rsidRDefault="0041651D" w:rsidP="0043474B">
      <w:pPr>
        <w:ind w:firstLine="709"/>
        <w:jc w:val="center"/>
        <w:rPr>
          <w:rFonts w:ascii="Arial" w:hAnsi="Arial" w:cs="Arial"/>
          <w:b/>
          <w:color w:val="auto"/>
        </w:rPr>
      </w:pPr>
      <w:r w:rsidRPr="0043474B">
        <w:rPr>
          <w:rFonts w:ascii="Arial" w:hAnsi="Arial" w:cs="Arial"/>
          <w:b/>
          <w:color w:val="auto"/>
        </w:rPr>
        <w:t>4.2. Порядок и периодичность осуществления плановых и внеплановых проверок</w:t>
      </w:r>
      <w:r w:rsidRPr="0043474B">
        <w:rPr>
          <w:rFonts w:ascii="Arial" w:hAnsi="Arial" w:cs="Arial"/>
          <w:color w:val="auto"/>
        </w:rPr>
        <w:t xml:space="preserve"> </w:t>
      </w:r>
      <w:r w:rsidRPr="0043474B">
        <w:rPr>
          <w:rFonts w:ascii="Arial" w:hAnsi="Arial" w:cs="Arial"/>
          <w:b/>
          <w:color w:val="auto"/>
        </w:rPr>
        <w:t xml:space="preserve">полноты и качества осуществления муниципального жилищного контроля, в том числе порядок и формы </w:t>
      </w:r>
      <w:proofErr w:type="gramStart"/>
      <w:r w:rsidRPr="0043474B">
        <w:rPr>
          <w:rFonts w:ascii="Arial" w:hAnsi="Arial" w:cs="Arial"/>
          <w:b/>
          <w:color w:val="auto"/>
        </w:rPr>
        <w:t>контроля за</w:t>
      </w:r>
      <w:proofErr w:type="gramEnd"/>
      <w:r w:rsidRPr="0043474B">
        <w:rPr>
          <w:rFonts w:ascii="Arial" w:hAnsi="Arial" w:cs="Arial"/>
          <w:b/>
          <w:color w:val="auto"/>
        </w:rPr>
        <w:t xml:space="preserve"> полнотой и качеством осуществления муниципального жилищного контроля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4.2.1. Периодичность проведения плановых проверок устанавливает руководитель органа муниципального жилищного контроля (лицо, его замещающее).</w:t>
      </w:r>
    </w:p>
    <w:p w:rsidR="0041651D" w:rsidRPr="0043474B" w:rsidRDefault="0041651D" w:rsidP="0043474B">
      <w:pPr>
        <w:ind w:firstLine="709"/>
        <w:jc w:val="both"/>
        <w:rPr>
          <w:rFonts w:ascii="Arial" w:hAnsi="Arial" w:cs="Arial"/>
          <w:color w:val="auto"/>
        </w:rPr>
      </w:pPr>
      <w:r w:rsidRPr="0043474B">
        <w:rPr>
          <w:rFonts w:ascii="Arial" w:hAnsi="Arial" w:cs="Arial"/>
          <w:color w:val="auto"/>
        </w:rPr>
        <w:t>4.2.2. Внеплановые проверки проводятся по мере поступления жалоб заявителей на решения, действия (бездействие) должностных лиц органа муниципального жилищного контроля при выполнении ими административных процедур.</w:t>
      </w:r>
    </w:p>
    <w:p w:rsidR="0041651D" w:rsidRPr="0043474B" w:rsidRDefault="0041651D" w:rsidP="0043474B">
      <w:pPr>
        <w:ind w:firstLine="709"/>
        <w:jc w:val="both"/>
        <w:rPr>
          <w:rFonts w:ascii="Arial" w:hAnsi="Arial" w:cs="Arial"/>
          <w:color w:val="auto"/>
        </w:rPr>
      </w:pPr>
      <w:r w:rsidRPr="0043474B">
        <w:rPr>
          <w:rFonts w:ascii="Arial" w:hAnsi="Arial" w:cs="Arial"/>
          <w:color w:val="auto"/>
        </w:rPr>
        <w:t>4.2.3. Проверки проводятся комиссией, формируемой на основании распоряжения органа муниципального жилищного контроля. Результат проверок оформляется актом, в котором отмечаются выявленные недостатки и предложения по их устранению.</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4.2.4. В случае выявления нарушений полноты и качества осуществления муниципального жилищного контроля осуществляется направление руководителю органа муниципального жилищного контроля предложений об устранении выявленных недостатков и привлечении виновных лиц к дисциплинарной </w:t>
      </w:r>
      <w:r w:rsidRPr="0043474B">
        <w:rPr>
          <w:rFonts w:ascii="Arial" w:hAnsi="Arial" w:cs="Arial"/>
          <w:color w:val="auto"/>
        </w:rPr>
        <w:lastRenderedPageBreak/>
        <w:t>ответственности в соответствии с законодательством Российской Федерации.</w:t>
      </w:r>
    </w:p>
    <w:p w:rsidR="00916D7D" w:rsidRPr="0043474B" w:rsidRDefault="00916D7D" w:rsidP="0043474B">
      <w:pPr>
        <w:ind w:firstLine="709"/>
        <w:rPr>
          <w:rFonts w:ascii="Arial" w:hAnsi="Arial" w:cs="Arial"/>
          <w:color w:val="auto"/>
        </w:rPr>
      </w:pPr>
    </w:p>
    <w:p w:rsidR="0041651D" w:rsidRPr="0043474B" w:rsidRDefault="0041651D" w:rsidP="0043474B">
      <w:pPr>
        <w:ind w:firstLine="709"/>
        <w:jc w:val="center"/>
        <w:rPr>
          <w:rFonts w:ascii="Arial" w:hAnsi="Arial" w:cs="Arial"/>
          <w:b/>
          <w:color w:val="auto"/>
        </w:rPr>
      </w:pPr>
      <w:r w:rsidRPr="0043474B">
        <w:rPr>
          <w:rFonts w:ascii="Arial" w:hAnsi="Arial" w:cs="Arial"/>
          <w:b/>
          <w:color w:val="auto"/>
        </w:rPr>
        <w:t>4.3. Ответственность должностных лиц органа муниципального жилищного контроля за решения и действия (бездействие), принимаемые (осуществляемые) в ходе осуществления муниципального жилищного контроля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Должностные лица, ответственные за осуществление муниципального жилищного контроля, несут персональную ответственность за её исполнение.</w:t>
      </w:r>
    </w:p>
    <w:p w:rsidR="00916D7D" w:rsidRPr="0043474B" w:rsidRDefault="00916D7D" w:rsidP="0043474B">
      <w:pPr>
        <w:ind w:firstLine="709"/>
        <w:rPr>
          <w:rFonts w:ascii="Arial" w:hAnsi="Arial" w:cs="Arial"/>
          <w:color w:val="auto"/>
        </w:rPr>
      </w:pPr>
    </w:p>
    <w:p w:rsidR="0041651D" w:rsidRPr="0043474B" w:rsidRDefault="0041651D" w:rsidP="0043474B">
      <w:pPr>
        <w:ind w:firstLine="709"/>
        <w:jc w:val="center"/>
        <w:rPr>
          <w:rFonts w:ascii="Arial" w:hAnsi="Arial" w:cs="Arial"/>
          <w:b/>
          <w:color w:val="auto"/>
        </w:rPr>
      </w:pPr>
      <w:r w:rsidRPr="0043474B">
        <w:rPr>
          <w:rFonts w:ascii="Arial" w:hAnsi="Arial" w:cs="Arial"/>
          <w:b/>
          <w:color w:val="auto"/>
        </w:rPr>
        <w:t xml:space="preserve">4.4. Требования к порядку и формам </w:t>
      </w:r>
      <w:proofErr w:type="gramStart"/>
      <w:r w:rsidRPr="0043474B">
        <w:rPr>
          <w:rFonts w:ascii="Arial" w:hAnsi="Arial" w:cs="Arial"/>
          <w:b/>
          <w:color w:val="auto"/>
        </w:rPr>
        <w:t>контроля за</w:t>
      </w:r>
      <w:proofErr w:type="gramEnd"/>
      <w:r w:rsidRPr="0043474B">
        <w:rPr>
          <w:rFonts w:ascii="Arial" w:hAnsi="Arial" w:cs="Arial"/>
          <w:b/>
          <w:color w:val="auto"/>
        </w:rPr>
        <w:t xml:space="preserve"> осуществлением муниципального жилищного контроля, в том числе со стороны граждан, индивидуальных предпринимателей, юридических лиц и их объединений</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Граждане, в том числе индивидуальные предприниматели, юридические лица и их объединения вправе контролировать осуществление муниципального жилищного контроля путем получения информации о ней по телефону, по электронной почте и в письменном виде.</w:t>
      </w:r>
    </w:p>
    <w:p w:rsidR="00916D7D" w:rsidRPr="0043474B" w:rsidRDefault="00916D7D" w:rsidP="0043474B">
      <w:pPr>
        <w:ind w:firstLine="709"/>
        <w:rPr>
          <w:rFonts w:ascii="Arial" w:hAnsi="Arial" w:cs="Arial"/>
          <w:color w:val="auto"/>
        </w:rPr>
      </w:pPr>
    </w:p>
    <w:p w:rsidR="00482569" w:rsidRPr="0043474B" w:rsidRDefault="0041651D" w:rsidP="0043474B">
      <w:pPr>
        <w:pStyle w:val="af4"/>
        <w:numPr>
          <w:ilvl w:val="0"/>
          <w:numId w:val="36"/>
        </w:numPr>
        <w:ind w:left="0" w:firstLine="709"/>
        <w:jc w:val="center"/>
        <w:rPr>
          <w:b/>
        </w:rPr>
      </w:pPr>
      <w:r w:rsidRPr="0043474B">
        <w:rPr>
          <w:b/>
        </w:rPr>
        <w:t>Досудебный (внесудебный) порядок обжалования</w:t>
      </w:r>
    </w:p>
    <w:p w:rsidR="0041651D" w:rsidRPr="0043474B" w:rsidRDefault="0041651D" w:rsidP="0043474B">
      <w:pPr>
        <w:pStyle w:val="af4"/>
        <w:ind w:firstLine="709"/>
        <w:jc w:val="center"/>
        <w:rPr>
          <w:b/>
        </w:rPr>
      </w:pPr>
      <w:r w:rsidRPr="0043474B">
        <w:rPr>
          <w:b/>
        </w:rPr>
        <w:t>решений и действий (бездействия) органа, осуществляющего</w:t>
      </w:r>
    </w:p>
    <w:p w:rsidR="0041651D" w:rsidRDefault="0041651D" w:rsidP="0043474B">
      <w:pPr>
        <w:pStyle w:val="3"/>
        <w:ind w:firstLine="709"/>
        <w:jc w:val="center"/>
        <w:rPr>
          <w:rFonts w:ascii="Arial" w:hAnsi="Arial" w:cs="Arial"/>
          <w:sz w:val="24"/>
          <w:szCs w:val="24"/>
        </w:rPr>
      </w:pPr>
      <w:r w:rsidRPr="0043474B">
        <w:rPr>
          <w:rFonts w:ascii="Arial" w:hAnsi="Arial" w:cs="Arial"/>
          <w:sz w:val="24"/>
          <w:szCs w:val="24"/>
        </w:rPr>
        <w:t>муниципальный жилищный контроль, а также его должностных лиц</w:t>
      </w:r>
    </w:p>
    <w:p w:rsidR="00A53B05" w:rsidRPr="00A53B05" w:rsidRDefault="00A53B05" w:rsidP="00A53B05"/>
    <w:p w:rsidR="00A53B05" w:rsidRPr="00A53B05" w:rsidRDefault="0041651D" w:rsidP="00A53B05">
      <w:pPr>
        <w:widowControl/>
        <w:autoSpaceDE w:val="0"/>
        <w:autoSpaceDN w:val="0"/>
        <w:adjustRightInd w:val="0"/>
        <w:jc w:val="center"/>
        <w:rPr>
          <w:rFonts w:ascii="Arial" w:hAnsi="Arial" w:cs="Arial"/>
          <w:b/>
        </w:rPr>
      </w:pPr>
      <w:proofErr w:type="gramStart"/>
      <w:r w:rsidRPr="00A53B05">
        <w:rPr>
          <w:rFonts w:ascii="Arial" w:hAnsi="Arial" w:cs="Arial"/>
          <w:b/>
          <w:color w:val="auto"/>
        </w:rPr>
        <w:t>5.1.</w:t>
      </w:r>
      <w:r w:rsidR="00A53B05" w:rsidRPr="00A53B05">
        <w:rPr>
          <w:rFonts w:ascii="Arial" w:hAnsi="Arial" w:cs="Arial"/>
          <w:b/>
        </w:rPr>
        <w:t xml:space="preserve"> </w:t>
      </w:r>
      <w:r w:rsidR="00A53B05">
        <w:rPr>
          <w:rFonts w:ascii="Arial" w:hAnsi="Arial" w:cs="Arial"/>
          <w:b/>
        </w:rPr>
        <w:t>И</w:t>
      </w:r>
      <w:r w:rsidR="00A53B05" w:rsidRPr="00A53B05">
        <w:rPr>
          <w:rFonts w:ascii="Arial" w:hAnsi="Arial" w:cs="Arial"/>
          <w:b/>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41651D" w:rsidRDefault="00A53B05" w:rsidP="0043474B">
      <w:pPr>
        <w:ind w:firstLine="709"/>
        <w:jc w:val="both"/>
        <w:rPr>
          <w:rFonts w:ascii="Arial" w:hAnsi="Arial" w:cs="Arial"/>
          <w:color w:val="auto"/>
        </w:rPr>
      </w:pPr>
      <w:r>
        <w:rPr>
          <w:rFonts w:ascii="Arial" w:hAnsi="Arial" w:cs="Arial"/>
          <w:color w:val="auto"/>
        </w:rPr>
        <w:t>5.1.1.</w:t>
      </w:r>
      <w:r w:rsidR="0041651D" w:rsidRPr="0043474B">
        <w:rPr>
          <w:rFonts w:ascii="Arial" w:hAnsi="Arial" w:cs="Arial"/>
          <w:color w:val="auto"/>
        </w:rPr>
        <w:t> Заявитель имеет право на досудебное (внесудебное) обжалование решений и действий (бездействия) органа</w:t>
      </w:r>
      <w:r w:rsidR="00345DD8" w:rsidRPr="0043474B">
        <w:rPr>
          <w:rFonts w:ascii="Arial" w:hAnsi="Arial" w:cs="Arial"/>
          <w:color w:val="auto"/>
        </w:rPr>
        <w:t xml:space="preserve"> муниципального жилищного контроля</w:t>
      </w:r>
      <w:r w:rsidR="0041651D" w:rsidRPr="0043474B">
        <w:rPr>
          <w:rFonts w:ascii="Arial" w:hAnsi="Arial" w:cs="Arial"/>
          <w:color w:val="auto"/>
        </w:rPr>
        <w:t>, его должностных лиц или муниципальных служащих (далее - участники осуществления муниципального жилищного контроля).</w:t>
      </w:r>
    </w:p>
    <w:p w:rsidR="00A53B05" w:rsidRDefault="00A53B05" w:rsidP="0043474B">
      <w:pPr>
        <w:ind w:firstLine="709"/>
        <w:jc w:val="both"/>
        <w:rPr>
          <w:rFonts w:ascii="Arial" w:hAnsi="Arial" w:cs="Arial"/>
          <w:color w:val="auto"/>
        </w:rPr>
      </w:pPr>
    </w:p>
    <w:p w:rsidR="00A53B05" w:rsidRPr="00A53B05" w:rsidRDefault="0041651D" w:rsidP="00A53B05">
      <w:pPr>
        <w:widowControl/>
        <w:autoSpaceDE w:val="0"/>
        <w:autoSpaceDN w:val="0"/>
        <w:adjustRightInd w:val="0"/>
        <w:jc w:val="center"/>
        <w:rPr>
          <w:rFonts w:ascii="Arial" w:hAnsi="Arial" w:cs="Arial"/>
          <w:b/>
        </w:rPr>
      </w:pPr>
      <w:r w:rsidRPr="00A53B05">
        <w:rPr>
          <w:rFonts w:ascii="Arial" w:hAnsi="Arial" w:cs="Arial"/>
          <w:b/>
          <w:color w:val="auto"/>
        </w:rPr>
        <w:t>5.2. </w:t>
      </w:r>
      <w:r w:rsidR="00A53B05">
        <w:rPr>
          <w:rFonts w:ascii="Arial" w:hAnsi="Arial" w:cs="Arial"/>
          <w:b/>
        </w:rPr>
        <w:t>П</w:t>
      </w:r>
      <w:r w:rsidR="00A53B05" w:rsidRPr="00A53B05">
        <w:rPr>
          <w:rFonts w:ascii="Arial" w:hAnsi="Arial" w:cs="Arial"/>
          <w:b/>
        </w:rPr>
        <w:t>редмет досудебного (внесудебного) обжалования</w:t>
      </w:r>
    </w:p>
    <w:p w:rsidR="0041651D" w:rsidRPr="0043474B" w:rsidRDefault="00A53B05" w:rsidP="0043474B">
      <w:pPr>
        <w:ind w:firstLine="709"/>
        <w:jc w:val="both"/>
        <w:rPr>
          <w:rFonts w:ascii="Arial" w:hAnsi="Arial" w:cs="Arial"/>
          <w:color w:val="auto"/>
        </w:rPr>
      </w:pPr>
      <w:r>
        <w:rPr>
          <w:rFonts w:ascii="Arial" w:hAnsi="Arial" w:cs="Arial"/>
          <w:color w:val="auto"/>
        </w:rPr>
        <w:t xml:space="preserve">5.2.1. </w:t>
      </w:r>
      <w:r w:rsidR="0041651D" w:rsidRPr="0043474B">
        <w:rPr>
          <w:rFonts w:ascii="Arial" w:hAnsi="Arial" w:cs="Arial"/>
          <w:color w:val="auto"/>
        </w:rPr>
        <w:t>Предметом досудебного (внесудебного) обжалования явля</w:t>
      </w:r>
      <w:r w:rsidR="006527DE" w:rsidRPr="0043474B">
        <w:rPr>
          <w:rFonts w:ascii="Arial" w:hAnsi="Arial" w:cs="Arial"/>
          <w:color w:val="auto"/>
        </w:rPr>
        <w:t>ю</w:t>
      </w:r>
      <w:r w:rsidR="0041651D" w:rsidRPr="0043474B">
        <w:rPr>
          <w:rFonts w:ascii="Arial" w:hAnsi="Arial" w:cs="Arial"/>
          <w:color w:val="auto"/>
        </w:rPr>
        <w:t>тся решения и действия (бездействие) участников осуществления муниципального жилищного контроля, нарушение прав и законных интересов Заявителя при осуществлении муниципального жилищного контроля, в том числе в следующих случаях:</w:t>
      </w:r>
    </w:p>
    <w:p w:rsidR="0041651D" w:rsidRPr="0043474B" w:rsidRDefault="0041651D" w:rsidP="0043474B">
      <w:pPr>
        <w:pStyle w:val="af4"/>
        <w:ind w:firstLine="709"/>
        <w:jc w:val="both"/>
      </w:pPr>
      <w:r w:rsidRPr="0043474B">
        <w:t>1) нарушение срока осуществления муниципального жилищного контроля.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2) требование у Заявителя документов, не предусмотренных нормативными правовыми актами Российской Федерации, Мурманской области, муниципальными правовыми актами для осуществления муниципального жилищного контроля;</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3) отказ в осуществлении муниципального жилищного контроля, если основания отказа не предусмотрены федеральными законами и принятыми в соответствии с ними</w:t>
      </w:r>
      <w:r w:rsidR="00A53B05">
        <w:rPr>
          <w:rFonts w:ascii="Arial" w:hAnsi="Arial" w:cs="Arial"/>
          <w:color w:val="auto"/>
        </w:rPr>
        <w:t xml:space="preserve"> </w:t>
      </w:r>
      <w:r w:rsidRPr="0043474B">
        <w:rPr>
          <w:rFonts w:ascii="Arial" w:hAnsi="Arial" w:cs="Arial"/>
          <w:color w:val="auto"/>
        </w:rPr>
        <w:t>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roofErr w:type="gramEnd"/>
    </w:p>
    <w:p w:rsidR="0041651D" w:rsidRPr="0043474B" w:rsidRDefault="0041651D" w:rsidP="0043474B">
      <w:pPr>
        <w:ind w:firstLine="709"/>
        <w:jc w:val="both"/>
        <w:rPr>
          <w:rFonts w:ascii="Arial" w:hAnsi="Arial" w:cs="Arial"/>
          <w:color w:val="auto"/>
        </w:rPr>
      </w:pPr>
      <w:r w:rsidRPr="0043474B">
        <w:rPr>
          <w:rFonts w:ascii="Arial" w:hAnsi="Arial" w:cs="Arial"/>
          <w:color w:val="auto"/>
        </w:rPr>
        <w:t>4) затребование с Заявителя при осуществлении муниципального жилищного контроля платы, не предусмотренной нормативными правовыми актами Российской Федерации, Мурманской области, муниципальными правовыми актами;</w:t>
      </w:r>
    </w:p>
    <w:p w:rsidR="0041651D" w:rsidRDefault="0041651D" w:rsidP="0043474B">
      <w:pPr>
        <w:ind w:firstLine="709"/>
        <w:jc w:val="both"/>
        <w:rPr>
          <w:rFonts w:ascii="Arial" w:hAnsi="Arial" w:cs="Arial"/>
          <w:color w:val="auto"/>
        </w:rPr>
      </w:pPr>
      <w:r w:rsidRPr="0043474B">
        <w:rPr>
          <w:rFonts w:ascii="Arial" w:hAnsi="Arial" w:cs="Arial"/>
          <w:color w:val="auto"/>
        </w:rPr>
        <w:t xml:space="preserve">5) отказ участников осуществления муниципального жилищного </w:t>
      </w:r>
      <w:proofErr w:type="gramStart"/>
      <w:r w:rsidRPr="0043474B">
        <w:rPr>
          <w:rFonts w:ascii="Arial" w:hAnsi="Arial" w:cs="Arial"/>
          <w:color w:val="auto"/>
        </w:rPr>
        <w:t>контроля</w:t>
      </w:r>
      <w:proofErr w:type="gramEnd"/>
      <w:r w:rsidRPr="0043474B">
        <w:rPr>
          <w:rFonts w:ascii="Arial" w:hAnsi="Arial" w:cs="Arial"/>
          <w:color w:val="auto"/>
        </w:rPr>
        <w:t xml:space="preserve"> в исправлении допущенных ими опечаток и ошибок в выданных в результате </w:t>
      </w:r>
      <w:r w:rsidRPr="0043474B">
        <w:rPr>
          <w:rFonts w:ascii="Arial" w:hAnsi="Arial" w:cs="Arial"/>
          <w:color w:val="auto"/>
        </w:rPr>
        <w:lastRenderedPageBreak/>
        <w:t>осуществления муниципального жилищного контроля документах либо нарушение установ</w:t>
      </w:r>
      <w:r w:rsidR="00A53B05">
        <w:rPr>
          <w:rFonts w:ascii="Arial" w:hAnsi="Arial" w:cs="Arial"/>
          <w:color w:val="auto"/>
        </w:rPr>
        <w:t>ленного срока таких исправлений;</w:t>
      </w:r>
    </w:p>
    <w:p w:rsidR="00A53B05" w:rsidRPr="0043474B" w:rsidRDefault="00A53B05" w:rsidP="00A53B05">
      <w:pPr>
        <w:ind w:firstLine="709"/>
        <w:jc w:val="both"/>
        <w:rPr>
          <w:rFonts w:ascii="Arial" w:hAnsi="Arial" w:cs="Arial"/>
          <w:color w:val="auto"/>
        </w:rPr>
      </w:pPr>
      <w:proofErr w:type="gramStart"/>
      <w:r w:rsidRPr="0043474B">
        <w:rPr>
          <w:rFonts w:ascii="Arial" w:hAnsi="Arial" w:cs="Arial"/>
          <w:color w:val="auto"/>
        </w:rPr>
        <w:t>6) приостановление осуществления муниципального жилищного контроля,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roofErr w:type="gramEnd"/>
    </w:p>
    <w:p w:rsidR="00A53B05" w:rsidRDefault="00A53B05" w:rsidP="0043474B">
      <w:pPr>
        <w:ind w:firstLine="709"/>
        <w:jc w:val="both"/>
        <w:rPr>
          <w:rFonts w:ascii="Arial" w:hAnsi="Arial" w:cs="Arial"/>
          <w:color w:val="auto"/>
        </w:rPr>
      </w:pPr>
    </w:p>
    <w:p w:rsidR="00A53B05" w:rsidRPr="00A53B05" w:rsidRDefault="00A53B05" w:rsidP="00A53B05">
      <w:pPr>
        <w:widowControl/>
        <w:autoSpaceDE w:val="0"/>
        <w:autoSpaceDN w:val="0"/>
        <w:adjustRightInd w:val="0"/>
        <w:jc w:val="center"/>
        <w:rPr>
          <w:rFonts w:ascii="Arial" w:hAnsi="Arial" w:cs="Arial"/>
          <w:b/>
        </w:rPr>
      </w:pPr>
      <w:r w:rsidRPr="00A53B05">
        <w:rPr>
          <w:rFonts w:ascii="Arial" w:hAnsi="Arial" w:cs="Arial"/>
          <w:b/>
        </w:rPr>
        <w:t>5.3. Исчерпывающий перечень оснований для приостановления рассмотрения жалобы и случаев, в которых ответ на жалобу не дается</w:t>
      </w:r>
    </w:p>
    <w:p w:rsidR="00A53B05" w:rsidRDefault="00A53B05" w:rsidP="00A53B05">
      <w:pPr>
        <w:widowControl/>
        <w:autoSpaceDE w:val="0"/>
        <w:autoSpaceDN w:val="0"/>
        <w:adjustRightInd w:val="0"/>
        <w:ind w:firstLine="708"/>
        <w:rPr>
          <w:rFonts w:ascii="Arial" w:hAnsi="Arial" w:cs="Arial"/>
          <w:color w:val="auto"/>
        </w:rPr>
      </w:pPr>
      <w:r>
        <w:rPr>
          <w:rFonts w:ascii="Arial" w:hAnsi="Arial" w:cs="Arial"/>
          <w:color w:val="auto"/>
        </w:rPr>
        <w:t xml:space="preserve">5.3.1. </w:t>
      </w:r>
      <w:r w:rsidRPr="0043474B">
        <w:rPr>
          <w:rFonts w:ascii="Arial" w:hAnsi="Arial" w:cs="Arial"/>
          <w:color w:val="auto"/>
        </w:rPr>
        <w:t>Основания для отказа в рассмотрении жалобы либо приостановления ее в рассмотрении отсутствуют.</w:t>
      </w:r>
    </w:p>
    <w:p w:rsidR="00A53B05" w:rsidRPr="0043474B" w:rsidRDefault="00A53B05" w:rsidP="00A53B05">
      <w:pPr>
        <w:ind w:firstLine="709"/>
        <w:jc w:val="both"/>
        <w:rPr>
          <w:rFonts w:ascii="Arial" w:hAnsi="Arial" w:cs="Arial"/>
          <w:color w:val="auto"/>
        </w:rPr>
      </w:pPr>
      <w:r>
        <w:rPr>
          <w:rFonts w:ascii="Arial" w:hAnsi="Arial" w:cs="Arial"/>
          <w:color w:val="auto"/>
        </w:rPr>
        <w:t xml:space="preserve">5.3.2. </w:t>
      </w:r>
      <w:r w:rsidRPr="0043474B">
        <w:rPr>
          <w:rFonts w:ascii="Arial" w:hAnsi="Arial" w:cs="Arial"/>
          <w:color w:val="auto"/>
        </w:rPr>
        <w:t xml:space="preserve">Лица, указанные в пункте </w:t>
      </w:r>
      <w:r w:rsidR="00B94F95">
        <w:rPr>
          <w:rFonts w:ascii="Arial" w:hAnsi="Arial" w:cs="Arial"/>
          <w:color w:val="auto"/>
        </w:rPr>
        <w:t xml:space="preserve">5.6.1. </w:t>
      </w:r>
      <w:r w:rsidRPr="0043474B">
        <w:rPr>
          <w:rFonts w:ascii="Arial" w:hAnsi="Arial" w:cs="Arial"/>
          <w:color w:val="auto"/>
        </w:rPr>
        <w:t>регламента вправе оставить жалобу без ответа в следующих случаях:</w:t>
      </w:r>
    </w:p>
    <w:p w:rsidR="00A53B05" w:rsidRPr="0043474B" w:rsidRDefault="00A53B05" w:rsidP="00A53B05">
      <w:pPr>
        <w:ind w:firstLine="709"/>
        <w:jc w:val="both"/>
        <w:rPr>
          <w:rFonts w:ascii="Arial" w:hAnsi="Arial" w:cs="Arial"/>
          <w:color w:val="auto"/>
        </w:rPr>
      </w:pPr>
      <w:r w:rsidRPr="0043474B">
        <w:rPr>
          <w:rFonts w:ascii="Arial" w:hAnsi="Arial" w:cs="Arial"/>
          <w:color w:val="auto"/>
        </w:rPr>
        <w:t xml:space="preserve">- если в письменной жалобе не </w:t>
      </w:r>
      <w:proofErr w:type="gramStart"/>
      <w:r w:rsidRPr="0043474B">
        <w:rPr>
          <w:rFonts w:ascii="Arial" w:hAnsi="Arial" w:cs="Arial"/>
          <w:color w:val="auto"/>
        </w:rPr>
        <w:t>указаны</w:t>
      </w:r>
      <w:proofErr w:type="gramEnd"/>
      <w:r w:rsidRPr="0043474B">
        <w:rPr>
          <w:rFonts w:ascii="Arial" w:hAnsi="Arial" w:cs="Arial"/>
          <w:color w:val="auto"/>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53B05" w:rsidRPr="0043474B" w:rsidRDefault="00A53B05" w:rsidP="00A53B05">
      <w:pPr>
        <w:pStyle w:val="af4"/>
        <w:ind w:firstLine="709"/>
        <w:jc w:val="both"/>
      </w:pPr>
      <w:r w:rsidRPr="0043474B">
        <w:t>- если в жалобе обжалуется судебное решение. При этом жалоба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A53B05" w:rsidRPr="0043474B" w:rsidRDefault="00A53B05" w:rsidP="00A53B05">
      <w:pPr>
        <w:ind w:firstLine="709"/>
        <w:jc w:val="both"/>
        <w:rPr>
          <w:rFonts w:ascii="Arial" w:hAnsi="Arial" w:cs="Arial"/>
          <w:color w:val="auto"/>
        </w:rPr>
      </w:pPr>
      <w:r w:rsidRPr="0043474B">
        <w:rPr>
          <w:rFonts w:ascii="Arial" w:hAnsi="Arial" w:cs="Arial"/>
          <w:color w:val="auto"/>
        </w:rPr>
        <w:t xml:space="preserve">- если в жалобе содержатся </w:t>
      </w:r>
      <w:proofErr w:type="gramStart"/>
      <w:r w:rsidRPr="0043474B">
        <w:rPr>
          <w:rFonts w:ascii="Arial" w:hAnsi="Arial" w:cs="Arial"/>
          <w:color w:val="auto"/>
        </w:rPr>
        <w:t>нецензурные</w:t>
      </w:r>
      <w:proofErr w:type="gramEnd"/>
      <w:r w:rsidRPr="0043474B">
        <w:rPr>
          <w:rFonts w:ascii="Arial" w:hAnsi="Arial" w:cs="Arial"/>
          <w:color w:val="auto"/>
        </w:rPr>
        <w:t xml:space="preserve"> либо оскорбительные выражения, угрозы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A53B05" w:rsidRPr="0043474B" w:rsidRDefault="00A53B05" w:rsidP="00A53B05">
      <w:pPr>
        <w:ind w:firstLine="709"/>
        <w:jc w:val="both"/>
        <w:rPr>
          <w:rFonts w:ascii="Arial" w:hAnsi="Arial" w:cs="Arial"/>
          <w:color w:val="auto"/>
        </w:rPr>
      </w:pPr>
      <w:r w:rsidRPr="0043474B">
        <w:rPr>
          <w:rFonts w:ascii="Arial" w:hAnsi="Arial" w:cs="Arial"/>
          <w:color w:val="auto"/>
        </w:rPr>
        <w:t xml:space="preserve">- если текст письменной жалобы не поддается прочтению. </w:t>
      </w:r>
      <w:proofErr w:type="gramStart"/>
      <w:r w:rsidRPr="0043474B">
        <w:rPr>
          <w:rFonts w:ascii="Arial" w:hAnsi="Arial" w:cs="Arial"/>
          <w:color w:val="auto"/>
        </w:rPr>
        <w:t>При этом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roofErr w:type="gramEnd"/>
    </w:p>
    <w:p w:rsidR="00A53B05" w:rsidRPr="0043474B" w:rsidRDefault="00A53B05" w:rsidP="00A53B05">
      <w:pPr>
        <w:ind w:firstLine="709"/>
        <w:jc w:val="both"/>
        <w:rPr>
          <w:rFonts w:ascii="Arial" w:hAnsi="Arial" w:cs="Arial"/>
          <w:color w:val="auto"/>
        </w:rPr>
      </w:pPr>
      <w:r w:rsidRPr="0043474B">
        <w:rPr>
          <w:rFonts w:ascii="Arial" w:hAnsi="Arial" w:cs="Arial"/>
          <w:color w:val="auto"/>
        </w:rPr>
        <w:t>- если текст письменной жалобы не позволяет определить суть жалобы. При этом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w:t>
      </w:r>
    </w:p>
    <w:p w:rsidR="00A53B05" w:rsidRPr="0043474B" w:rsidRDefault="00A53B05" w:rsidP="00A53B05">
      <w:pPr>
        <w:ind w:firstLine="709"/>
        <w:jc w:val="both"/>
        <w:rPr>
          <w:rFonts w:ascii="Arial" w:hAnsi="Arial" w:cs="Arial"/>
          <w:color w:val="auto"/>
        </w:rPr>
      </w:pPr>
      <w:proofErr w:type="gramStart"/>
      <w:r w:rsidRPr="0043474B">
        <w:rPr>
          <w:rFonts w:ascii="Arial" w:hAnsi="Arial" w:cs="Arial"/>
          <w:color w:val="auto"/>
        </w:rPr>
        <w:t>-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жалобы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w:t>
      </w:r>
      <w:proofErr w:type="gramEnd"/>
      <w:r w:rsidRPr="0043474B">
        <w:rPr>
          <w:rFonts w:ascii="Arial" w:hAnsi="Arial" w:cs="Arial"/>
          <w:color w:val="auto"/>
        </w:rPr>
        <w:t xml:space="preserve"> ранее направляемые жалобы направлялись в один и тот же орган местного самоуправления или одному и тому же должностному лицу. О принятом решении уведомляется Заявитель, направивший жалобу;</w:t>
      </w:r>
    </w:p>
    <w:p w:rsidR="00A53B05" w:rsidRPr="0043474B" w:rsidRDefault="00A53B05" w:rsidP="00A53B05">
      <w:pPr>
        <w:ind w:firstLine="709"/>
        <w:jc w:val="both"/>
        <w:rPr>
          <w:rFonts w:ascii="Arial" w:hAnsi="Arial" w:cs="Arial"/>
          <w:color w:val="auto"/>
        </w:rPr>
      </w:pPr>
      <w:proofErr w:type="gramStart"/>
      <w:r w:rsidRPr="0043474B">
        <w:rPr>
          <w:rFonts w:ascii="Arial" w:hAnsi="Arial" w:cs="Arial"/>
          <w:color w:val="auto"/>
        </w:rPr>
        <w:t xml:space="preserve">- если поступила письменная жалоба, содержащая вопрос, ответ на который размещен в соответствии с </w:t>
      </w:r>
      <w:hyperlink r:id="rId25" w:history="1">
        <w:r w:rsidRPr="0043474B">
          <w:rPr>
            <w:rStyle w:val="afe"/>
            <w:rFonts w:ascii="Arial" w:hAnsi="Arial" w:cs="Arial"/>
            <w:b w:val="0"/>
            <w:color w:val="auto"/>
          </w:rPr>
          <w:t>частью 4 статьи 10</w:t>
        </w:r>
      </w:hyperlink>
      <w:r w:rsidRPr="0043474B">
        <w:rPr>
          <w:rFonts w:ascii="Arial" w:hAnsi="Arial" w:cs="Arial"/>
          <w:color w:val="auto"/>
        </w:rPr>
        <w:t xml:space="preserve">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 Заявителю, </w:t>
      </w:r>
      <w:r w:rsidRPr="0043474B">
        <w:rPr>
          <w:rFonts w:ascii="Arial" w:hAnsi="Arial" w:cs="Arial"/>
          <w:color w:val="auto"/>
        </w:rPr>
        <w:lastRenderedPageBreak/>
        <w:t>направившему жалобу, в течение 7 дней со дня регистрации жалобы сообщается электронный адрес официального сайта в информационно-телекоммуникационной сети "Интернет</w:t>
      </w:r>
      <w:proofErr w:type="gramEnd"/>
      <w:r w:rsidRPr="0043474B">
        <w:rPr>
          <w:rFonts w:ascii="Arial" w:hAnsi="Arial" w:cs="Arial"/>
          <w:color w:val="auto"/>
        </w:rPr>
        <w:t xml:space="preserve">", </w:t>
      </w:r>
      <w:proofErr w:type="gramStart"/>
      <w:r w:rsidRPr="0043474B">
        <w:rPr>
          <w:rFonts w:ascii="Arial" w:hAnsi="Arial" w:cs="Arial"/>
          <w:color w:val="auto"/>
        </w:rPr>
        <w:t>на котором размещен ответ на вопрос, поставленный в жалобе, при этом жалоба, содержащая обжалование судебного решения, не возвращается;</w:t>
      </w:r>
      <w:proofErr w:type="gramEnd"/>
    </w:p>
    <w:p w:rsidR="00A53B05" w:rsidRDefault="00A53B05" w:rsidP="00A53B05">
      <w:pPr>
        <w:ind w:firstLine="709"/>
        <w:jc w:val="both"/>
        <w:rPr>
          <w:rFonts w:ascii="Arial" w:hAnsi="Arial" w:cs="Arial"/>
          <w:color w:val="auto"/>
        </w:rPr>
      </w:pPr>
      <w:r w:rsidRPr="0043474B">
        <w:rPr>
          <w:rFonts w:ascii="Arial" w:hAnsi="Arial" w:cs="Arial"/>
          <w:color w:val="auto"/>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53B05" w:rsidRDefault="00A53B05" w:rsidP="00A53B05">
      <w:pPr>
        <w:ind w:firstLine="709"/>
        <w:jc w:val="both"/>
        <w:rPr>
          <w:rFonts w:ascii="Arial" w:hAnsi="Arial" w:cs="Arial"/>
          <w:color w:val="auto"/>
        </w:rPr>
      </w:pPr>
    </w:p>
    <w:p w:rsidR="00B94F95" w:rsidRDefault="00A53B05" w:rsidP="00A53B05">
      <w:pPr>
        <w:widowControl/>
        <w:autoSpaceDE w:val="0"/>
        <w:autoSpaceDN w:val="0"/>
        <w:adjustRightInd w:val="0"/>
        <w:jc w:val="center"/>
        <w:rPr>
          <w:rFonts w:ascii="Arial" w:hAnsi="Arial" w:cs="Arial"/>
          <w:b/>
        </w:rPr>
      </w:pPr>
      <w:r w:rsidRPr="00A53B05">
        <w:rPr>
          <w:rFonts w:ascii="Arial" w:hAnsi="Arial" w:cs="Arial"/>
          <w:b/>
        </w:rPr>
        <w:t xml:space="preserve">5.4. </w:t>
      </w:r>
      <w:r>
        <w:rPr>
          <w:rFonts w:ascii="Arial" w:hAnsi="Arial" w:cs="Arial"/>
          <w:b/>
        </w:rPr>
        <w:t>О</w:t>
      </w:r>
      <w:r w:rsidRPr="00A53B05">
        <w:rPr>
          <w:rFonts w:ascii="Arial" w:hAnsi="Arial" w:cs="Arial"/>
          <w:b/>
        </w:rPr>
        <w:t xml:space="preserve">снования для начала процедуры </w:t>
      </w:r>
    </w:p>
    <w:p w:rsidR="00A53B05" w:rsidRDefault="00A53B05" w:rsidP="00A53B05">
      <w:pPr>
        <w:widowControl/>
        <w:autoSpaceDE w:val="0"/>
        <w:autoSpaceDN w:val="0"/>
        <w:adjustRightInd w:val="0"/>
        <w:jc w:val="center"/>
        <w:rPr>
          <w:rFonts w:ascii="Arial" w:hAnsi="Arial" w:cs="Arial"/>
          <w:b/>
        </w:rPr>
      </w:pPr>
      <w:r w:rsidRPr="00A53B05">
        <w:rPr>
          <w:rFonts w:ascii="Arial" w:hAnsi="Arial" w:cs="Arial"/>
          <w:b/>
        </w:rPr>
        <w:t>досудебного (внесудебного) обжалования</w:t>
      </w:r>
    </w:p>
    <w:p w:rsidR="00A53B05" w:rsidRPr="00A53B05" w:rsidRDefault="00A53B05" w:rsidP="00A53B05">
      <w:pPr>
        <w:widowControl/>
        <w:autoSpaceDE w:val="0"/>
        <w:autoSpaceDN w:val="0"/>
        <w:adjustRightInd w:val="0"/>
        <w:ind w:firstLine="708"/>
        <w:jc w:val="both"/>
        <w:rPr>
          <w:rFonts w:ascii="Arial" w:hAnsi="Arial" w:cs="Arial"/>
          <w:b/>
        </w:rPr>
      </w:pPr>
      <w:r w:rsidRPr="00A53B05">
        <w:rPr>
          <w:rFonts w:ascii="Arial" w:hAnsi="Arial" w:cs="Arial"/>
        </w:rPr>
        <w:t>5.4.1.</w:t>
      </w:r>
      <w:r>
        <w:rPr>
          <w:rFonts w:ascii="Arial" w:hAnsi="Arial" w:cs="Arial"/>
          <w:b/>
        </w:rPr>
        <w:t xml:space="preserve"> </w:t>
      </w:r>
      <w:r w:rsidRPr="0043474B">
        <w:rPr>
          <w:rFonts w:ascii="Arial" w:hAnsi="Arial" w:cs="Arial"/>
          <w:color w:val="auto"/>
        </w:rPr>
        <w:t>Основанием для начала процедуры досудебного (внесудебного) обжалования является поступление жалобы в письменной форме на бумажном носителе (в том числе при личном приеме) или в электронной форме.</w:t>
      </w:r>
    </w:p>
    <w:p w:rsidR="00B94F95" w:rsidRPr="0043474B" w:rsidRDefault="00B94F95" w:rsidP="00B94F95">
      <w:pPr>
        <w:pStyle w:val="af4"/>
        <w:ind w:firstLine="709"/>
        <w:jc w:val="both"/>
      </w:pPr>
      <w:r>
        <w:t xml:space="preserve">5.4.2. </w:t>
      </w:r>
      <w:r w:rsidRPr="0043474B">
        <w:t>Жалоба должна содержать:</w:t>
      </w:r>
    </w:p>
    <w:p w:rsidR="00B94F95" w:rsidRPr="0043474B" w:rsidRDefault="00B94F95" w:rsidP="00B94F95">
      <w:pPr>
        <w:ind w:firstLine="709"/>
        <w:jc w:val="both"/>
        <w:rPr>
          <w:rFonts w:ascii="Arial" w:hAnsi="Arial" w:cs="Arial"/>
          <w:color w:val="auto"/>
        </w:rPr>
      </w:pPr>
      <w:r w:rsidRPr="0043474B">
        <w:rPr>
          <w:rFonts w:ascii="Arial" w:hAnsi="Arial" w:cs="Arial"/>
          <w:color w:val="auto"/>
        </w:rPr>
        <w:t>1) наименование участника осуществления муниципального жилищного контроля, его руководителя и (или) работников, решения и действия (бездействие) которых обжалуются;</w:t>
      </w:r>
    </w:p>
    <w:p w:rsidR="00B94F95" w:rsidRPr="0043474B" w:rsidRDefault="00B94F95" w:rsidP="00B94F95">
      <w:pPr>
        <w:ind w:firstLine="709"/>
        <w:jc w:val="both"/>
        <w:rPr>
          <w:rFonts w:ascii="Arial" w:hAnsi="Arial" w:cs="Arial"/>
          <w:color w:val="auto"/>
        </w:rPr>
      </w:pPr>
      <w:proofErr w:type="gramStart"/>
      <w:r w:rsidRPr="0043474B">
        <w:rPr>
          <w:rFonts w:ascii="Arial" w:hAnsi="Arial" w:cs="Arial"/>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4F95" w:rsidRPr="0043474B" w:rsidRDefault="00B94F95" w:rsidP="00B94F95">
      <w:pPr>
        <w:ind w:firstLine="709"/>
        <w:jc w:val="both"/>
        <w:rPr>
          <w:rFonts w:ascii="Arial" w:hAnsi="Arial" w:cs="Arial"/>
          <w:color w:val="auto"/>
        </w:rPr>
      </w:pPr>
      <w:r w:rsidRPr="0043474B">
        <w:rPr>
          <w:rFonts w:ascii="Arial" w:hAnsi="Arial" w:cs="Arial"/>
          <w:color w:val="auto"/>
        </w:rPr>
        <w:t>3) сведения об обжалуемых решениях и действиях (бездействии) участника осуществления муниципального жилищного контроля;</w:t>
      </w:r>
    </w:p>
    <w:p w:rsidR="00B94F95" w:rsidRPr="0043474B" w:rsidRDefault="00B94F95" w:rsidP="00B94F95">
      <w:pPr>
        <w:ind w:firstLine="709"/>
        <w:jc w:val="both"/>
        <w:rPr>
          <w:rFonts w:ascii="Arial" w:hAnsi="Arial" w:cs="Arial"/>
          <w:color w:val="auto"/>
        </w:rPr>
      </w:pPr>
      <w:r w:rsidRPr="0043474B">
        <w:rPr>
          <w:rFonts w:ascii="Arial" w:hAnsi="Arial" w:cs="Arial"/>
          <w:color w:val="auto"/>
        </w:rPr>
        <w:t>4) доводы, на основании которых Заявитель не согласен с решением и действием (бездействием) участника осуществления муниципального жилищного контроля. Заявителем могут быть представлены документы (при наличии), подтверждающие доводы Заявителя, либо их копии;</w:t>
      </w:r>
    </w:p>
    <w:p w:rsidR="00B94F95" w:rsidRPr="0043474B" w:rsidRDefault="00B94F95" w:rsidP="00B94F95">
      <w:pPr>
        <w:pStyle w:val="af4"/>
        <w:ind w:firstLine="709"/>
        <w:jc w:val="both"/>
      </w:pPr>
      <w:r w:rsidRPr="0043474B">
        <w:t>5) подпись Заявителя, подавшего жалобу.</w:t>
      </w:r>
    </w:p>
    <w:p w:rsidR="00B94F95" w:rsidRDefault="00B94F95" w:rsidP="00B94F95">
      <w:pPr>
        <w:pStyle w:val="af4"/>
        <w:ind w:firstLine="709"/>
        <w:jc w:val="both"/>
      </w:pPr>
      <w:r w:rsidRPr="0043474B">
        <w:t>Рекомендуемая форма жалобы приведена в приложении N 7 к регламенту.</w:t>
      </w:r>
    </w:p>
    <w:p w:rsidR="00B94F95" w:rsidRPr="0043474B" w:rsidRDefault="00B94F95" w:rsidP="00B94F95">
      <w:pPr>
        <w:ind w:firstLine="709"/>
        <w:jc w:val="both"/>
        <w:rPr>
          <w:rFonts w:ascii="Arial" w:hAnsi="Arial" w:cs="Arial"/>
          <w:color w:val="auto"/>
        </w:rPr>
      </w:pPr>
      <w:r>
        <w:rPr>
          <w:rFonts w:ascii="Arial" w:hAnsi="Arial" w:cs="Arial"/>
          <w:color w:val="auto"/>
        </w:rPr>
        <w:t>5.4</w:t>
      </w:r>
      <w:r w:rsidRPr="0043474B">
        <w:rPr>
          <w:rFonts w:ascii="Arial" w:hAnsi="Arial" w:cs="Arial"/>
          <w:color w:val="auto"/>
        </w:rPr>
        <w:t>.</w:t>
      </w:r>
      <w:r>
        <w:rPr>
          <w:rFonts w:ascii="Arial" w:hAnsi="Arial" w:cs="Arial"/>
          <w:color w:val="auto"/>
        </w:rPr>
        <w:t>3.</w:t>
      </w:r>
      <w:r w:rsidRPr="0043474B">
        <w:rPr>
          <w:rFonts w:ascii="Arial" w:hAnsi="Arial" w:cs="Arial"/>
          <w:color w:val="auto"/>
        </w:rPr>
        <w:t> В случае если жалоба подается через представителя Заявителя, представляется документ, подтверждающий полномочия представителя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представляются:</w:t>
      </w:r>
    </w:p>
    <w:p w:rsidR="00B94F95" w:rsidRPr="0043474B" w:rsidRDefault="00B94F95" w:rsidP="00B94F95">
      <w:pPr>
        <w:ind w:firstLine="709"/>
        <w:jc w:val="both"/>
        <w:rPr>
          <w:rFonts w:ascii="Arial" w:hAnsi="Arial" w:cs="Arial"/>
          <w:color w:val="auto"/>
        </w:rPr>
      </w:pPr>
      <w:r w:rsidRPr="0043474B">
        <w:rPr>
          <w:rFonts w:ascii="Arial" w:hAnsi="Arial" w:cs="Arial"/>
          <w:color w:val="auto"/>
        </w:rPr>
        <w:t>- оформленная в соответствии с законодательством Российской Федерации доверенность (для физических лиц);</w:t>
      </w:r>
    </w:p>
    <w:p w:rsidR="00B94F95" w:rsidRPr="0043474B" w:rsidRDefault="00B94F95" w:rsidP="00B94F95">
      <w:pPr>
        <w:ind w:firstLine="709"/>
        <w:jc w:val="both"/>
        <w:rPr>
          <w:rFonts w:ascii="Arial" w:hAnsi="Arial" w:cs="Arial"/>
          <w:color w:val="auto"/>
        </w:rPr>
      </w:pPr>
      <w:r w:rsidRPr="0043474B">
        <w:rPr>
          <w:rFonts w:ascii="Arial" w:hAnsi="Arial" w:cs="Arial"/>
          <w:color w:val="auto"/>
        </w:rPr>
        <w:t>-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B94F95" w:rsidRPr="0043474B" w:rsidRDefault="00B94F95" w:rsidP="00B94F95">
      <w:pPr>
        <w:ind w:firstLine="709"/>
        <w:jc w:val="both"/>
        <w:rPr>
          <w:rFonts w:ascii="Arial" w:hAnsi="Arial" w:cs="Arial"/>
          <w:color w:val="auto"/>
        </w:rPr>
      </w:pPr>
      <w:r w:rsidRPr="0043474B">
        <w:rPr>
          <w:rFonts w:ascii="Arial" w:hAnsi="Arial" w:cs="Arial"/>
          <w:color w:val="auto"/>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w:t>
      </w:r>
    </w:p>
    <w:p w:rsidR="00B94F95" w:rsidRPr="0043474B" w:rsidRDefault="00B94F95" w:rsidP="00B94F95">
      <w:pPr>
        <w:ind w:firstLine="709"/>
        <w:jc w:val="both"/>
        <w:rPr>
          <w:rFonts w:ascii="Arial" w:hAnsi="Arial" w:cs="Arial"/>
          <w:color w:val="auto"/>
        </w:rPr>
      </w:pPr>
      <w:r>
        <w:rPr>
          <w:rFonts w:ascii="Arial" w:hAnsi="Arial" w:cs="Arial"/>
          <w:color w:val="auto"/>
        </w:rPr>
        <w:t>5.4</w:t>
      </w:r>
      <w:r w:rsidRPr="0043474B">
        <w:rPr>
          <w:rFonts w:ascii="Arial" w:hAnsi="Arial" w:cs="Arial"/>
          <w:color w:val="auto"/>
        </w:rPr>
        <w:t>.</w:t>
      </w:r>
      <w:r>
        <w:rPr>
          <w:rFonts w:ascii="Arial" w:hAnsi="Arial" w:cs="Arial"/>
          <w:color w:val="auto"/>
        </w:rPr>
        <w:t>4.</w:t>
      </w:r>
      <w:r w:rsidRPr="0043474B">
        <w:rPr>
          <w:rFonts w:ascii="Arial" w:hAnsi="Arial" w:cs="Arial"/>
          <w:color w:val="auto"/>
        </w:rPr>
        <w:t xml:space="preserve"> Жалоба на решения и действия (бездействие) органа муниципального жилищного контроля, его должностных лиц или муниципальных служащих, руководителя органа муниципального жилищного контроля может быть направлена по почте, с использованием информационно-телекоммуникационной </w:t>
      </w:r>
      <w:r w:rsidRPr="0043474B">
        <w:rPr>
          <w:rFonts w:ascii="Arial" w:hAnsi="Arial" w:cs="Arial"/>
          <w:color w:val="auto"/>
        </w:rPr>
        <w:lastRenderedPageBreak/>
        <w:t>сети "Интернет", официального сайта Администрации, а также может быть принята при личном приеме Заявителя.</w:t>
      </w:r>
    </w:p>
    <w:p w:rsidR="00B94F95" w:rsidRPr="0043474B" w:rsidRDefault="00B94F95" w:rsidP="00B94F95">
      <w:pPr>
        <w:ind w:firstLine="709"/>
        <w:jc w:val="both"/>
        <w:rPr>
          <w:rFonts w:ascii="Arial" w:hAnsi="Arial" w:cs="Arial"/>
          <w:color w:val="auto"/>
        </w:rPr>
      </w:pPr>
      <w:r w:rsidRPr="0043474B">
        <w:rPr>
          <w:rFonts w:ascii="Arial" w:hAnsi="Arial" w:cs="Arial"/>
          <w:color w:val="auto"/>
        </w:rPr>
        <w:t>Жалоба, поступившая в Администрацию городского поселения Печенга в форме электронного документа, подлежит рассмотрению в порядке, установленном настоящим разделом.</w:t>
      </w:r>
    </w:p>
    <w:p w:rsidR="00B94F95" w:rsidRPr="0043474B" w:rsidRDefault="00B94F95" w:rsidP="00B94F95">
      <w:pPr>
        <w:ind w:firstLine="709"/>
        <w:jc w:val="both"/>
        <w:rPr>
          <w:rFonts w:ascii="Arial" w:hAnsi="Arial" w:cs="Arial"/>
          <w:color w:val="auto"/>
        </w:rPr>
      </w:pPr>
      <w:r w:rsidRPr="0043474B">
        <w:rPr>
          <w:rFonts w:ascii="Arial" w:hAnsi="Arial" w:cs="Arial"/>
          <w:color w:val="auto"/>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94F95" w:rsidRPr="00B94F95" w:rsidRDefault="00B94F95" w:rsidP="00B94F95"/>
    <w:p w:rsidR="00A53B05" w:rsidRDefault="00A53B05" w:rsidP="00A53B05">
      <w:pPr>
        <w:widowControl/>
        <w:autoSpaceDE w:val="0"/>
        <w:autoSpaceDN w:val="0"/>
        <w:adjustRightInd w:val="0"/>
        <w:jc w:val="center"/>
        <w:rPr>
          <w:rFonts w:ascii="Arial" w:hAnsi="Arial" w:cs="Arial"/>
          <w:b/>
        </w:rPr>
      </w:pPr>
      <w:r w:rsidRPr="00A53B05">
        <w:rPr>
          <w:rFonts w:ascii="Arial" w:hAnsi="Arial" w:cs="Arial"/>
          <w:b/>
        </w:rPr>
        <w:t xml:space="preserve">5.5. </w:t>
      </w:r>
      <w:r>
        <w:rPr>
          <w:rFonts w:ascii="Arial" w:hAnsi="Arial" w:cs="Arial"/>
          <w:b/>
        </w:rPr>
        <w:t>П</w:t>
      </w:r>
      <w:r w:rsidRPr="00A53B05">
        <w:rPr>
          <w:rFonts w:ascii="Arial" w:hAnsi="Arial" w:cs="Arial"/>
          <w:b/>
        </w:rPr>
        <w:t>рава заинтересованных лиц на получение информации</w:t>
      </w:r>
    </w:p>
    <w:p w:rsidR="00A53B05" w:rsidRPr="00A53B05" w:rsidRDefault="00A53B05" w:rsidP="00A53B05">
      <w:pPr>
        <w:widowControl/>
        <w:autoSpaceDE w:val="0"/>
        <w:autoSpaceDN w:val="0"/>
        <w:adjustRightInd w:val="0"/>
        <w:jc w:val="center"/>
        <w:rPr>
          <w:rFonts w:ascii="Arial" w:hAnsi="Arial" w:cs="Arial"/>
          <w:b/>
        </w:rPr>
      </w:pPr>
      <w:r w:rsidRPr="00A53B05">
        <w:rPr>
          <w:rFonts w:ascii="Arial" w:hAnsi="Arial" w:cs="Arial"/>
          <w:b/>
        </w:rPr>
        <w:t>и документов, необходимых для обоснования и рассмотрения жалобы</w:t>
      </w:r>
    </w:p>
    <w:p w:rsidR="00A53B05" w:rsidRPr="00A53B05" w:rsidRDefault="00A53B05" w:rsidP="00A53B05">
      <w:pPr>
        <w:widowControl/>
        <w:autoSpaceDE w:val="0"/>
        <w:autoSpaceDN w:val="0"/>
        <w:adjustRightInd w:val="0"/>
        <w:jc w:val="both"/>
        <w:rPr>
          <w:rFonts w:ascii="Arial" w:hAnsi="Arial" w:cs="Arial"/>
        </w:rPr>
      </w:pPr>
      <w:r>
        <w:rPr>
          <w:rFonts w:ascii="Arial" w:hAnsi="Arial" w:cs="Arial"/>
          <w:b/>
        </w:rPr>
        <w:tab/>
      </w:r>
      <w:r w:rsidRPr="00A53B05">
        <w:rPr>
          <w:rFonts w:ascii="Arial" w:hAnsi="Arial" w:cs="Arial"/>
        </w:rPr>
        <w:t xml:space="preserve">5.5.1. </w:t>
      </w:r>
      <w:r w:rsidRPr="0043474B">
        <w:rPr>
          <w:rFonts w:ascii="Arial" w:hAnsi="Arial" w:cs="Arial"/>
          <w:color w:val="auto"/>
        </w:rPr>
        <w:t>Заявитель имеет право на получение информации и документов, необходимых для обоснования и рассмотрения жалобы, если иное не предусмотрено</w:t>
      </w:r>
      <w:r>
        <w:rPr>
          <w:rFonts w:ascii="Arial" w:hAnsi="Arial" w:cs="Arial"/>
          <w:color w:val="auto"/>
        </w:rPr>
        <w:t xml:space="preserve"> </w:t>
      </w:r>
      <w:r w:rsidRPr="0043474B">
        <w:rPr>
          <w:rFonts w:ascii="Arial" w:hAnsi="Arial" w:cs="Arial"/>
          <w:color w:val="auto"/>
        </w:rPr>
        <w:t>законом.</w:t>
      </w:r>
    </w:p>
    <w:p w:rsidR="00A53B05" w:rsidRDefault="00A53B05" w:rsidP="0043474B">
      <w:pPr>
        <w:pStyle w:val="af4"/>
        <w:ind w:firstLine="709"/>
        <w:jc w:val="both"/>
      </w:pPr>
    </w:p>
    <w:p w:rsidR="00A53B05" w:rsidRPr="00A53B05" w:rsidRDefault="00A53B05" w:rsidP="00A53B05">
      <w:pPr>
        <w:widowControl/>
        <w:autoSpaceDE w:val="0"/>
        <w:autoSpaceDN w:val="0"/>
        <w:adjustRightInd w:val="0"/>
        <w:jc w:val="center"/>
        <w:rPr>
          <w:rFonts w:ascii="Arial" w:hAnsi="Arial" w:cs="Arial"/>
          <w:b/>
        </w:rPr>
      </w:pPr>
      <w:r w:rsidRPr="00A53B05">
        <w:rPr>
          <w:rFonts w:ascii="Arial" w:hAnsi="Arial" w:cs="Arial"/>
          <w:b/>
        </w:rPr>
        <w:t>5.6.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41651D" w:rsidRDefault="0041651D" w:rsidP="0043474B">
      <w:pPr>
        <w:pStyle w:val="af4"/>
        <w:ind w:firstLine="709"/>
        <w:jc w:val="both"/>
      </w:pPr>
      <w:r w:rsidRPr="0043474B">
        <w:t>5.</w:t>
      </w:r>
      <w:r w:rsidR="00AD7C67">
        <w:t>6</w:t>
      </w:r>
      <w:r w:rsidRPr="0043474B">
        <w:t>.</w:t>
      </w:r>
      <w:r w:rsidR="00AD7C67">
        <w:t>1.</w:t>
      </w:r>
      <w:r w:rsidRPr="0043474B">
        <w:t xml:space="preserve"> Жалоба подается на </w:t>
      </w:r>
      <w:r w:rsidR="00A65FDC" w:rsidRPr="0043474B">
        <w:t>решение, действия (бездействие)</w:t>
      </w:r>
      <w:r w:rsidRPr="0043474B">
        <w:t xml:space="preserve"> органа, исполняющего муниципальную функцию, его должностных лиц или муниципальных служащих - Главе Администрации </w:t>
      </w:r>
      <w:r w:rsidR="00A65FDC" w:rsidRPr="0043474B">
        <w:t>городского поселения Печенга</w:t>
      </w:r>
      <w:r w:rsidR="00AD7C67">
        <w:t>.</w:t>
      </w:r>
    </w:p>
    <w:p w:rsidR="00AD7C67" w:rsidRDefault="00AD7C67" w:rsidP="00AD7C67"/>
    <w:p w:rsidR="00AD7C67" w:rsidRPr="00AD7C67" w:rsidRDefault="00AD7C67" w:rsidP="00AD7C67">
      <w:pPr>
        <w:widowControl/>
        <w:autoSpaceDE w:val="0"/>
        <w:autoSpaceDN w:val="0"/>
        <w:adjustRightInd w:val="0"/>
        <w:jc w:val="center"/>
        <w:rPr>
          <w:rFonts w:ascii="Arial" w:hAnsi="Arial" w:cs="Arial"/>
          <w:b/>
        </w:rPr>
      </w:pPr>
      <w:r w:rsidRPr="00AD7C67">
        <w:rPr>
          <w:rFonts w:ascii="Arial" w:hAnsi="Arial" w:cs="Arial"/>
          <w:b/>
        </w:rPr>
        <w:t>5.7. Сроки рассмотрения жалобы</w:t>
      </w:r>
    </w:p>
    <w:p w:rsidR="00B94F95" w:rsidRPr="0043474B" w:rsidRDefault="00B94F95" w:rsidP="00B94F95">
      <w:pPr>
        <w:ind w:firstLine="709"/>
        <w:jc w:val="both"/>
        <w:rPr>
          <w:rFonts w:ascii="Arial" w:hAnsi="Arial" w:cs="Arial"/>
          <w:color w:val="auto"/>
        </w:rPr>
      </w:pPr>
      <w:r>
        <w:rPr>
          <w:rFonts w:ascii="Arial" w:hAnsi="Arial" w:cs="Arial"/>
          <w:color w:val="auto"/>
        </w:rPr>
        <w:t>5.7.</w:t>
      </w:r>
      <w:r w:rsidRPr="0043474B">
        <w:rPr>
          <w:rFonts w:ascii="Arial" w:hAnsi="Arial" w:cs="Arial"/>
          <w:color w:val="auto"/>
        </w:rPr>
        <w:t xml:space="preserve">1. Жалоба, поступившая в Администрацию городского поселения Печенга, подлежит регистрации не позднее следующего рабочего дня со дня ее поступления и рассмотрению в течение </w:t>
      </w:r>
      <w:r>
        <w:rPr>
          <w:rFonts w:ascii="Arial" w:hAnsi="Arial" w:cs="Arial"/>
          <w:color w:val="auto"/>
        </w:rPr>
        <w:t>30</w:t>
      </w:r>
      <w:r w:rsidRPr="0043474B">
        <w:rPr>
          <w:rFonts w:ascii="Arial" w:hAnsi="Arial" w:cs="Arial"/>
          <w:color w:val="auto"/>
        </w:rPr>
        <w:t xml:space="preserve"> рабочих дней со дня ее регистрации.</w:t>
      </w:r>
    </w:p>
    <w:p w:rsidR="00AD7C67" w:rsidRDefault="00AD7C67" w:rsidP="00AD7C67"/>
    <w:p w:rsidR="00B94F95" w:rsidRDefault="00B94F95" w:rsidP="00B94F95">
      <w:pPr>
        <w:widowControl/>
        <w:autoSpaceDE w:val="0"/>
        <w:autoSpaceDN w:val="0"/>
        <w:adjustRightInd w:val="0"/>
        <w:jc w:val="center"/>
        <w:rPr>
          <w:rFonts w:ascii="Arial" w:hAnsi="Arial" w:cs="Arial"/>
          <w:b/>
        </w:rPr>
      </w:pPr>
      <w:r w:rsidRPr="00B94F95">
        <w:rPr>
          <w:rFonts w:ascii="Arial" w:hAnsi="Arial" w:cs="Arial"/>
          <w:b/>
        </w:rPr>
        <w:t xml:space="preserve">5.8. </w:t>
      </w:r>
      <w:r>
        <w:rPr>
          <w:rFonts w:ascii="Arial" w:hAnsi="Arial" w:cs="Arial"/>
          <w:b/>
        </w:rPr>
        <w:t>Р</w:t>
      </w:r>
      <w:r w:rsidRPr="00B94F95">
        <w:rPr>
          <w:rFonts w:ascii="Arial" w:hAnsi="Arial" w:cs="Arial"/>
          <w:b/>
        </w:rPr>
        <w:t xml:space="preserve">езультат досудебного (внесудебного) обжалования </w:t>
      </w:r>
    </w:p>
    <w:p w:rsidR="00B94F95" w:rsidRPr="0043474B" w:rsidRDefault="00B94F95" w:rsidP="00B94F95">
      <w:pPr>
        <w:ind w:firstLine="709"/>
        <w:jc w:val="both"/>
        <w:rPr>
          <w:rFonts w:ascii="Arial" w:hAnsi="Arial" w:cs="Arial"/>
          <w:color w:val="auto"/>
        </w:rPr>
      </w:pPr>
      <w:r w:rsidRPr="00B94F95">
        <w:rPr>
          <w:rFonts w:ascii="Arial" w:hAnsi="Arial" w:cs="Arial"/>
          <w:color w:val="auto"/>
        </w:rPr>
        <w:t>5.8.1.</w:t>
      </w:r>
      <w:r>
        <w:t xml:space="preserve"> </w:t>
      </w:r>
      <w:r w:rsidRPr="0043474B">
        <w:rPr>
          <w:rFonts w:ascii="Arial" w:hAnsi="Arial" w:cs="Arial"/>
          <w:color w:val="auto"/>
        </w:rPr>
        <w:t> По результатам рассмотрения жалобы принимается одно из следующих решений:</w:t>
      </w:r>
    </w:p>
    <w:p w:rsidR="00B94F95" w:rsidRPr="0043474B" w:rsidRDefault="00B94F95" w:rsidP="00B94F95">
      <w:pPr>
        <w:ind w:firstLine="709"/>
        <w:jc w:val="both"/>
        <w:rPr>
          <w:rFonts w:ascii="Arial" w:hAnsi="Arial" w:cs="Arial"/>
          <w:color w:val="auto"/>
        </w:rPr>
      </w:pPr>
      <w:proofErr w:type="gramStart"/>
      <w:r w:rsidRPr="0043474B">
        <w:rPr>
          <w:rFonts w:ascii="Arial" w:hAnsi="Arial" w:cs="Arial"/>
          <w:color w:val="auto"/>
        </w:rPr>
        <w:t>1) жалоба удовлетворяется, в том числе в форме отмены принятого решения, исправления допущенных опечаток и ошибок в выданных в результате осуществления муниципального жилищного контроля документах, возврата Заявителю денежных средств, взимание которых не предусмотрено нормативными правовыми актами Российской Федерации, Мурманской области, муниципальными правовыми актами;</w:t>
      </w:r>
      <w:proofErr w:type="gramEnd"/>
    </w:p>
    <w:p w:rsidR="00B94F95" w:rsidRPr="0043474B" w:rsidRDefault="00B94F95" w:rsidP="00B94F95">
      <w:pPr>
        <w:pStyle w:val="af4"/>
        <w:ind w:firstLine="709"/>
        <w:jc w:val="both"/>
      </w:pPr>
      <w:r w:rsidRPr="0043474B">
        <w:t>2) в удовлетворении жалобы отказывается.</w:t>
      </w:r>
    </w:p>
    <w:p w:rsidR="0041651D" w:rsidRPr="0043474B" w:rsidRDefault="00CF1B74" w:rsidP="0043474B">
      <w:pPr>
        <w:pStyle w:val="af4"/>
        <w:ind w:firstLine="709"/>
        <w:jc w:val="both"/>
      </w:pPr>
      <w:r>
        <w:t>5.8.2</w:t>
      </w:r>
      <w:r w:rsidR="0041651D" w:rsidRPr="0043474B">
        <w:t>. Основаниями для отказа в удовлетворении жалобы является: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а) наличие вступившего в законную силу решения суда, арбитражного суда по жалобе о том же предмете и по тем же основаниям;</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б) подача жалобы лицом, полномочия которого не подтверждены в порядке, установленном законодательством Российской Федерации;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в) наличие решения по жалобе, принятого ранее в соответствии с требованиями регламента в отношении того же Заявите</w:t>
      </w:r>
      <w:r w:rsidR="006527DE" w:rsidRPr="0043474B">
        <w:rPr>
          <w:rFonts w:ascii="Arial" w:hAnsi="Arial" w:cs="Arial"/>
          <w:color w:val="auto"/>
        </w:rPr>
        <w:t>ля и по тому же предмету жалобы;</w:t>
      </w:r>
    </w:p>
    <w:p w:rsidR="006527DE" w:rsidRPr="0043474B" w:rsidRDefault="006527DE" w:rsidP="0043474B">
      <w:pPr>
        <w:ind w:firstLine="709"/>
        <w:jc w:val="both"/>
        <w:rPr>
          <w:rFonts w:ascii="Arial" w:hAnsi="Arial" w:cs="Arial"/>
          <w:color w:val="auto"/>
        </w:rPr>
      </w:pPr>
      <w:r w:rsidRPr="0043474B">
        <w:rPr>
          <w:rFonts w:ascii="Arial" w:hAnsi="Arial" w:cs="Arial"/>
          <w:color w:val="auto"/>
        </w:rPr>
        <w:t xml:space="preserve">г) </w:t>
      </w:r>
      <w:proofErr w:type="spellStart"/>
      <w:r w:rsidRPr="0043474B">
        <w:rPr>
          <w:rFonts w:ascii="Arial" w:hAnsi="Arial" w:cs="Arial"/>
          <w:color w:val="auto"/>
        </w:rPr>
        <w:t>неподтверждение</w:t>
      </w:r>
      <w:proofErr w:type="spellEnd"/>
      <w:r w:rsidRPr="0043474B">
        <w:rPr>
          <w:rFonts w:ascii="Arial" w:hAnsi="Arial" w:cs="Arial"/>
          <w:color w:val="auto"/>
        </w:rPr>
        <w:t xml:space="preserve"> наличия случаев, послуживших основанием для жалобы, указанных в п. 5.2. настоящего регламента.</w:t>
      </w:r>
    </w:p>
    <w:p w:rsidR="0041651D" w:rsidRPr="0043474B" w:rsidRDefault="00CF1B74" w:rsidP="0043474B">
      <w:pPr>
        <w:ind w:firstLine="709"/>
        <w:jc w:val="both"/>
        <w:rPr>
          <w:rFonts w:ascii="Arial" w:hAnsi="Arial" w:cs="Arial"/>
          <w:color w:val="auto"/>
        </w:rPr>
      </w:pPr>
      <w:r>
        <w:rPr>
          <w:rFonts w:ascii="Arial" w:hAnsi="Arial" w:cs="Arial"/>
          <w:color w:val="auto"/>
        </w:rPr>
        <w:t>5.8.3</w:t>
      </w:r>
      <w:r w:rsidR="0041651D" w:rsidRPr="0043474B">
        <w:rPr>
          <w:rFonts w:ascii="Arial" w:hAnsi="Arial" w:cs="Arial"/>
          <w:color w:val="auto"/>
        </w:rPr>
        <w:t>. Не позднее дня, следу</w:t>
      </w:r>
      <w:r>
        <w:rPr>
          <w:rFonts w:ascii="Arial" w:hAnsi="Arial" w:cs="Arial"/>
          <w:color w:val="auto"/>
        </w:rPr>
        <w:t xml:space="preserve">ющего за днем принятия решения, </w:t>
      </w:r>
      <w:r w:rsidR="0041651D" w:rsidRPr="0043474B">
        <w:rPr>
          <w:rFonts w:ascii="Arial" w:hAnsi="Arial" w:cs="Arial"/>
          <w:color w:val="auto"/>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651D" w:rsidRPr="0043474B" w:rsidRDefault="00CF1B74" w:rsidP="0043474B">
      <w:pPr>
        <w:ind w:firstLine="709"/>
        <w:jc w:val="both"/>
        <w:rPr>
          <w:rFonts w:ascii="Arial" w:hAnsi="Arial" w:cs="Arial"/>
          <w:color w:val="auto"/>
        </w:rPr>
      </w:pPr>
      <w:r>
        <w:rPr>
          <w:rFonts w:ascii="Arial" w:hAnsi="Arial" w:cs="Arial"/>
          <w:color w:val="auto"/>
        </w:rPr>
        <w:t xml:space="preserve">5.8.4. </w:t>
      </w:r>
      <w:r w:rsidR="0041651D" w:rsidRPr="0043474B">
        <w:rPr>
          <w:rFonts w:ascii="Arial" w:hAnsi="Arial" w:cs="Arial"/>
          <w:color w:val="auto"/>
        </w:rPr>
        <w:t xml:space="preserve">В случае признания жалобы подлежащей удовлетворению в ответе </w:t>
      </w:r>
      <w:r w:rsidR="0041651D" w:rsidRPr="0043474B">
        <w:rPr>
          <w:rFonts w:ascii="Arial" w:hAnsi="Arial" w:cs="Arial"/>
          <w:color w:val="auto"/>
        </w:rPr>
        <w:lastRenderedPageBreak/>
        <w:t>заявителю дается информация о действиях, осуществляемых органом муниципального жилищного контроля в целях незамедлительного устранения выявленных нарушений при осуществлении муниципального жилищного контроля, а также приносятся извинения за доставленные неудобства.</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В случае признания </w:t>
      </w:r>
      <w:proofErr w:type="gramStart"/>
      <w:r w:rsidRPr="0043474B">
        <w:rPr>
          <w:rFonts w:ascii="Arial" w:hAnsi="Arial" w:cs="Arial"/>
          <w:color w:val="auto"/>
        </w:rPr>
        <w:t>жалобы</w:t>
      </w:r>
      <w:proofErr w:type="gramEnd"/>
      <w:r w:rsidRPr="0043474B">
        <w:rPr>
          <w:rFonts w:ascii="Arial" w:hAnsi="Arial" w:cs="Arial"/>
          <w:color w:val="auto"/>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651D" w:rsidRPr="0043474B" w:rsidRDefault="00CF1B74" w:rsidP="0043474B">
      <w:pPr>
        <w:pStyle w:val="af4"/>
        <w:ind w:firstLine="709"/>
        <w:jc w:val="both"/>
      </w:pPr>
      <w:r>
        <w:t>5.8.</w:t>
      </w:r>
      <w:r w:rsidR="0041651D" w:rsidRPr="0043474B">
        <w:t>5. В ответе по результатам рассмотрения жалобы указываются:</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 наименование участника осуществления муниципального жилищного контроля, должность, фамилия, имя, отчество (последнее - при наличии) должностного лица, принявшего решение по жалобе;</w:t>
      </w:r>
      <w:proofErr w:type="gramEnd"/>
    </w:p>
    <w:p w:rsidR="0041651D" w:rsidRPr="0043474B" w:rsidRDefault="0041651D" w:rsidP="0043474B">
      <w:pPr>
        <w:ind w:firstLine="709"/>
        <w:jc w:val="both"/>
        <w:rPr>
          <w:rFonts w:ascii="Arial" w:hAnsi="Arial" w:cs="Arial"/>
          <w:color w:val="auto"/>
        </w:rPr>
      </w:pPr>
      <w:r w:rsidRPr="0043474B">
        <w:rPr>
          <w:rFonts w:ascii="Arial" w:hAnsi="Arial" w:cs="Arial"/>
          <w:color w:val="auto"/>
        </w:rPr>
        <w:t>- номер, дата, место принятия решения, включая сведения о должностном лице, решение или действие (бездействие) которого обжалуется;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фамилия, имя, отчество (последнее - при наличии) или наименование Заявителя;</w:t>
      </w:r>
    </w:p>
    <w:p w:rsidR="00645F84" w:rsidRPr="0043474B" w:rsidRDefault="0041651D" w:rsidP="0043474B">
      <w:pPr>
        <w:pStyle w:val="af4"/>
        <w:ind w:firstLine="709"/>
        <w:jc w:val="both"/>
      </w:pPr>
      <w:r w:rsidRPr="0043474B">
        <w:t xml:space="preserve">- основания для принятия решения по жалобе; </w:t>
      </w:r>
    </w:p>
    <w:p w:rsidR="0041651D" w:rsidRPr="0043474B" w:rsidRDefault="0041651D" w:rsidP="0043474B">
      <w:pPr>
        <w:pStyle w:val="af4"/>
        <w:ind w:firstLine="709"/>
        <w:jc w:val="both"/>
      </w:pPr>
      <w:r w:rsidRPr="0043474B">
        <w:t>- принятое по жалобе решение;</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в случае если жалоба признана обоснованной, - сроки устранения выявленных нарушений, в том числе срок предоставления результата</w:t>
      </w:r>
      <w:r w:rsidR="00345DD8" w:rsidRPr="0043474B">
        <w:rPr>
          <w:rFonts w:ascii="Arial" w:hAnsi="Arial" w:cs="Arial"/>
          <w:color w:val="auto"/>
        </w:rPr>
        <w:t xml:space="preserve"> осуществления</w:t>
      </w:r>
      <w:r w:rsidRPr="0043474B">
        <w:rPr>
          <w:rFonts w:ascii="Arial" w:hAnsi="Arial" w:cs="Arial"/>
          <w:color w:val="auto"/>
        </w:rPr>
        <w:t xml:space="preserve"> </w:t>
      </w:r>
      <w:r w:rsidR="00345DD8" w:rsidRPr="0043474B">
        <w:rPr>
          <w:rFonts w:ascii="Arial" w:hAnsi="Arial" w:cs="Arial"/>
          <w:color w:val="auto"/>
        </w:rPr>
        <w:t>муниципального жилищного контроля</w:t>
      </w:r>
      <w:r w:rsidRPr="0043474B">
        <w:rPr>
          <w:rFonts w:ascii="Arial" w:hAnsi="Arial" w:cs="Arial"/>
          <w:color w:val="auto"/>
        </w:rPr>
        <w:t>;</w:t>
      </w:r>
    </w:p>
    <w:p w:rsidR="0041651D" w:rsidRPr="0043474B" w:rsidRDefault="0041651D" w:rsidP="0043474B">
      <w:pPr>
        <w:pStyle w:val="af4"/>
        <w:ind w:firstLine="709"/>
        <w:jc w:val="both"/>
      </w:pPr>
      <w:r w:rsidRPr="0043474B">
        <w:t>- сведения о порядке обжалования принятого по жалобе решения.</w:t>
      </w:r>
    </w:p>
    <w:p w:rsidR="0041651D" w:rsidRPr="0043474B" w:rsidRDefault="00CF1B74" w:rsidP="0043474B">
      <w:pPr>
        <w:ind w:firstLine="709"/>
        <w:jc w:val="both"/>
        <w:rPr>
          <w:rFonts w:ascii="Arial" w:hAnsi="Arial" w:cs="Arial"/>
          <w:color w:val="auto"/>
        </w:rPr>
      </w:pPr>
      <w:r>
        <w:rPr>
          <w:rFonts w:ascii="Arial" w:hAnsi="Arial" w:cs="Arial"/>
          <w:color w:val="auto"/>
        </w:rPr>
        <w:t>5.8.</w:t>
      </w:r>
      <w:r w:rsidR="0041651D" w:rsidRPr="0043474B">
        <w:rPr>
          <w:rFonts w:ascii="Arial" w:hAnsi="Arial" w:cs="Arial"/>
          <w:color w:val="auto"/>
        </w:rPr>
        <w:t xml:space="preserve">6. При удовлетворении жалобы участника осуществления муниципального жилищного контроля принимает исчерпывающие меры по устранению выявленных нарушений, в том числе по выдаче Заявителю результата </w:t>
      </w:r>
      <w:r w:rsidR="00345DD8" w:rsidRPr="0043474B">
        <w:rPr>
          <w:rFonts w:ascii="Arial" w:hAnsi="Arial" w:cs="Arial"/>
          <w:color w:val="auto"/>
        </w:rPr>
        <w:t>осуществления муниципального жилищного контроля</w:t>
      </w:r>
      <w:r w:rsidR="0041651D" w:rsidRPr="0043474B">
        <w:rPr>
          <w:rFonts w:ascii="Arial" w:hAnsi="Arial" w:cs="Arial"/>
          <w:color w:val="auto"/>
        </w:rPr>
        <w:t>, не позднее 5 рабочих дней со дня принятия решения, если иное не установлено законодательством Российской Федерации.</w:t>
      </w:r>
    </w:p>
    <w:p w:rsidR="0041651D" w:rsidRPr="0043474B" w:rsidRDefault="00CF1B74" w:rsidP="0043474B">
      <w:pPr>
        <w:ind w:firstLine="709"/>
        <w:jc w:val="both"/>
        <w:rPr>
          <w:rFonts w:ascii="Arial" w:hAnsi="Arial" w:cs="Arial"/>
          <w:color w:val="auto"/>
        </w:rPr>
      </w:pPr>
      <w:r>
        <w:rPr>
          <w:rFonts w:ascii="Arial" w:hAnsi="Arial" w:cs="Arial"/>
          <w:color w:val="auto"/>
        </w:rPr>
        <w:t>5.8.</w:t>
      </w:r>
      <w:r w:rsidR="0041651D" w:rsidRPr="0043474B">
        <w:rPr>
          <w:rFonts w:ascii="Arial" w:hAnsi="Arial" w:cs="Arial"/>
          <w:color w:val="auto"/>
        </w:rPr>
        <w:t xml:space="preserve">7. В случае установления в ходе или по результатам </w:t>
      </w:r>
      <w:proofErr w:type="gramStart"/>
      <w:r w:rsidR="0041651D" w:rsidRPr="0043474B">
        <w:rPr>
          <w:rFonts w:ascii="Arial" w:hAnsi="Arial" w:cs="Arial"/>
          <w:color w:val="auto"/>
        </w:rPr>
        <w:t>рассмотрения жалобы признаков состава административного правонарушения</w:t>
      </w:r>
      <w:proofErr w:type="gramEnd"/>
      <w:r w:rsidR="0041651D" w:rsidRPr="0043474B">
        <w:rPr>
          <w:rFonts w:ascii="Arial" w:hAnsi="Arial" w:cs="Arial"/>
          <w:color w:val="auto"/>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651D" w:rsidRPr="0043474B" w:rsidRDefault="0041651D" w:rsidP="0043474B">
      <w:pPr>
        <w:ind w:firstLine="709"/>
        <w:jc w:val="both"/>
        <w:rPr>
          <w:rFonts w:ascii="Arial" w:hAnsi="Arial" w:cs="Arial"/>
          <w:color w:val="auto"/>
        </w:rPr>
      </w:pPr>
      <w:r w:rsidRPr="0043474B">
        <w:rPr>
          <w:rFonts w:ascii="Arial" w:hAnsi="Arial" w:cs="Arial"/>
          <w:color w:val="auto"/>
        </w:rPr>
        <w:t>5.</w:t>
      </w:r>
      <w:r w:rsidR="000B1146">
        <w:rPr>
          <w:rFonts w:ascii="Arial" w:hAnsi="Arial" w:cs="Arial"/>
          <w:color w:val="auto"/>
        </w:rPr>
        <w:t>8.8</w:t>
      </w:r>
      <w:r w:rsidRPr="0043474B">
        <w:rPr>
          <w:rFonts w:ascii="Arial" w:hAnsi="Arial" w:cs="Arial"/>
          <w:color w:val="auto"/>
        </w:rPr>
        <w:t>. Если Заявитель не удовлетворен решением, принятым в ходе рассмотрения жалобы, то решения, принятые в рамках осуществления муниципального жилищного контроля, могут быть обжалованы в судебном порядке.</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Порядок подачи, рассмотрения и разрешения обращений, направляемых в суды, определяется законодательством Российской Федерации.</w:t>
      </w: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Default="00CB05C8" w:rsidP="0043474B">
      <w:pPr>
        <w:ind w:firstLine="709"/>
        <w:jc w:val="right"/>
        <w:rPr>
          <w:rFonts w:ascii="Arial" w:hAnsi="Arial" w:cs="Arial"/>
          <w:color w:val="auto"/>
        </w:rPr>
      </w:pPr>
    </w:p>
    <w:p w:rsidR="003C34B3" w:rsidRDefault="003C34B3" w:rsidP="0043474B">
      <w:pPr>
        <w:ind w:firstLine="709"/>
        <w:jc w:val="right"/>
        <w:rPr>
          <w:rFonts w:ascii="Arial" w:hAnsi="Arial" w:cs="Arial"/>
          <w:color w:val="auto"/>
        </w:rPr>
      </w:pPr>
    </w:p>
    <w:p w:rsidR="003C34B3" w:rsidRPr="0043474B" w:rsidRDefault="003C34B3" w:rsidP="0043474B">
      <w:pPr>
        <w:ind w:firstLine="709"/>
        <w:jc w:val="right"/>
        <w:rPr>
          <w:rFonts w:ascii="Arial" w:hAnsi="Arial" w:cs="Arial"/>
          <w:color w:val="auto"/>
        </w:rPr>
      </w:pPr>
    </w:p>
    <w:p w:rsidR="00CB05C8" w:rsidRDefault="00CB05C8" w:rsidP="0043474B">
      <w:pPr>
        <w:ind w:firstLine="709"/>
        <w:jc w:val="right"/>
        <w:rPr>
          <w:rFonts w:ascii="Arial" w:hAnsi="Arial" w:cs="Arial"/>
          <w:color w:val="auto"/>
        </w:rPr>
      </w:pPr>
    </w:p>
    <w:p w:rsidR="000B1146" w:rsidRDefault="000B1146" w:rsidP="0043474B">
      <w:pPr>
        <w:ind w:firstLine="709"/>
        <w:jc w:val="right"/>
        <w:rPr>
          <w:rFonts w:ascii="Arial" w:hAnsi="Arial" w:cs="Arial"/>
          <w:color w:val="auto"/>
        </w:rPr>
      </w:pPr>
    </w:p>
    <w:p w:rsidR="000B1146" w:rsidRDefault="000B1146" w:rsidP="0043474B">
      <w:pPr>
        <w:ind w:firstLine="709"/>
        <w:jc w:val="right"/>
        <w:rPr>
          <w:rFonts w:ascii="Arial" w:hAnsi="Arial" w:cs="Arial"/>
          <w:color w:val="auto"/>
        </w:rPr>
      </w:pPr>
    </w:p>
    <w:p w:rsidR="000B1146" w:rsidRDefault="000B1146" w:rsidP="0043474B">
      <w:pPr>
        <w:ind w:firstLine="709"/>
        <w:jc w:val="right"/>
        <w:rPr>
          <w:rFonts w:ascii="Arial" w:hAnsi="Arial" w:cs="Arial"/>
          <w:color w:val="auto"/>
        </w:rPr>
      </w:pPr>
    </w:p>
    <w:p w:rsidR="000B1146" w:rsidRDefault="000B1146" w:rsidP="0043474B">
      <w:pPr>
        <w:ind w:firstLine="709"/>
        <w:jc w:val="right"/>
        <w:rPr>
          <w:rFonts w:ascii="Arial" w:hAnsi="Arial" w:cs="Arial"/>
          <w:color w:val="auto"/>
        </w:rPr>
      </w:pPr>
    </w:p>
    <w:p w:rsidR="000B1146" w:rsidRDefault="000B1146" w:rsidP="0043474B">
      <w:pPr>
        <w:ind w:firstLine="709"/>
        <w:jc w:val="right"/>
        <w:rPr>
          <w:rFonts w:ascii="Arial" w:hAnsi="Arial" w:cs="Arial"/>
          <w:color w:val="auto"/>
        </w:rPr>
      </w:pPr>
    </w:p>
    <w:p w:rsidR="000B1146" w:rsidRDefault="000B1146" w:rsidP="0043474B">
      <w:pPr>
        <w:ind w:firstLine="709"/>
        <w:jc w:val="right"/>
        <w:rPr>
          <w:rFonts w:ascii="Arial" w:hAnsi="Arial" w:cs="Arial"/>
          <w:color w:val="auto"/>
        </w:rPr>
      </w:pPr>
    </w:p>
    <w:p w:rsidR="000B1146" w:rsidRPr="0043474B" w:rsidRDefault="000B1146"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074408" w:rsidRPr="0043474B" w:rsidRDefault="0041651D" w:rsidP="0043474B">
      <w:pPr>
        <w:ind w:firstLine="709"/>
        <w:jc w:val="right"/>
        <w:rPr>
          <w:rFonts w:ascii="Arial" w:hAnsi="Arial" w:cs="Arial"/>
          <w:color w:val="auto"/>
        </w:rPr>
      </w:pPr>
      <w:r w:rsidRPr="0043474B">
        <w:rPr>
          <w:rFonts w:ascii="Arial" w:hAnsi="Arial" w:cs="Arial"/>
          <w:color w:val="auto"/>
        </w:rPr>
        <w:lastRenderedPageBreak/>
        <w:t xml:space="preserve">Приложение </w:t>
      </w:r>
      <w:r w:rsidR="00074408" w:rsidRPr="0043474B">
        <w:rPr>
          <w:rFonts w:ascii="Arial" w:hAnsi="Arial" w:cs="Arial"/>
          <w:color w:val="auto"/>
        </w:rPr>
        <w:t>N 1</w:t>
      </w:r>
      <w:r w:rsidRPr="0043474B">
        <w:rPr>
          <w:rFonts w:ascii="Arial" w:hAnsi="Arial" w:cs="Arial"/>
          <w:color w:val="auto"/>
        </w:rPr>
        <w:t xml:space="preserve"> </w:t>
      </w:r>
    </w:p>
    <w:p w:rsidR="0041651D" w:rsidRDefault="0041651D" w:rsidP="0043474B">
      <w:pPr>
        <w:ind w:firstLine="709"/>
        <w:jc w:val="right"/>
        <w:rPr>
          <w:rFonts w:ascii="Arial" w:hAnsi="Arial" w:cs="Arial"/>
          <w:color w:val="auto"/>
        </w:rPr>
      </w:pPr>
      <w:r w:rsidRPr="0043474B">
        <w:rPr>
          <w:rFonts w:ascii="Arial" w:hAnsi="Arial" w:cs="Arial"/>
          <w:color w:val="auto"/>
        </w:rPr>
        <w:t>к административному регламенту</w:t>
      </w:r>
    </w:p>
    <w:p w:rsidR="00EA7AB6" w:rsidRPr="00EA7AB6" w:rsidRDefault="00EA7AB6" w:rsidP="0043474B">
      <w:pPr>
        <w:ind w:firstLine="709"/>
        <w:jc w:val="right"/>
        <w:rPr>
          <w:rFonts w:ascii="Arial" w:hAnsi="Arial" w:cs="Arial"/>
          <w:color w:val="auto"/>
        </w:rPr>
      </w:pPr>
      <w:r w:rsidRPr="00EA7AB6">
        <w:rPr>
          <w:rFonts w:ascii="Arial" w:hAnsi="Arial" w:cs="Arial"/>
          <w:color w:val="auto"/>
        </w:rPr>
        <w:t xml:space="preserve">исполнения муниципальной функции </w:t>
      </w:r>
    </w:p>
    <w:p w:rsidR="00EA7AB6" w:rsidRPr="00EA7AB6" w:rsidRDefault="00EA7AB6" w:rsidP="0043474B">
      <w:pPr>
        <w:ind w:firstLine="709"/>
        <w:jc w:val="right"/>
        <w:rPr>
          <w:rFonts w:ascii="Arial" w:hAnsi="Arial" w:cs="Arial"/>
          <w:color w:val="auto"/>
        </w:rPr>
      </w:pPr>
      <w:r w:rsidRPr="00EA7AB6">
        <w:rPr>
          <w:rFonts w:ascii="Arial" w:hAnsi="Arial" w:cs="Arial"/>
          <w:color w:val="auto"/>
        </w:rPr>
        <w:t xml:space="preserve">«Осуществление </w:t>
      </w:r>
      <w:proofErr w:type="gramStart"/>
      <w:r w:rsidRPr="00EA7AB6">
        <w:rPr>
          <w:rFonts w:ascii="Arial" w:hAnsi="Arial" w:cs="Arial"/>
          <w:color w:val="auto"/>
        </w:rPr>
        <w:t>муниципального</w:t>
      </w:r>
      <w:proofErr w:type="gramEnd"/>
      <w:r w:rsidRPr="00EA7AB6">
        <w:rPr>
          <w:rFonts w:ascii="Arial" w:hAnsi="Arial" w:cs="Arial"/>
          <w:color w:val="auto"/>
        </w:rPr>
        <w:t xml:space="preserve"> </w:t>
      </w:r>
    </w:p>
    <w:p w:rsidR="00EA7AB6" w:rsidRPr="00EA7AB6" w:rsidRDefault="00EA7AB6" w:rsidP="0043474B">
      <w:pPr>
        <w:ind w:firstLine="709"/>
        <w:jc w:val="right"/>
        <w:rPr>
          <w:rFonts w:ascii="Arial" w:hAnsi="Arial" w:cs="Arial"/>
          <w:color w:val="auto"/>
        </w:rPr>
      </w:pPr>
      <w:r w:rsidRPr="00EA7AB6">
        <w:rPr>
          <w:rFonts w:ascii="Arial" w:hAnsi="Arial" w:cs="Arial"/>
          <w:color w:val="auto"/>
        </w:rPr>
        <w:t xml:space="preserve">жилищного контроля на территории </w:t>
      </w:r>
    </w:p>
    <w:p w:rsidR="00EA7AB6" w:rsidRPr="00EA7AB6" w:rsidRDefault="00EA7AB6" w:rsidP="0043474B">
      <w:pPr>
        <w:ind w:firstLine="709"/>
        <w:jc w:val="right"/>
        <w:rPr>
          <w:rFonts w:ascii="Arial" w:hAnsi="Arial" w:cs="Arial"/>
          <w:color w:val="auto"/>
        </w:rPr>
      </w:pPr>
      <w:r w:rsidRPr="00EA7AB6">
        <w:rPr>
          <w:rFonts w:ascii="Arial" w:hAnsi="Arial" w:cs="Arial"/>
          <w:color w:val="auto"/>
        </w:rPr>
        <w:t xml:space="preserve">муниципального образования </w:t>
      </w:r>
    </w:p>
    <w:p w:rsidR="00EA7AB6" w:rsidRDefault="00EA7AB6" w:rsidP="0043474B">
      <w:pPr>
        <w:ind w:firstLine="709"/>
        <w:jc w:val="right"/>
        <w:rPr>
          <w:rFonts w:ascii="Arial" w:hAnsi="Arial" w:cs="Arial"/>
          <w:color w:val="auto"/>
        </w:rPr>
      </w:pPr>
      <w:r w:rsidRPr="00EA7AB6">
        <w:rPr>
          <w:rFonts w:ascii="Arial" w:hAnsi="Arial" w:cs="Arial"/>
          <w:color w:val="auto"/>
        </w:rPr>
        <w:t xml:space="preserve">городское поселение Печенга </w:t>
      </w:r>
      <w:proofErr w:type="spellStart"/>
      <w:r w:rsidRPr="00EA7AB6">
        <w:rPr>
          <w:rFonts w:ascii="Arial" w:hAnsi="Arial" w:cs="Arial"/>
          <w:color w:val="auto"/>
        </w:rPr>
        <w:t>Печенгского</w:t>
      </w:r>
      <w:proofErr w:type="spellEnd"/>
      <w:r w:rsidRPr="00EA7AB6">
        <w:rPr>
          <w:rFonts w:ascii="Arial" w:hAnsi="Arial" w:cs="Arial"/>
          <w:color w:val="auto"/>
        </w:rPr>
        <w:t xml:space="preserve"> </w:t>
      </w:r>
    </w:p>
    <w:p w:rsidR="00EA7AB6" w:rsidRPr="0043474B" w:rsidRDefault="00EA7AB6" w:rsidP="0043474B">
      <w:pPr>
        <w:ind w:firstLine="709"/>
        <w:jc w:val="right"/>
        <w:rPr>
          <w:rFonts w:ascii="Arial" w:hAnsi="Arial" w:cs="Arial"/>
          <w:color w:val="auto"/>
        </w:rPr>
      </w:pPr>
      <w:r w:rsidRPr="00EA7AB6">
        <w:rPr>
          <w:rFonts w:ascii="Arial" w:hAnsi="Arial" w:cs="Arial"/>
          <w:color w:val="auto"/>
        </w:rPr>
        <w:t>района Мурманской области»</w:t>
      </w:r>
    </w:p>
    <w:p w:rsidR="00E41D01" w:rsidRDefault="00E41D01" w:rsidP="0043474B">
      <w:pPr>
        <w:ind w:firstLine="709"/>
        <w:jc w:val="center"/>
        <w:rPr>
          <w:rFonts w:ascii="Arial" w:hAnsi="Arial" w:cs="Arial"/>
        </w:rPr>
      </w:pPr>
    </w:p>
    <w:p w:rsidR="00490C1E" w:rsidRPr="0043474B" w:rsidRDefault="00490C1E" w:rsidP="0043474B">
      <w:pPr>
        <w:ind w:firstLine="709"/>
        <w:jc w:val="center"/>
        <w:rPr>
          <w:rFonts w:ascii="Arial" w:hAnsi="Arial" w:cs="Arial"/>
        </w:rPr>
      </w:pPr>
    </w:p>
    <w:p w:rsidR="00E41D01" w:rsidRPr="0043474B" w:rsidRDefault="00E41D01" w:rsidP="0043474B">
      <w:pPr>
        <w:pBdr>
          <w:top w:val="single" w:sz="4" w:space="1" w:color="auto"/>
        </w:pBdr>
        <w:ind w:firstLine="709"/>
        <w:jc w:val="center"/>
        <w:rPr>
          <w:rFonts w:ascii="Arial" w:hAnsi="Arial" w:cs="Arial"/>
        </w:rPr>
      </w:pPr>
      <w:r w:rsidRPr="0043474B">
        <w:rPr>
          <w:rFonts w:ascii="Arial" w:hAnsi="Arial" w:cs="Arial"/>
        </w:rPr>
        <w:t xml:space="preserve">(наименование органа </w:t>
      </w:r>
      <w:proofErr w:type="spellStart"/>
      <w:proofErr w:type="gramStart"/>
      <w:r w:rsidRPr="0043474B">
        <w:rPr>
          <w:rFonts w:ascii="Arial" w:hAnsi="Arial" w:cs="Arial"/>
        </w:rPr>
        <w:t>органа</w:t>
      </w:r>
      <w:proofErr w:type="spellEnd"/>
      <w:proofErr w:type="gramEnd"/>
      <w:r w:rsidRPr="0043474B">
        <w:rPr>
          <w:rFonts w:ascii="Arial" w:hAnsi="Arial" w:cs="Arial"/>
        </w:rPr>
        <w:t xml:space="preserve"> муниципального </w:t>
      </w:r>
      <w:r w:rsidR="00490C1E">
        <w:rPr>
          <w:rFonts w:ascii="Arial" w:hAnsi="Arial" w:cs="Arial"/>
        </w:rPr>
        <w:t xml:space="preserve">жилищного </w:t>
      </w:r>
      <w:r w:rsidRPr="0043474B">
        <w:rPr>
          <w:rFonts w:ascii="Arial" w:hAnsi="Arial" w:cs="Arial"/>
        </w:rPr>
        <w:t>контроля)</w:t>
      </w:r>
    </w:p>
    <w:p w:rsidR="00490C1E" w:rsidRDefault="00490C1E" w:rsidP="0043474B">
      <w:pPr>
        <w:ind w:firstLine="709"/>
        <w:jc w:val="center"/>
        <w:rPr>
          <w:rFonts w:ascii="Arial" w:hAnsi="Arial" w:cs="Arial"/>
          <w:b/>
          <w:bCs/>
          <w:sz w:val="26"/>
          <w:szCs w:val="26"/>
        </w:rPr>
      </w:pPr>
    </w:p>
    <w:p w:rsidR="00E41D01" w:rsidRPr="0043474B" w:rsidRDefault="00E41D01" w:rsidP="0043474B">
      <w:pPr>
        <w:ind w:firstLine="709"/>
        <w:jc w:val="center"/>
        <w:rPr>
          <w:rFonts w:ascii="Arial" w:hAnsi="Arial" w:cs="Arial"/>
          <w:sz w:val="26"/>
          <w:szCs w:val="26"/>
        </w:rPr>
      </w:pPr>
      <w:r w:rsidRPr="0043474B">
        <w:rPr>
          <w:rFonts w:ascii="Arial" w:hAnsi="Arial" w:cs="Arial"/>
          <w:b/>
          <w:bCs/>
          <w:sz w:val="26"/>
          <w:szCs w:val="26"/>
        </w:rPr>
        <w:t>РАСПОРЯЖЕНИЕ (ПРИКАЗ)</w:t>
      </w:r>
      <w:r w:rsidRPr="0043474B">
        <w:rPr>
          <w:rFonts w:ascii="Arial" w:hAnsi="Arial" w:cs="Arial"/>
          <w:b/>
          <w:bCs/>
          <w:sz w:val="26"/>
          <w:szCs w:val="26"/>
        </w:rPr>
        <w:br/>
      </w:r>
      <w:r w:rsidRPr="0043474B">
        <w:rPr>
          <w:rFonts w:ascii="Arial" w:hAnsi="Arial" w:cs="Arial"/>
          <w:sz w:val="26"/>
          <w:szCs w:val="26"/>
        </w:rPr>
        <w:t xml:space="preserve">органа муниципального </w:t>
      </w:r>
      <w:r w:rsidR="00490C1E">
        <w:rPr>
          <w:rFonts w:ascii="Arial" w:hAnsi="Arial" w:cs="Arial"/>
          <w:sz w:val="26"/>
          <w:szCs w:val="26"/>
        </w:rPr>
        <w:t xml:space="preserve">жилищного </w:t>
      </w:r>
      <w:r w:rsidRPr="0043474B">
        <w:rPr>
          <w:rFonts w:ascii="Arial" w:hAnsi="Arial" w:cs="Arial"/>
          <w:sz w:val="26"/>
          <w:szCs w:val="26"/>
        </w:rPr>
        <w:t>контроля</w:t>
      </w:r>
    </w:p>
    <w:tbl>
      <w:tblPr>
        <w:tblW w:w="9579" w:type="dxa"/>
        <w:jc w:val="center"/>
        <w:tblLayout w:type="fixed"/>
        <w:tblCellMar>
          <w:left w:w="28" w:type="dxa"/>
          <w:right w:w="28" w:type="dxa"/>
        </w:tblCellMar>
        <w:tblLook w:val="0000"/>
      </w:tblPr>
      <w:tblGrid>
        <w:gridCol w:w="1814"/>
        <w:gridCol w:w="6493"/>
        <w:gridCol w:w="1272"/>
      </w:tblGrid>
      <w:tr w:rsidR="00E41D01" w:rsidRPr="0043474B" w:rsidTr="00605B37">
        <w:trPr>
          <w:jc w:val="center"/>
        </w:trPr>
        <w:tc>
          <w:tcPr>
            <w:tcW w:w="1814" w:type="dxa"/>
            <w:tcBorders>
              <w:top w:val="nil"/>
              <w:left w:val="nil"/>
              <w:bottom w:val="nil"/>
              <w:right w:val="nil"/>
            </w:tcBorders>
            <w:vAlign w:val="bottom"/>
          </w:tcPr>
          <w:p w:rsidR="00E41D01" w:rsidRPr="0043474B" w:rsidRDefault="00E41D01" w:rsidP="00605B37">
            <w:pPr>
              <w:rPr>
                <w:rFonts w:ascii="Arial" w:hAnsi="Arial" w:cs="Arial"/>
                <w:sz w:val="26"/>
                <w:szCs w:val="26"/>
              </w:rPr>
            </w:pPr>
            <w:r w:rsidRPr="0043474B">
              <w:rPr>
                <w:rFonts w:ascii="Arial" w:hAnsi="Arial" w:cs="Arial"/>
                <w:sz w:val="26"/>
                <w:szCs w:val="26"/>
              </w:rPr>
              <w:t xml:space="preserve">о </w:t>
            </w:r>
            <w:r w:rsidR="00605B37">
              <w:rPr>
                <w:rFonts w:ascii="Arial" w:hAnsi="Arial" w:cs="Arial"/>
                <w:sz w:val="26"/>
                <w:szCs w:val="26"/>
              </w:rPr>
              <w:t>п</w:t>
            </w:r>
            <w:r w:rsidRPr="0043474B">
              <w:rPr>
                <w:rFonts w:ascii="Arial" w:hAnsi="Arial" w:cs="Arial"/>
                <w:sz w:val="26"/>
                <w:szCs w:val="26"/>
              </w:rPr>
              <w:t>роведении</w:t>
            </w:r>
          </w:p>
        </w:tc>
        <w:tc>
          <w:tcPr>
            <w:tcW w:w="6493" w:type="dxa"/>
            <w:tcBorders>
              <w:top w:val="nil"/>
              <w:left w:val="nil"/>
              <w:bottom w:val="single" w:sz="4" w:space="0" w:color="auto"/>
              <w:right w:val="nil"/>
            </w:tcBorders>
            <w:vAlign w:val="bottom"/>
          </w:tcPr>
          <w:p w:rsidR="00E41D01" w:rsidRPr="0043474B" w:rsidRDefault="00E41D01" w:rsidP="0043474B">
            <w:pPr>
              <w:ind w:firstLine="709"/>
              <w:jc w:val="center"/>
              <w:rPr>
                <w:rFonts w:ascii="Arial" w:hAnsi="Arial" w:cs="Arial"/>
                <w:sz w:val="26"/>
                <w:szCs w:val="26"/>
              </w:rPr>
            </w:pPr>
          </w:p>
        </w:tc>
        <w:tc>
          <w:tcPr>
            <w:tcW w:w="1272" w:type="dxa"/>
            <w:tcBorders>
              <w:top w:val="nil"/>
              <w:left w:val="nil"/>
              <w:bottom w:val="nil"/>
              <w:right w:val="nil"/>
            </w:tcBorders>
            <w:vAlign w:val="bottom"/>
          </w:tcPr>
          <w:p w:rsidR="00E41D01" w:rsidRPr="0043474B" w:rsidRDefault="00E41D01" w:rsidP="00605B37">
            <w:pPr>
              <w:rPr>
                <w:rFonts w:ascii="Arial" w:hAnsi="Arial" w:cs="Arial"/>
                <w:sz w:val="26"/>
                <w:szCs w:val="26"/>
              </w:rPr>
            </w:pPr>
            <w:r w:rsidRPr="0043474B">
              <w:rPr>
                <w:rFonts w:ascii="Arial" w:hAnsi="Arial" w:cs="Arial"/>
                <w:sz w:val="26"/>
                <w:szCs w:val="26"/>
              </w:rPr>
              <w:t>проверки</w:t>
            </w:r>
          </w:p>
        </w:tc>
      </w:tr>
      <w:tr w:rsidR="00E41D01" w:rsidRPr="0043474B" w:rsidTr="00605B37">
        <w:trPr>
          <w:jc w:val="center"/>
        </w:trPr>
        <w:tc>
          <w:tcPr>
            <w:tcW w:w="1814" w:type="dxa"/>
            <w:tcBorders>
              <w:top w:val="nil"/>
              <w:left w:val="nil"/>
              <w:bottom w:val="nil"/>
              <w:right w:val="nil"/>
            </w:tcBorders>
          </w:tcPr>
          <w:p w:rsidR="00E41D01" w:rsidRPr="0043474B" w:rsidRDefault="00E41D01" w:rsidP="0043474B">
            <w:pPr>
              <w:ind w:firstLine="709"/>
              <w:rPr>
                <w:rFonts w:ascii="Arial" w:hAnsi="Arial" w:cs="Arial"/>
              </w:rPr>
            </w:pPr>
          </w:p>
        </w:tc>
        <w:tc>
          <w:tcPr>
            <w:tcW w:w="6493" w:type="dxa"/>
            <w:tcBorders>
              <w:top w:val="nil"/>
              <w:left w:val="nil"/>
              <w:bottom w:val="nil"/>
              <w:right w:val="nil"/>
            </w:tcBorders>
          </w:tcPr>
          <w:p w:rsidR="00E41D01" w:rsidRPr="0043474B" w:rsidRDefault="00E41D01" w:rsidP="00605B37">
            <w:pPr>
              <w:rPr>
                <w:rFonts w:ascii="Arial" w:hAnsi="Arial" w:cs="Arial"/>
              </w:rPr>
            </w:pPr>
            <w:r w:rsidRPr="0043474B">
              <w:rPr>
                <w:rFonts w:ascii="Arial" w:hAnsi="Arial" w:cs="Arial"/>
              </w:rPr>
              <w:t>(плановой/внеплановой, документарной/выездной)</w:t>
            </w:r>
          </w:p>
        </w:tc>
        <w:tc>
          <w:tcPr>
            <w:tcW w:w="1272" w:type="dxa"/>
            <w:tcBorders>
              <w:top w:val="nil"/>
              <w:left w:val="nil"/>
              <w:bottom w:val="nil"/>
              <w:right w:val="nil"/>
            </w:tcBorders>
          </w:tcPr>
          <w:p w:rsidR="00E41D01" w:rsidRPr="0043474B" w:rsidRDefault="00E41D01" w:rsidP="0043474B">
            <w:pPr>
              <w:ind w:firstLine="709"/>
              <w:rPr>
                <w:rFonts w:ascii="Arial" w:hAnsi="Arial" w:cs="Arial"/>
              </w:rPr>
            </w:pPr>
          </w:p>
        </w:tc>
      </w:tr>
    </w:tbl>
    <w:p w:rsidR="00E41D01" w:rsidRPr="0043474B" w:rsidRDefault="00E41D01" w:rsidP="00605B37">
      <w:pPr>
        <w:rPr>
          <w:rFonts w:ascii="Arial" w:hAnsi="Arial" w:cs="Arial"/>
          <w:sz w:val="26"/>
          <w:szCs w:val="26"/>
        </w:rPr>
      </w:pPr>
      <w:r w:rsidRPr="0043474B">
        <w:rPr>
          <w:rFonts w:ascii="Arial" w:hAnsi="Arial" w:cs="Arial"/>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E41D01" w:rsidRPr="0043474B" w:rsidTr="00E41D01">
        <w:trPr>
          <w:cantSplit/>
          <w:jc w:val="center"/>
        </w:trPr>
        <w:tc>
          <w:tcPr>
            <w:tcW w:w="510" w:type="dxa"/>
            <w:tcBorders>
              <w:top w:val="nil"/>
              <w:left w:val="nil"/>
              <w:bottom w:val="nil"/>
              <w:right w:val="nil"/>
            </w:tcBorders>
            <w:vAlign w:val="bottom"/>
          </w:tcPr>
          <w:p w:rsidR="00E41D01" w:rsidRPr="0043474B" w:rsidRDefault="00E41D01" w:rsidP="0043474B">
            <w:pPr>
              <w:ind w:firstLine="709"/>
              <w:jc w:val="right"/>
              <w:rPr>
                <w:rFonts w:ascii="Arial" w:hAnsi="Arial" w:cs="Arial"/>
                <w:sz w:val="26"/>
                <w:szCs w:val="26"/>
              </w:rPr>
            </w:pPr>
            <w:r w:rsidRPr="0043474B">
              <w:rPr>
                <w:rFonts w:ascii="Arial" w:hAnsi="Arial" w:cs="Arial"/>
                <w:sz w:val="26"/>
                <w:szCs w:val="26"/>
              </w:rPr>
              <w:t>от “</w:t>
            </w:r>
          </w:p>
        </w:tc>
        <w:tc>
          <w:tcPr>
            <w:tcW w:w="454" w:type="dxa"/>
            <w:tcBorders>
              <w:top w:val="nil"/>
              <w:left w:val="nil"/>
              <w:bottom w:val="single" w:sz="4" w:space="0" w:color="auto"/>
              <w:right w:val="nil"/>
            </w:tcBorders>
            <w:vAlign w:val="bottom"/>
          </w:tcPr>
          <w:p w:rsidR="00E41D01" w:rsidRPr="0043474B" w:rsidRDefault="00E41D01" w:rsidP="0043474B">
            <w:pPr>
              <w:ind w:firstLine="709"/>
              <w:jc w:val="center"/>
              <w:rPr>
                <w:rFonts w:ascii="Arial" w:hAnsi="Arial" w:cs="Arial"/>
                <w:sz w:val="26"/>
                <w:szCs w:val="26"/>
              </w:rPr>
            </w:pPr>
          </w:p>
        </w:tc>
        <w:tc>
          <w:tcPr>
            <w:tcW w:w="255" w:type="dxa"/>
            <w:tcBorders>
              <w:top w:val="nil"/>
              <w:left w:val="nil"/>
              <w:bottom w:val="nil"/>
              <w:right w:val="nil"/>
            </w:tcBorders>
            <w:vAlign w:val="bottom"/>
          </w:tcPr>
          <w:p w:rsidR="00E41D01" w:rsidRPr="0043474B" w:rsidRDefault="00E41D01" w:rsidP="0043474B">
            <w:pPr>
              <w:ind w:firstLine="709"/>
              <w:rPr>
                <w:rFonts w:ascii="Arial" w:hAnsi="Arial" w:cs="Arial"/>
                <w:sz w:val="26"/>
                <w:szCs w:val="26"/>
              </w:rPr>
            </w:pPr>
            <w:r w:rsidRPr="0043474B">
              <w:rPr>
                <w:rFonts w:ascii="Arial" w:hAnsi="Arial" w:cs="Arial"/>
                <w:sz w:val="26"/>
                <w:szCs w:val="26"/>
              </w:rPr>
              <w:t>”</w:t>
            </w:r>
          </w:p>
        </w:tc>
        <w:tc>
          <w:tcPr>
            <w:tcW w:w="1361" w:type="dxa"/>
            <w:tcBorders>
              <w:top w:val="nil"/>
              <w:left w:val="nil"/>
              <w:bottom w:val="single" w:sz="4" w:space="0" w:color="auto"/>
              <w:right w:val="nil"/>
            </w:tcBorders>
            <w:vAlign w:val="bottom"/>
          </w:tcPr>
          <w:p w:rsidR="00E41D01" w:rsidRPr="0043474B" w:rsidRDefault="00E41D01" w:rsidP="0043474B">
            <w:pPr>
              <w:ind w:firstLine="709"/>
              <w:jc w:val="center"/>
              <w:rPr>
                <w:rFonts w:ascii="Arial" w:hAnsi="Arial" w:cs="Arial"/>
                <w:sz w:val="26"/>
                <w:szCs w:val="26"/>
              </w:rPr>
            </w:pPr>
          </w:p>
        </w:tc>
        <w:tc>
          <w:tcPr>
            <w:tcW w:w="113" w:type="dxa"/>
            <w:tcBorders>
              <w:top w:val="nil"/>
              <w:left w:val="nil"/>
              <w:bottom w:val="nil"/>
              <w:right w:val="nil"/>
            </w:tcBorders>
            <w:vAlign w:val="bottom"/>
          </w:tcPr>
          <w:p w:rsidR="00E41D01" w:rsidRPr="0043474B" w:rsidRDefault="00E41D01" w:rsidP="0043474B">
            <w:pPr>
              <w:ind w:firstLine="709"/>
              <w:jc w:val="center"/>
              <w:rPr>
                <w:rFonts w:ascii="Arial" w:hAnsi="Arial" w:cs="Arial"/>
                <w:sz w:val="26"/>
                <w:szCs w:val="26"/>
              </w:rPr>
            </w:pPr>
          </w:p>
        </w:tc>
        <w:tc>
          <w:tcPr>
            <w:tcW w:w="737" w:type="dxa"/>
            <w:tcBorders>
              <w:top w:val="nil"/>
              <w:left w:val="nil"/>
              <w:bottom w:val="single" w:sz="4" w:space="0" w:color="auto"/>
              <w:right w:val="nil"/>
            </w:tcBorders>
            <w:vAlign w:val="bottom"/>
          </w:tcPr>
          <w:p w:rsidR="00E41D01" w:rsidRPr="0043474B" w:rsidRDefault="00E41D01" w:rsidP="0043474B">
            <w:pPr>
              <w:ind w:firstLine="709"/>
              <w:jc w:val="center"/>
              <w:rPr>
                <w:rFonts w:ascii="Arial" w:hAnsi="Arial" w:cs="Arial"/>
                <w:sz w:val="26"/>
                <w:szCs w:val="26"/>
              </w:rPr>
            </w:pPr>
          </w:p>
        </w:tc>
        <w:tc>
          <w:tcPr>
            <w:tcW w:w="680" w:type="dxa"/>
            <w:tcBorders>
              <w:top w:val="nil"/>
              <w:left w:val="nil"/>
              <w:bottom w:val="nil"/>
              <w:right w:val="nil"/>
            </w:tcBorders>
            <w:vAlign w:val="bottom"/>
          </w:tcPr>
          <w:p w:rsidR="00E41D01" w:rsidRPr="0043474B" w:rsidRDefault="00E41D01" w:rsidP="0043474B">
            <w:pPr>
              <w:ind w:firstLine="709"/>
              <w:jc w:val="center"/>
              <w:rPr>
                <w:rFonts w:ascii="Arial" w:hAnsi="Arial" w:cs="Arial"/>
                <w:sz w:val="26"/>
                <w:szCs w:val="26"/>
              </w:rPr>
            </w:pPr>
            <w:proofErr w:type="gramStart"/>
            <w:r w:rsidRPr="0043474B">
              <w:rPr>
                <w:rFonts w:ascii="Arial" w:hAnsi="Arial" w:cs="Arial"/>
                <w:sz w:val="26"/>
                <w:szCs w:val="26"/>
              </w:rPr>
              <w:t>г</w:t>
            </w:r>
            <w:proofErr w:type="gramEnd"/>
            <w:r w:rsidRPr="0043474B">
              <w:rPr>
                <w:rFonts w:ascii="Arial" w:hAnsi="Arial" w:cs="Arial"/>
                <w:sz w:val="26"/>
                <w:szCs w:val="26"/>
              </w:rPr>
              <w:t>. №</w:t>
            </w:r>
          </w:p>
        </w:tc>
        <w:tc>
          <w:tcPr>
            <w:tcW w:w="678" w:type="dxa"/>
            <w:tcBorders>
              <w:top w:val="nil"/>
              <w:left w:val="nil"/>
              <w:bottom w:val="single" w:sz="4" w:space="0" w:color="auto"/>
              <w:right w:val="nil"/>
            </w:tcBorders>
            <w:vAlign w:val="bottom"/>
          </w:tcPr>
          <w:p w:rsidR="00E41D01" w:rsidRPr="0043474B" w:rsidRDefault="00E41D01" w:rsidP="0043474B">
            <w:pPr>
              <w:ind w:firstLine="709"/>
              <w:jc w:val="center"/>
              <w:rPr>
                <w:rFonts w:ascii="Arial" w:hAnsi="Arial" w:cs="Arial"/>
                <w:sz w:val="26"/>
                <w:szCs w:val="26"/>
              </w:rPr>
            </w:pPr>
          </w:p>
        </w:tc>
      </w:tr>
    </w:tbl>
    <w:p w:rsidR="00E41D01" w:rsidRPr="0043474B" w:rsidRDefault="00E41D01" w:rsidP="0043474B">
      <w:pPr>
        <w:ind w:firstLine="709"/>
        <w:rPr>
          <w:rFonts w:ascii="Arial" w:hAnsi="Arial" w:cs="Arial"/>
        </w:rPr>
      </w:pPr>
      <w:r w:rsidRPr="0043474B">
        <w:rPr>
          <w:rFonts w:ascii="Arial" w:hAnsi="Arial" w:cs="Arial"/>
        </w:rPr>
        <w:t>1. Провести проверку в отношении</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605B37" w:rsidP="0043474B">
      <w:pPr>
        <w:pBdr>
          <w:top w:val="single" w:sz="4" w:space="1" w:color="auto"/>
        </w:pBdr>
        <w:ind w:firstLine="709"/>
        <w:jc w:val="center"/>
        <w:rPr>
          <w:rFonts w:ascii="Arial" w:hAnsi="Arial" w:cs="Arial"/>
        </w:rPr>
      </w:pPr>
      <w:r w:rsidRPr="0043474B">
        <w:rPr>
          <w:rFonts w:ascii="Arial" w:hAnsi="Arial" w:cs="Arial"/>
        </w:rPr>
        <w:t xml:space="preserve"> </w:t>
      </w:r>
      <w:r w:rsidR="00E41D01" w:rsidRPr="0043474B">
        <w:rPr>
          <w:rFonts w:ascii="Arial" w:hAnsi="Arial" w:cs="Arial"/>
        </w:rPr>
        <w:t>(наименование юридического лица, фамилия, имя, отчество индивидуального предпринимателя)</w:t>
      </w:r>
    </w:p>
    <w:p w:rsidR="00E41D01" w:rsidRPr="0043474B" w:rsidRDefault="00E41D01" w:rsidP="0043474B">
      <w:pPr>
        <w:ind w:firstLine="709"/>
        <w:rPr>
          <w:rFonts w:ascii="Arial" w:hAnsi="Arial" w:cs="Arial"/>
        </w:rPr>
      </w:pPr>
      <w:r w:rsidRPr="0043474B">
        <w:rPr>
          <w:rFonts w:ascii="Arial" w:hAnsi="Arial" w:cs="Arial"/>
        </w:rPr>
        <w:t>2. Место нахождения:</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jc w:val="center"/>
        <w:rPr>
          <w:rFonts w:ascii="Arial" w:hAnsi="Arial" w:cs="Arial"/>
        </w:rPr>
      </w:pPr>
      <w:r w:rsidRPr="0043474B">
        <w:rPr>
          <w:rFonts w:ascii="Arial" w:hAnsi="Arial" w:cs="Arial"/>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E41D01" w:rsidRPr="0043474B" w:rsidRDefault="00E41D01" w:rsidP="0043474B">
      <w:pPr>
        <w:ind w:firstLine="709"/>
        <w:rPr>
          <w:rFonts w:ascii="Arial" w:hAnsi="Arial" w:cs="Arial"/>
        </w:rPr>
      </w:pPr>
      <w:r w:rsidRPr="0043474B">
        <w:rPr>
          <w:rFonts w:ascii="Arial" w:hAnsi="Arial" w:cs="Arial"/>
        </w:rPr>
        <w:t>3. Назначить лицо</w:t>
      </w:r>
      <w:proofErr w:type="gramStart"/>
      <w:r w:rsidRPr="0043474B">
        <w:rPr>
          <w:rFonts w:ascii="Arial" w:hAnsi="Arial" w:cs="Arial"/>
        </w:rPr>
        <w:t>м(</w:t>
      </w:r>
      <w:proofErr w:type="spellStart"/>
      <w:proofErr w:type="gramEnd"/>
      <w:r w:rsidRPr="0043474B">
        <w:rPr>
          <w:rFonts w:ascii="Arial" w:hAnsi="Arial" w:cs="Arial"/>
        </w:rPr>
        <w:t>ами</w:t>
      </w:r>
      <w:proofErr w:type="spellEnd"/>
      <w:r w:rsidRPr="0043474B">
        <w:rPr>
          <w:rFonts w:ascii="Arial" w:hAnsi="Arial" w:cs="Arial"/>
        </w:rPr>
        <w:t>), уполномоченным(и) на проведение проверки:</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jc w:val="center"/>
        <w:rPr>
          <w:rFonts w:ascii="Arial" w:hAnsi="Arial" w:cs="Arial"/>
        </w:rPr>
      </w:pPr>
      <w:r w:rsidRPr="0043474B">
        <w:rPr>
          <w:rFonts w:ascii="Arial" w:hAnsi="Arial" w:cs="Arial"/>
        </w:rPr>
        <w:t>(фамилия, имя, отчество (последнее – при наличии), должность должностного лица (должностных лиц), уполномоченног</w:t>
      </w:r>
      <w:proofErr w:type="gramStart"/>
      <w:r w:rsidRPr="0043474B">
        <w:rPr>
          <w:rFonts w:ascii="Arial" w:hAnsi="Arial" w:cs="Arial"/>
        </w:rPr>
        <w:t>о(</w:t>
      </w:r>
      <w:proofErr w:type="spellStart"/>
      <w:proofErr w:type="gramEnd"/>
      <w:r w:rsidRPr="0043474B">
        <w:rPr>
          <w:rFonts w:ascii="Arial" w:hAnsi="Arial" w:cs="Arial"/>
        </w:rPr>
        <w:t>ых</w:t>
      </w:r>
      <w:proofErr w:type="spellEnd"/>
      <w:r w:rsidRPr="0043474B">
        <w:rPr>
          <w:rFonts w:ascii="Arial" w:hAnsi="Arial" w:cs="Arial"/>
        </w:rPr>
        <w:t>) на проведение проверки)</w:t>
      </w:r>
    </w:p>
    <w:p w:rsidR="00E41D01" w:rsidRPr="0043474B" w:rsidRDefault="00E41D01" w:rsidP="0043474B">
      <w:pPr>
        <w:ind w:firstLine="709"/>
        <w:jc w:val="both"/>
        <w:rPr>
          <w:rFonts w:ascii="Arial" w:hAnsi="Arial" w:cs="Arial"/>
        </w:rPr>
      </w:pPr>
      <w:r w:rsidRPr="0043474B">
        <w:rPr>
          <w:rFonts w:ascii="Arial" w:hAnsi="Arial" w:cs="Arial"/>
        </w:rPr>
        <w:t>4. Привлечь к проведению проверки в качестве экспертов, представителей экспертных организаций следующих лиц:</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jc w:val="center"/>
        <w:rPr>
          <w:rFonts w:ascii="Arial" w:hAnsi="Arial" w:cs="Arial"/>
        </w:rPr>
      </w:pPr>
      <w:r w:rsidRPr="0043474B">
        <w:rPr>
          <w:rFonts w:ascii="Arial" w:hAnsi="Arial" w:cs="Arial"/>
        </w:rPr>
        <w:t>(фамилия, имя, отчество (последнее – при наличии), должности привлекаемых к проведению проверки</w:t>
      </w:r>
      <w:r w:rsidR="00605B37">
        <w:rPr>
          <w:rFonts w:ascii="Arial" w:hAnsi="Arial" w:cs="Arial"/>
        </w:rPr>
        <w:t xml:space="preserve"> </w:t>
      </w:r>
      <w:r w:rsidRPr="0043474B">
        <w:rPr>
          <w:rFonts w:ascii="Arial" w:hAnsi="Arial" w:cs="Arial"/>
        </w:rPr>
        <w:t>экспертов и (или) наименование экспертной организации с указанием реквизитов свидетельства</w:t>
      </w:r>
      <w:r w:rsidR="00605B37">
        <w:rPr>
          <w:rFonts w:ascii="Arial" w:hAnsi="Arial" w:cs="Arial"/>
        </w:rPr>
        <w:t xml:space="preserve"> </w:t>
      </w:r>
      <w:r w:rsidRPr="0043474B">
        <w:rPr>
          <w:rFonts w:ascii="Arial" w:hAnsi="Arial" w:cs="Arial"/>
        </w:rPr>
        <w:t>об аккредитации и наименования органа по аккредитации, выдавшего свидетельство об аккредитации)</w:t>
      </w:r>
    </w:p>
    <w:p w:rsidR="00E41D01" w:rsidRPr="0043474B" w:rsidRDefault="00E41D01" w:rsidP="0043474B">
      <w:pPr>
        <w:ind w:firstLine="709"/>
        <w:rPr>
          <w:rFonts w:ascii="Arial" w:hAnsi="Arial" w:cs="Arial"/>
        </w:rPr>
      </w:pPr>
      <w:r w:rsidRPr="0043474B">
        <w:rPr>
          <w:rFonts w:ascii="Arial" w:hAnsi="Arial" w:cs="Arial"/>
        </w:rPr>
        <w:t>5. Настоящая проверка проводится в рамках</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jc w:val="center"/>
        <w:rPr>
          <w:rFonts w:ascii="Arial" w:hAnsi="Arial" w:cs="Arial"/>
        </w:rPr>
      </w:pPr>
      <w:r w:rsidRPr="0043474B">
        <w:rPr>
          <w:rFonts w:ascii="Arial" w:hAnsi="Arial" w:cs="Arial"/>
        </w:rPr>
        <w:t xml:space="preserve">(наименование вида (видов) государственного контроля (надзора), </w:t>
      </w:r>
      <w:r w:rsidRPr="0043474B">
        <w:rPr>
          <w:rFonts w:ascii="Arial" w:hAnsi="Arial" w:cs="Arial"/>
        </w:rPr>
        <w:lastRenderedPageBreak/>
        <w:t>муниципального контроля, реестровы</w:t>
      </w:r>
      <w:proofErr w:type="gramStart"/>
      <w:r w:rsidRPr="0043474B">
        <w:rPr>
          <w:rFonts w:ascii="Arial" w:hAnsi="Arial" w:cs="Arial"/>
        </w:rPr>
        <w:t>й(</w:t>
      </w:r>
      <w:proofErr w:type="spellStart"/>
      <w:proofErr w:type="gramEnd"/>
      <w:r w:rsidRPr="0043474B">
        <w:rPr>
          <w:rFonts w:ascii="Arial" w:hAnsi="Arial" w:cs="Arial"/>
        </w:rPr>
        <w:t>ые</w:t>
      </w:r>
      <w:proofErr w:type="spellEnd"/>
      <w:r w:rsidRPr="0043474B">
        <w:rPr>
          <w:rFonts w:ascii="Arial" w:hAnsi="Arial" w:cs="Arial"/>
        </w:rPr>
        <w:t>) номер(а) функции(</w:t>
      </w:r>
      <w:proofErr w:type="spellStart"/>
      <w:r w:rsidRPr="0043474B">
        <w:rPr>
          <w:rFonts w:ascii="Arial" w:hAnsi="Arial" w:cs="Arial"/>
        </w:rPr>
        <w:t>й</w:t>
      </w:r>
      <w:proofErr w:type="spellEnd"/>
      <w:r w:rsidRPr="0043474B">
        <w:rPr>
          <w:rFonts w:ascii="Arial" w:hAnsi="Arial" w:cs="Arial"/>
        </w:rPr>
        <w:t>) в федеральной государственной информационной системе “Федеральный реестр государственных и муниципальных услуг (функций)”)</w:t>
      </w:r>
    </w:p>
    <w:p w:rsidR="00E41D01" w:rsidRPr="0043474B" w:rsidRDefault="00490C1E" w:rsidP="0043474B">
      <w:pPr>
        <w:ind w:firstLine="709"/>
        <w:rPr>
          <w:rFonts w:ascii="Arial" w:hAnsi="Arial" w:cs="Arial"/>
        </w:rPr>
      </w:pPr>
      <w:r>
        <w:rPr>
          <w:rFonts w:ascii="Arial" w:hAnsi="Arial" w:cs="Arial"/>
        </w:rPr>
        <w:t xml:space="preserve">6. Установить, что </w:t>
      </w:r>
      <w:r w:rsidR="00E41D01" w:rsidRPr="0043474B">
        <w:rPr>
          <w:rFonts w:ascii="Arial" w:hAnsi="Arial" w:cs="Arial"/>
        </w:rPr>
        <w:t>настоящая проверка проводится с целью:</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jc w:val="both"/>
        <w:rPr>
          <w:rFonts w:ascii="Arial" w:hAnsi="Arial" w:cs="Arial"/>
        </w:rPr>
      </w:pPr>
      <w:r w:rsidRPr="0043474B">
        <w:rPr>
          <w:rFonts w:ascii="Arial" w:hAnsi="Arial" w:cs="Arial"/>
        </w:rPr>
        <w:t>При установлении целей проводимой проверки указывается следующая информация:</w:t>
      </w:r>
    </w:p>
    <w:p w:rsidR="00E41D01" w:rsidRPr="0043474B" w:rsidRDefault="00E41D01" w:rsidP="0043474B">
      <w:pPr>
        <w:ind w:firstLine="709"/>
        <w:jc w:val="both"/>
        <w:rPr>
          <w:rFonts w:ascii="Arial" w:hAnsi="Arial" w:cs="Arial"/>
        </w:rPr>
      </w:pPr>
      <w:r w:rsidRPr="0043474B">
        <w:rPr>
          <w:rFonts w:ascii="Arial" w:hAnsi="Arial" w:cs="Arial"/>
        </w:rPr>
        <w:t>а) в случае проведения плановой проверки:</w:t>
      </w:r>
    </w:p>
    <w:p w:rsidR="00E41D01" w:rsidRPr="0043474B" w:rsidRDefault="00E41D01" w:rsidP="0043474B">
      <w:pPr>
        <w:ind w:firstLine="709"/>
        <w:jc w:val="both"/>
        <w:rPr>
          <w:rFonts w:ascii="Arial" w:hAnsi="Arial" w:cs="Arial"/>
        </w:rPr>
      </w:pPr>
      <w:r w:rsidRPr="0043474B">
        <w:rPr>
          <w:rFonts w:ascii="Arial" w:hAnsi="Arial" w:cs="Arial"/>
        </w:rPr>
        <w:t>– ссылка на утвержденный ежегодный план проведения плановых проверок;</w:t>
      </w:r>
    </w:p>
    <w:p w:rsidR="00E41D01" w:rsidRPr="0043474B" w:rsidRDefault="00E41D01" w:rsidP="0043474B">
      <w:pPr>
        <w:ind w:firstLine="709"/>
        <w:jc w:val="both"/>
        <w:rPr>
          <w:rFonts w:ascii="Arial" w:hAnsi="Arial" w:cs="Arial"/>
        </w:rPr>
      </w:pPr>
      <w:r w:rsidRPr="0043474B">
        <w:rPr>
          <w:rFonts w:ascii="Arial" w:hAnsi="Arial" w:cs="Arial"/>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41D01" w:rsidRPr="0043474B" w:rsidRDefault="00E41D01" w:rsidP="0043474B">
      <w:pPr>
        <w:ind w:firstLine="709"/>
        <w:jc w:val="both"/>
        <w:rPr>
          <w:rFonts w:ascii="Arial" w:hAnsi="Arial" w:cs="Arial"/>
        </w:rPr>
      </w:pPr>
      <w:r w:rsidRPr="0043474B">
        <w:rPr>
          <w:rFonts w:ascii="Arial" w:hAnsi="Arial" w:cs="Arial"/>
        </w:rPr>
        <w:t>б) в случае проведения внеплановой проверки:</w:t>
      </w:r>
    </w:p>
    <w:p w:rsidR="00E41D01" w:rsidRPr="0043474B" w:rsidRDefault="00E41D01" w:rsidP="0043474B">
      <w:pPr>
        <w:ind w:firstLine="709"/>
        <w:jc w:val="both"/>
        <w:rPr>
          <w:rFonts w:ascii="Arial" w:hAnsi="Arial" w:cs="Arial"/>
        </w:rPr>
      </w:pPr>
      <w:r w:rsidRPr="0043474B">
        <w:rPr>
          <w:rFonts w:ascii="Arial" w:hAnsi="Arial" w:cs="Arial"/>
        </w:rPr>
        <w:t xml:space="preserve">– реквизиты ранее выданного проверяемому лицу предписания об устранении выявленного нарушения, </w:t>
      </w:r>
      <w:proofErr w:type="gramStart"/>
      <w:r w:rsidRPr="0043474B">
        <w:rPr>
          <w:rFonts w:ascii="Arial" w:hAnsi="Arial" w:cs="Arial"/>
        </w:rPr>
        <w:t>срок</w:t>
      </w:r>
      <w:proofErr w:type="gramEnd"/>
      <w:r w:rsidRPr="0043474B">
        <w:rPr>
          <w:rFonts w:ascii="Arial" w:hAnsi="Arial" w:cs="Arial"/>
        </w:rPr>
        <w:t xml:space="preserve"> для исполнения которого истек;</w:t>
      </w:r>
    </w:p>
    <w:p w:rsidR="00E41D01" w:rsidRPr="0043474B" w:rsidRDefault="00E41D01" w:rsidP="0043474B">
      <w:pPr>
        <w:ind w:firstLine="709"/>
        <w:jc w:val="both"/>
        <w:rPr>
          <w:rFonts w:ascii="Arial" w:hAnsi="Arial" w:cs="Arial"/>
        </w:rPr>
      </w:pPr>
      <w:r w:rsidRPr="0043474B">
        <w:rPr>
          <w:rFonts w:ascii="Arial" w:hAnsi="Arial" w:cs="Arial"/>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41D01" w:rsidRPr="0043474B" w:rsidRDefault="00E41D01" w:rsidP="0043474B">
      <w:pPr>
        <w:ind w:firstLine="709"/>
        <w:jc w:val="both"/>
        <w:rPr>
          <w:rFonts w:ascii="Arial" w:hAnsi="Arial" w:cs="Arial"/>
        </w:rPr>
      </w:pPr>
      <w:r w:rsidRPr="0043474B">
        <w:rPr>
          <w:rFonts w:ascii="Arial" w:hAnsi="Arial" w:cs="Arial"/>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41D01" w:rsidRPr="0043474B" w:rsidRDefault="00E41D01" w:rsidP="0043474B">
      <w:pPr>
        <w:ind w:firstLine="709"/>
        <w:jc w:val="both"/>
        <w:rPr>
          <w:rFonts w:ascii="Arial" w:hAnsi="Arial" w:cs="Arial"/>
        </w:rPr>
      </w:pPr>
      <w:proofErr w:type="gramStart"/>
      <w:r w:rsidRPr="0043474B">
        <w:rPr>
          <w:rFonts w:ascii="Arial" w:hAnsi="Arial" w:cs="Arial"/>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3474B">
        <w:rPr>
          <w:rFonts w:ascii="Arial" w:hAnsi="Arial" w:cs="Arial"/>
        </w:rPr>
        <w:t xml:space="preserve"> массовой информации;</w:t>
      </w:r>
    </w:p>
    <w:p w:rsidR="00E41D01" w:rsidRPr="0043474B" w:rsidRDefault="00E41D01" w:rsidP="0043474B">
      <w:pPr>
        <w:ind w:firstLine="709"/>
        <w:jc w:val="both"/>
        <w:rPr>
          <w:rFonts w:ascii="Arial" w:hAnsi="Arial" w:cs="Arial"/>
        </w:rPr>
      </w:pPr>
      <w:r w:rsidRPr="0043474B">
        <w:rPr>
          <w:rFonts w:ascii="Arial" w:hAnsi="Arial" w:cs="Arial"/>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41D01" w:rsidRPr="0043474B" w:rsidRDefault="00E41D01" w:rsidP="0043474B">
      <w:pPr>
        <w:ind w:firstLine="709"/>
        <w:jc w:val="both"/>
        <w:rPr>
          <w:rFonts w:ascii="Arial" w:hAnsi="Arial" w:cs="Arial"/>
        </w:rPr>
      </w:pPr>
      <w:r w:rsidRPr="0043474B">
        <w:rPr>
          <w:rFonts w:ascii="Arial" w:hAnsi="Arial" w:cs="Arial"/>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41D01" w:rsidRPr="0043474B" w:rsidRDefault="00E41D01" w:rsidP="0043474B">
      <w:pPr>
        <w:ind w:firstLine="709"/>
        <w:jc w:val="both"/>
        <w:rPr>
          <w:rFonts w:ascii="Arial" w:hAnsi="Arial" w:cs="Arial"/>
        </w:rPr>
      </w:pPr>
      <w:r w:rsidRPr="0043474B">
        <w:rPr>
          <w:rFonts w:ascii="Arial" w:hAnsi="Arial" w:cs="Arial"/>
        </w:rPr>
        <w:t xml:space="preserve">– сведения </w:t>
      </w:r>
      <w:proofErr w:type="gramStart"/>
      <w:r w:rsidRPr="0043474B">
        <w:rPr>
          <w:rFonts w:ascii="Arial" w:hAnsi="Arial" w:cs="Arial"/>
        </w:rPr>
        <w:t>о выявленных в ходе проведения мероприятия по контролю без взаимодействия с юридическими лицами</w:t>
      </w:r>
      <w:proofErr w:type="gramEnd"/>
      <w:r w:rsidRPr="0043474B">
        <w:rPr>
          <w:rFonts w:ascii="Arial" w:hAnsi="Arial" w:cs="Arial"/>
        </w:rPr>
        <w:t>, индивидуальными предпринимателями индикаторах риска нарушения обязательных требований;</w:t>
      </w:r>
    </w:p>
    <w:p w:rsidR="00E41D01" w:rsidRPr="0043474B" w:rsidRDefault="00E41D01" w:rsidP="0043474B">
      <w:pPr>
        <w:ind w:firstLine="709"/>
        <w:jc w:val="both"/>
        <w:rPr>
          <w:rFonts w:ascii="Arial" w:hAnsi="Arial" w:cs="Arial"/>
        </w:rPr>
      </w:pPr>
      <w:r w:rsidRPr="0043474B">
        <w:rPr>
          <w:rFonts w:ascii="Arial" w:hAnsi="Arial" w:cs="Arial"/>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41D01" w:rsidRPr="0043474B" w:rsidRDefault="00E41D01" w:rsidP="0043474B">
      <w:pPr>
        <w:ind w:firstLine="709"/>
        <w:jc w:val="both"/>
        <w:rPr>
          <w:rFonts w:ascii="Arial" w:hAnsi="Arial" w:cs="Arial"/>
        </w:rPr>
      </w:pPr>
      <w:r w:rsidRPr="0043474B">
        <w:rPr>
          <w:rFonts w:ascii="Arial" w:hAnsi="Arial" w:cs="Arial"/>
        </w:rPr>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E41D01" w:rsidRPr="0043474B" w:rsidRDefault="00BF4855" w:rsidP="0043474B">
      <w:pPr>
        <w:ind w:firstLine="709"/>
        <w:rPr>
          <w:rFonts w:ascii="Arial" w:hAnsi="Arial" w:cs="Arial"/>
        </w:rPr>
      </w:pPr>
      <w:r>
        <w:rPr>
          <w:rFonts w:ascii="Arial" w:hAnsi="Arial" w:cs="Arial"/>
        </w:rPr>
        <w:t>З</w:t>
      </w:r>
      <w:r w:rsidR="00E41D01" w:rsidRPr="0043474B">
        <w:rPr>
          <w:rFonts w:ascii="Arial" w:hAnsi="Arial" w:cs="Arial"/>
        </w:rPr>
        <w:t>адачами настоящей проверки являются:</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r w:rsidRPr="0043474B">
        <w:rPr>
          <w:rFonts w:ascii="Arial" w:hAnsi="Arial" w:cs="Arial"/>
        </w:rPr>
        <w:t xml:space="preserve">7. Предметом настоящей проверки является (отметить </w:t>
      </w:r>
      <w:proofErr w:type="gramStart"/>
      <w:r w:rsidRPr="0043474B">
        <w:rPr>
          <w:rFonts w:ascii="Arial" w:hAnsi="Arial" w:cs="Arial"/>
        </w:rPr>
        <w:t>нужное</w:t>
      </w:r>
      <w:proofErr w:type="gramEnd"/>
      <w:r w:rsidRPr="0043474B">
        <w:rPr>
          <w:rFonts w:ascii="Arial" w:hAnsi="Arial" w:cs="Arial"/>
        </w:rPr>
        <w:t>):</w:t>
      </w:r>
    </w:p>
    <w:p w:rsidR="00E41D01" w:rsidRPr="0043474B" w:rsidRDefault="00E41D01" w:rsidP="0043474B">
      <w:pPr>
        <w:ind w:firstLine="709"/>
        <w:jc w:val="both"/>
        <w:rPr>
          <w:rFonts w:ascii="Arial" w:hAnsi="Arial" w:cs="Arial"/>
        </w:rPr>
      </w:pPr>
      <w:r w:rsidRPr="0043474B">
        <w:rPr>
          <w:rFonts w:ascii="Arial" w:hAnsi="Arial" w:cs="Arial"/>
        </w:rPr>
        <w:t>соблюдение обязательных требований и (или) требований, установленных муниципальными правовыми актами;</w:t>
      </w:r>
    </w:p>
    <w:p w:rsidR="00E41D01" w:rsidRPr="0043474B" w:rsidRDefault="00E41D01" w:rsidP="0043474B">
      <w:pPr>
        <w:ind w:firstLine="709"/>
        <w:jc w:val="both"/>
        <w:rPr>
          <w:rFonts w:ascii="Arial" w:hAnsi="Arial" w:cs="Arial"/>
        </w:rPr>
      </w:pPr>
      <w:r w:rsidRPr="0043474B">
        <w:rPr>
          <w:rFonts w:ascii="Arial" w:hAnsi="Arial" w:cs="Arial"/>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41D01" w:rsidRPr="0043474B" w:rsidRDefault="00E41D01" w:rsidP="0043474B">
      <w:pPr>
        <w:ind w:firstLine="709"/>
        <w:jc w:val="both"/>
        <w:rPr>
          <w:rFonts w:ascii="Arial" w:hAnsi="Arial" w:cs="Arial"/>
        </w:rPr>
      </w:pPr>
      <w:proofErr w:type="gramStart"/>
      <w:r w:rsidRPr="0043474B">
        <w:rPr>
          <w:rFonts w:ascii="Arial" w:hAnsi="Arial" w:cs="Arial"/>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43474B">
        <w:rPr>
          <w:rFonts w:ascii="Arial" w:hAnsi="Arial" w:cs="Arial"/>
        </w:rPr>
        <w:t xml:space="preserve"> </w:t>
      </w:r>
      <w:proofErr w:type="gramStart"/>
      <w:r w:rsidRPr="0043474B">
        <w:rPr>
          <w:rFonts w:ascii="Arial" w:hAnsi="Arial" w:cs="Arial"/>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E41D01" w:rsidRPr="0043474B" w:rsidRDefault="00E41D01" w:rsidP="0043474B">
      <w:pPr>
        <w:ind w:firstLine="709"/>
        <w:jc w:val="both"/>
        <w:rPr>
          <w:rFonts w:ascii="Arial" w:hAnsi="Arial" w:cs="Arial"/>
        </w:rPr>
      </w:pPr>
      <w:r w:rsidRPr="0043474B">
        <w:rPr>
          <w:rFonts w:ascii="Arial" w:hAnsi="Arial" w:cs="Arial"/>
        </w:rPr>
        <w:t>выполнение предписаний органов государственного контроля (надзора), органов муниципального контроля;</w:t>
      </w:r>
    </w:p>
    <w:p w:rsidR="00E41D01" w:rsidRPr="0043474B" w:rsidRDefault="00E41D01" w:rsidP="0043474B">
      <w:pPr>
        <w:ind w:firstLine="709"/>
        <w:rPr>
          <w:rFonts w:ascii="Arial" w:hAnsi="Arial" w:cs="Arial"/>
        </w:rPr>
      </w:pPr>
      <w:r w:rsidRPr="0043474B">
        <w:rPr>
          <w:rFonts w:ascii="Arial" w:hAnsi="Arial" w:cs="Arial"/>
        </w:rPr>
        <w:t>проведение мероприятий:</w:t>
      </w:r>
    </w:p>
    <w:p w:rsidR="00E41D01" w:rsidRPr="0043474B" w:rsidRDefault="00E41D01" w:rsidP="0043474B">
      <w:pPr>
        <w:ind w:firstLine="709"/>
        <w:jc w:val="both"/>
        <w:rPr>
          <w:rFonts w:ascii="Arial" w:hAnsi="Arial" w:cs="Arial"/>
        </w:rPr>
      </w:pPr>
      <w:proofErr w:type="gramStart"/>
      <w:r w:rsidRPr="0043474B">
        <w:rPr>
          <w:rFonts w:ascii="Arial" w:hAnsi="Arial" w:cs="Arial"/>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E41D01" w:rsidRPr="0043474B" w:rsidRDefault="00E41D01" w:rsidP="0043474B">
      <w:pPr>
        <w:ind w:firstLine="709"/>
        <w:jc w:val="both"/>
        <w:rPr>
          <w:rFonts w:ascii="Arial" w:hAnsi="Arial" w:cs="Arial"/>
        </w:rPr>
      </w:pPr>
      <w:r w:rsidRPr="0043474B">
        <w:rPr>
          <w:rFonts w:ascii="Arial" w:hAnsi="Arial" w:cs="Arial"/>
        </w:rPr>
        <w:t>по предупреждению возникновения чрезвычайных ситуаций природного и техногенного характера;</w:t>
      </w:r>
    </w:p>
    <w:p w:rsidR="00E41D01" w:rsidRPr="0043474B" w:rsidRDefault="00E41D01" w:rsidP="0043474B">
      <w:pPr>
        <w:ind w:firstLine="709"/>
        <w:rPr>
          <w:rFonts w:ascii="Arial" w:hAnsi="Arial" w:cs="Arial"/>
        </w:rPr>
      </w:pPr>
      <w:r w:rsidRPr="0043474B">
        <w:rPr>
          <w:rFonts w:ascii="Arial" w:hAnsi="Arial" w:cs="Arial"/>
        </w:rPr>
        <w:t>по обеспечению безопасности государства;</w:t>
      </w:r>
    </w:p>
    <w:p w:rsidR="00E41D01" w:rsidRPr="0043474B" w:rsidRDefault="00E41D01" w:rsidP="0043474B">
      <w:pPr>
        <w:ind w:firstLine="709"/>
        <w:rPr>
          <w:rFonts w:ascii="Arial" w:hAnsi="Arial" w:cs="Arial"/>
        </w:rPr>
      </w:pPr>
      <w:r w:rsidRPr="0043474B">
        <w:rPr>
          <w:rFonts w:ascii="Arial" w:hAnsi="Arial" w:cs="Arial"/>
        </w:rPr>
        <w:t>по ликвидации последствий причинения такого вреда.</w:t>
      </w:r>
    </w:p>
    <w:p w:rsidR="00E41D01" w:rsidRPr="0043474B" w:rsidRDefault="00E41D01" w:rsidP="0043474B">
      <w:pPr>
        <w:ind w:firstLine="709"/>
        <w:rPr>
          <w:rFonts w:ascii="Arial" w:hAnsi="Arial" w:cs="Arial"/>
        </w:rPr>
      </w:pPr>
      <w:r w:rsidRPr="0043474B">
        <w:rPr>
          <w:rFonts w:ascii="Arial" w:hAnsi="Arial" w:cs="Arial"/>
        </w:rPr>
        <w:t>8.</w:t>
      </w:r>
      <w:r w:rsidRPr="0043474B">
        <w:rPr>
          <w:rFonts w:ascii="Arial" w:hAnsi="Arial" w:cs="Arial"/>
          <w:lang w:val="en-US"/>
        </w:rPr>
        <w:t> </w:t>
      </w:r>
      <w:r w:rsidRPr="0043474B">
        <w:rPr>
          <w:rFonts w:ascii="Arial" w:hAnsi="Arial" w:cs="Arial"/>
        </w:rPr>
        <w:t>Срок проведения проверки:</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E41D01" w:rsidRPr="0043474B" w:rsidTr="00E41D01">
        <w:tc>
          <w:tcPr>
            <w:tcW w:w="3969" w:type="dxa"/>
            <w:tcBorders>
              <w:top w:val="nil"/>
              <w:left w:val="nil"/>
              <w:bottom w:val="nil"/>
              <w:right w:val="nil"/>
            </w:tcBorders>
            <w:vAlign w:val="bottom"/>
          </w:tcPr>
          <w:p w:rsidR="00E41D01" w:rsidRPr="0043474B" w:rsidRDefault="00E41D01" w:rsidP="00BF4855">
            <w:pPr>
              <w:rPr>
                <w:rFonts w:ascii="Arial" w:hAnsi="Arial" w:cs="Arial"/>
              </w:rPr>
            </w:pPr>
            <w:r w:rsidRPr="0043474B">
              <w:rPr>
                <w:rFonts w:ascii="Arial" w:hAnsi="Arial" w:cs="Arial"/>
              </w:rPr>
              <w:t xml:space="preserve">К проведению проверки приступить </w:t>
            </w:r>
            <w:proofErr w:type="gramStart"/>
            <w:r w:rsidRPr="0043474B">
              <w:rPr>
                <w:rFonts w:ascii="Arial" w:hAnsi="Arial" w:cs="Arial"/>
              </w:rPr>
              <w:t>с</w:t>
            </w:r>
            <w:proofErr w:type="gramEnd"/>
          </w:p>
        </w:tc>
        <w:tc>
          <w:tcPr>
            <w:tcW w:w="170" w:type="dxa"/>
            <w:tcBorders>
              <w:top w:val="nil"/>
              <w:left w:val="nil"/>
              <w:bottom w:val="nil"/>
              <w:right w:val="nil"/>
            </w:tcBorders>
            <w:vAlign w:val="bottom"/>
          </w:tcPr>
          <w:p w:rsidR="00E41D01" w:rsidRPr="0043474B" w:rsidRDefault="00E41D01" w:rsidP="0043474B">
            <w:pPr>
              <w:ind w:firstLine="709"/>
              <w:jc w:val="right"/>
              <w:rPr>
                <w:rFonts w:ascii="Arial" w:hAnsi="Arial" w:cs="Arial"/>
              </w:rPr>
            </w:pPr>
            <w:r w:rsidRPr="0043474B">
              <w:rPr>
                <w:rFonts w:ascii="Arial" w:hAnsi="Arial" w:cs="Arial"/>
              </w:rPr>
              <w:t>“</w:t>
            </w:r>
          </w:p>
        </w:tc>
        <w:tc>
          <w:tcPr>
            <w:tcW w:w="454" w:type="dxa"/>
            <w:tcBorders>
              <w:top w:val="nil"/>
              <w:left w:val="nil"/>
              <w:bottom w:val="single" w:sz="4" w:space="0" w:color="auto"/>
              <w:right w:val="nil"/>
            </w:tcBorders>
            <w:vAlign w:val="bottom"/>
          </w:tcPr>
          <w:p w:rsidR="00E41D01" w:rsidRPr="0043474B" w:rsidRDefault="00E41D01" w:rsidP="0043474B">
            <w:pPr>
              <w:ind w:firstLine="709"/>
              <w:jc w:val="center"/>
              <w:rPr>
                <w:rFonts w:ascii="Arial" w:hAnsi="Arial" w:cs="Arial"/>
              </w:rPr>
            </w:pPr>
          </w:p>
        </w:tc>
        <w:tc>
          <w:tcPr>
            <w:tcW w:w="255" w:type="dxa"/>
            <w:tcBorders>
              <w:top w:val="nil"/>
              <w:left w:val="nil"/>
              <w:bottom w:val="nil"/>
              <w:right w:val="nil"/>
            </w:tcBorders>
            <w:vAlign w:val="bottom"/>
          </w:tcPr>
          <w:p w:rsidR="00E41D01" w:rsidRPr="0043474B" w:rsidRDefault="00E41D01" w:rsidP="0043474B">
            <w:pPr>
              <w:ind w:firstLine="709"/>
              <w:rPr>
                <w:rFonts w:ascii="Arial" w:hAnsi="Arial" w:cs="Arial"/>
              </w:rPr>
            </w:pPr>
            <w:r w:rsidRPr="0043474B">
              <w:rPr>
                <w:rFonts w:ascii="Arial" w:hAnsi="Arial" w:cs="Arial"/>
              </w:rPr>
              <w:t>”</w:t>
            </w:r>
          </w:p>
        </w:tc>
        <w:tc>
          <w:tcPr>
            <w:tcW w:w="1588" w:type="dxa"/>
            <w:tcBorders>
              <w:top w:val="nil"/>
              <w:left w:val="nil"/>
              <w:bottom w:val="single" w:sz="4" w:space="0" w:color="auto"/>
              <w:right w:val="nil"/>
            </w:tcBorders>
            <w:vAlign w:val="bottom"/>
          </w:tcPr>
          <w:p w:rsidR="00E41D01" w:rsidRPr="0043474B" w:rsidRDefault="00E41D01" w:rsidP="0043474B">
            <w:pPr>
              <w:ind w:firstLine="709"/>
              <w:jc w:val="center"/>
              <w:rPr>
                <w:rFonts w:ascii="Arial" w:hAnsi="Arial" w:cs="Arial"/>
              </w:rPr>
            </w:pPr>
          </w:p>
        </w:tc>
        <w:tc>
          <w:tcPr>
            <w:tcW w:w="397" w:type="dxa"/>
            <w:tcBorders>
              <w:top w:val="nil"/>
              <w:left w:val="nil"/>
              <w:bottom w:val="nil"/>
              <w:right w:val="nil"/>
            </w:tcBorders>
            <w:vAlign w:val="bottom"/>
          </w:tcPr>
          <w:p w:rsidR="00E41D01" w:rsidRPr="0043474B" w:rsidRDefault="00E41D01" w:rsidP="0043474B">
            <w:pPr>
              <w:ind w:firstLine="709"/>
              <w:jc w:val="right"/>
              <w:rPr>
                <w:rFonts w:ascii="Arial" w:hAnsi="Arial" w:cs="Arial"/>
              </w:rPr>
            </w:pPr>
            <w:r w:rsidRPr="0043474B">
              <w:rPr>
                <w:rFonts w:ascii="Arial" w:hAnsi="Arial" w:cs="Arial"/>
              </w:rPr>
              <w:t>20</w:t>
            </w:r>
          </w:p>
        </w:tc>
        <w:tc>
          <w:tcPr>
            <w:tcW w:w="369" w:type="dxa"/>
            <w:tcBorders>
              <w:top w:val="nil"/>
              <w:left w:val="nil"/>
              <w:bottom w:val="single" w:sz="4" w:space="0" w:color="auto"/>
              <w:right w:val="nil"/>
            </w:tcBorders>
            <w:vAlign w:val="bottom"/>
          </w:tcPr>
          <w:p w:rsidR="00E41D01" w:rsidRPr="0043474B" w:rsidRDefault="00E41D01" w:rsidP="0043474B">
            <w:pPr>
              <w:ind w:firstLine="709"/>
              <w:rPr>
                <w:rFonts w:ascii="Arial" w:hAnsi="Arial" w:cs="Arial"/>
              </w:rPr>
            </w:pPr>
          </w:p>
        </w:tc>
        <w:tc>
          <w:tcPr>
            <w:tcW w:w="764" w:type="dxa"/>
            <w:tcBorders>
              <w:top w:val="nil"/>
              <w:left w:val="nil"/>
              <w:bottom w:val="nil"/>
              <w:right w:val="nil"/>
            </w:tcBorders>
            <w:vAlign w:val="bottom"/>
          </w:tcPr>
          <w:p w:rsidR="00E41D01" w:rsidRPr="0043474B" w:rsidRDefault="00E41D01" w:rsidP="0043474B">
            <w:pPr>
              <w:ind w:firstLine="709"/>
              <w:rPr>
                <w:rFonts w:ascii="Arial" w:hAnsi="Arial" w:cs="Arial"/>
              </w:rPr>
            </w:pPr>
            <w:r w:rsidRPr="0043474B">
              <w:rPr>
                <w:rFonts w:ascii="Arial" w:hAnsi="Arial" w:cs="Arial"/>
              </w:rPr>
              <w:t>года.</w:t>
            </w:r>
          </w:p>
        </w:tc>
      </w:tr>
    </w:tbl>
    <w:p w:rsidR="00E41D01" w:rsidRPr="0043474B" w:rsidRDefault="00E41D01" w:rsidP="0043474B">
      <w:pPr>
        <w:ind w:firstLine="709"/>
        <w:rPr>
          <w:rFonts w:ascii="Arial" w:hAnsi="Arial" w:cs="Arial"/>
          <w:sz w:val="2"/>
          <w:szCs w:val="2"/>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E41D01" w:rsidRPr="0043474B" w:rsidTr="00E41D01">
        <w:tc>
          <w:tcPr>
            <w:tcW w:w="3232" w:type="dxa"/>
            <w:tcBorders>
              <w:top w:val="nil"/>
              <w:left w:val="nil"/>
              <w:bottom w:val="nil"/>
              <w:right w:val="nil"/>
            </w:tcBorders>
            <w:vAlign w:val="bottom"/>
          </w:tcPr>
          <w:p w:rsidR="00E41D01" w:rsidRPr="0043474B" w:rsidRDefault="00E41D01" w:rsidP="00BF4855">
            <w:pPr>
              <w:rPr>
                <w:rFonts w:ascii="Arial" w:hAnsi="Arial" w:cs="Arial"/>
              </w:rPr>
            </w:pPr>
            <w:r w:rsidRPr="0043474B">
              <w:rPr>
                <w:rFonts w:ascii="Arial" w:hAnsi="Arial" w:cs="Arial"/>
              </w:rPr>
              <w:t>Проверку окончить не позднее</w:t>
            </w:r>
          </w:p>
        </w:tc>
        <w:tc>
          <w:tcPr>
            <w:tcW w:w="170" w:type="dxa"/>
            <w:tcBorders>
              <w:top w:val="nil"/>
              <w:left w:val="nil"/>
              <w:bottom w:val="nil"/>
              <w:right w:val="nil"/>
            </w:tcBorders>
            <w:vAlign w:val="bottom"/>
          </w:tcPr>
          <w:p w:rsidR="00E41D01" w:rsidRPr="0043474B" w:rsidRDefault="00E41D01" w:rsidP="0043474B">
            <w:pPr>
              <w:ind w:firstLine="709"/>
              <w:jc w:val="right"/>
              <w:rPr>
                <w:rFonts w:ascii="Arial" w:hAnsi="Arial" w:cs="Arial"/>
              </w:rPr>
            </w:pPr>
            <w:r w:rsidRPr="0043474B">
              <w:rPr>
                <w:rFonts w:ascii="Arial" w:hAnsi="Arial" w:cs="Arial"/>
              </w:rPr>
              <w:t>“</w:t>
            </w:r>
          </w:p>
        </w:tc>
        <w:tc>
          <w:tcPr>
            <w:tcW w:w="454" w:type="dxa"/>
            <w:tcBorders>
              <w:top w:val="nil"/>
              <w:left w:val="nil"/>
              <w:bottom w:val="single" w:sz="4" w:space="0" w:color="auto"/>
              <w:right w:val="nil"/>
            </w:tcBorders>
            <w:vAlign w:val="bottom"/>
          </w:tcPr>
          <w:p w:rsidR="00E41D01" w:rsidRPr="0043474B" w:rsidRDefault="00E41D01" w:rsidP="0043474B">
            <w:pPr>
              <w:ind w:firstLine="709"/>
              <w:jc w:val="center"/>
              <w:rPr>
                <w:rFonts w:ascii="Arial" w:hAnsi="Arial" w:cs="Arial"/>
              </w:rPr>
            </w:pPr>
          </w:p>
        </w:tc>
        <w:tc>
          <w:tcPr>
            <w:tcW w:w="255" w:type="dxa"/>
            <w:tcBorders>
              <w:top w:val="nil"/>
              <w:left w:val="nil"/>
              <w:bottom w:val="nil"/>
              <w:right w:val="nil"/>
            </w:tcBorders>
            <w:vAlign w:val="bottom"/>
          </w:tcPr>
          <w:p w:rsidR="00E41D01" w:rsidRPr="0043474B" w:rsidRDefault="00E41D01" w:rsidP="0043474B">
            <w:pPr>
              <w:ind w:firstLine="709"/>
              <w:rPr>
                <w:rFonts w:ascii="Arial" w:hAnsi="Arial" w:cs="Arial"/>
              </w:rPr>
            </w:pPr>
            <w:r w:rsidRPr="0043474B">
              <w:rPr>
                <w:rFonts w:ascii="Arial" w:hAnsi="Arial" w:cs="Arial"/>
              </w:rPr>
              <w:t>”</w:t>
            </w:r>
          </w:p>
        </w:tc>
        <w:tc>
          <w:tcPr>
            <w:tcW w:w="1588" w:type="dxa"/>
            <w:tcBorders>
              <w:top w:val="nil"/>
              <w:left w:val="nil"/>
              <w:bottom w:val="single" w:sz="4" w:space="0" w:color="auto"/>
              <w:right w:val="nil"/>
            </w:tcBorders>
            <w:vAlign w:val="bottom"/>
          </w:tcPr>
          <w:p w:rsidR="00E41D01" w:rsidRPr="0043474B" w:rsidRDefault="00E41D01" w:rsidP="0043474B">
            <w:pPr>
              <w:ind w:firstLine="709"/>
              <w:jc w:val="center"/>
              <w:rPr>
                <w:rFonts w:ascii="Arial" w:hAnsi="Arial" w:cs="Arial"/>
              </w:rPr>
            </w:pPr>
          </w:p>
        </w:tc>
        <w:tc>
          <w:tcPr>
            <w:tcW w:w="397" w:type="dxa"/>
            <w:tcBorders>
              <w:top w:val="nil"/>
              <w:left w:val="nil"/>
              <w:bottom w:val="nil"/>
              <w:right w:val="nil"/>
            </w:tcBorders>
            <w:vAlign w:val="bottom"/>
          </w:tcPr>
          <w:p w:rsidR="00E41D01" w:rsidRPr="0043474B" w:rsidRDefault="00E41D01" w:rsidP="0043474B">
            <w:pPr>
              <w:ind w:firstLine="709"/>
              <w:jc w:val="right"/>
              <w:rPr>
                <w:rFonts w:ascii="Arial" w:hAnsi="Arial" w:cs="Arial"/>
              </w:rPr>
            </w:pPr>
            <w:r w:rsidRPr="0043474B">
              <w:rPr>
                <w:rFonts w:ascii="Arial" w:hAnsi="Arial" w:cs="Arial"/>
              </w:rPr>
              <w:t>20</w:t>
            </w:r>
          </w:p>
        </w:tc>
        <w:tc>
          <w:tcPr>
            <w:tcW w:w="369" w:type="dxa"/>
            <w:tcBorders>
              <w:top w:val="nil"/>
              <w:left w:val="nil"/>
              <w:bottom w:val="single" w:sz="4" w:space="0" w:color="auto"/>
              <w:right w:val="nil"/>
            </w:tcBorders>
            <w:vAlign w:val="bottom"/>
          </w:tcPr>
          <w:p w:rsidR="00E41D01" w:rsidRPr="0043474B" w:rsidRDefault="00E41D01" w:rsidP="0043474B">
            <w:pPr>
              <w:ind w:firstLine="709"/>
              <w:rPr>
                <w:rFonts w:ascii="Arial" w:hAnsi="Arial" w:cs="Arial"/>
              </w:rPr>
            </w:pPr>
          </w:p>
        </w:tc>
        <w:tc>
          <w:tcPr>
            <w:tcW w:w="764" w:type="dxa"/>
            <w:tcBorders>
              <w:top w:val="nil"/>
              <w:left w:val="nil"/>
              <w:bottom w:val="nil"/>
              <w:right w:val="nil"/>
            </w:tcBorders>
            <w:vAlign w:val="bottom"/>
          </w:tcPr>
          <w:p w:rsidR="00E41D01" w:rsidRPr="0043474B" w:rsidRDefault="00E41D01" w:rsidP="0043474B">
            <w:pPr>
              <w:ind w:firstLine="709"/>
              <w:rPr>
                <w:rFonts w:ascii="Arial" w:hAnsi="Arial" w:cs="Arial"/>
              </w:rPr>
            </w:pPr>
            <w:r w:rsidRPr="0043474B">
              <w:rPr>
                <w:rFonts w:ascii="Arial" w:hAnsi="Arial" w:cs="Arial"/>
              </w:rPr>
              <w:t>года.</w:t>
            </w:r>
          </w:p>
        </w:tc>
      </w:tr>
    </w:tbl>
    <w:p w:rsidR="00E41D01" w:rsidRPr="0043474B" w:rsidRDefault="00E41D01" w:rsidP="0043474B">
      <w:pPr>
        <w:ind w:firstLine="709"/>
        <w:rPr>
          <w:rFonts w:ascii="Arial" w:hAnsi="Arial" w:cs="Arial"/>
        </w:rPr>
      </w:pPr>
      <w:r w:rsidRPr="0043474B">
        <w:rPr>
          <w:rFonts w:ascii="Arial" w:hAnsi="Arial" w:cs="Arial"/>
        </w:rPr>
        <w:t>9. Правовые основания проведения проверки:</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jc w:val="center"/>
        <w:rPr>
          <w:rFonts w:ascii="Arial" w:hAnsi="Arial" w:cs="Arial"/>
        </w:rPr>
      </w:pPr>
      <w:r w:rsidRPr="0043474B">
        <w:rPr>
          <w:rFonts w:ascii="Arial" w:hAnsi="Arial" w:cs="Arial"/>
        </w:rPr>
        <w:t>(ссылка на положения нормативного правового акта, в соответствии с которым осуществляется проверка)</w:t>
      </w:r>
    </w:p>
    <w:p w:rsidR="00E41D01" w:rsidRPr="0043474B" w:rsidRDefault="00E41D01" w:rsidP="0043474B">
      <w:pPr>
        <w:ind w:firstLine="709"/>
        <w:jc w:val="both"/>
        <w:rPr>
          <w:rFonts w:ascii="Arial" w:hAnsi="Arial" w:cs="Arial"/>
        </w:rPr>
      </w:pPr>
      <w:r w:rsidRPr="0043474B">
        <w:rPr>
          <w:rFonts w:ascii="Arial" w:hAnsi="Arial" w:cs="Arial"/>
        </w:rPr>
        <w:t>10. Обязательные требования и (или) требования, установленные муниципальными правовыми актами, подлежащие проверке</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jc w:val="both"/>
        <w:rPr>
          <w:rFonts w:ascii="Arial" w:hAnsi="Arial" w:cs="Arial"/>
        </w:rPr>
      </w:pPr>
      <w:r w:rsidRPr="0043474B">
        <w:rPr>
          <w:rFonts w:ascii="Arial" w:hAnsi="Arial" w:cs="Arial"/>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E41D01" w:rsidRPr="0043474B" w:rsidRDefault="00E41D01" w:rsidP="0043474B">
      <w:pPr>
        <w:ind w:firstLine="709"/>
        <w:rPr>
          <w:rFonts w:ascii="Arial" w:hAnsi="Arial" w:cs="Arial"/>
        </w:rPr>
      </w:pPr>
      <w:r w:rsidRPr="0043474B">
        <w:rPr>
          <w:rFonts w:ascii="Arial" w:hAnsi="Arial" w:cs="Arial"/>
        </w:rPr>
        <w:t>1)</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r w:rsidRPr="0043474B">
        <w:rPr>
          <w:rFonts w:ascii="Arial" w:hAnsi="Arial" w:cs="Arial"/>
        </w:rPr>
        <w:t>2)</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r w:rsidRPr="0043474B">
        <w:rPr>
          <w:rFonts w:ascii="Arial" w:hAnsi="Arial" w:cs="Arial"/>
        </w:rPr>
        <w:t>3)</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ind w:firstLine="709"/>
        <w:jc w:val="both"/>
        <w:rPr>
          <w:rFonts w:ascii="Arial" w:hAnsi="Arial" w:cs="Arial"/>
        </w:rPr>
      </w:pPr>
      <w:r w:rsidRPr="0043474B">
        <w:rPr>
          <w:rFonts w:ascii="Arial" w:hAnsi="Arial" w:cs="Arial"/>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jc w:val="center"/>
        <w:rPr>
          <w:rFonts w:ascii="Arial" w:hAnsi="Arial" w:cs="Arial"/>
        </w:rPr>
      </w:pPr>
      <w:r w:rsidRPr="0043474B">
        <w:rPr>
          <w:rFonts w:ascii="Arial" w:hAnsi="Arial" w:cs="Arial"/>
        </w:rPr>
        <w:t>(с указанием наименований, номеров и дат их принятия)</w:t>
      </w:r>
    </w:p>
    <w:p w:rsidR="00E41D01" w:rsidRPr="0043474B" w:rsidRDefault="00E41D01" w:rsidP="0043474B">
      <w:pPr>
        <w:ind w:firstLine="709"/>
        <w:jc w:val="both"/>
        <w:rPr>
          <w:rFonts w:ascii="Arial" w:hAnsi="Arial" w:cs="Arial"/>
        </w:rPr>
      </w:pPr>
      <w:r w:rsidRPr="0043474B">
        <w:rPr>
          <w:rFonts w:ascii="Arial" w:hAnsi="Arial" w:cs="Arial"/>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keepNext/>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keepNext/>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jc w:val="center"/>
        <w:rPr>
          <w:rFonts w:ascii="Arial" w:hAnsi="Arial" w:cs="Arial"/>
        </w:rPr>
      </w:pPr>
      <w:r w:rsidRPr="0043474B">
        <w:rPr>
          <w:rFonts w:ascii="Arial" w:hAnsi="Arial" w:cs="Arial"/>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E41D01" w:rsidRPr="0043474B" w:rsidRDefault="00E41D01" w:rsidP="0043474B">
      <w:pPr>
        <w:ind w:firstLine="709"/>
        <w:jc w:val="center"/>
        <w:rPr>
          <w:rFonts w:ascii="Arial" w:hAnsi="Arial" w:cs="Arial"/>
        </w:rPr>
      </w:pPr>
    </w:p>
    <w:p w:rsidR="00E41D01" w:rsidRPr="0043474B" w:rsidRDefault="00E41D01" w:rsidP="0043474B">
      <w:pPr>
        <w:pBdr>
          <w:top w:val="single" w:sz="4" w:space="1" w:color="auto"/>
        </w:pBdr>
        <w:ind w:firstLine="709"/>
        <w:jc w:val="center"/>
        <w:rPr>
          <w:rFonts w:ascii="Arial" w:hAnsi="Arial" w:cs="Arial"/>
        </w:rPr>
      </w:pPr>
      <w:r w:rsidRPr="0043474B">
        <w:rPr>
          <w:rFonts w:ascii="Arial" w:hAnsi="Arial" w:cs="Arial"/>
        </w:rPr>
        <w:t>(подпись, заверенная печатью)</w:t>
      </w: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jc w:val="center"/>
        <w:rPr>
          <w:rFonts w:ascii="Arial" w:hAnsi="Arial" w:cs="Arial"/>
        </w:rPr>
      </w:pPr>
      <w:proofErr w:type="gramStart"/>
      <w:r w:rsidRPr="0043474B">
        <w:rPr>
          <w:rFonts w:ascii="Arial" w:hAnsi="Arial" w:cs="Arial"/>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41651D" w:rsidRPr="0043474B" w:rsidRDefault="0041651D" w:rsidP="0043474B">
      <w:pPr>
        <w:ind w:firstLine="709"/>
        <w:rPr>
          <w:rFonts w:ascii="Arial" w:hAnsi="Arial" w:cs="Arial"/>
          <w:color w:val="auto"/>
        </w:rPr>
      </w:pPr>
    </w:p>
    <w:p w:rsidR="00514D22" w:rsidRPr="0043474B" w:rsidRDefault="00514D22" w:rsidP="0043474B">
      <w:pPr>
        <w:ind w:firstLine="709"/>
        <w:jc w:val="right"/>
        <w:rPr>
          <w:rFonts w:ascii="Arial" w:hAnsi="Arial" w:cs="Arial"/>
          <w:color w:val="auto"/>
        </w:rPr>
      </w:pPr>
    </w:p>
    <w:p w:rsidR="00514D22" w:rsidRPr="0043474B" w:rsidRDefault="00514D22" w:rsidP="0043474B">
      <w:pPr>
        <w:ind w:firstLine="709"/>
        <w:jc w:val="right"/>
        <w:rPr>
          <w:rFonts w:ascii="Arial" w:hAnsi="Arial" w:cs="Arial"/>
          <w:color w:val="auto"/>
        </w:rPr>
      </w:pPr>
    </w:p>
    <w:p w:rsidR="00514D22" w:rsidRPr="0043474B" w:rsidRDefault="00514D22" w:rsidP="0043474B">
      <w:pPr>
        <w:ind w:firstLine="709"/>
        <w:jc w:val="right"/>
        <w:rPr>
          <w:rFonts w:ascii="Arial" w:hAnsi="Arial" w:cs="Arial"/>
          <w:color w:val="auto"/>
        </w:rPr>
      </w:pPr>
    </w:p>
    <w:p w:rsidR="00514D22" w:rsidRPr="0043474B" w:rsidRDefault="00514D22" w:rsidP="0043474B">
      <w:pPr>
        <w:ind w:firstLine="709"/>
        <w:jc w:val="right"/>
        <w:rPr>
          <w:rFonts w:ascii="Arial" w:hAnsi="Arial" w:cs="Arial"/>
          <w:color w:val="auto"/>
        </w:rPr>
      </w:pPr>
    </w:p>
    <w:p w:rsidR="00514D22" w:rsidRPr="0043474B" w:rsidRDefault="00514D22" w:rsidP="0043474B">
      <w:pPr>
        <w:ind w:firstLine="709"/>
        <w:jc w:val="right"/>
        <w:rPr>
          <w:rFonts w:ascii="Arial" w:hAnsi="Arial" w:cs="Arial"/>
          <w:color w:val="auto"/>
        </w:rPr>
      </w:pPr>
    </w:p>
    <w:p w:rsidR="00514D22" w:rsidRPr="0043474B" w:rsidRDefault="00514D22" w:rsidP="0043474B">
      <w:pPr>
        <w:ind w:firstLine="709"/>
        <w:jc w:val="right"/>
        <w:rPr>
          <w:rFonts w:ascii="Arial" w:hAnsi="Arial" w:cs="Arial"/>
          <w:color w:val="auto"/>
        </w:rPr>
      </w:pPr>
    </w:p>
    <w:p w:rsidR="00514D22" w:rsidRPr="0043474B" w:rsidRDefault="00514D22" w:rsidP="0043474B">
      <w:pPr>
        <w:ind w:firstLine="709"/>
        <w:jc w:val="right"/>
        <w:rPr>
          <w:rFonts w:ascii="Arial" w:hAnsi="Arial" w:cs="Arial"/>
          <w:color w:val="auto"/>
        </w:rPr>
      </w:pPr>
    </w:p>
    <w:p w:rsidR="00514D22" w:rsidRPr="0043474B" w:rsidRDefault="00514D22"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bookmarkStart w:id="0" w:name="приложение4"/>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514D22" w:rsidRDefault="0041651D" w:rsidP="0043474B">
      <w:pPr>
        <w:ind w:firstLine="709"/>
        <w:jc w:val="right"/>
        <w:rPr>
          <w:rFonts w:ascii="Arial" w:hAnsi="Arial" w:cs="Arial"/>
          <w:color w:val="auto"/>
        </w:rPr>
      </w:pPr>
      <w:r w:rsidRPr="0043474B">
        <w:rPr>
          <w:rFonts w:ascii="Arial" w:hAnsi="Arial" w:cs="Arial"/>
          <w:color w:val="auto"/>
        </w:rPr>
        <w:lastRenderedPageBreak/>
        <w:t>Приложение N </w:t>
      </w:r>
      <w:r w:rsidR="007B7449" w:rsidRPr="0043474B">
        <w:rPr>
          <w:rFonts w:ascii="Arial" w:hAnsi="Arial" w:cs="Arial"/>
          <w:color w:val="auto"/>
        </w:rPr>
        <w:t>2</w:t>
      </w:r>
      <w:r w:rsidRPr="0043474B">
        <w:rPr>
          <w:rFonts w:ascii="Arial" w:hAnsi="Arial" w:cs="Arial"/>
          <w:color w:val="auto"/>
        </w:rPr>
        <w:t xml:space="preserve"> </w:t>
      </w:r>
    </w:p>
    <w:p w:rsidR="00EA7AB6" w:rsidRDefault="00EA7AB6" w:rsidP="00EA7AB6">
      <w:pPr>
        <w:ind w:firstLine="709"/>
        <w:jc w:val="right"/>
        <w:rPr>
          <w:rFonts w:ascii="Arial" w:hAnsi="Arial" w:cs="Arial"/>
          <w:color w:val="auto"/>
        </w:rPr>
      </w:pPr>
      <w:r w:rsidRPr="0043474B">
        <w:rPr>
          <w:rFonts w:ascii="Arial" w:hAnsi="Arial" w:cs="Arial"/>
          <w:color w:val="auto"/>
        </w:rPr>
        <w:t>к административному регламенту</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исполнения муниципальной функции </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«Осуществление </w:t>
      </w:r>
      <w:proofErr w:type="gramStart"/>
      <w:r w:rsidRPr="00EA7AB6">
        <w:rPr>
          <w:rFonts w:ascii="Arial" w:hAnsi="Arial" w:cs="Arial"/>
          <w:color w:val="auto"/>
        </w:rPr>
        <w:t>муниципального</w:t>
      </w:r>
      <w:proofErr w:type="gramEnd"/>
      <w:r w:rsidRPr="00EA7AB6">
        <w:rPr>
          <w:rFonts w:ascii="Arial" w:hAnsi="Arial" w:cs="Arial"/>
          <w:color w:val="auto"/>
        </w:rPr>
        <w:t xml:space="preserve"> </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жилищного контроля на территории </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муниципального образования </w:t>
      </w:r>
    </w:p>
    <w:p w:rsidR="00EA7AB6" w:rsidRDefault="00EA7AB6" w:rsidP="00EA7AB6">
      <w:pPr>
        <w:ind w:firstLine="709"/>
        <w:jc w:val="right"/>
        <w:rPr>
          <w:rFonts w:ascii="Arial" w:hAnsi="Arial" w:cs="Arial"/>
          <w:color w:val="auto"/>
        </w:rPr>
      </w:pPr>
      <w:r w:rsidRPr="00EA7AB6">
        <w:rPr>
          <w:rFonts w:ascii="Arial" w:hAnsi="Arial" w:cs="Arial"/>
          <w:color w:val="auto"/>
        </w:rPr>
        <w:t xml:space="preserve">городское поселение Печенга </w:t>
      </w:r>
      <w:proofErr w:type="spellStart"/>
      <w:r w:rsidRPr="00EA7AB6">
        <w:rPr>
          <w:rFonts w:ascii="Arial" w:hAnsi="Arial" w:cs="Arial"/>
          <w:color w:val="auto"/>
        </w:rPr>
        <w:t>Печенгского</w:t>
      </w:r>
      <w:proofErr w:type="spellEnd"/>
      <w:r w:rsidRPr="00EA7AB6">
        <w:rPr>
          <w:rFonts w:ascii="Arial" w:hAnsi="Arial" w:cs="Arial"/>
          <w:color w:val="auto"/>
        </w:rPr>
        <w:t xml:space="preserve"> </w:t>
      </w:r>
    </w:p>
    <w:p w:rsidR="00EA7AB6" w:rsidRPr="0043474B" w:rsidRDefault="00EA7AB6" w:rsidP="00EA7AB6">
      <w:pPr>
        <w:ind w:firstLine="709"/>
        <w:jc w:val="right"/>
        <w:rPr>
          <w:rFonts w:ascii="Arial" w:hAnsi="Arial" w:cs="Arial"/>
          <w:color w:val="auto"/>
        </w:rPr>
      </w:pPr>
      <w:r w:rsidRPr="00EA7AB6">
        <w:rPr>
          <w:rFonts w:ascii="Arial" w:hAnsi="Arial" w:cs="Arial"/>
          <w:color w:val="auto"/>
        </w:rPr>
        <w:t>района Мурманской области»</w:t>
      </w:r>
    </w:p>
    <w:p w:rsidR="00EA7AB6" w:rsidRPr="0043474B" w:rsidRDefault="00EA7AB6" w:rsidP="0043474B">
      <w:pPr>
        <w:ind w:firstLine="709"/>
        <w:jc w:val="right"/>
        <w:rPr>
          <w:rFonts w:ascii="Arial" w:hAnsi="Arial" w:cs="Arial"/>
          <w:color w:val="auto"/>
        </w:rPr>
      </w:pPr>
    </w:p>
    <w:bookmarkEnd w:id="0"/>
    <w:p w:rsidR="0041651D" w:rsidRPr="0043474B" w:rsidRDefault="0041651D" w:rsidP="0043474B">
      <w:pPr>
        <w:ind w:firstLine="709"/>
        <w:rPr>
          <w:rFonts w:ascii="Arial" w:hAnsi="Arial" w:cs="Arial"/>
          <w:color w:val="auto"/>
        </w:rPr>
      </w:pPr>
    </w:p>
    <w:p w:rsidR="007B7449" w:rsidRPr="0043474B" w:rsidRDefault="007B7449" w:rsidP="0043474B">
      <w:pPr>
        <w:ind w:firstLine="709"/>
        <w:jc w:val="center"/>
        <w:rPr>
          <w:rFonts w:ascii="Arial" w:hAnsi="Arial" w:cs="Arial"/>
        </w:rPr>
      </w:pPr>
    </w:p>
    <w:p w:rsidR="007B7449" w:rsidRPr="0043474B" w:rsidRDefault="007B7449" w:rsidP="0043474B">
      <w:pPr>
        <w:pBdr>
          <w:top w:val="single" w:sz="4" w:space="1" w:color="auto"/>
        </w:pBdr>
        <w:ind w:firstLine="709"/>
        <w:jc w:val="center"/>
        <w:rPr>
          <w:rFonts w:ascii="Arial" w:hAnsi="Arial" w:cs="Arial"/>
        </w:rPr>
      </w:pPr>
      <w:r w:rsidRPr="0043474B">
        <w:rPr>
          <w:rFonts w:ascii="Arial" w:hAnsi="Arial" w:cs="Arial"/>
        </w:rPr>
        <w:t xml:space="preserve">(наименование органа </w:t>
      </w:r>
      <w:proofErr w:type="spellStart"/>
      <w:proofErr w:type="gramStart"/>
      <w:r w:rsidRPr="0043474B">
        <w:rPr>
          <w:rFonts w:ascii="Arial" w:hAnsi="Arial" w:cs="Arial"/>
        </w:rPr>
        <w:t>органа</w:t>
      </w:r>
      <w:proofErr w:type="spellEnd"/>
      <w:proofErr w:type="gramEnd"/>
      <w:r w:rsidRPr="0043474B">
        <w:rPr>
          <w:rFonts w:ascii="Arial" w:hAnsi="Arial" w:cs="Arial"/>
        </w:rPr>
        <w:t xml:space="preserve"> муниципального </w:t>
      </w:r>
      <w:r w:rsidR="00BF4855">
        <w:rPr>
          <w:rFonts w:ascii="Arial" w:hAnsi="Arial" w:cs="Arial"/>
        </w:rPr>
        <w:t xml:space="preserve">жилищного </w:t>
      </w:r>
      <w:r w:rsidRPr="0043474B">
        <w:rPr>
          <w:rFonts w:ascii="Arial" w:hAnsi="Arial" w:cs="Arial"/>
        </w:rPr>
        <w:t>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7B7449" w:rsidRPr="0043474B" w:rsidTr="007B7449">
        <w:tc>
          <w:tcPr>
            <w:tcW w:w="3402"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3742" w:type="dxa"/>
            <w:tcBorders>
              <w:top w:val="nil"/>
              <w:left w:val="nil"/>
              <w:bottom w:val="nil"/>
              <w:right w:val="nil"/>
            </w:tcBorders>
            <w:vAlign w:val="bottom"/>
          </w:tcPr>
          <w:p w:rsidR="007B7449" w:rsidRPr="0043474B" w:rsidRDefault="007B7449" w:rsidP="0043474B">
            <w:pPr>
              <w:ind w:firstLine="709"/>
              <w:jc w:val="right"/>
              <w:rPr>
                <w:rFonts w:ascii="Arial" w:hAnsi="Arial" w:cs="Arial"/>
              </w:rPr>
            </w:pPr>
            <w:r w:rsidRPr="0043474B">
              <w:rPr>
                <w:rFonts w:ascii="Arial" w:hAnsi="Arial" w:cs="Arial"/>
              </w:rPr>
              <w:t>“</w:t>
            </w:r>
          </w:p>
        </w:tc>
        <w:tc>
          <w:tcPr>
            <w:tcW w:w="397"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255" w:type="dxa"/>
            <w:tcBorders>
              <w:top w:val="nil"/>
              <w:left w:val="nil"/>
              <w:bottom w:val="nil"/>
              <w:right w:val="nil"/>
            </w:tcBorders>
            <w:vAlign w:val="bottom"/>
          </w:tcPr>
          <w:p w:rsidR="007B7449" w:rsidRPr="0043474B" w:rsidRDefault="007B7449" w:rsidP="0043474B">
            <w:pPr>
              <w:ind w:firstLine="709"/>
              <w:rPr>
                <w:rFonts w:ascii="Arial" w:hAnsi="Arial" w:cs="Arial"/>
              </w:rPr>
            </w:pPr>
            <w:r w:rsidRPr="0043474B">
              <w:rPr>
                <w:rFonts w:ascii="Arial" w:hAnsi="Arial" w:cs="Arial"/>
              </w:rPr>
              <w:t>”</w:t>
            </w:r>
          </w:p>
        </w:tc>
        <w:tc>
          <w:tcPr>
            <w:tcW w:w="1418"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369" w:type="dxa"/>
            <w:tcBorders>
              <w:top w:val="nil"/>
              <w:left w:val="nil"/>
              <w:bottom w:val="nil"/>
              <w:right w:val="nil"/>
            </w:tcBorders>
            <w:vAlign w:val="bottom"/>
          </w:tcPr>
          <w:p w:rsidR="007B7449" w:rsidRPr="0043474B" w:rsidRDefault="007B7449" w:rsidP="002F08B9">
            <w:pPr>
              <w:ind w:firstLine="709"/>
              <w:jc w:val="right"/>
              <w:rPr>
                <w:rFonts w:ascii="Arial" w:hAnsi="Arial" w:cs="Arial"/>
              </w:rPr>
            </w:pPr>
            <w:r w:rsidRPr="0043474B">
              <w:rPr>
                <w:rFonts w:ascii="Arial" w:hAnsi="Arial" w:cs="Arial"/>
              </w:rPr>
              <w:t>2</w:t>
            </w:r>
          </w:p>
        </w:tc>
        <w:tc>
          <w:tcPr>
            <w:tcW w:w="369" w:type="dxa"/>
            <w:tcBorders>
              <w:top w:val="nil"/>
              <w:left w:val="nil"/>
              <w:bottom w:val="single" w:sz="4" w:space="0" w:color="auto"/>
              <w:right w:val="nil"/>
            </w:tcBorders>
            <w:vAlign w:val="bottom"/>
          </w:tcPr>
          <w:p w:rsidR="007B7449" w:rsidRPr="0043474B" w:rsidRDefault="007B7449" w:rsidP="0043474B">
            <w:pPr>
              <w:ind w:firstLine="709"/>
              <w:rPr>
                <w:rFonts w:ascii="Arial" w:hAnsi="Arial" w:cs="Arial"/>
              </w:rPr>
            </w:pPr>
          </w:p>
        </w:tc>
        <w:tc>
          <w:tcPr>
            <w:tcW w:w="340" w:type="dxa"/>
            <w:gridSpan w:val="2"/>
            <w:tcBorders>
              <w:top w:val="nil"/>
              <w:left w:val="nil"/>
              <w:bottom w:val="nil"/>
              <w:right w:val="nil"/>
            </w:tcBorders>
            <w:vAlign w:val="bottom"/>
          </w:tcPr>
          <w:p w:rsidR="007B7449" w:rsidRPr="0043474B" w:rsidRDefault="007B7449" w:rsidP="0043474B">
            <w:pPr>
              <w:ind w:firstLine="709"/>
              <w:rPr>
                <w:rFonts w:ascii="Arial" w:hAnsi="Arial" w:cs="Arial"/>
              </w:rPr>
            </w:pPr>
            <w:proofErr w:type="gramStart"/>
            <w:r w:rsidRPr="0043474B">
              <w:rPr>
                <w:rFonts w:ascii="Arial" w:hAnsi="Arial" w:cs="Arial"/>
              </w:rPr>
              <w:t>г</w:t>
            </w:r>
            <w:proofErr w:type="gramEnd"/>
            <w:r w:rsidRPr="0043474B">
              <w:rPr>
                <w:rFonts w:ascii="Arial" w:hAnsi="Arial" w:cs="Arial"/>
              </w:rPr>
              <w:t>.</w:t>
            </w:r>
          </w:p>
        </w:tc>
      </w:tr>
      <w:tr w:rsidR="007B7449" w:rsidRPr="0043474B" w:rsidTr="007B7449">
        <w:trPr>
          <w:gridAfter w:val="1"/>
          <w:wAfter w:w="58" w:type="dxa"/>
          <w:cantSplit/>
        </w:trPr>
        <w:tc>
          <w:tcPr>
            <w:tcW w:w="3402" w:type="dxa"/>
            <w:tcBorders>
              <w:top w:val="nil"/>
              <w:left w:val="nil"/>
              <w:bottom w:val="nil"/>
              <w:right w:val="nil"/>
            </w:tcBorders>
          </w:tcPr>
          <w:p w:rsidR="007B7449" w:rsidRPr="0043474B" w:rsidRDefault="007B7449" w:rsidP="00BF4855">
            <w:pPr>
              <w:rPr>
                <w:rFonts w:ascii="Arial" w:hAnsi="Arial" w:cs="Arial"/>
              </w:rPr>
            </w:pPr>
            <w:r w:rsidRPr="0043474B">
              <w:rPr>
                <w:rFonts w:ascii="Arial" w:hAnsi="Arial" w:cs="Arial"/>
              </w:rPr>
              <w:t>(место составления акта)</w:t>
            </w:r>
          </w:p>
        </w:tc>
        <w:tc>
          <w:tcPr>
            <w:tcW w:w="3742" w:type="dxa"/>
            <w:tcBorders>
              <w:top w:val="nil"/>
              <w:left w:val="nil"/>
              <w:bottom w:val="nil"/>
              <w:right w:val="nil"/>
            </w:tcBorders>
          </w:tcPr>
          <w:p w:rsidR="007B7449" w:rsidRPr="0043474B" w:rsidRDefault="007B7449" w:rsidP="0043474B">
            <w:pPr>
              <w:ind w:firstLine="709"/>
              <w:rPr>
                <w:rFonts w:ascii="Arial" w:hAnsi="Arial" w:cs="Arial"/>
              </w:rPr>
            </w:pPr>
          </w:p>
        </w:tc>
        <w:tc>
          <w:tcPr>
            <w:tcW w:w="3090" w:type="dxa"/>
            <w:gridSpan w:val="6"/>
            <w:tcBorders>
              <w:top w:val="nil"/>
              <w:left w:val="nil"/>
              <w:bottom w:val="nil"/>
              <w:right w:val="nil"/>
            </w:tcBorders>
          </w:tcPr>
          <w:p w:rsidR="007B7449" w:rsidRPr="0043474B" w:rsidRDefault="007B7449" w:rsidP="00BF4855">
            <w:pPr>
              <w:rPr>
                <w:rFonts w:ascii="Arial" w:hAnsi="Arial" w:cs="Arial"/>
              </w:rPr>
            </w:pPr>
            <w:r w:rsidRPr="0043474B">
              <w:rPr>
                <w:rFonts w:ascii="Arial" w:hAnsi="Arial" w:cs="Arial"/>
              </w:rPr>
              <w:t>(дата составления акта)</w:t>
            </w:r>
          </w:p>
        </w:tc>
      </w:tr>
    </w:tbl>
    <w:p w:rsidR="007B7449" w:rsidRPr="0043474B" w:rsidRDefault="007B7449" w:rsidP="0043474B">
      <w:pPr>
        <w:ind w:firstLine="709"/>
        <w:jc w:val="center"/>
        <w:rPr>
          <w:rFonts w:ascii="Arial" w:hAnsi="Arial" w:cs="Arial"/>
        </w:rPr>
      </w:pPr>
    </w:p>
    <w:p w:rsidR="007B7449" w:rsidRPr="0043474B" w:rsidRDefault="007B7449" w:rsidP="0043474B">
      <w:pPr>
        <w:pBdr>
          <w:top w:val="single" w:sz="4" w:space="1" w:color="auto"/>
        </w:pBdr>
        <w:ind w:firstLine="709"/>
        <w:jc w:val="center"/>
        <w:rPr>
          <w:rFonts w:ascii="Arial" w:hAnsi="Arial" w:cs="Arial"/>
        </w:rPr>
      </w:pPr>
      <w:r w:rsidRPr="0043474B">
        <w:rPr>
          <w:rFonts w:ascii="Arial" w:hAnsi="Arial" w:cs="Arial"/>
        </w:rPr>
        <w:t>(время составления акта)</w:t>
      </w:r>
    </w:p>
    <w:p w:rsidR="007B7449" w:rsidRPr="0043474B" w:rsidRDefault="007B7449" w:rsidP="0043474B">
      <w:pPr>
        <w:ind w:firstLine="709"/>
        <w:jc w:val="center"/>
        <w:rPr>
          <w:rFonts w:ascii="Arial" w:hAnsi="Arial" w:cs="Arial"/>
          <w:b/>
          <w:bCs/>
          <w:sz w:val="26"/>
          <w:szCs w:val="26"/>
        </w:rPr>
      </w:pPr>
      <w:r w:rsidRPr="0043474B">
        <w:rPr>
          <w:rFonts w:ascii="Arial" w:hAnsi="Arial" w:cs="Arial"/>
          <w:b/>
          <w:bCs/>
          <w:sz w:val="26"/>
          <w:szCs w:val="26"/>
        </w:rPr>
        <w:t>АКТ ПРОВЕРКИ</w:t>
      </w:r>
      <w:r w:rsidRPr="0043474B">
        <w:rPr>
          <w:rFonts w:ascii="Arial" w:hAnsi="Arial" w:cs="Arial"/>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7B7449" w:rsidRPr="0043474B" w:rsidTr="007B7449">
        <w:trPr>
          <w:jc w:val="center"/>
        </w:trPr>
        <w:tc>
          <w:tcPr>
            <w:tcW w:w="362" w:type="dxa"/>
            <w:tcBorders>
              <w:top w:val="nil"/>
              <w:left w:val="nil"/>
              <w:bottom w:val="nil"/>
              <w:right w:val="nil"/>
            </w:tcBorders>
            <w:vAlign w:val="bottom"/>
          </w:tcPr>
          <w:p w:rsidR="007B7449" w:rsidRPr="0043474B" w:rsidRDefault="007B7449" w:rsidP="0043474B">
            <w:pPr>
              <w:ind w:firstLine="709"/>
              <w:rPr>
                <w:rFonts w:ascii="Arial" w:hAnsi="Arial" w:cs="Arial"/>
              </w:rPr>
            </w:pPr>
            <w:r w:rsidRPr="0043474B">
              <w:rPr>
                <w:rFonts w:ascii="Arial" w:hAnsi="Arial" w:cs="Arial"/>
              </w:rPr>
              <w:t>№</w:t>
            </w:r>
          </w:p>
        </w:tc>
        <w:tc>
          <w:tcPr>
            <w:tcW w:w="1418"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r>
    </w:tbl>
    <w:p w:rsidR="007B7449" w:rsidRPr="0043474B" w:rsidRDefault="007B7449" w:rsidP="0043474B">
      <w:pPr>
        <w:ind w:firstLine="709"/>
        <w:rPr>
          <w:rFonts w:ascii="Arial" w:hAnsi="Arial" w:cs="Arial"/>
        </w:rPr>
      </w:pPr>
      <w:r w:rsidRPr="0043474B">
        <w:rPr>
          <w:rFonts w:ascii="Arial" w:hAnsi="Arial" w:cs="Arial"/>
        </w:rPr>
        <w:t>По адресу/адресам:</w:t>
      </w:r>
      <w:r w:rsidR="0043474B">
        <w:rPr>
          <w:rFonts w:ascii="Arial" w:hAnsi="Arial" w:cs="Arial"/>
        </w:rPr>
        <w:t xml:space="preserve"> </w:t>
      </w:r>
    </w:p>
    <w:p w:rsidR="007B7449" w:rsidRPr="0043474B" w:rsidRDefault="007B7449" w:rsidP="0043474B">
      <w:pPr>
        <w:pBdr>
          <w:top w:val="single" w:sz="4" w:space="1" w:color="auto"/>
        </w:pBdr>
        <w:ind w:firstLine="709"/>
        <w:jc w:val="center"/>
        <w:rPr>
          <w:rFonts w:ascii="Arial" w:hAnsi="Arial" w:cs="Arial"/>
        </w:rPr>
      </w:pPr>
      <w:r w:rsidRPr="0043474B">
        <w:rPr>
          <w:rFonts w:ascii="Arial" w:hAnsi="Arial" w:cs="Arial"/>
        </w:rPr>
        <w:t>(место проведения проверки)</w:t>
      </w:r>
    </w:p>
    <w:p w:rsidR="007B7449" w:rsidRPr="0043474B" w:rsidRDefault="007B7449" w:rsidP="00BF4855">
      <w:pPr>
        <w:rPr>
          <w:rFonts w:ascii="Arial" w:hAnsi="Arial" w:cs="Arial"/>
        </w:rPr>
      </w:pPr>
      <w:r w:rsidRPr="0043474B">
        <w:rPr>
          <w:rFonts w:ascii="Arial" w:hAnsi="Arial" w:cs="Arial"/>
        </w:rPr>
        <w:t>На основании:</w:t>
      </w:r>
      <w:r w:rsidR="0043474B">
        <w:rPr>
          <w:rFonts w:ascii="Arial" w:hAnsi="Arial" w:cs="Arial"/>
        </w:rPr>
        <w:t xml:space="preserve"> </w:t>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jc w:val="center"/>
        <w:rPr>
          <w:rFonts w:ascii="Arial" w:hAnsi="Arial" w:cs="Arial"/>
        </w:rPr>
      </w:pPr>
      <w:r w:rsidRPr="0043474B">
        <w:rPr>
          <w:rFonts w:ascii="Arial" w:hAnsi="Arial" w:cs="Arial"/>
        </w:rPr>
        <w:t>(вид документа с указанием реквизитов (номер, дата))</w:t>
      </w:r>
    </w:p>
    <w:p w:rsidR="007B7449" w:rsidRPr="0043474B" w:rsidRDefault="007B7449" w:rsidP="00BF4855">
      <w:pPr>
        <w:tabs>
          <w:tab w:val="center" w:pos="4678"/>
          <w:tab w:val="right" w:pos="10206"/>
        </w:tabs>
        <w:rPr>
          <w:rFonts w:ascii="Arial" w:hAnsi="Arial" w:cs="Arial"/>
        </w:rPr>
      </w:pPr>
      <w:r w:rsidRPr="0043474B">
        <w:rPr>
          <w:rFonts w:ascii="Arial" w:hAnsi="Arial" w:cs="Arial"/>
        </w:rPr>
        <w:t>была проведена</w:t>
      </w:r>
      <w:r w:rsidR="0043474B">
        <w:rPr>
          <w:rFonts w:ascii="Arial" w:hAnsi="Arial" w:cs="Arial"/>
        </w:rPr>
        <w:t xml:space="preserve"> </w:t>
      </w:r>
      <w:r w:rsidR="003C34B3">
        <w:rPr>
          <w:rFonts w:ascii="Arial" w:hAnsi="Arial" w:cs="Arial"/>
        </w:rPr>
        <w:tab/>
        <w:t xml:space="preserve">                                                                        </w:t>
      </w:r>
      <w:r w:rsidRPr="0043474B">
        <w:rPr>
          <w:rFonts w:ascii="Arial" w:hAnsi="Arial" w:cs="Arial"/>
        </w:rPr>
        <w:t>проверка в отношении:</w:t>
      </w:r>
    </w:p>
    <w:p w:rsidR="007B7449" w:rsidRPr="0043474B" w:rsidRDefault="007B7449" w:rsidP="0043474B">
      <w:pPr>
        <w:pBdr>
          <w:top w:val="single" w:sz="4" w:space="1" w:color="auto"/>
        </w:pBdr>
        <w:ind w:firstLine="709"/>
        <w:jc w:val="center"/>
        <w:rPr>
          <w:rFonts w:ascii="Arial" w:hAnsi="Arial" w:cs="Arial"/>
        </w:rPr>
      </w:pPr>
      <w:r w:rsidRPr="0043474B">
        <w:rPr>
          <w:rFonts w:ascii="Arial" w:hAnsi="Arial" w:cs="Arial"/>
        </w:rPr>
        <w:t>(плановая/внеплановая, документарная/выездная)</w:t>
      </w: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jc w:val="center"/>
        <w:rPr>
          <w:rFonts w:ascii="Arial" w:hAnsi="Arial" w:cs="Arial"/>
        </w:rPr>
      </w:pPr>
      <w:r w:rsidRPr="0043474B">
        <w:rPr>
          <w:rFonts w:ascii="Arial" w:hAnsi="Arial" w:cs="Arial"/>
        </w:rPr>
        <w:t>(наименование юридического лица, фамилия, имя, отчество</w:t>
      </w:r>
      <w:r w:rsidRPr="0043474B">
        <w:rPr>
          <w:rFonts w:ascii="Arial" w:hAnsi="Arial" w:cs="Arial"/>
        </w:rPr>
        <w:br/>
        <w:t>индивидуального предпринимателя)</w:t>
      </w:r>
    </w:p>
    <w:p w:rsidR="007B7449" w:rsidRPr="0043474B" w:rsidRDefault="007B7449" w:rsidP="0043474B">
      <w:pPr>
        <w:ind w:firstLine="709"/>
        <w:rPr>
          <w:rFonts w:ascii="Arial" w:hAnsi="Arial" w:cs="Arial"/>
        </w:rPr>
      </w:pPr>
      <w:r w:rsidRPr="0043474B">
        <w:rPr>
          <w:rFonts w:ascii="Arial" w:hAnsi="Arial" w:cs="Arial"/>
        </w:rPr>
        <w:t>Дата и время проведения проверки:</w:t>
      </w:r>
    </w:p>
    <w:tbl>
      <w:tblPr>
        <w:tblW w:w="9667" w:type="dxa"/>
        <w:tblLayout w:type="fixed"/>
        <w:tblCellMar>
          <w:left w:w="28" w:type="dxa"/>
          <w:right w:w="28" w:type="dxa"/>
        </w:tblCellMar>
        <w:tblLook w:val="0000"/>
      </w:tblPr>
      <w:tblGrid>
        <w:gridCol w:w="397"/>
        <w:gridCol w:w="255"/>
        <w:gridCol w:w="1219"/>
        <w:gridCol w:w="369"/>
        <w:gridCol w:w="369"/>
        <w:gridCol w:w="510"/>
        <w:gridCol w:w="397"/>
        <w:gridCol w:w="567"/>
        <w:gridCol w:w="397"/>
        <w:gridCol w:w="964"/>
        <w:gridCol w:w="397"/>
        <w:gridCol w:w="567"/>
        <w:gridCol w:w="397"/>
        <w:gridCol w:w="2437"/>
        <w:gridCol w:w="425"/>
      </w:tblGrid>
      <w:tr w:rsidR="003C34B3" w:rsidRPr="0043474B" w:rsidTr="003C34B3">
        <w:tc>
          <w:tcPr>
            <w:tcW w:w="397" w:type="dxa"/>
            <w:tcBorders>
              <w:top w:val="nil"/>
              <w:left w:val="nil"/>
              <w:bottom w:val="single" w:sz="4" w:space="0" w:color="auto"/>
              <w:right w:val="nil"/>
            </w:tcBorders>
            <w:vAlign w:val="bottom"/>
          </w:tcPr>
          <w:p w:rsidR="003C34B3" w:rsidRPr="0043474B" w:rsidRDefault="003C34B3" w:rsidP="003C34B3">
            <w:pPr>
              <w:ind w:left="-709" w:firstLine="709"/>
              <w:jc w:val="center"/>
              <w:rPr>
                <w:rFonts w:ascii="Arial" w:hAnsi="Arial" w:cs="Arial"/>
              </w:rPr>
            </w:pPr>
          </w:p>
        </w:tc>
        <w:tc>
          <w:tcPr>
            <w:tcW w:w="255" w:type="dxa"/>
            <w:tcBorders>
              <w:top w:val="nil"/>
              <w:left w:val="nil"/>
              <w:bottom w:val="nil"/>
              <w:right w:val="nil"/>
            </w:tcBorders>
            <w:vAlign w:val="bottom"/>
          </w:tcPr>
          <w:p w:rsidR="003C34B3" w:rsidRPr="0043474B" w:rsidRDefault="003C34B3" w:rsidP="0043474B">
            <w:pPr>
              <w:ind w:firstLine="709"/>
              <w:rPr>
                <w:rFonts w:ascii="Arial" w:hAnsi="Arial" w:cs="Arial"/>
              </w:rPr>
            </w:pPr>
            <w:r w:rsidRPr="0043474B">
              <w:rPr>
                <w:rFonts w:ascii="Arial" w:hAnsi="Arial" w:cs="Arial"/>
              </w:rPr>
              <w:t>”</w:t>
            </w:r>
          </w:p>
        </w:tc>
        <w:tc>
          <w:tcPr>
            <w:tcW w:w="1219" w:type="dxa"/>
            <w:tcBorders>
              <w:top w:val="nil"/>
              <w:left w:val="nil"/>
              <w:bottom w:val="single" w:sz="4" w:space="0" w:color="auto"/>
              <w:right w:val="nil"/>
            </w:tcBorders>
            <w:vAlign w:val="bottom"/>
          </w:tcPr>
          <w:p w:rsidR="003C34B3" w:rsidRPr="0043474B" w:rsidRDefault="003C34B3" w:rsidP="0043474B">
            <w:pPr>
              <w:ind w:firstLine="709"/>
              <w:jc w:val="center"/>
              <w:rPr>
                <w:rFonts w:ascii="Arial" w:hAnsi="Arial" w:cs="Arial"/>
              </w:rPr>
            </w:pPr>
          </w:p>
        </w:tc>
        <w:tc>
          <w:tcPr>
            <w:tcW w:w="369" w:type="dxa"/>
            <w:tcBorders>
              <w:top w:val="nil"/>
              <w:left w:val="nil"/>
              <w:bottom w:val="nil"/>
              <w:right w:val="nil"/>
            </w:tcBorders>
            <w:vAlign w:val="bottom"/>
          </w:tcPr>
          <w:p w:rsidR="003C34B3" w:rsidRPr="0043474B" w:rsidRDefault="003C34B3" w:rsidP="0043474B">
            <w:pPr>
              <w:ind w:firstLine="709"/>
              <w:jc w:val="right"/>
              <w:rPr>
                <w:rFonts w:ascii="Arial" w:hAnsi="Arial" w:cs="Arial"/>
              </w:rPr>
            </w:pPr>
            <w:r w:rsidRPr="0043474B">
              <w:rPr>
                <w:rFonts w:ascii="Arial" w:hAnsi="Arial" w:cs="Arial"/>
              </w:rPr>
              <w:t>20</w:t>
            </w:r>
          </w:p>
        </w:tc>
        <w:tc>
          <w:tcPr>
            <w:tcW w:w="369" w:type="dxa"/>
            <w:tcBorders>
              <w:top w:val="nil"/>
              <w:left w:val="nil"/>
              <w:bottom w:val="single" w:sz="4" w:space="0" w:color="auto"/>
              <w:right w:val="nil"/>
            </w:tcBorders>
            <w:vAlign w:val="bottom"/>
          </w:tcPr>
          <w:p w:rsidR="003C34B3" w:rsidRPr="0043474B" w:rsidRDefault="003C34B3" w:rsidP="0043474B">
            <w:pPr>
              <w:ind w:firstLine="709"/>
              <w:rPr>
                <w:rFonts w:ascii="Arial" w:hAnsi="Arial" w:cs="Arial"/>
              </w:rPr>
            </w:pPr>
          </w:p>
        </w:tc>
        <w:tc>
          <w:tcPr>
            <w:tcW w:w="510" w:type="dxa"/>
            <w:tcBorders>
              <w:top w:val="nil"/>
              <w:left w:val="nil"/>
              <w:bottom w:val="nil"/>
              <w:right w:val="nil"/>
            </w:tcBorders>
            <w:vAlign w:val="bottom"/>
          </w:tcPr>
          <w:p w:rsidR="003C34B3" w:rsidRPr="0043474B" w:rsidRDefault="003C34B3" w:rsidP="0043474B">
            <w:pPr>
              <w:ind w:firstLine="709"/>
              <w:rPr>
                <w:rFonts w:ascii="Arial" w:hAnsi="Arial" w:cs="Arial"/>
              </w:rPr>
            </w:pPr>
            <w:r w:rsidRPr="0043474B">
              <w:rPr>
                <w:rFonts w:ascii="Arial" w:hAnsi="Arial" w:cs="Arial"/>
              </w:rPr>
              <w:t>г. с</w:t>
            </w:r>
          </w:p>
        </w:tc>
        <w:tc>
          <w:tcPr>
            <w:tcW w:w="397" w:type="dxa"/>
            <w:tcBorders>
              <w:top w:val="nil"/>
              <w:left w:val="nil"/>
              <w:bottom w:val="single" w:sz="4" w:space="0" w:color="auto"/>
              <w:right w:val="nil"/>
            </w:tcBorders>
            <w:vAlign w:val="bottom"/>
          </w:tcPr>
          <w:p w:rsidR="003C34B3" w:rsidRPr="0043474B" w:rsidRDefault="003C34B3" w:rsidP="0043474B">
            <w:pPr>
              <w:ind w:firstLine="709"/>
              <w:jc w:val="center"/>
              <w:rPr>
                <w:rFonts w:ascii="Arial" w:hAnsi="Arial" w:cs="Arial"/>
              </w:rPr>
            </w:pPr>
          </w:p>
        </w:tc>
        <w:tc>
          <w:tcPr>
            <w:tcW w:w="567" w:type="dxa"/>
            <w:tcBorders>
              <w:top w:val="nil"/>
              <w:left w:val="nil"/>
              <w:bottom w:val="nil"/>
              <w:right w:val="nil"/>
            </w:tcBorders>
            <w:vAlign w:val="bottom"/>
          </w:tcPr>
          <w:p w:rsidR="003C34B3" w:rsidRPr="0043474B" w:rsidRDefault="003C34B3" w:rsidP="0043474B">
            <w:pPr>
              <w:ind w:firstLine="709"/>
              <w:jc w:val="center"/>
              <w:rPr>
                <w:rFonts w:ascii="Arial" w:hAnsi="Arial" w:cs="Arial"/>
              </w:rPr>
            </w:pPr>
            <w:r w:rsidRPr="0043474B">
              <w:rPr>
                <w:rFonts w:ascii="Arial" w:hAnsi="Arial" w:cs="Arial"/>
              </w:rPr>
              <w:t>час.</w:t>
            </w:r>
          </w:p>
        </w:tc>
        <w:tc>
          <w:tcPr>
            <w:tcW w:w="397" w:type="dxa"/>
            <w:tcBorders>
              <w:top w:val="nil"/>
              <w:left w:val="nil"/>
              <w:bottom w:val="single" w:sz="4" w:space="0" w:color="auto"/>
              <w:right w:val="nil"/>
            </w:tcBorders>
            <w:vAlign w:val="bottom"/>
          </w:tcPr>
          <w:p w:rsidR="003C34B3" w:rsidRPr="0043474B" w:rsidRDefault="003C34B3" w:rsidP="0043474B">
            <w:pPr>
              <w:ind w:firstLine="709"/>
              <w:jc w:val="center"/>
              <w:rPr>
                <w:rFonts w:ascii="Arial" w:hAnsi="Arial" w:cs="Arial"/>
              </w:rPr>
            </w:pPr>
          </w:p>
        </w:tc>
        <w:tc>
          <w:tcPr>
            <w:tcW w:w="964" w:type="dxa"/>
            <w:tcBorders>
              <w:top w:val="nil"/>
              <w:left w:val="nil"/>
              <w:bottom w:val="nil"/>
              <w:right w:val="nil"/>
            </w:tcBorders>
            <w:vAlign w:val="bottom"/>
          </w:tcPr>
          <w:p w:rsidR="003C34B3" w:rsidRPr="0043474B" w:rsidRDefault="003C34B3" w:rsidP="0043474B">
            <w:pPr>
              <w:ind w:firstLine="709"/>
              <w:rPr>
                <w:rFonts w:ascii="Arial" w:hAnsi="Arial" w:cs="Arial"/>
              </w:rPr>
            </w:pPr>
            <w:r w:rsidRPr="0043474B">
              <w:rPr>
                <w:rFonts w:ascii="Arial" w:hAnsi="Arial" w:cs="Arial"/>
              </w:rPr>
              <w:t>мин. до</w:t>
            </w:r>
          </w:p>
        </w:tc>
        <w:tc>
          <w:tcPr>
            <w:tcW w:w="397" w:type="dxa"/>
            <w:tcBorders>
              <w:top w:val="nil"/>
              <w:left w:val="nil"/>
              <w:bottom w:val="single" w:sz="4" w:space="0" w:color="auto"/>
              <w:right w:val="nil"/>
            </w:tcBorders>
            <w:vAlign w:val="bottom"/>
          </w:tcPr>
          <w:p w:rsidR="003C34B3" w:rsidRPr="0043474B" w:rsidRDefault="003C34B3" w:rsidP="0043474B">
            <w:pPr>
              <w:ind w:firstLine="709"/>
              <w:jc w:val="center"/>
              <w:rPr>
                <w:rFonts w:ascii="Arial" w:hAnsi="Arial" w:cs="Arial"/>
              </w:rPr>
            </w:pPr>
          </w:p>
        </w:tc>
        <w:tc>
          <w:tcPr>
            <w:tcW w:w="567" w:type="dxa"/>
            <w:tcBorders>
              <w:top w:val="nil"/>
              <w:left w:val="nil"/>
              <w:bottom w:val="nil"/>
              <w:right w:val="nil"/>
            </w:tcBorders>
            <w:vAlign w:val="bottom"/>
          </w:tcPr>
          <w:p w:rsidR="003C34B3" w:rsidRPr="0043474B" w:rsidRDefault="003C34B3" w:rsidP="0043474B">
            <w:pPr>
              <w:ind w:firstLine="709"/>
              <w:jc w:val="center"/>
              <w:rPr>
                <w:rFonts w:ascii="Arial" w:hAnsi="Arial" w:cs="Arial"/>
              </w:rPr>
            </w:pPr>
            <w:r w:rsidRPr="0043474B">
              <w:rPr>
                <w:rFonts w:ascii="Arial" w:hAnsi="Arial" w:cs="Arial"/>
              </w:rPr>
              <w:t>час.</w:t>
            </w:r>
          </w:p>
        </w:tc>
        <w:tc>
          <w:tcPr>
            <w:tcW w:w="397" w:type="dxa"/>
            <w:tcBorders>
              <w:top w:val="nil"/>
              <w:left w:val="nil"/>
              <w:bottom w:val="single" w:sz="4" w:space="0" w:color="auto"/>
              <w:right w:val="nil"/>
            </w:tcBorders>
            <w:vAlign w:val="bottom"/>
          </w:tcPr>
          <w:p w:rsidR="003C34B3" w:rsidRPr="0043474B" w:rsidRDefault="003C34B3" w:rsidP="0043474B">
            <w:pPr>
              <w:ind w:firstLine="709"/>
              <w:jc w:val="center"/>
              <w:rPr>
                <w:rFonts w:ascii="Arial" w:hAnsi="Arial" w:cs="Arial"/>
              </w:rPr>
            </w:pPr>
          </w:p>
        </w:tc>
        <w:tc>
          <w:tcPr>
            <w:tcW w:w="2437" w:type="dxa"/>
            <w:tcBorders>
              <w:top w:val="nil"/>
              <w:left w:val="nil"/>
              <w:bottom w:val="nil"/>
              <w:right w:val="nil"/>
            </w:tcBorders>
            <w:vAlign w:val="bottom"/>
          </w:tcPr>
          <w:p w:rsidR="003C34B3" w:rsidRPr="0043474B" w:rsidRDefault="003C34B3" w:rsidP="0043474B">
            <w:pPr>
              <w:ind w:firstLine="709"/>
              <w:rPr>
                <w:rFonts w:ascii="Arial" w:hAnsi="Arial" w:cs="Arial"/>
              </w:rPr>
            </w:pPr>
            <w:r w:rsidRPr="0043474B">
              <w:rPr>
                <w:rFonts w:ascii="Arial" w:hAnsi="Arial" w:cs="Arial"/>
              </w:rPr>
              <w:t>мин. Продолжительность</w:t>
            </w:r>
          </w:p>
        </w:tc>
        <w:tc>
          <w:tcPr>
            <w:tcW w:w="425" w:type="dxa"/>
            <w:tcBorders>
              <w:top w:val="nil"/>
              <w:left w:val="nil"/>
              <w:bottom w:val="single" w:sz="4" w:space="0" w:color="auto"/>
              <w:right w:val="nil"/>
            </w:tcBorders>
            <w:vAlign w:val="bottom"/>
          </w:tcPr>
          <w:p w:rsidR="003C34B3" w:rsidRPr="0043474B" w:rsidRDefault="003C34B3" w:rsidP="0043474B">
            <w:pPr>
              <w:ind w:firstLine="709"/>
              <w:jc w:val="center"/>
              <w:rPr>
                <w:rFonts w:ascii="Arial" w:hAnsi="Arial" w:cs="Arial"/>
              </w:rPr>
            </w:pPr>
          </w:p>
        </w:tc>
      </w:tr>
    </w:tbl>
    <w:p w:rsidR="007B7449" w:rsidRPr="0043474B" w:rsidRDefault="007B7449" w:rsidP="0043474B">
      <w:pPr>
        <w:ind w:firstLine="709"/>
        <w:rPr>
          <w:rFonts w:ascii="Arial" w:hAnsi="Arial" w:cs="Arial"/>
          <w:sz w:val="2"/>
          <w:szCs w:val="2"/>
        </w:rPr>
      </w:pPr>
    </w:p>
    <w:tbl>
      <w:tblPr>
        <w:tblW w:w="9667" w:type="dxa"/>
        <w:tblLayout w:type="fixed"/>
        <w:tblCellMar>
          <w:left w:w="28" w:type="dxa"/>
          <w:right w:w="28" w:type="dxa"/>
        </w:tblCellMar>
        <w:tblLook w:val="0000"/>
      </w:tblPr>
      <w:tblGrid>
        <w:gridCol w:w="397"/>
        <w:gridCol w:w="255"/>
        <w:gridCol w:w="1219"/>
        <w:gridCol w:w="369"/>
        <w:gridCol w:w="369"/>
        <w:gridCol w:w="510"/>
        <w:gridCol w:w="397"/>
        <w:gridCol w:w="567"/>
        <w:gridCol w:w="397"/>
        <w:gridCol w:w="964"/>
        <w:gridCol w:w="397"/>
        <w:gridCol w:w="567"/>
        <w:gridCol w:w="397"/>
        <w:gridCol w:w="2437"/>
        <w:gridCol w:w="425"/>
      </w:tblGrid>
      <w:tr w:rsidR="003C34B3" w:rsidRPr="0043474B" w:rsidTr="003C34B3">
        <w:tc>
          <w:tcPr>
            <w:tcW w:w="397" w:type="dxa"/>
            <w:tcBorders>
              <w:top w:val="nil"/>
              <w:left w:val="nil"/>
              <w:bottom w:val="single" w:sz="4" w:space="0" w:color="auto"/>
              <w:right w:val="nil"/>
            </w:tcBorders>
            <w:vAlign w:val="bottom"/>
          </w:tcPr>
          <w:p w:rsidR="003C34B3" w:rsidRPr="0043474B" w:rsidRDefault="003C34B3" w:rsidP="0043474B">
            <w:pPr>
              <w:ind w:firstLine="709"/>
              <w:jc w:val="center"/>
              <w:rPr>
                <w:rFonts w:ascii="Arial" w:hAnsi="Arial" w:cs="Arial"/>
              </w:rPr>
            </w:pPr>
          </w:p>
        </w:tc>
        <w:tc>
          <w:tcPr>
            <w:tcW w:w="255" w:type="dxa"/>
            <w:tcBorders>
              <w:top w:val="nil"/>
              <w:left w:val="nil"/>
              <w:bottom w:val="nil"/>
              <w:right w:val="nil"/>
            </w:tcBorders>
            <w:vAlign w:val="bottom"/>
          </w:tcPr>
          <w:p w:rsidR="003C34B3" w:rsidRPr="0043474B" w:rsidRDefault="003C34B3" w:rsidP="0043474B">
            <w:pPr>
              <w:ind w:firstLine="709"/>
              <w:rPr>
                <w:rFonts w:ascii="Arial" w:hAnsi="Arial" w:cs="Arial"/>
              </w:rPr>
            </w:pPr>
            <w:r w:rsidRPr="0043474B">
              <w:rPr>
                <w:rFonts w:ascii="Arial" w:hAnsi="Arial" w:cs="Arial"/>
              </w:rPr>
              <w:t>”</w:t>
            </w:r>
          </w:p>
        </w:tc>
        <w:tc>
          <w:tcPr>
            <w:tcW w:w="1219" w:type="dxa"/>
            <w:tcBorders>
              <w:top w:val="nil"/>
              <w:left w:val="nil"/>
              <w:bottom w:val="single" w:sz="4" w:space="0" w:color="auto"/>
              <w:right w:val="nil"/>
            </w:tcBorders>
            <w:vAlign w:val="bottom"/>
          </w:tcPr>
          <w:p w:rsidR="003C34B3" w:rsidRPr="0043474B" w:rsidRDefault="003C34B3" w:rsidP="0043474B">
            <w:pPr>
              <w:ind w:firstLine="709"/>
              <w:jc w:val="center"/>
              <w:rPr>
                <w:rFonts w:ascii="Arial" w:hAnsi="Arial" w:cs="Arial"/>
              </w:rPr>
            </w:pPr>
          </w:p>
        </w:tc>
        <w:tc>
          <w:tcPr>
            <w:tcW w:w="369" w:type="dxa"/>
            <w:tcBorders>
              <w:top w:val="nil"/>
              <w:left w:val="nil"/>
              <w:bottom w:val="nil"/>
              <w:right w:val="nil"/>
            </w:tcBorders>
            <w:vAlign w:val="bottom"/>
          </w:tcPr>
          <w:p w:rsidR="003C34B3" w:rsidRPr="0043474B" w:rsidRDefault="003C34B3" w:rsidP="0043474B">
            <w:pPr>
              <w:ind w:firstLine="709"/>
              <w:jc w:val="right"/>
              <w:rPr>
                <w:rFonts w:ascii="Arial" w:hAnsi="Arial" w:cs="Arial"/>
              </w:rPr>
            </w:pPr>
            <w:r w:rsidRPr="0043474B">
              <w:rPr>
                <w:rFonts w:ascii="Arial" w:hAnsi="Arial" w:cs="Arial"/>
              </w:rPr>
              <w:t>20</w:t>
            </w:r>
          </w:p>
        </w:tc>
        <w:tc>
          <w:tcPr>
            <w:tcW w:w="369" w:type="dxa"/>
            <w:tcBorders>
              <w:top w:val="nil"/>
              <w:left w:val="nil"/>
              <w:bottom w:val="single" w:sz="4" w:space="0" w:color="auto"/>
              <w:right w:val="nil"/>
            </w:tcBorders>
            <w:vAlign w:val="bottom"/>
          </w:tcPr>
          <w:p w:rsidR="003C34B3" w:rsidRPr="0043474B" w:rsidRDefault="003C34B3" w:rsidP="0043474B">
            <w:pPr>
              <w:ind w:firstLine="709"/>
              <w:rPr>
                <w:rFonts w:ascii="Arial" w:hAnsi="Arial" w:cs="Arial"/>
              </w:rPr>
            </w:pPr>
          </w:p>
        </w:tc>
        <w:tc>
          <w:tcPr>
            <w:tcW w:w="510" w:type="dxa"/>
            <w:tcBorders>
              <w:top w:val="nil"/>
              <w:left w:val="nil"/>
              <w:bottom w:val="nil"/>
              <w:right w:val="nil"/>
            </w:tcBorders>
            <w:vAlign w:val="bottom"/>
          </w:tcPr>
          <w:p w:rsidR="003C34B3" w:rsidRPr="0043474B" w:rsidRDefault="003C34B3" w:rsidP="0043474B">
            <w:pPr>
              <w:ind w:firstLine="709"/>
              <w:rPr>
                <w:rFonts w:ascii="Arial" w:hAnsi="Arial" w:cs="Arial"/>
              </w:rPr>
            </w:pPr>
            <w:r w:rsidRPr="0043474B">
              <w:rPr>
                <w:rFonts w:ascii="Arial" w:hAnsi="Arial" w:cs="Arial"/>
              </w:rPr>
              <w:t>г. с</w:t>
            </w:r>
          </w:p>
        </w:tc>
        <w:tc>
          <w:tcPr>
            <w:tcW w:w="397" w:type="dxa"/>
            <w:tcBorders>
              <w:top w:val="nil"/>
              <w:left w:val="nil"/>
              <w:bottom w:val="single" w:sz="4" w:space="0" w:color="auto"/>
              <w:right w:val="nil"/>
            </w:tcBorders>
            <w:vAlign w:val="bottom"/>
          </w:tcPr>
          <w:p w:rsidR="003C34B3" w:rsidRPr="0043474B" w:rsidRDefault="003C34B3" w:rsidP="0043474B">
            <w:pPr>
              <w:ind w:firstLine="709"/>
              <w:jc w:val="center"/>
              <w:rPr>
                <w:rFonts w:ascii="Arial" w:hAnsi="Arial" w:cs="Arial"/>
              </w:rPr>
            </w:pPr>
          </w:p>
        </w:tc>
        <w:tc>
          <w:tcPr>
            <w:tcW w:w="567" w:type="dxa"/>
            <w:tcBorders>
              <w:top w:val="nil"/>
              <w:left w:val="nil"/>
              <w:bottom w:val="nil"/>
              <w:right w:val="nil"/>
            </w:tcBorders>
            <w:vAlign w:val="bottom"/>
          </w:tcPr>
          <w:p w:rsidR="003C34B3" w:rsidRPr="0043474B" w:rsidRDefault="003C34B3" w:rsidP="0043474B">
            <w:pPr>
              <w:ind w:firstLine="709"/>
              <w:jc w:val="center"/>
              <w:rPr>
                <w:rFonts w:ascii="Arial" w:hAnsi="Arial" w:cs="Arial"/>
              </w:rPr>
            </w:pPr>
            <w:r w:rsidRPr="0043474B">
              <w:rPr>
                <w:rFonts w:ascii="Arial" w:hAnsi="Arial" w:cs="Arial"/>
              </w:rPr>
              <w:t>час.</w:t>
            </w:r>
          </w:p>
        </w:tc>
        <w:tc>
          <w:tcPr>
            <w:tcW w:w="397" w:type="dxa"/>
            <w:tcBorders>
              <w:top w:val="nil"/>
              <w:left w:val="nil"/>
              <w:bottom w:val="single" w:sz="4" w:space="0" w:color="auto"/>
              <w:right w:val="nil"/>
            </w:tcBorders>
            <w:vAlign w:val="bottom"/>
          </w:tcPr>
          <w:p w:rsidR="003C34B3" w:rsidRPr="0043474B" w:rsidRDefault="003C34B3" w:rsidP="0043474B">
            <w:pPr>
              <w:ind w:firstLine="709"/>
              <w:jc w:val="center"/>
              <w:rPr>
                <w:rFonts w:ascii="Arial" w:hAnsi="Arial" w:cs="Arial"/>
              </w:rPr>
            </w:pPr>
          </w:p>
        </w:tc>
        <w:tc>
          <w:tcPr>
            <w:tcW w:w="964" w:type="dxa"/>
            <w:tcBorders>
              <w:top w:val="nil"/>
              <w:left w:val="nil"/>
              <w:bottom w:val="nil"/>
              <w:right w:val="nil"/>
            </w:tcBorders>
            <w:vAlign w:val="bottom"/>
          </w:tcPr>
          <w:p w:rsidR="003C34B3" w:rsidRPr="0043474B" w:rsidRDefault="003C34B3" w:rsidP="0043474B">
            <w:pPr>
              <w:ind w:firstLine="709"/>
              <w:rPr>
                <w:rFonts w:ascii="Arial" w:hAnsi="Arial" w:cs="Arial"/>
              </w:rPr>
            </w:pPr>
            <w:r w:rsidRPr="0043474B">
              <w:rPr>
                <w:rFonts w:ascii="Arial" w:hAnsi="Arial" w:cs="Arial"/>
              </w:rPr>
              <w:t>мин. до</w:t>
            </w:r>
          </w:p>
        </w:tc>
        <w:tc>
          <w:tcPr>
            <w:tcW w:w="397" w:type="dxa"/>
            <w:tcBorders>
              <w:top w:val="nil"/>
              <w:left w:val="nil"/>
              <w:bottom w:val="single" w:sz="4" w:space="0" w:color="auto"/>
              <w:right w:val="nil"/>
            </w:tcBorders>
            <w:vAlign w:val="bottom"/>
          </w:tcPr>
          <w:p w:rsidR="003C34B3" w:rsidRPr="0043474B" w:rsidRDefault="003C34B3" w:rsidP="0043474B">
            <w:pPr>
              <w:ind w:firstLine="709"/>
              <w:jc w:val="center"/>
              <w:rPr>
                <w:rFonts w:ascii="Arial" w:hAnsi="Arial" w:cs="Arial"/>
              </w:rPr>
            </w:pPr>
          </w:p>
        </w:tc>
        <w:tc>
          <w:tcPr>
            <w:tcW w:w="567" w:type="dxa"/>
            <w:tcBorders>
              <w:top w:val="nil"/>
              <w:left w:val="nil"/>
              <w:bottom w:val="nil"/>
              <w:right w:val="nil"/>
            </w:tcBorders>
            <w:vAlign w:val="bottom"/>
          </w:tcPr>
          <w:p w:rsidR="003C34B3" w:rsidRPr="0043474B" w:rsidRDefault="003C34B3" w:rsidP="0043474B">
            <w:pPr>
              <w:ind w:firstLine="709"/>
              <w:jc w:val="center"/>
              <w:rPr>
                <w:rFonts w:ascii="Arial" w:hAnsi="Arial" w:cs="Arial"/>
              </w:rPr>
            </w:pPr>
            <w:r w:rsidRPr="0043474B">
              <w:rPr>
                <w:rFonts w:ascii="Arial" w:hAnsi="Arial" w:cs="Arial"/>
              </w:rPr>
              <w:t>час.</w:t>
            </w:r>
          </w:p>
        </w:tc>
        <w:tc>
          <w:tcPr>
            <w:tcW w:w="397" w:type="dxa"/>
            <w:tcBorders>
              <w:top w:val="nil"/>
              <w:left w:val="nil"/>
              <w:bottom w:val="single" w:sz="4" w:space="0" w:color="auto"/>
              <w:right w:val="nil"/>
            </w:tcBorders>
            <w:vAlign w:val="bottom"/>
          </w:tcPr>
          <w:p w:rsidR="003C34B3" w:rsidRPr="0043474B" w:rsidRDefault="003C34B3" w:rsidP="0043474B">
            <w:pPr>
              <w:ind w:firstLine="709"/>
              <w:jc w:val="center"/>
              <w:rPr>
                <w:rFonts w:ascii="Arial" w:hAnsi="Arial" w:cs="Arial"/>
              </w:rPr>
            </w:pPr>
          </w:p>
        </w:tc>
        <w:tc>
          <w:tcPr>
            <w:tcW w:w="2437" w:type="dxa"/>
            <w:tcBorders>
              <w:top w:val="nil"/>
              <w:left w:val="nil"/>
              <w:bottom w:val="nil"/>
              <w:right w:val="nil"/>
            </w:tcBorders>
            <w:vAlign w:val="bottom"/>
          </w:tcPr>
          <w:p w:rsidR="003C34B3" w:rsidRPr="0043474B" w:rsidRDefault="003C34B3" w:rsidP="0043474B">
            <w:pPr>
              <w:ind w:firstLine="709"/>
              <w:rPr>
                <w:rFonts w:ascii="Arial" w:hAnsi="Arial" w:cs="Arial"/>
              </w:rPr>
            </w:pPr>
            <w:r w:rsidRPr="0043474B">
              <w:rPr>
                <w:rFonts w:ascii="Arial" w:hAnsi="Arial" w:cs="Arial"/>
              </w:rPr>
              <w:t>мин. Продолжительность</w:t>
            </w:r>
          </w:p>
        </w:tc>
        <w:tc>
          <w:tcPr>
            <w:tcW w:w="425" w:type="dxa"/>
            <w:tcBorders>
              <w:top w:val="nil"/>
              <w:left w:val="nil"/>
              <w:bottom w:val="single" w:sz="4" w:space="0" w:color="auto"/>
              <w:right w:val="nil"/>
            </w:tcBorders>
            <w:vAlign w:val="bottom"/>
          </w:tcPr>
          <w:p w:rsidR="003C34B3" w:rsidRPr="0043474B" w:rsidRDefault="003C34B3" w:rsidP="003C34B3">
            <w:pPr>
              <w:rPr>
                <w:rFonts w:ascii="Arial" w:hAnsi="Arial" w:cs="Arial"/>
              </w:rPr>
            </w:pPr>
          </w:p>
        </w:tc>
      </w:tr>
    </w:tbl>
    <w:p w:rsidR="007B7449" w:rsidRPr="0043474B" w:rsidRDefault="007B7449" w:rsidP="0043474B">
      <w:pPr>
        <w:ind w:firstLine="709"/>
        <w:jc w:val="center"/>
        <w:rPr>
          <w:rFonts w:ascii="Arial" w:hAnsi="Arial" w:cs="Arial"/>
        </w:rPr>
      </w:pPr>
      <w:r w:rsidRPr="0043474B">
        <w:rPr>
          <w:rFonts w:ascii="Arial" w:hAnsi="Arial" w:cs="Arial"/>
        </w:rPr>
        <w:t>(заполняется в случае проведения проверок филиалов, представительств,</w:t>
      </w:r>
      <w:r w:rsidR="0043474B">
        <w:rPr>
          <w:rFonts w:ascii="Arial" w:hAnsi="Arial" w:cs="Arial"/>
        </w:rPr>
        <w:t xml:space="preserve"> </w:t>
      </w:r>
      <w:r w:rsidRPr="0043474B">
        <w:rPr>
          <w:rFonts w:ascii="Arial" w:hAnsi="Arial" w:cs="Arial"/>
        </w:rPr>
        <w:t>обособленных структурных</w:t>
      </w:r>
      <w:r w:rsidR="00BF4855">
        <w:rPr>
          <w:rFonts w:ascii="Arial" w:hAnsi="Arial" w:cs="Arial"/>
        </w:rPr>
        <w:t xml:space="preserve"> </w:t>
      </w:r>
      <w:r w:rsidRPr="0043474B">
        <w:rPr>
          <w:rFonts w:ascii="Arial" w:hAnsi="Arial" w:cs="Arial"/>
        </w:rPr>
        <w:t>подразделений юридического лица или</w:t>
      </w:r>
      <w:r w:rsidR="0043474B">
        <w:rPr>
          <w:rFonts w:ascii="Arial" w:hAnsi="Arial" w:cs="Arial"/>
        </w:rPr>
        <w:t xml:space="preserve"> </w:t>
      </w:r>
      <w:r w:rsidRPr="0043474B">
        <w:rPr>
          <w:rFonts w:ascii="Arial" w:hAnsi="Arial" w:cs="Arial"/>
        </w:rPr>
        <w:t>при осуществлении деятельности индивидуального предпринимателя</w:t>
      </w:r>
      <w:r w:rsidRPr="0043474B">
        <w:rPr>
          <w:rFonts w:ascii="Arial" w:hAnsi="Arial" w:cs="Arial"/>
        </w:rPr>
        <w:br/>
        <w:t>по нескольким адресам)</w:t>
      </w:r>
    </w:p>
    <w:p w:rsidR="007B7449" w:rsidRPr="0043474B" w:rsidRDefault="007B7449" w:rsidP="00BF4855">
      <w:pPr>
        <w:rPr>
          <w:rFonts w:ascii="Arial" w:hAnsi="Arial" w:cs="Arial"/>
        </w:rPr>
      </w:pPr>
      <w:r w:rsidRPr="0043474B">
        <w:rPr>
          <w:rFonts w:ascii="Arial" w:hAnsi="Arial" w:cs="Arial"/>
        </w:rPr>
        <w:t>Общая продолжительность проверки:</w:t>
      </w:r>
      <w:r w:rsidR="0043474B">
        <w:rPr>
          <w:rFonts w:ascii="Arial" w:hAnsi="Arial" w:cs="Arial"/>
        </w:rPr>
        <w:t xml:space="preserve"> </w:t>
      </w:r>
    </w:p>
    <w:p w:rsidR="007B7449" w:rsidRPr="0043474B" w:rsidRDefault="007B7449" w:rsidP="0043474B">
      <w:pPr>
        <w:pBdr>
          <w:top w:val="single" w:sz="4" w:space="1" w:color="auto"/>
        </w:pBdr>
        <w:ind w:firstLine="709"/>
        <w:jc w:val="center"/>
        <w:rPr>
          <w:rFonts w:ascii="Arial" w:hAnsi="Arial" w:cs="Arial"/>
        </w:rPr>
      </w:pPr>
      <w:r w:rsidRPr="0043474B">
        <w:rPr>
          <w:rFonts w:ascii="Arial" w:hAnsi="Arial" w:cs="Arial"/>
        </w:rPr>
        <w:t>(рабочих дней/часов)</w:t>
      </w:r>
    </w:p>
    <w:p w:rsidR="007B7449" w:rsidRPr="0043474B" w:rsidRDefault="007B7449" w:rsidP="00BF4855">
      <w:pPr>
        <w:rPr>
          <w:rFonts w:ascii="Arial" w:hAnsi="Arial" w:cs="Arial"/>
        </w:rPr>
      </w:pPr>
      <w:r w:rsidRPr="0043474B">
        <w:rPr>
          <w:rFonts w:ascii="Arial" w:hAnsi="Arial" w:cs="Arial"/>
        </w:rPr>
        <w:t>Акт составлен:</w:t>
      </w:r>
      <w:r w:rsidR="0043474B">
        <w:rPr>
          <w:rFonts w:ascii="Arial" w:hAnsi="Arial" w:cs="Arial"/>
        </w:rPr>
        <w:t xml:space="preserve"> </w:t>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jc w:val="center"/>
        <w:rPr>
          <w:rFonts w:ascii="Arial" w:hAnsi="Arial" w:cs="Arial"/>
        </w:rPr>
      </w:pPr>
      <w:r w:rsidRPr="0043474B">
        <w:rPr>
          <w:rFonts w:ascii="Arial" w:hAnsi="Arial" w:cs="Arial"/>
        </w:rPr>
        <w:t>(наименование органа государственного контроля (надзора) или органа муниципального контроля)</w:t>
      </w:r>
    </w:p>
    <w:p w:rsidR="007B7449" w:rsidRPr="0043474B" w:rsidRDefault="007B7449" w:rsidP="00BF4855">
      <w:pPr>
        <w:jc w:val="both"/>
        <w:rPr>
          <w:rFonts w:ascii="Arial" w:hAnsi="Arial" w:cs="Arial"/>
        </w:rPr>
      </w:pPr>
      <w:r w:rsidRPr="0043474B">
        <w:rPr>
          <w:rFonts w:ascii="Arial" w:hAnsi="Arial" w:cs="Arial"/>
        </w:rPr>
        <w:t>С копией распоряжения/приказа о проведении проверки ознакомле</w:t>
      </w:r>
      <w:proofErr w:type="gramStart"/>
      <w:r w:rsidRPr="0043474B">
        <w:rPr>
          <w:rFonts w:ascii="Arial" w:hAnsi="Arial" w:cs="Arial"/>
        </w:rPr>
        <w:t>н(</w:t>
      </w:r>
      <w:proofErr w:type="spellStart"/>
      <w:proofErr w:type="gramEnd"/>
      <w:r w:rsidRPr="0043474B">
        <w:rPr>
          <w:rFonts w:ascii="Arial" w:hAnsi="Arial" w:cs="Arial"/>
        </w:rPr>
        <w:t>ы</w:t>
      </w:r>
      <w:proofErr w:type="spellEnd"/>
      <w:r w:rsidRPr="0043474B">
        <w:rPr>
          <w:rFonts w:ascii="Arial" w:hAnsi="Arial" w:cs="Arial"/>
        </w:rPr>
        <w:t>): (заполняется при проведении выездной проверки)</w:t>
      </w: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jc w:val="center"/>
        <w:rPr>
          <w:rFonts w:ascii="Arial" w:hAnsi="Arial" w:cs="Arial"/>
        </w:rPr>
      </w:pPr>
      <w:r w:rsidRPr="0043474B">
        <w:rPr>
          <w:rFonts w:ascii="Arial" w:hAnsi="Arial" w:cs="Arial"/>
        </w:rPr>
        <w:t>(фамилии, инициалы, подпись, дата, время)</w:t>
      </w:r>
    </w:p>
    <w:p w:rsidR="007B7449" w:rsidRPr="0043474B" w:rsidRDefault="007B7449" w:rsidP="00BF4855">
      <w:pPr>
        <w:jc w:val="both"/>
        <w:rPr>
          <w:rFonts w:ascii="Arial" w:hAnsi="Arial" w:cs="Arial"/>
        </w:rPr>
      </w:pPr>
      <w:r w:rsidRPr="0043474B">
        <w:rPr>
          <w:rFonts w:ascii="Arial" w:hAnsi="Arial" w:cs="Arial"/>
        </w:rPr>
        <w:t>Дата и номер решения прокурора (его заместителя) о согласовании проведения проверки:</w:t>
      </w:r>
      <w:r w:rsidRPr="0043474B">
        <w:rPr>
          <w:rFonts w:ascii="Arial" w:hAnsi="Arial" w:cs="Arial"/>
        </w:rPr>
        <w:br/>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jc w:val="center"/>
        <w:rPr>
          <w:rFonts w:ascii="Arial" w:hAnsi="Arial" w:cs="Arial"/>
        </w:rPr>
      </w:pPr>
      <w:r w:rsidRPr="0043474B">
        <w:rPr>
          <w:rFonts w:ascii="Arial" w:hAnsi="Arial" w:cs="Arial"/>
        </w:rPr>
        <w:t>(заполняется в случае необходимости согласования проверки с органами прокуратуры)</w:t>
      </w:r>
    </w:p>
    <w:p w:rsidR="007B7449" w:rsidRPr="0043474B" w:rsidRDefault="007B7449" w:rsidP="00BF4855">
      <w:pPr>
        <w:keepNext/>
        <w:rPr>
          <w:rFonts w:ascii="Arial" w:hAnsi="Arial" w:cs="Arial"/>
        </w:rPr>
      </w:pPr>
      <w:r w:rsidRPr="0043474B">
        <w:rPr>
          <w:rFonts w:ascii="Arial" w:hAnsi="Arial" w:cs="Arial"/>
        </w:rPr>
        <w:t>Лиц</w:t>
      </w:r>
      <w:proofErr w:type="gramStart"/>
      <w:r w:rsidRPr="0043474B">
        <w:rPr>
          <w:rFonts w:ascii="Arial" w:hAnsi="Arial" w:cs="Arial"/>
        </w:rPr>
        <w:t>о(</w:t>
      </w:r>
      <w:proofErr w:type="gramEnd"/>
      <w:r w:rsidRPr="0043474B">
        <w:rPr>
          <w:rFonts w:ascii="Arial" w:hAnsi="Arial" w:cs="Arial"/>
        </w:rPr>
        <w:t>а), проводившее проверку:</w:t>
      </w:r>
      <w:r w:rsidR="0043474B">
        <w:rPr>
          <w:rFonts w:ascii="Arial" w:hAnsi="Arial" w:cs="Arial"/>
        </w:rPr>
        <w:t xml:space="preserve"> </w:t>
      </w:r>
    </w:p>
    <w:p w:rsidR="007B7449" w:rsidRPr="0043474B" w:rsidRDefault="007B7449" w:rsidP="0043474B">
      <w:pPr>
        <w:keepNext/>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jc w:val="center"/>
        <w:rPr>
          <w:rFonts w:ascii="Arial" w:hAnsi="Arial" w:cs="Arial"/>
        </w:rPr>
      </w:pPr>
      <w:r w:rsidRPr="0043474B">
        <w:rPr>
          <w:rFonts w:ascii="Arial" w:hAnsi="Arial" w:cs="Arial"/>
        </w:rPr>
        <w:t>(фамилия, имя, отчество (последнее – при наличии), должность должностного лица (должностных лиц), проводившег</w:t>
      </w:r>
      <w:proofErr w:type="gramStart"/>
      <w:r w:rsidRPr="0043474B">
        <w:rPr>
          <w:rFonts w:ascii="Arial" w:hAnsi="Arial" w:cs="Arial"/>
        </w:rPr>
        <w:t>о(</w:t>
      </w:r>
      <w:proofErr w:type="gramEnd"/>
      <w:r w:rsidRPr="0043474B">
        <w:rPr>
          <w:rFonts w:ascii="Arial" w:hAnsi="Arial" w:cs="Arial"/>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43474B">
        <w:rPr>
          <w:rFonts w:ascii="Arial" w:hAnsi="Arial" w:cs="Arial"/>
        </w:rPr>
        <w:br/>
        <w:t>по аккредитации, выдавшего свидетельство)</w:t>
      </w:r>
    </w:p>
    <w:p w:rsidR="007B7449" w:rsidRPr="0043474B" w:rsidRDefault="007B7449" w:rsidP="00BF4855">
      <w:pPr>
        <w:rPr>
          <w:rFonts w:ascii="Arial" w:hAnsi="Arial" w:cs="Arial"/>
        </w:rPr>
      </w:pPr>
      <w:r w:rsidRPr="0043474B">
        <w:rPr>
          <w:rFonts w:ascii="Arial" w:hAnsi="Arial" w:cs="Arial"/>
        </w:rPr>
        <w:t>При проведении проверки присутствовали:</w:t>
      </w:r>
      <w:r w:rsidR="0043474B">
        <w:rPr>
          <w:rFonts w:ascii="Arial" w:hAnsi="Arial" w:cs="Arial"/>
        </w:rPr>
        <w:t xml:space="preserve"> </w:t>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jc w:val="center"/>
        <w:rPr>
          <w:rFonts w:ascii="Arial" w:hAnsi="Arial" w:cs="Arial"/>
        </w:rPr>
      </w:pPr>
      <w:r w:rsidRPr="0043474B">
        <w:rPr>
          <w:rFonts w:ascii="Arial" w:hAnsi="Arial" w:cs="Arial"/>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43474B">
        <w:rPr>
          <w:rFonts w:ascii="Arial" w:hAnsi="Arial" w:cs="Arial"/>
        </w:rPr>
        <w:t>саморегулируемой</w:t>
      </w:r>
      <w:proofErr w:type="spellEnd"/>
      <w:r w:rsidRPr="0043474B">
        <w:rPr>
          <w:rFonts w:ascii="Arial" w:hAnsi="Arial" w:cs="Arial"/>
        </w:rPr>
        <w:t xml:space="preserve"> организации (в случае проведения проверки члена </w:t>
      </w:r>
      <w:proofErr w:type="spellStart"/>
      <w:r w:rsidRPr="0043474B">
        <w:rPr>
          <w:rFonts w:ascii="Arial" w:hAnsi="Arial" w:cs="Arial"/>
        </w:rPr>
        <w:t>саморегулируемой</w:t>
      </w:r>
      <w:proofErr w:type="spellEnd"/>
      <w:r w:rsidRPr="0043474B">
        <w:rPr>
          <w:rFonts w:ascii="Arial" w:hAnsi="Arial" w:cs="Arial"/>
        </w:rPr>
        <w:t xml:space="preserve"> организации), присутствовавших при проведении мероприятий</w:t>
      </w:r>
      <w:r w:rsidRPr="0043474B">
        <w:rPr>
          <w:rFonts w:ascii="Arial" w:hAnsi="Arial" w:cs="Arial"/>
        </w:rPr>
        <w:br/>
        <w:t>по проверке)</w:t>
      </w:r>
    </w:p>
    <w:p w:rsidR="007B7449" w:rsidRPr="0043474B" w:rsidRDefault="007B7449" w:rsidP="0043474B">
      <w:pPr>
        <w:ind w:firstLine="709"/>
        <w:rPr>
          <w:rFonts w:ascii="Arial" w:hAnsi="Arial" w:cs="Arial"/>
        </w:rPr>
      </w:pPr>
      <w:r w:rsidRPr="0043474B">
        <w:rPr>
          <w:rFonts w:ascii="Arial" w:hAnsi="Arial" w:cs="Arial"/>
        </w:rPr>
        <w:t>В ходе проведения проверки:</w:t>
      </w:r>
    </w:p>
    <w:p w:rsidR="007B7449" w:rsidRPr="0043474B" w:rsidRDefault="007B7449" w:rsidP="0043474B">
      <w:pPr>
        <w:ind w:firstLine="709"/>
        <w:jc w:val="both"/>
        <w:rPr>
          <w:rFonts w:ascii="Arial" w:hAnsi="Arial" w:cs="Arial"/>
        </w:rPr>
      </w:pPr>
      <w:r w:rsidRPr="0043474B">
        <w:rPr>
          <w:rFonts w:ascii="Arial" w:hAnsi="Arial" w:cs="Arial"/>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3474B">
        <w:rPr>
          <w:rFonts w:ascii="Arial" w:hAnsi="Arial" w:cs="Arial"/>
        </w:rPr>
        <w:br/>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jc w:val="center"/>
        <w:rPr>
          <w:rFonts w:ascii="Arial" w:hAnsi="Arial" w:cs="Arial"/>
        </w:rPr>
      </w:pPr>
      <w:r w:rsidRPr="0043474B">
        <w:rPr>
          <w:rFonts w:ascii="Arial" w:hAnsi="Arial" w:cs="Arial"/>
        </w:rPr>
        <w:t>(с указанием характера нарушений; лиц, допустивших нарушения)</w:t>
      </w:r>
    </w:p>
    <w:p w:rsidR="007B7449" w:rsidRPr="0043474B" w:rsidRDefault="007B7449" w:rsidP="0043474B">
      <w:pPr>
        <w:ind w:firstLine="709"/>
        <w:jc w:val="both"/>
        <w:rPr>
          <w:rFonts w:ascii="Arial" w:hAnsi="Arial" w:cs="Arial"/>
        </w:rPr>
      </w:pPr>
      <w:r w:rsidRPr="0043474B">
        <w:rPr>
          <w:rFonts w:ascii="Arial" w:hAnsi="Arial" w:cs="Arial"/>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43474B">
        <w:rPr>
          <w:rFonts w:ascii="Arial" w:hAnsi="Arial" w:cs="Arial"/>
        </w:rPr>
        <w:t xml:space="preserve"> </w:t>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jc w:val="both"/>
        <w:rPr>
          <w:rFonts w:ascii="Arial" w:hAnsi="Arial" w:cs="Arial"/>
        </w:rPr>
      </w:pPr>
      <w:r w:rsidRPr="0043474B">
        <w:rPr>
          <w:rFonts w:ascii="Arial" w:hAnsi="Arial" w:cs="Arial"/>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43474B">
        <w:rPr>
          <w:rFonts w:ascii="Arial" w:hAnsi="Arial" w:cs="Arial"/>
        </w:rPr>
        <w:br/>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jc w:val="both"/>
        <w:rPr>
          <w:rFonts w:ascii="Arial" w:hAnsi="Arial" w:cs="Arial"/>
        </w:rPr>
      </w:pPr>
      <w:r w:rsidRPr="0043474B">
        <w:rPr>
          <w:rFonts w:ascii="Arial" w:hAnsi="Arial" w:cs="Arial"/>
        </w:rPr>
        <w:t>нарушений не выявлено</w:t>
      </w:r>
      <w:r w:rsidR="0043474B">
        <w:rPr>
          <w:rFonts w:ascii="Arial" w:hAnsi="Arial" w:cs="Arial"/>
        </w:rPr>
        <w:t xml:space="preserve"> </w:t>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jc w:val="both"/>
        <w:rPr>
          <w:rFonts w:ascii="Arial" w:hAnsi="Arial" w:cs="Arial"/>
        </w:rPr>
      </w:pPr>
      <w:r w:rsidRPr="0043474B">
        <w:rPr>
          <w:rFonts w:ascii="Arial" w:hAnsi="Arial" w:cs="Arial"/>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53" w:type="dxa"/>
        <w:tblLayout w:type="fixed"/>
        <w:tblCellMar>
          <w:left w:w="28" w:type="dxa"/>
          <w:right w:w="28" w:type="dxa"/>
        </w:tblCellMar>
        <w:tblLook w:val="0000"/>
      </w:tblPr>
      <w:tblGrid>
        <w:gridCol w:w="3856"/>
        <w:gridCol w:w="851"/>
        <w:gridCol w:w="4846"/>
      </w:tblGrid>
      <w:tr w:rsidR="007B7449" w:rsidRPr="0043474B" w:rsidTr="003C34B3">
        <w:tc>
          <w:tcPr>
            <w:tcW w:w="3856"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851" w:type="dxa"/>
            <w:tcBorders>
              <w:top w:val="nil"/>
              <w:left w:val="nil"/>
              <w:bottom w:val="nil"/>
              <w:right w:val="nil"/>
            </w:tcBorders>
            <w:vAlign w:val="bottom"/>
          </w:tcPr>
          <w:p w:rsidR="007B7449" w:rsidRPr="0043474B" w:rsidRDefault="007B7449" w:rsidP="0043474B">
            <w:pPr>
              <w:ind w:firstLine="709"/>
              <w:rPr>
                <w:rFonts w:ascii="Arial" w:hAnsi="Arial" w:cs="Arial"/>
              </w:rPr>
            </w:pPr>
          </w:p>
        </w:tc>
        <w:tc>
          <w:tcPr>
            <w:tcW w:w="4846"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r>
      <w:tr w:rsidR="007B7449" w:rsidRPr="0043474B" w:rsidTr="003C34B3">
        <w:tc>
          <w:tcPr>
            <w:tcW w:w="3856" w:type="dxa"/>
            <w:tcBorders>
              <w:top w:val="nil"/>
              <w:left w:val="nil"/>
              <w:bottom w:val="nil"/>
              <w:right w:val="nil"/>
            </w:tcBorders>
          </w:tcPr>
          <w:p w:rsidR="007B7449" w:rsidRPr="0043474B" w:rsidRDefault="007B7449" w:rsidP="003C34B3">
            <w:pPr>
              <w:rPr>
                <w:rFonts w:ascii="Arial" w:hAnsi="Arial" w:cs="Arial"/>
              </w:rPr>
            </w:pPr>
            <w:r w:rsidRPr="0043474B">
              <w:rPr>
                <w:rFonts w:ascii="Arial" w:hAnsi="Arial" w:cs="Arial"/>
              </w:rPr>
              <w:t xml:space="preserve">(подпись </w:t>
            </w:r>
            <w:proofErr w:type="gramStart"/>
            <w:r w:rsidRPr="0043474B">
              <w:rPr>
                <w:rFonts w:ascii="Arial" w:hAnsi="Arial" w:cs="Arial"/>
              </w:rPr>
              <w:t>проверяющего</w:t>
            </w:r>
            <w:proofErr w:type="gramEnd"/>
            <w:r w:rsidRPr="0043474B">
              <w:rPr>
                <w:rFonts w:ascii="Arial" w:hAnsi="Arial" w:cs="Arial"/>
              </w:rPr>
              <w:t>)</w:t>
            </w:r>
          </w:p>
        </w:tc>
        <w:tc>
          <w:tcPr>
            <w:tcW w:w="851" w:type="dxa"/>
            <w:tcBorders>
              <w:top w:val="nil"/>
              <w:left w:val="nil"/>
              <w:bottom w:val="nil"/>
              <w:right w:val="nil"/>
            </w:tcBorders>
          </w:tcPr>
          <w:p w:rsidR="007B7449" w:rsidRPr="0043474B" w:rsidRDefault="007B7449" w:rsidP="0043474B">
            <w:pPr>
              <w:ind w:firstLine="709"/>
              <w:rPr>
                <w:rFonts w:ascii="Arial" w:hAnsi="Arial" w:cs="Arial"/>
              </w:rPr>
            </w:pPr>
          </w:p>
        </w:tc>
        <w:tc>
          <w:tcPr>
            <w:tcW w:w="4846" w:type="dxa"/>
            <w:tcBorders>
              <w:top w:val="nil"/>
              <w:left w:val="nil"/>
              <w:bottom w:val="nil"/>
              <w:right w:val="nil"/>
            </w:tcBorders>
          </w:tcPr>
          <w:p w:rsidR="007B7449" w:rsidRPr="0043474B" w:rsidRDefault="007B7449" w:rsidP="003C34B3">
            <w:pPr>
              <w:rPr>
                <w:rFonts w:ascii="Arial" w:hAnsi="Arial" w:cs="Arial"/>
              </w:rPr>
            </w:pPr>
            <w:r w:rsidRPr="0043474B">
              <w:rPr>
                <w:rFonts w:ascii="Arial" w:hAnsi="Arial" w:cs="Arial"/>
              </w:rPr>
              <w:t>(подпись уполномоченного представителя юридического лица, индивидуального предпринимателя, его уполномоченного представителя)</w:t>
            </w:r>
          </w:p>
        </w:tc>
      </w:tr>
    </w:tbl>
    <w:p w:rsidR="007B7449" w:rsidRPr="0043474B" w:rsidRDefault="007B7449" w:rsidP="0043474B">
      <w:pPr>
        <w:ind w:firstLine="709"/>
        <w:jc w:val="both"/>
        <w:rPr>
          <w:rFonts w:ascii="Arial" w:hAnsi="Arial" w:cs="Arial"/>
        </w:rPr>
      </w:pPr>
      <w:r w:rsidRPr="0043474B">
        <w:rPr>
          <w:rFonts w:ascii="Arial" w:hAnsi="Arial" w:cs="Arial"/>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53" w:type="dxa"/>
        <w:tblLayout w:type="fixed"/>
        <w:tblCellMar>
          <w:left w:w="28" w:type="dxa"/>
          <w:right w:w="28" w:type="dxa"/>
        </w:tblCellMar>
        <w:tblLook w:val="0000"/>
      </w:tblPr>
      <w:tblGrid>
        <w:gridCol w:w="3856"/>
        <w:gridCol w:w="851"/>
        <w:gridCol w:w="4846"/>
      </w:tblGrid>
      <w:tr w:rsidR="007B7449" w:rsidRPr="0043474B" w:rsidTr="003C34B3">
        <w:tc>
          <w:tcPr>
            <w:tcW w:w="3856"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851" w:type="dxa"/>
            <w:tcBorders>
              <w:top w:val="nil"/>
              <w:left w:val="nil"/>
              <w:bottom w:val="nil"/>
              <w:right w:val="nil"/>
            </w:tcBorders>
            <w:vAlign w:val="bottom"/>
          </w:tcPr>
          <w:p w:rsidR="007B7449" w:rsidRPr="0043474B" w:rsidRDefault="007B7449" w:rsidP="0043474B">
            <w:pPr>
              <w:ind w:firstLine="709"/>
              <w:rPr>
                <w:rFonts w:ascii="Arial" w:hAnsi="Arial" w:cs="Arial"/>
              </w:rPr>
            </w:pPr>
          </w:p>
        </w:tc>
        <w:tc>
          <w:tcPr>
            <w:tcW w:w="4846"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r>
      <w:tr w:rsidR="007B7449" w:rsidRPr="0043474B" w:rsidTr="003C34B3">
        <w:tc>
          <w:tcPr>
            <w:tcW w:w="3856" w:type="dxa"/>
            <w:tcBorders>
              <w:top w:val="nil"/>
              <w:left w:val="nil"/>
              <w:bottom w:val="nil"/>
              <w:right w:val="nil"/>
            </w:tcBorders>
          </w:tcPr>
          <w:p w:rsidR="007B7449" w:rsidRPr="0043474B" w:rsidRDefault="007B7449" w:rsidP="003C34B3">
            <w:pPr>
              <w:rPr>
                <w:rFonts w:ascii="Arial" w:hAnsi="Arial" w:cs="Arial"/>
              </w:rPr>
            </w:pPr>
            <w:r w:rsidRPr="0043474B">
              <w:rPr>
                <w:rFonts w:ascii="Arial" w:hAnsi="Arial" w:cs="Arial"/>
              </w:rPr>
              <w:t xml:space="preserve">(подпись </w:t>
            </w:r>
            <w:proofErr w:type="gramStart"/>
            <w:r w:rsidRPr="0043474B">
              <w:rPr>
                <w:rFonts w:ascii="Arial" w:hAnsi="Arial" w:cs="Arial"/>
              </w:rPr>
              <w:t>проверяющего</w:t>
            </w:r>
            <w:proofErr w:type="gramEnd"/>
            <w:r w:rsidRPr="0043474B">
              <w:rPr>
                <w:rFonts w:ascii="Arial" w:hAnsi="Arial" w:cs="Arial"/>
              </w:rPr>
              <w:t>)</w:t>
            </w:r>
          </w:p>
        </w:tc>
        <w:tc>
          <w:tcPr>
            <w:tcW w:w="851" w:type="dxa"/>
            <w:tcBorders>
              <w:top w:val="nil"/>
              <w:left w:val="nil"/>
              <w:bottom w:val="nil"/>
              <w:right w:val="nil"/>
            </w:tcBorders>
          </w:tcPr>
          <w:p w:rsidR="007B7449" w:rsidRPr="0043474B" w:rsidRDefault="007B7449" w:rsidP="0043474B">
            <w:pPr>
              <w:ind w:firstLine="709"/>
              <w:rPr>
                <w:rFonts w:ascii="Arial" w:hAnsi="Arial" w:cs="Arial"/>
              </w:rPr>
            </w:pPr>
          </w:p>
        </w:tc>
        <w:tc>
          <w:tcPr>
            <w:tcW w:w="4846" w:type="dxa"/>
            <w:tcBorders>
              <w:top w:val="nil"/>
              <w:left w:val="nil"/>
              <w:bottom w:val="nil"/>
              <w:right w:val="nil"/>
            </w:tcBorders>
          </w:tcPr>
          <w:p w:rsidR="007B7449" w:rsidRPr="0043474B" w:rsidRDefault="007B7449" w:rsidP="003C34B3">
            <w:pPr>
              <w:rPr>
                <w:rFonts w:ascii="Arial" w:hAnsi="Arial" w:cs="Arial"/>
              </w:rPr>
            </w:pPr>
            <w:r w:rsidRPr="0043474B">
              <w:rPr>
                <w:rFonts w:ascii="Arial" w:hAnsi="Arial" w:cs="Arial"/>
              </w:rPr>
              <w:t>(подпись уполномоченного представителя юридического лица, индивидуального предпринимателя, его уполномоченного представителя)</w:t>
            </w:r>
          </w:p>
        </w:tc>
      </w:tr>
    </w:tbl>
    <w:p w:rsidR="007B7449" w:rsidRPr="0043474B" w:rsidRDefault="007B7449" w:rsidP="0043474B">
      <w:pPr>
        <w:ind w:firstLine="709"/>
        <w:rPr>
          <w:rFonts w:ascii="Arial" w:hAnsi="Arial" w:cs="Arial"/>
        </w:rPr>
      </w:pPr>
      <w:r w:rsidRPr="0043474B">
        <w:rPr>
          <w:rFonts w:ascii="Arial" w:hAnsi="Arial" w:cs="Arial"/>
        </w:rPr>
        <w:t>Прилагаемые к акту документы:</w:t>
      </w:r>
      <w:r w:rsidR="0043474B">
        <w:rPr>
          <w:rFonts w:ascii="Arial" w:hAnsi="Arial" w:cs="Arial"/>
        </w:rPr>
        <w:t xml:space="preserve"> </w:t>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keepNext/>
        <w:ind w:firstLine="709"/>
        <w:rPr>
          <w:rFonts w:ascii="Arial" w:hAnsi="Arial" w:cs="Arial"/>
        </w:rPr>
      </w:pPr>
      <w:r w:rsidRPr="0043474B">
        <w:rPr>
          <w:rFonts w:ascii="Arial" w:hAnsi="Arial" w:cs="Arial"/>
        </w:rPr>
        <w:t>Подписи лиц, проводивших проверку:</w:t>
      </w:r>
      <w:r w:rsidR="0043474B">
        <w:rPr>
          <w:rFonts w:ascii="Arial" w:hAnsi="Arial" w:cs="Arial"/>
        </w:rPr>
        <w:t xml:space="preserve"> </w:t>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jc w:val="both"/>
        <w:rPr>
          <w:rFonts w:ascii="Arial" w:hAnsi="Arial" w:cs="Arial"/>
        </w:rPr>
      </w:pPr>
      <w:r w:rsidRPr="0043474B">
        <w:rPr>
          <w:rFonts w:ascii="Arial" w:hAnsi="Arial" w:cs="Arial"/>
        </w:rPr>
        <w:t>С актом проверки ознакомле</w:t>
      </w:r>
      <w:proofErr w:type="gramStart"/>
      <w:r w:rsidRPr="0043474B">
        <w:rPr>
          <w:rFonts w:ascii="Arial" w:hAnsi="Arial" w:cs="Arial"/>
        </w:rPr>
        <w:t>н(</w:t>
      </w:r>
      <w:proofErr w:type="gramEnd"/>
      <w:r w:rsidRPr="0043474B">
        <w:rPr>
          <w:rFonts w:ascii="Arial" w:hAnsi="Arial" w:cs="Arial"/>
        </w:rPr>
        <w:t>а), копию акта со всеми приложениями получил(а):</w:t>
      </w:r>
      <w:r w:rsidRPr="0043474B">
        <w:rPr>
          <w:rFonts w:ascii="Arial" w:hAnsi="Arial" w:cs="Arial"/>
        </w:rPr>
        <w:br/>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jc w:val="center"/>
        <w:rPr>
          <w:rFonts w:ascii="Arial" w:hAnsi="Arial" w:cs="Arial"/>
        </w:rPr>
      </w:pPr>
      <w:r w:rsidRPr="0043474B">
        <w:rPr>
          <w:rFonts w:ascii="Arial" w:hAnsi="Arial" w:cs="Arial"/>
        </w:rPr>
        <w:t>(фамилия, имя, отчество (последнее – при наличии), должность руководителя, иного должностного лица</w:t>
      </w:r>
      <w:r w:rsidRPr="0043474B">
        <w:rPr>
          <w:rFonts w:ascii="Arial" w:hAnsi="Arial" w:cs="Arial"/>
        </w:rPr>
        <w:br/>
        <w:t>или уполномоченного представителя юридического лица, индивидуального предпринимателя,</w:t>
      </w:r>
      <w:r w:rsidRPr="0043474B">
        <w:rPr>
          <w:rFonts w:ascii="Arial" w:hAnsi="Arial" w:cs="Arial"/>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7B7449" w:rsidRPr="0043474B" w:rsidTr="007B7449">
        <w:trPr>
          <w:jc w:val="right"/>
        </w:trPr>
        <w:tc>
          <w:tcPr>
            <w:tcW w:w="170" w:type="dxa"/>
            <w:tcBorders>
              <w:top w:val="nil"/>
              <w:left w:val="nil"/>
              <w:bottom w:val="nil"/>
              <w:right w:val="nil"/>
            </w:tcBorders>
            <w:vAlign w:val="bottom"/>
          </w:tcPr>
          <w:p w:rsidR="007B7449" w:rsidRPr="0043474B" w:rsidRDefault="007B7449" w:rsidP="0043474B">
            <w:pPr>
              <w:ind w:firstLine="709"/>
              <w:jc w:val="right"/>
              <w:rPr>
                <w:rFonts w:ascii="Arial" w:hAnsi="Arial" w:cs="Arial"/>
              </w:rPr>
            </w:pPr>
            <w:r w:rsidRPr="0043474B">
              <w:rPr>
                <w:rFonts w:ascii="Arial" w:hAnsi="Arial" w:cs="Arial"/>
              </w:rPr>
              <w:t>“</w:t>
            </w:r>
          </w:p>
        </w:tc>
        <w:tc>
          <w:tcPr>
            <w:tcW w:w="369"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255" w:type="dxa"/>
            <w:tcBorders>
              <w:top w:val="nil"/>
              <w:left w:val="nil"/>
              <w:bottom w:val="nil"/>
              <w:right w:val="nil"/>
            </w:tcBorders>
            <w:vAlign w:val="bottom"/>
          </w:tcPr>
          <w:p w:rsidR="007B7449" w:rsidRPr="0043474B" w:rsidRDefault="007B7449" w:rsidP="0043474B">
            <w:pPr>
              <w:ind w:firstLine="709"/>
              <w:rPr>
                <w:rFonts w:ascii="Arial" w:hAnsi="Arial" w:cs="Arial"/>
              </w:rPr>
            </w:pPr>
            <w:r w:rsidRPr="0043474B">
              <w:rPr>
                <w:rFonts w:ascii="Arial" w:hAnsi="Arial" w:cs="Arial"/>
              </w:rPr>
              <w:t>”</w:t>
            </w:r>
          </w:p>
        </w:tc>
        <w:tc>
          <w:tcPr>
            <w:tcW w:w="1418"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369" w:type="dxa"/>
            <w:tcBorders>
              <w:top w:val="nil"/>
              <w:left w:val="nil"/>
              <w:bottom w:val="nil"/>
              <w:right w:val="nil"/>
            </w:tcBorders>
            <w:vAlign w:val="bottom"/>
          </w:tcPr>
          <w:p w:rsidR="007B7449" w:rsidRPr="0043474B" w:rsidRDefault="007B7449" w:rsidP="0043474B">
            <w:pPr>
              <w:ind w:firstLine="709"/>
              <w:jc w:val="right"/>
              <w:rPr>
                <w:rFonts w:ascii="Arial" w:hAnsi="Arial" w:cs="Arial"/>
              </w:rPr>
            </w:pPr>
            <w:r w:rsidRPr="0043474B">
              <w:rPr>
                <w:rFonts w:ascii="Arial" w:hAnsi="Arial" w:cs="Arial"/>
              </w:rPr>
              <w:t>2</w:t>
            </w:r>
          </w:p>
        </w:tc>
        <w:tc>
          <w:tcPr>
            <w:tcW w:w="369" w:type="dxa"/>
            <w:tcBorders>
              <w:top w:val="nil"/>
              <w:left w:val="nil"/>
              <w:bottom w:val="single" w:sz="4" w:space="0" w:color="auto"/>
              <w:right w:val="nil"/>
            </w:tcBorders>
            <w:vAlign w:val="bottom"/>
          </w:tcPr>
          <w:p w:rsidR="007B7449" w:rsidRPr="0043474B" w:rsidRDefault="007B7449" w:rsidP="0043474B">
            <w:pPr>
              <w:ind w:firstLine="709"/>
              <w:rPr>
                <w:rFonts w:ascii="Arial" w:hAnsi="Arial" w:cs="Arial"/>
              </w:rPr>
            </w:pPr>
          </w:p>
        </w:tc>
        <w:tc>
          <w:tcPr>
            <w:tcW w:w="312" w:type="dxa"/>
            <w:tcBorders>
              <w:top w:val="nil"/>
              <w:left w:val="nil"/>
              <w:bottom w:val="nil"/>
              <w:right w:val="nil"/>
            </w:tcBorders>
            <w:vAlign w:val="bottom"/>
          </w:tcPr>
          <w:p w:rsidR="007B7449" w:rsidRPr="0043474B" w:rsidRDefault="007B7449" w:rsidP="0043474B">
            <w:pPr>
              <w:ind w:firstLine="709"/>
              <w:rPr>
                <w:rFonts w:ascii="Arial" w:hAnsi="Arial" w:cs="Arial"/>
              </w:rPr>
            </w:pPr>
            <w:proofErr w:type="gramStart"/>
            <w:r w:rsidRPr="0043474B">
              <w:rPr>
                <w:rFonts w:ascii="Arial" w:hAnsi="Arial" w:cs="Arial"/>
              </w:rPr>
              <w:t>г</w:t>
            </w:r>
            <w:proofErr w:type="gramEnd"/>
            <w:r w:rsidRPr="0043474B">
              <w:rPr>
                <w:rFonts w:ascii="Arial" w:hAnsi="Arial" w:cs="Arial"/>
              </w:rPr>
              <w:t>.</w:t>
            </w:r>
          </w:p>
        </w:tc>
      </w:tr>
    </w:tbl>
    <w:p w:rsidR="007B7449" w:rsidRPr="0043474B" w:rsidRDefault="007B7449" w:rsidP="0043474B">
      <w:pPr>
        <w:ind w:firstLine="709"/>
        <w:jc w:val="center"/>
        <w:rPr>
          <w:rFonts w:ascii="Arial" w:hAnsi="Arial" w:cs="Arial"/>
        </w:rPr>
      </w:pPr>
    </w:p>
    <w:p w:rsidR="007B7449" w:rsidRPr="0043474B" w:rsidRDefault="007B7449" w:rsidP="0043474B">
      <w:pPr>
        <w:pBdr>
          <w:top w:val="single" w:sz="4" w:space="1" w:color="auto"/>
        </w:pBdr>
        <w:ind w:firstLine="709"/>
        <w:jc w:val="center"/>
        <w:rPr>
          <w:rFonts w:ascii="Arial" w:hAnsi="Arial" w:cs="Arial"/>
        </w:rPr>
      </w:pPr>
      <w:r w:rsidRPr="0043474B">
        <w:rPr>
          <w:rFonts w:ascii="Arial" w:hAnsi="Arial" w:cs="Arial"/>
        </w:rPr>
        <w:t>(подпись)</w:t>
      </w:r>
    </w:p>
    <w:p w:rsidR="007B7449" w:rsidRPr="0043474B" w:rsidRDefault="007B7449" w:rsidP="0043474B">
      <w:pPr>
        <w:ind w:firstLine="709"/>
        <w:rPr>
          <w:rFonts w:ascii="Arial" w:hAnsi="Arial" w:cs="Arial"/>
        </w:rPr>
      </w:pPr>
      <w:r w:rsidRPr="0043474B">
        <w:rPr>
          <w:rFonts w:ascii="Arial" w:hAnsi="Arial" w:cs="Arial"/>
        </w:rPr>
        <w:t>Пометка об отказе ознакомления с актом проверки:</w:t>
      </w:r>
      <w:r w:rsidR="0043474B">
        <w:rPr>
          <w:rFonts w:ascii="Arial" w:hAnsi="Arial" w:cs="Arial"/>
        </w:rPr>
        <w:t xml:space="preserve"> </w:t>
      </w:r>
    </w:p>
    <w:p w:rsidR="007B7449" w:rsidRPr="0043474B" w:rsidRDefault="007B7449" w:rsidP="0043474B">
      <w:pPr>
        <w:pBdr>
          <w:top w:val="single" w:sz="4" w:space="1" w:color="auto"/>
        </w:pBdr>
        <w:ind w:firstLine="709"/>
        <w:jc w:val="center"/>
        <w:rPr>
          <w:rFonts w:ascii="Arial" w:hAnsi="Arial" w:cs="Arial"/>
        </w:rPr>
      </w:pPr>
      <w:r w:rsidRPr="0043474B">
        <w:rPr>
          <w:rFonts w:ascii="Arial" w:hAnsi="Arial" w:cs="Arial"/>
        </w:rPr>
        <w:t>(подпись уполномоченного должностного лица (лиц), проводившего проверку)</w:t>
      </w:r>
    </w:p>
    <w:p w:rsidR="007B7449" w:rsidRPr="0043474B" w:rsidRDefault="007B7449" w:rsidP="0043474B">
      <w:pPr>
        <w:ind w:firstLine="709"/>
        <w:rPr>
          <w:rFonts w:ascii="Arial" w:hAnsi="Arial" w:cs="Arial"/>
        </w:rPr>
      </w:pPr>
    </w:p>
    <w:p w:rsidR="0041651D" w:rsidRPr="0043474B" w:rsidRDefault="0041651D" w:rsidP="0043474B">
      <w:pPr>
        <w:ind w:firstLine="709"/>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Default="0041651D" w:rsidP="0043474B">
      <w:pPr>
        <w:ind w:firstLine="709"/>
        <w:jc w:val="right"/>
        <w:rPr>
          <w:rFonts w:ascii="Arial" w:hAnsi="Arial" w:cs="Arial"/>
          <w:color w:val="auto"/>
        </w:rPr>
      </w:pPr>
      <w:r w:rsidRPr="0043474B">
        <w:rPr>
          <w:rFonts w:ascii="Arial" w:hAnsi="Arial" w:cs="Arial"/>
          <w:color w:val="auto"/>
        </w:rPr>
        <w:lastRenderedPageBreak/>
        <w:t>П</w:t>
      </w:r>
      <w:r w:rsidR="007B7449" w:rsidRPr="0043474B">
        <w:rPr>
          <w:rFonts w:ascii="Arial" w:hAnsi="Arial" w:cs="Arial"/>
          <w:color w:val="auto"/>
        </w:rPr>
        <w:t>риложение N 3</w:t>
      </w:r>
    </w:p>
    <w:p w:rsidR="00EA7AB6" w:rsidRDefault="00EA7AB6" w:rsidP="00EA7AB6">
      <w:pPr>
        <w:ind w:firstLine="709"/>
        <w:jc w:val="right"/>
        <w:rPr>
          <w:rFonts w:ascii="Arial" w:hAnsi="Arial" w:cs="Arial"/>
          <w:color w:val="auto"/>
        </w:rPr>
      </w:pPr>
      <w:r w:rsidRPr="0043474B">
        <w:rPr>
          <w:rFonts w:ascii="Arial" w:hAnsi="Arial" w:cs="Arial"/>
          <w:color w:val="auto"/>
        </w:rPr>
        <w:t>к административному регламенту</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исполнения муниципальной функции </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«Осуществление </w:t>
      </w:r>
      <w:proofErr w:type="gramStart"/>
      <w:r w:rsidRPr="00EA7AB6">
        <w:rPr>
          <w:rFonts w:ascii="Arial" w:hAnsi="Arial" w:cs="Arial"/>
          <w:color w:val="auto"/>
        </w:rPr>
        <w:t>муниципального</w:t>
      </w:r>
      <w:proofErr w:type="gramEnd"/>
      <w:r w:rsidRPr="00EA7AB6">
        <w:rPr>
          <w:rFonts w:ascii="Arial" w:hAnsi="Arial" w:cs="Arial"/>
          <w:color w:val="auto"/>
        </w:rPr>
        <w:t xml:space="preserve"> </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жилищного контроля на территории </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муниципального образования </w:t>
      </w:r>
    </w:p>
    <w:p w:rsidR="00EA7AB6" w:rsidRDefault="00EA7AB6" w:rsidP="00EA7AB6">
      <w:pPr>
        <w:ind w:firstLine="709"/>
        <w:jc w:val="right"/>
        <w:rPr>
          <w:rFonts w:ascii="Arial" w:hAnsi="Arial" w:cs="Arial"/>
          <w:color w:val="auto"/>
        </w:rPr>
      </w:pPr>
      <w:r w:rsidRPr="00EA7AB6">
        <w:rPr>
          <w:rFonts w:ascii="Arial" w:hAnsi="Arial" w:cs="Arial"/>
          <w:color w:val="auto"/>
        </w:rPr>
        <w:t xml:space="preserve">городское поселение Печенга </w:t>
      </w:r>
      <w:proofErr w:type="spellStart"/>
      <w:r w:rsidRPr="00EA7AB6">
        <w:rPr>
          <w:rFonts w:ascii="Arial" w:hAnsi="Arial" w:cs="Arial"/>
          <w:color w:val="auto"/>
        </w:rPr>
        <w:t>Печенгского</w:t>
      </w:r>
      <w:proofErr w:type="spellEnd"/>
      <w:r w:rsidRPr="00EA7AB6">
        <w:rPr>
          <w:rFonts w:ascii="Arial" w:hAnsi="Arial" w:cs="Arial"/>
          <w:color w:val="auto"/>
        </w:rPr>
        <w:t xml:space="preserve"> </w:t>
      </w:r>
    </w:p>
    <w:p w:rsidR="00EA7AB6" w:rsidRPr="0043474B" w:rsidRDefault="00EA7AB6" w:rsidP="00EA7AB6">
      <w:pPr>
        <w:ind w:firstLine="709"/>
        <w:jc w:val="right"/>
        <w:rPr>
          <w:rFonts w:ascii="Arial" w:hAnsi="Arial" w:cs="Arial"/>
          <w:color w:val="auto"/>
        </w:rPr>
      </w:pPr>
      <w:r w:rsidRPr="00EA7AB6">
        <w:rPr>
          <w:rFonts w:ascii="Arial" w:hAnsi="Arial" w:cs="Arial"/>
          <w:color w:val="auto"/>
        </w:rPr>
        <w:t>района Мурманской области»</w:t>
      </w:r>
    </w:p>
    <w:p w:rsidR="00EA7AB6" w:rsidRPr="0043474B" w:rsidRDefault="00EA7AB6" w:rsidP="0043474B">
      <w:pPr>
        <w:ind w:firstLine="709"/>
        <w:jc w:val="right"/>
        <w:rPr>
          <w:rFonts w:ascii="Arial" w:hAnsi="Arial" w:cs="Arial"/>
          <w:color w:val="auto"/>
        </w:rPr>
      </w:pPr>
    </w:p>
    <w:p w:rsidR="007B7449" w:rsidRPr="0043474B" w:rsidRDefault="007B7449" w:rsidP="003C34B3">
      <w:pPr>
        <w:rPr>
          <w:rFonts w:ascii="Arial" w:hAnsi="Arial" w:cs="Arial"/>
        </w:rPr>
      </w:pPr>
      <w:r w:rsidRPr="0043474B">
        <w:rPr>
          <w:rFonts w:ascii="Arial" w:hAnsi="Arial" w:cs="Arial"/>
        </w:rPr>
        <w:t>В</w:t>
      </w:r>
    </w:p>
    <w:p w:rsidR="007B7449" w:rsidRPr="0043474B" w:rsidRDefault="007B7449" w:rsidP="0043474B">
      <w:pPr>
        <w:pBdr>
          <w:top w:val="single" w:sz="4" w:space="1" w:color="auto"/>
        </w:pBdr>
        <w:ind w:firstLine="709"/>
        <w:jc w:val="center"/>
        <w:rPr>
          <w:rFonts w:ascii="Arial" w:hAnsi="Arial" w:cs="Arial"/>
        </w:rPr>
      </w:pPr>
      <w:r w:rsidRPr="0043474B">
        <w:rPr>
          <w:rFonts w:ascii="Arial" w:hAnsi="Arial" w:cs="Arial"/>
        </w:rPr>
        <w:t>(наименование органа прокуратуры)</w:t>
      </w:r>
    </w:p>
    <w:p w:rsidR="007B7449" w:rsidRPr="0043474B" w:rsidRDefault="007B7449" w:rsidP="003C34B3">
      <w:pPr>
        <w:tabs>
          <w:tab w:val="center" w:pos="8080"/>
          <w:tab w:val="left" w:pos="10206"/>
        </w:tabs>
        <w:rPr>
          <w:rFonts w:ascii="Arial" w:hAnsi="Arial" w:cs="Arial"/>
        </w:rPr>
      </w:pPr>
      <w:r w:rsidRPr="0043474B">
        <w:rPr>
          <w:rFonts w:ascii="Arial" w:hAnsi="Arial" w:cs="Arial"/>
        </w:rPr>
        <w:t xml:space="preserve">от </w:t>
      </w:r>
    </w:p>
    <w:p w:rsidR="007B7449" w:rsidRPr="0043474B" w:rsidRDefault="007B7449" w:rsidP="0043474B">
      <w:pPr>
        <w:pBdr>
          <w:top w:val="single" w:sz="4" w:space="1" w:color="auto"/>
        </w:pBdr>
        <w:ind w:firstLine="709"/>
        <w:jc w:val="center"/>
        <w:rPr>
          <w:rFonts w:ascii="Arial" w:hAnsi="Arial" w:cs="Arial"/>
        </w:rPr>
      </w:pPr>
      <w:r w:rsidRPr="0043474B">
        <w:rPr>
          <w:rFonts w:ascii="Arial" w:hAnsi="Arial" w:cs="Arial"/>
        </w:rPr>
        <w:t xml:space="preserve">(наименование органа муниципального </w:t>
      </w:r>
      <w:r w:rsidR="00BF4855">
        <w:rPr>
          <w:rFonts w:ascii="Arial" w:hAnsi="Arial" w:cs="Arial"/>
        </w:rPr>
        <w:t xml:space="preserve">жилищного контроля </w:t>
      </w:r>
      <w:r w:rsidRPr="0043474B">
        <w:rPr>
          <w:rFonts w:ascii="Arial" w:hAnsi="Arial" w:cs="Arial"/>
        </w:rPr>
        <w:t>с указанием юридического адреса)</w:t>
      </w:r>
    </w:p>
    <w:p w:rsidR="00BF4855" w:rsidRDefault="00BF4855" w:rsidP="0043474B">
      <w:pPr>
        <w:ind w:firstLine="709"/>
        <w:jc w:val="center"/>
        <w:rPr>
          <w:rFonts w:ascii="Arial" w:hAnsi="Arial" w:cs="Arial"/>
          <w:b/>
          <w:bCs/>
          <w:sz w:val="26"/>
          <w:szCs w:val="26"/>
        </w:rPr>
      </w:pPr>
    </w:p>
    <w:p w:rsidR="007B7449" w:rsidRPr="0043474B" w:rsidRDefault="007B7449" w:rsidP="0043474B">
      <w:pPr>
        <w:ind w:firstLine="709"/>
        <w:jc w:val="center"/>
        <w:rPr>
          <w:rFonts w:ascii="Arial" w:hAnsi="Arial" w:cs="Arial"/>
          <w:b/>
          <w:bCs/>
          <w:sz w:val="26"/>
          <w:szCs w:val="26"/>
        </w:rPr>
      </w:pPr>
      <w:r w:rsidRPr="0043474B">
        <w:rPr>
          <w:rFonts w:ascii="Arial" w:hAnsi="Arial" w:cs="Arial"/>
          <w:b/>
          <w:bCs/>
          <w:sz w:val="26"/>
          <w:szCs w:val="26"/>
        </w:rPr>
        <w:t>ЗАЯВЛЕНИЕ</w:t>
      </w:r>
      <w:r w:rsidRPr="0043474B">
        <w:rPr>
          <w:rFonts w:ascii="Arial" w:hAnsi="Arial" w:cs="Arial"/>
          <w:b/>
          <w:bCs/>
          <w:sz w:val="26"/>
          <w:szCs w:val="26"/>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B7449" w:rsidRPr="0043474B" w:rsidRDefault="007B7449" w:rsidP="003C34B3">
      <w:pPr>
        <w:jc w:val="both"/>
        <w:rPr>
          <w:rFonts w:ascii="Arial" w:hAnsi="Arial" w:cs="Arial"/>
        </w:rPr>
      </w:pPr>
      <w:r w:rsidRPr="0043474B">
        <w:rPr>
          <w:rFonts w:ascii="Arial" w:hAnsi="Arial" w:cs="Arial"/>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r w:rsidR="0043474B">
        <w:rPr>
          <w:rFonts w:ascii="Arial" w:hAnsi="Arial" w:cs="Arial"/>
        </w:rPr>
        <w:t xml:space="preserve"> </w:t>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BF4855" w:rsidP="0043474B">
      <w:pPr>
        <w:ind w:firstLine="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B7449" w:rsidRPr="0043474B" w:rsidRDefault="007B7449" w:rsidP="0043474B">
      <w:pPr>
        <w:pBdr>
          <w:top w:val="single" w:sz="4" w:space="1" w:color="auto"/>
        </w:pBdr>
        <w:ind w:firstLine="709"/>
        <w:jc w:val="center"/>
        <w:rPr>
          <w:rFonts w:ascii="Arial" w:hAnsi="Arial" w:cs="Arial"/>
        </w:rPr>
      </w:pPr>
      <w:r w:rsidRPr="0043474B">
        <w:rPr>
          <w:rFonts w:ascii="Arial" w:hAnsi="Arial" w:cs="Arial"/>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B7449" w:rsidRPr="0043474B" w:rsidRDefault="007B7449" w:rsidP="00BF4855">
      <w:pPr>
        <w:jc w:val="both"/>
        <w:rPr>
          <w:rFonts w:ascii="Arial" w:hAnsi="Arial" w:cs="Arial"/>
        </w:rPr>
      </w:pPr>
      <w:proofErr w:type="gramStart"/>
      <w:r w:rsidRPr="0043474B">
        <w:rPr>
          <w:rFonts w:ascii="Arial" w:hAnsi="Arial" w:cs="Arial"/>
        </w:rPr>
        <w:t>осуществляющего</w:t>
      </w:r>
      <w:proofErr w:type="gramEnd"/>
      <w:r w:rsidRPr="0043474B">
        <w:rPr>
          <w:rFonts w:ascii="Arial" w:hAnsi="Arial" w:cs="Arial"/>
        </w:rPr>
        <w:t xml:space="preserve"> предпринимательскую деятельность по адресу:</w:t>
      </w:r>
      <w:r w:rsidR="0043474B">
        <w:rPr>
          <w:rFonts w:ascii="Arial" w:hAnsi="Arial" w:cs="Arial"/>
        </w:rPr>
        <w:t xml:space="preserve"> </w:t>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3C34B3">
      <w:pPr>
        <w:rPr>
          <w:rFonts w:ascii="Arial" w:hAnsi="Arial" w:cs="Arial"/>
        </w:rPr>
      </w:pPr>
      <w:r w:rsidRPr="0043474B">
        <w:rPr>
          <w:rFonts w:ascii="Arial" w:hAnsi="Arial" w:cs="Arial"/>
        </w:rPr>
        <w:t>2. Основание проведения проверки:</w:t>
      </w: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jc w:val="center"/>
        <w:rPr>
          <w:rFonts w:ascii="Arial" w:hAnsi="Arial" w:cs="Arial"/>
        </w:rPr>
      </w:pPr>
      <w:r w:rsidRPr="0043474B">
        <w:rPr>
          <w:rFonts w:ascii="Arial" w:hAnsi="Arial" w:cs="Arial"/>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7449" w:rsidRPr="0043474B" w:rsidRDefault="007B7449" w:rsidP="003C34B3">
      <w:pPr>
        <w:rPr>
          <w:rFonts w:ascii="Arial" w:hAnsi="Arial" w:cs="Arial"/>
        </w:rPr>
      </w:pPr>
      <w:r w:rsidRPr="0043474B">
        <w:rPr>
          <w:rFonts w:ascii="Arial" w:hAnsi="Arial" w:cs="Arial"/>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7B7449" w:rsidRPr="0043474B" w:rsidTr="007B7449">
        <w:tc>
          <w:tcPr>
            <w:tcW w:w="170" w:type="dxa"/>
            <w:tcBorders>
              <w:top w:val="nil"/>
              <w:left w:val="nil"/>
              <w:bottom w:val="nil"/>
              <w:right w:val="nil"/>
            </w:tcBorders>
            <w:vAlign w:val="bottom"/>
          </w:tcPr>
          <w:p w:rsidR="007B7449" w:rsidRPr="0043474B" w:rsidRDefault="007B7449" w:rsidP="0043474B">
            <w:pPr>
              <w:ind w:firstLine="709"/>
              <w:jc w:val="right"/>
              <w:rPr>
                <w:rFonts w:ascii="Arial" w:hAnsi="Arial" w:cs="Arial"/>
              </w:rPr>
            </w:pPr>
            <w:r w:rsidRPr="0043474B">
              <w:rPr>
                <w:rFonts w:ascii="Arial" w:hAnsi="Arial" w:cs="Arial"/>
              </w:rPr>
              <w:t>“</w:t>
            </w:r>
          </w:p>
        </w:tc>
        <w:tc>
          <w:tcPr>
            <w:tcW w:w="340"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255" w:type="dxa"/>
            <w:tcBorders>
              <w:top w:val="nil"/>
              <w:left w:val="nil"/>
              <w:bottom w:val="nil"/>
              <w:right w:val="nil"/>
            </w:tcBorders>
            <w:vAlign w:val="bottom"/>
          </w:tcPr>
          <w:p w:rsidR="007B7449" w:rsidRPr="0043474B" w:rsidRDefault="007B7449" w:rsidP="0043474B">
            <w:pPr>
              <w:ind w:firstLine="709"/>
              <w:rPr>
                <w:rFonts w:ascii="Arial" w:hAnsi="Arial" w:cs="Arial"/>
              </w:rPr>
            </w:pPr>
            <w:r w:rsidRPr="0043474B">
              <w:rPr>
                <w:rFonts w:ascii="Arial" w:hAnsi="Arial" w:cs="Arial"/>
              </w:rPr>
              <w:t>”</w:t>
            </w:r>
          </w:p>
        </w:tc>
        <w:tc>
          <w:tcPr>
            <w:tcW w:w="1247"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397" w:type="dxa"/>
            <w:tcBorders>
              <w:top w:val="nil"/>
              <w:left w:val="nil"/>
              <w:bottom w:val="nil"/>
              <w:right w:val="nil"/>
            </w:tcBorders>
            <w:vAlign w:val="bottom"/>
          </w:tcPr>
          <w:p w:rsidR="007B7449" w:rsidRPr="0043474B" w:rsidRDefault="007B7449" w:rsidP="003C34B3">
            <w:pPr>
              <w:ind w:firstLine="709"/>
              <w:jc w:val="right"/>
              <w:rPr>
                <w:rFonts w:ascii="Arial" w:hAnsi="Arial" w:cs="Arial"/>
              </w:rPr>
            </w:pPr>
            <w:r w:rsidRPr="0043474B">
              <w:rPr>
                <w:rFonts w:ascii="Arial" w:hAnsi="Arial" w:cs="Arial"/>
              </w:rPr>
              <w:t>2</w:t>
            </w:r>
          </w:p>
        </w:tc>
        <w:tc>
          <w:tcPr>
            <w:tcW w:w="340" w:type="dxa"/>
            <w:tcBorders>
              <w:top w:val="nil"/>
              <w:left w:val="nil"/>
              <w:bottom w:val="single" w:sz="4" w:space="0" w:color="auto"/>
              <w:right w:val="nil"/>
            </w:tcBorders>
            <w:vAlign w:val="bottom"/>
          </w:tcPr>
          <w:p w:rsidR="007B7449" w:rsidRPr="0043474B" w:rsidRDefault="007B7449" w:rsidP="0043474B">
            <w:pPr>
              <w:ind w:firstLine="709"/>
              <w:rPr>
                <w:rFonts w:ascii="Arial" w:hAnsi="Arial" w:cs="Arial"/>
              </w:rPr>
            </w:pPr>
          </w:p>
        </w:tc>
        <w:tc>
          <w:tcPr>
            <w:tcW w:w="738" w:type="dxa"/>
            <w:tcBorders>
              <w:top w:val="nil"/>
              <w:left w:val="nil"/>
              <w:bottom w:val="nil"/>
              <w:right w:val="nil"/>
            </w:tcBorders>
            <w:vAlign w:val="bottom"/>
          </w:tcPr>
          <w:p w:rsidR="007B7449" w:rsidRPr="0043474B" w:rsidRDefault="007B7449" w:rsidP="003C34B3">
            <w:pPr>
              <w:ind w:firstLine="709"/>
              <w:rPr>
                <w:rFonts w:ascii="Arial" w:hAnsi="Arial" w:cs="Arial"/>
              </w:rPr>
            </w:pPr>
            <w:proofErr w:type="spellStart"/>
            <w:r w:rsidRPr="0043474B">
              <w:rPr>
                <w:rFonts w:ascii="Arial" w:hAnsi="Arial" w:cs="Arial"/>
              </w:rPr>
              <w:t>г</w:t>
            </w:r>
            <w:r w:rsidR="003C34B3">
              <w:rPr>
                <w:rFonts w:ascii="Arial" w:hAnsi="Arial" w:cs="Arial"/>
              </w:rPr>
              <w:t>года</w:t>
            </w:r>
            <w:proofErr w:type="spellEnd"/>
          </w:p>
        </w:tc>
      </w:tr>
    </w:tbl>
    <w:p w:rsidR="007B7449" w:rsidRPr="0043474B" w:rsidRDefault="007B7449" w:rsidP="003C34B3">
      <w:pPr>
        <w:rPr>
          <w:rFonts w:ascii="Arial" w:hAnsi="Arial" w:cs="Arial"/>
        </w:rPr>
      </w:pPr>
      <w:r w:rsidRPr="0043474B">
        <w:rPr>
          <w:rFonts w:ascii="Arial" w:hAnsi="Arial" w:cs="Arial"/>
        </w:rPr>
        <w:lastRenderedPageBreak/>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7B7449" w:rsidRPr="0043474B" w:rsidTr="007B7449">
        <w:tc>
          <w:tcPr>
            <w:tcW w:w="170" w:type="dxa"/>
            <w:tcBorders>
              <w:top w:val="nil"/>
              <w:left w:val="nil"/>
              <w:bottom w:val="nil"/>
              <w:right w:val="nil"/>
            </w:tcBorders>
            <w:vAlign w:val="bottom"/>
          </w:tcPr>
          <w:p w:rsidR="007B7449" w:rsidRPr="0043474B" w:rsidRDefault="007B7449" w:rsidP="0043474B">
            <w:pPr>
              <w:ind w:firstLine="709"/>
              <w:jc w:val="right"/>
              <w:rPr>
                <w:rFonts w:ascii="Arial" w:hAnsi="Arial" w:cs="Arial"/>
              </w:rPr>
            </w:pPr>
            <w:r w:rsidRPr="0043474B">
              <w:rPr>
                <w:rFonts w:ascii="Arial" w:hAnsi="Arial" w:cs="Arial"/>
              </w:rPr>
              <w:t>“</w:t>
            </w:r>
          </w:p>
        </w:tc>
        <w:tc>
          <w:tcPr>
            <w:tcW w:w="340"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255" w:type="dxa"/>
            <w:tcBorders>
              <w:top w:val="nil"/>
              <w:left w:val="nil"/>
              <w:bottom w:val="nil"/>
              <w:right w:val="nil"/>
            </w:tcBorders>
            <w:vAlign w:val="bottom"/>
          </w:tcPr>
          <w:p w:rsidR="007B7449" w:rsidRPr="0043474B" w:rsidRDefault="007B7449" w:rsidP="0043474B">
            <w:pPr>
              <w:ind w:firstLine="709"/>
              <w:rPr>
                <w:rFonts w:ascii="Arial" w:hAnsi="Arial" w:cs="Arial"/>
              </w:rPr>
            </w:pPr>
            <w:r w:rsidRPr="0043474B">
              <w:rPr>
                <w:rFonts w:ascii="Arial" w:hAnsi="Arial" w:cs="Arial"/>
              </w:rPr>
              <w:t>”</w:t>
            </w:r>
          </w:p>
        </w:tc>
        <w:tc>
          <w:tcPr>
            <w:tcW w:w="1247"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397" w:type="dxa"/>
            <w:tcBorders>
              <w:top w:val="nil"/>
              <w:left w:val="nil"/>
              <w:bottom w:val="nil"/>
              <w:right w:val="nil"/>
            </w:tcBorders>
            <w:vAlign w:val="bottom"/>
          </w:tcPr>
          <w:p w:rsidR="007B7449" w:rsidRPr="0043474B" w:rsidRDefault="007B7449" w:rsidP="003C34B3">
            <w:pPr>
              <w:ind w:firstLine="709"/>
              <w:jc w:val="right"/>
              <w:rPr>
                <w:rFonts w:ascii="Arial" w:hAnsi="Arial" w:cs="Arial"/>
              </w:rPr>
            </w:pPr>
            <w:r w:rsidRPr="0043474B">
              <w:rPr>
                <w:rFonts w:ascii="Arial" w:hAnsi="Arial" w:cs="Arial"/>
              </w:rPr>
              <w:t>2</w:t>
            </w:r>
          </w:p>
        </w:tc>
        <w:tc>
          <w:tcPr>
            <w:tcW w:w="340" w:type="dxa"/>
            <w:tcBorders>
              <w:top w:val="nil"/>
              <w:left w:val="nil"/>
              <w:bottom w:val="single" w:sz="4" w:space="0" w:color="auto"/>
              <w:right w:val="nil"/>
            </w:tcBorders>
            <w:vAlign w:val="bottom"/>
          </w:tcPr>
          <w:p w:rsidR="007B7449" w:rsidRPr="0043474B" w:rsidRDefault="007B7449" w:rsidP="0043474B">
            <w:pPr>
              <w:ind w:firstLine="709"/>
              <w:rPr>
                <w:rFonts w:ascii="Arial" w:hAnsi="Arial" w:cs="Arial"/>
              </w:rPr>
            </w:pPr>
          </w:p>
        </w:tc>
        <w:tc>
          <w:tcPr>
            <w:tcW w:w="738" w:type="dxa"/>
            <w:tcBorders>
              <w:top w:val="nil"/>
              <w:left w:val="nil"/>
              <w:bottom w:val="nil"/>
              <w:right w:val="nil"/>
            </w:tcBorders>
            <w:vAlign w:val="bottom"/>
          </w:tcPr>
          <w:p w:rsidR="007B7449" w:rsidRPr="0043474B" w:rsidRDefault="007B7449" w:rsidP="0043474B">
            <w:pPr>
              <w:ind w:firstLine="709"/>
              <w:rPr>
                <w:rFonts w:ascii="Arial" w:hAnsi="Arial" w:cs="Arial"/>
              </w:rPr>
            </w:pPr>
            <w:proofErr w:type="spellStart"/>
            <w:r w:rsidRPr="0043474B">
              <w:rPr>
                <w:rFonts w:ascii="Arial" w:hAnsi="Arial" w:cs="Arial"/>
              </w:rPr>
              <w:t>г</w:t>
            </w:r>
            <w:r w:rsidR="003C34B3">
              <w:rPr>
                <w:rFonts w:ascii="Arial" w:hAnsi="Arial" w:cs="Arial"/>
              </w:rPr>
              <w:t>года</w:t>
            </w:r>
            <w:proofErr w:type="spellEnd"/>
          </w:p>
        </w:tc>
      </w:tr>
    </w:tbl>
    <w:p w:rsidR="007B7449" w:rsidRPr="0043474B" w:rsidRDefault="007B7449" w:rsidP="0043474B">
      <w:pPr>
        <w:ind w:firstLine="709"/>
        <w:jc w:val="center"/>
        <w:rPr>
          <w:rFonts w:ascii="Arial" w:hAnsi="Arial" w:cs="Arial"/>
        </w:rPr>
      </w:pPr>
      <w:r w:rsidRPr="0043474B">
        <w:rPr>
          <w:rFonts w:ascii="Arial" w:hAnsi="Arial" w:cs="Arial"/>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w:t>
      </w:r>
      <w:r w:rsidR="00BF4855">
        <w:rPr>
          <w:rFonts w:ascii="Arial" w:hAnsi="Arial" w:cs="Arial"/>
        </w:rPr>
        <w:t xml:space="preserve">видуальных предпринимателей при </w:t>
      </w:r>
      <w:r w:rsidRPr="0043474B">
        <w:rPr>
          <w:rFonts w:ascii="Arial" w:hAnsi="Arial" w:cs="Arial"/>
        </w:rPr>
        <w:t xml:space="preserve">осуществлении государственного контроля (надзора) и муниципального </w:t>
      </w:r>
      <w:r w:rsidR="00BF4855">
        <w:rPr>
          <w:rFonts w:ascii="Arial" w:hAnsi="Arial" w:cs="Arial"/>
        </w:rPr>
        <w:t>к</w:t>
      </w:r>
      <w:r w:rsidRPr="0043474B">
        <w:rPr>
          <w:rFonts w:ascii="Arial" w:hAnsi="Arial" w:cs="Arial"/>
        </w:rPr>
        <w:t>онтроля”)</w:t>
      </w:r>
    </w:p>
    <w:p w:rsidR="007B7449" w:rsidRPr="0043474B" w:rsidRDefault="007B7449" w:rsidP="0043474B">
      <w:pPr>
        <w:ind w:firstLine="709"/>
        <w:rPr>
          <w:rFonts w:ascii="Arial" w:hAnsi="Arial" w:cs="Arial"/>
        </w:rPr>
      </w:pPr>
      <w:r w:rsidRPr="0043474B">
        <w:rPr>
          <w:rFonts w:ascii="Arial" w:hAnsi="Arial" w:cs="Arial"/>
        </w:rPr>
        <w:t>Приложения:</w:t>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jc w:val="center"/>
        <w:rPr>
          <w:rFonts w:ascii="Arial" w:hAnsi="Arial" w:cs="Arial"/>
        </w:rPr>
      </w:pPr>
      <w:proofErr w:type="gramStart"/>
      <w:r w:rsidRPr="0043474B">
        <w:rPr>
          <w:rFonts w:ascii="Arial" w:hAnsi="Arial" w:cs="Arial"/>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43474B">
        <w:rPr>
          <w:rFonts w:ascii="Arial" w:hAnsi="Arial" w:cs="Arial"/>
        </w:rPr>
        <w:t xml:space="preserve"> </w:t>
      </w:r>
      <w:proofErr w:type="gramStart"/>
      <w:r w:rsidRPr="0043474B">
        <w:rPr>
          <w:rFonts w:ascii="Arial" w:hAnsi="Arial" w:cs="Arial"/>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tblPr>
      <w:tblGrid>
        <w:gridCol w:w="3856"/>
        <w:gridCol w:w="312"/>
        <w:gridCol w:w="2084"/>
        <w:gridCol w:w="297"/>
        <w:gridCol w:w="3402"/>
      </w:tblGrid>
      <w:tr w:rsidR="007B7449" w:rsidRPr="0043474B" w:rsidTr="007B7449">
        <w:tc>
          <w:tcPr>
            <w:tcW w:w="3856"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312" w:type="dxa"/>
            <w:tcBorders>
              <w:top w:val="nil"/>
              <w:left w:val="nil"/>
              <w:bottom w:val="nil"/>
              <w:right w:val="nil"/>
            </w:tcBorders>
            <w:vAlign w:val="bottom"/>
          </w:tcPr>
          <w:p w:rsidR="007B7449" w:rsidRPr="0043474B" w:rsidRDefault="007B7449" w:rsidP="0043474B">
            <w:pPr>
              <w:ind w:firstLine="709"/>
              <w:rPr>
                <w:rFonts w:ascii="Arial" w:hAnsi="Arial" w:cs="Arial"/>
              </w:rPr>
            </w:pPr>
          </w:p>
        </w:tc>
        <w:tc>
          <w:tcPr>
            <w:tcW w:w="2084"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297" w:type="dxa"/>
            <w:tcBorders>
              <w:top w:val="nil"/>
              <w:left w:val="nil"/>
              <w:bottom w:val="nil"/>
              <w:right w:val="nil"/>
            </w:tcBorders>
            <w:vAlign w:val="bottom"/>
          </w:tcPr>
          <w:p w:rsidR="007B7449" w:rsidRPr="0043474B" w:rsidRDefault="007B7449" w:rsidP="0043474B">
            <w:pPr>
              <w:ind w:firstLine="709"/>
              <w:rPr>
                <w:rFonts w:ascii="Arial" w:hAnsi="Arial" w:cs="Arial"/>
              </w:rPr>
            </w:pPr>
          </w:p>
        </w:tc>
        <w:tc>
          <w:tcPr>
            <w:tcW w:w="3402"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r>
      <w:tr w:rsidR="007B7449" w:rsidRPr="0043474B" w:rsidTr="007B7449">
        <w:tc>
          <w:tcPr>
            <w:tcW w:w="3856" w:type="dxa"/>
            <w:tcBorders>
              <w:top w:val="nil"/>
              <w:left w:val="nil"/>
              <w:bottom w:val="nil"/>
              <w:right w:val="nil"/>
            </w:tcBorders>
          </w:tcPr>
          <w:p w:rsidR="007B7449" w:rsidRPr="0043474B" w:rsidRDefault="007B7449" w:rsidP="00BF4855">
            <w:pPr>
              <w:rPr>
                <w:rFonts w:ascii="Arial" w:hAnsi="Arial" w:cs="Arial"/>
              </w:rPr>
            </w:pPr>
            <w:r w:rsidRPr="0043474B">
              <w:rPr>
                <w:rFonts w:ascii="Arial" w:hAnsi="Arial" w:cs="Arial"/>
              </w:rPr>
              <w:t>(наименование должностного лица)</w:t>
            </w:r>
          </w:p>
        </w:tc>
        <w:tc>
          <w:tcPr>
            <w:tcW w:w="312" w:type="dxa"/>
            <w:tcBorders>
              <w:top w:val="nil"/>
              <w:left w:val="nil"/>
              <w:bottom w:val="nil"/>
              <w:right w:val="nil"/>
            </w:tcBorders>
          </w:tcPr>
          <w:p w:rsidR="007B7449" w:rsidRPr="0043474B" w:rsidRDefault="007B7449" w:rsidP="0043474B">
            <w:pPr>
              <w:ind w:firstLine="709"/>
              <w:rPr>
                <w:rFonts w:ascii="Arial" w:hAnsi="Arial" w:cs="Arial"/>
              </w:rPr>
            </w:pPr>
          </w:p>
        </w:tc>
        <w:tc>
          <w:tcPr>
            <w:tcW w:w="2084" w:type="dxa"/>
            <w:tcBorders>
              <w:top w:val="nil"/>
              <w:left w:val="nil"/>
              <w:bottom w:val="nil"/>
              <w:right w:val="nil"/>
            </w:tcBorders>
          </w:tcPr>
          <w:p w:rsidR="007B7449" w:rsidRPr="0043474B" w:rsidRDefault="007B7449" w:rsidP="00BF4855">
            <w:pPr>
              <w:rPr>
                <w:rFonts w:ascii="Arial" w:hAnsi="Arial" w:cs="Arial"/>
              </w:rPr>
            </w:pPr>
            <w:r w:rsidRPr="0043474B">
              <w:rPr>
                <w:rFonts w:ascii="Arial" w:hAnsi="Arial" w:cs="Arial"/>
              </w:rPr>
              <w:t>(подпись)</w:t>
            </w:r>
          </w:p>
        </w:tc>
        <w:tc>
          <w:tcPr>
            <w:tcW w:w="297" w:type="dxa"/>
            <w:tcBorders>
              <w:top w:val="nil"/>
              <w:left w:val="nil"/>
              <w:bottom w:val="nil"/>
              <w:right w:val="nil"/>
            </w:tcBorders>
          </w:tcPr>
          <w:p w:rsidR="007B7449" w:rsidRPr="0043474B" w:rsidRDefault="007B7449" w:rsidP="0043474B">
            <w:pPr>
              <w:ind w:firstLine="709"/>
              <w:rPr>
                <w:rFonts w:ascii="Arial" w:hAnsi="Arial" w:cs="Arial"/>
              </w:rPr>
            </w:pPr>
          </w:p>
        </w:tc>
        <w:tc>
          <w:tcPr>
            <w:tcW w:w="3402" w:type="dxa"/>
            <w:tcBorders>
              <w:top w:val="nil"/>
              <w:left w:val="nil"/>
              <w:bottom w:val="nil"/>
              <w:right w:val="nil"/>
            </w:tcBorders>
          </w:tcPr>
          <w:p w:rsidR="007B7449" w:rsidRPr="0043474B" w:rsidRDefault="007B7449" w:rsidP="00BF4855">
            <w:pPr>
              <w:rPr>
                <w:rFonts w:ascii="Arial" w:hAnsi="Arial" w:cs="Arial"/>
              </w:rPr>
            </w:pPr>
            <w:r w:rsidRPr="0043474B">
              <w:rPr>
                <w:rFonts w:ascii="Arial" w:hAnsi="Arial" w:cs="Arial"/>
              </w:rPr>
              <w:t>(фамилия, имя, отчество</w:t>
            </w:r>
            <w:r w:rsidR="00BF4855">
              <w:rPr>
                <w:rFonts w:ascii="Arial" w:hAnsi="Arial" w:cs="Arial"/>
              </w:rPr>
              <w:t>)</w:t>
            </w:r>
            <w:r w:rsidRPr="0043474B">
              <w:rPr>
                <w:rFonts w:ascii="Arial" w:hAnsi="Arial" w:cs="Arial"/>
              </w:rPr>
              <w:br/>
            </w:r>
          </w:p>
        </w:tc>
      </w:tr>
    </w:tbl>
    <w:p w:rsidR="007B7449" w:rsidRPr="0043474B" w:rsidRDefault="007B7449" w:rsidP="0043474B">
      <w:pPr>
        <w:ind w:firstLine="709"/>
        <w:rPr>
          <w:rFonts w:ascii="Arial" w:hAnsi="Arial" w:cs="Arial"/>
        </w:rPr>
      </w:pPr>
      <w:r w:rsidRPr="0043474B">
        <w:rPr>
          <w:rFonts w:ascii="Arial" w:hAnsi="Arial" w:cs="Arial"/>
        </w:rPr>
        <w:t>М.П.</w:t>
      </w:r>
    </w:p>
    <w:p w:rsidR="007B7449" w:rsidRPr="0043474B" w:rsidRDefault="007B7449" w:rsidP="0043474B">
      <w:pPr>
        <w:ind w:firstLine="709"/>
        <w:rPr>
          <w:rFonts w:ascii="Arial" w:hAnsi="Arial" w:cs="Arial"/>
        </w:rPr>
      </w:pPr>
      <w:r w:rsidRPr="0043474B">
        <w:rPr>
          <w:rFonts w:ascii="Arial" w:hAnsi="Arial" w:cs="Arial"/>
        </w:rPr>
        <w:t>Дата и время составления документа:</w:t>
      </w:r>
      <w:r w:rsidR="0043474B">
        <w:rPr>
          <w:rFonts w:ascii="Arial" w:hAnsi="Arial" w:cs="Arial"/>
        </w:rPr>
        <w:t xml:space="preserve"> </w:t>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41651D" w:rsidRPr="0043474B" w:rsidRDefault="0041651D" w:rsidP="0043474B">
      <w:pPr>
        <w:pStyle w:val="af4"/>
        <w:ind w:firstLine="709"/>
      </w:pPr>
    </w:p>
    <w:p w:rsidR="0041651D" w:rsidRPr="0043474B" w:rsidRDefault="0041651D" w:rsidP="0043474B">
      <w:pPr>
        <w:ind w:firstLine="709"/>
        <w:rPr>
          <w:rFonts w:ascii="Arial" w:hAnsi="Arial" w:cs="Arial"/>
          <w:color w:val="auto"/>
        </w:rPr>
      </w:pPr>
    </w:p>
    <w:p w:rsidR="007B7449" w:rsidRPr="0043474B" w:rsidRDefault="007B7449" w:rsidP="0043474B">
      <w:pPr>
        <w:ind w:firstLine="709"/>
        <w:jc w:val="right"/>
        <w:rPr>
          <w:rFonts w:ascii="Arial" w:hAnsi="Arial" w:cs="Arial"/>
          <w:color w:val="auto"/>
        </w:rPr>
      </w:pPr>
      <w:bookmarkStart w:id="1" w:name="приложение6"/>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4A4E4E" w:rsidRDefault="004A4E4E" w:rsidP="0043474B">
      <w:pPr>
        <w:ind w:firstLine="709"/>
        <w:jc w:val="right"/>
        <w:rPr>
          <w:rFonts w:ascii="Arial" w:hAnsi="Arial" w:cs="Arial"/>
          <w:color w:val="auto"/>
        </w:rPr>
      </w:pPr>
    </w:p>
    <w:p w:rsidR="00BF4855" w:rsidRDefault="00BF4855" w:rsidP="0043474B">
      <w:pPr>
        <w:ind w:firstLine="709"/>
        <w:jc w:val="right"/>
        <w:rPr>
          <w:rFonts w:ascii="Arial" w:hAnsi="Arial" w:cs="Arial"/>
          <w:color w:val="auto"/>
        </w:rPr>
      </w:pPr>
    </w:p>
    <w:p w:rsidR="00BF4855" w:rsidRDefault="00BF4855" w:rsidP="0043474B">
      <w:pPr>
        <w:ind w:firstLine="709"/>
        <w:jc w:val="right"/>
        <w:rPr>
          <w:rFonts w:ascii="Arial" w:hAnsi="Arial" w:cs="Arial"/>
          <w:color w:val="auto"/>
        </w:rPr>
      </w:pPr>
    </w:p>
    <w:p w:rsidR="0041651D" w:rsidRDefault="006F6EBA" w:rsidP="0043474B">
      <w:pPr>
        <w:ind w:firstLine="709"/>
        <w:jc w:val="right"/>
        <w:rPr>
          <w:rFonts w:ascii="Arial" w:hAnsi="Arial" w:cs="Arial"/>
          <w:color w:val="auto"/>
        </w:rPr>
      </w:pPr>
      <w:r w:rsidRPr="0043474B">
        <w:rPr>
          <w:rFonts w:ascii="Arial" w:hAnsi="Arial" w:cs="Arial"/>
          <w:color w:val="auto"/>
        </w:rPr>
        <w:lastRenderedPageBreak/>
        <w:t>Приложение N 4</w:t>
      </w:r>
    </w:p>
    <w:p w:rsidR="00EA7AB6" w:rsidRDefault="00EA7AB6" w:rsidP="00EA7AB6">
      <w:pPr>
        <w:ind w:firstLine="709"/>
        <w:jc w:val="right"/>
        <w:rPr>
          <w:rFonts w:ascii="Arial" w:hAnsi="Arial" w:cs="Arial"/>
          <w:color w:val="auto"/>
        </w:rPr>
      </w:pPr>
      <w:r w:rsidRPr="0043474B">
        <w:rPr>
          <w:rFonts w:ascii="Arial" w:hAnsi="Arial" w:cs="Arial"/>
          <w:color w:val="auto"/>
        </w:rPr>
        <w:t>к административному регламенту</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исполнения муниципальной функции </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«Осуществление </w:t>
      </w:r>
      <w:proofErr w:type="gramStart"/>
      <w:r w:rsidRPr="00EA7AB6">
        <w:rPr>
          <w:rFonts w:ascii="Arial" w:hAnsi="Arial" w:cs="Arial"/>
          <w:color w:val="auto"/>
        </w:rPr>
        <w:t>муниципального</w:t>
      </w:r>
      <w:proofErr w:type="gramEnd"/>
      <w:r w:rsidRPr="00EA7AB6">
        <w:rPr>
          <w:rFonts w:ascii="Arial" w:hAnsi="Arial" w:cs="Arial"/>
          <w:color w:val="auto"/>
        </w:rPr>
        <w:t xml:space="preserve"> </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жилищного контроля на территории </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муниципального образования </w:t>
      </w:r>
    </w:p>
    <w:p w:rsidR="00EA7AB6" w:rsidRDefault="00EA7AB6" w:rsidP="00EA7AB6">
      <w:pPr>
        <w:ind w:firstLine="709"/>
        <w:jc w:val="right"/>
        <w:rPr>
          <w:rFonts w:ascii="Arial" w:hAnsi="Arial" w:cs="Arial"/>
          <w:color w:val="auto"/>
        </w:rPr>
      </w:pPr>
      <w:r w:rsidRPr="00EA7AB6">
        <w:rPr>
          <w:rFonts w:ascii="Arial" w:hAnsi="Arial" w:cs="Arial"/>
          <w:color w:val="auto"/>
        </w:rPr>
        <w:t xml:space="preserve">городское поселение Печенга </w:t>
      </w:r>
      <w:proofErr w:type="spellStart"/>
      <w:r w:rsidRPr="00EA7AB6">
        <w:rPr>
          <w:rFonts w:ascii="Arial" w:hAnsi="Arial" w:cs="Arial"/>
          <w:color w:val="auto"/>
        </w:rPr>
        <w:t>Печенгского</w:t>
      </w:r>
      <w:proofErr w:type="spellEnd"/>
      <w:r w:rsidRPr="00EA7AB6">
        <w:rPr>
          <w:rFonts w:ascii="Arial" w:hAnsi="Arial" w:cs="Arial"/>
          <w:color w:val="auto"/>
        </w:rPr>
        <w:t xml:space="preserve"> </w:t>
      </w:r>
    </w:p>
    <w:p w:rsidR="00EA7AB6" w:rsidRPr="0043474B" w:rsidRDefault="00EA7AB6" w:rsidP="00EA7AB6">
      <w:pPr>
        <w:ind w:firstLine="709"/>
        <w:jc w:val="right"/>
        <w:rPr>
          <w:rFonts w:ascii="Arial" w:hAnsi="Arial" w:cs="Arial"/>
          <w:color w:val="auto"/>
        </w:rPr>
      </w:pPr>
      <w:r w:rsidRPr="00EA7AB6">
        <w:rPr>
          <w:rFonts w:ascii="Arial" w:hAnsi="Arial" w:cs="Arial"/>
          <w:color w:val="auto"/>
        </w:rPr>
        <w:t>района Мурманской области»</w:t>
      </w:r>
    </w:p>
    <w:p w:rsidR="00EA7AB6" w:rsidRPr="0043474B" w:rsidRDefault="00EA7AB6" w:rsidP="0043474B">
      <w:pPr>
        <w:ind w:firstLine="709"/>
        <w:jc w:val="right"/>
        <w:rPr>
          <w:rFonts w:ascii="Arial" w:hAnsi="Arial" w:cs="Arial"/>
          <w:color w:val="auto"/>
        </w:rPr>
      </w:pPr>
    </w:p>
    <w:bookmarkEnd w:id="1"/>
    <w:p w:rsidR="0041651D" w:rsidRPr="0043474B" w:rsidRDefault="0041651D" w:rsidP="0043474B">
      <w:pPr>
        <w:ind w:firstLine="709"/>
        <w:rPr>
          <w:rFonts w:ascii="Arial" w:hAnsi="Arial" w:cs="Arial"/>
          <w:color w:val="auto"/>
        </w:rPr>
      </w:pPr>
    </w:p>
    <w:p w:rsidR="00A0053D" w:rsidRPr="0043474B" w:rsidRDefault="00A0053D" w:rsidP="0043474B">
      <w:pPr>
        <w:ind w:firstLine="709"/>
        <w:jc w:val="center"/>
        <w:rPr>
          <w:rFonts w:ascii="Arial" w:hAnsi="Arial" w:cs="Arial"/>
          <w:sz w:val="22"/>
          <w:szCs w:val="22"/>
        </w:rPr>
      </w:pPr>
    </w:p>
    <w:p w:rsidR="00A0053D" w:rsidRPr="0043474B" w:rsidRDefault="00A0053D" w:rsidP="0043474B">
      <w:pPr>
        <w:pBdr>
          <w:top w:val="single" w:sz="4" w:space="1" w:color="auto"/>
        </w:pBdr>
        <w:ind w:firstLine="709"/>
        <w:jc w:val="center"/>
        <w:rPr>
          <w:rFonts w:ascii="Arial" w:hAnsi="Arial" w:cs="Arial"/>
          <w:sz w:val="20"/>
          <w:szCs w:val="20"/>
        </w:rPr>
      </w:pPr>
      <w:r w:rsidRPr="0043474B">
        <w:rPr>
          <w:rFonts w:ascii="Arial" w:hAnsi="Arial" w:cs="Arial"/>
          <w:sz w:val="20"/>
          <w:szCs w:val="20"/>
        </w:rPr>
        <w:t xml:space="preserve">(наименование органа муниципального </w:t>
      </w:r>
      <w:r w:rsidR="00BF4855">
        <w:rPr>
          <w:rFonts w:ascii="Arial" w:hAnsi="Arial" w:cs="Arial"/>
          <w:sz w:val="20"/>
          <w:szCs w:val="20"/>
        </w:rPr>
        <w:t xml:space="preserve">жилищного </w:t>
      </w:r>
      <w:r w:rsidRPr="0043474B">
        <w:rPr>
          <w:rFonts w:ascii="Arial" w:hAnsi="Arial" w:cs="Arial"/>
          <w:sz w:val="20"/>
          <w:szCs w:val="20"/>
        </w:rPr>
        <w:t>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A0053D" w:rsidRPr="0043474B" w:rsidTr="009528AA">
        <w:tc>
          <w:tcPr>
            <w:tcW w:w="3402" w:type="dxa"/>
            <w:tcBorders>
              <w:top w:val="nil"/>
              <w:left w:val="nil"/>
              <w:bottom w:val="single" w:sz="4" w:space="0" w:color="auto"/>
              <w:right w:val="nil"/>
            </w:tcBorders>
            <w:vAlign w:val="bottom"/>
          </w:tcPr>
          <w:p w:rsidR="00A0053D" w:rsidRPr="0043474B" w:rsidRDefault="00A0053D" w:rsidP="0043474B">
            <w:pPr>
              <w:ind w:firstLine="709"/>
              <w:jc w:val="center"/>
              <w:rPr>
                <w:rFonts w:ascii="Arial" w:hAnsi="Arial" w:cs="Arial"/>
                <w:sz w:val="20"/>
                <w:szCs w:val="20"/>
              </w:rPr>
            </w:pPr>
          </w:p>
        </w:tc>
        <w:tc>
          <w:tcPr>
            <w:tcW w:w="3742" w:type="dxa"/>
            <w:tcBorders>
              <w:top w:val="nil"/>
              <w:left w:val="nil"/>
              <w:bottom w:val="nil"/>
              <w:right w:val="nil"/>
            </w:tcBorders>
            <w:vAlign w:val="bottom"/>
          </w:tcPr>
          <w:p w:rsidR="00A0053D" w:rsidRPr="0043474B" w:rsidRDefault="00A0053D" w:rsidP="0043474B">
            <w:pPr>
              <w:ind w:firstLine="709"/>
              <w:jc w:val="right"/>
              <w:rPr>
                <w:rFonts w:ascii="Arial" w:hAnsi="Arial" w:cs="Arial"/>
                <w:sz w:val="20"/>
                <w:szCs w:val="20"/>
              </w:rPr>
            </w:pPr>
            <w:r w:rsidRPr="0043474B">
              <w:rPr>
                <w:rFonts w:ascii="Arial" w:hAnsi="Arial" w:cs="Arial"/>
                <w:sz w:val="20"/>
                <w:szCs w:val="20"/>
              </w:rPr>
              <w:t>“</w:t>
            </w:r>
          </w:p>
        </w:tc>
        <w:tc>
          <w:tcPr>
            <w:tcW w:w="397" w:type="dxa"/>
            <w:tcBorders>
              <w:top w:val="nil"/>
              <w:left w:val="nil"/>
              <w:bottom w:val="single" w:sz="4" w:space="0" w:color="auto"/>
              <w:right w:val="nil"/>
            </w:tcBorders>
            <w:vAlign w:val="bottom"/>
          </w:tcPr>
          <w:p w:rsidR="00A0053D" w:rsidRPr="0043474B" w:rsidRDefault="00A0053D" w:rsidP="0043474B">
            <w:pPr>
              <w:ind w:firstLine="709"/>
              <w:jc w:val="center"/>
              <w:rPr>
                <w:rFonts w:ascii="Arial" w:hAnsi="Arial" w:cs="Arial"/>
                <w:sz w:val="20"/>
                <w:szCs w:val="20"/>
              </w:rPr>
            </w:pPr>
          </w:p>
        </w:tc>
        <w:tc>
          <w:tcPr>
            <w:tcW w:w="255" w:type="dxa"/>
            <w:tcBorders>
              <w:top w:val="nil"/>
              <w:left w:val="nil"/>
              <w:bottom w:val="nil"/>
              <w:right w:val="nil"/>
            </w:tcBorders>
            <w:vAlign w:val="bottom"/>
          </w:tcPr>
          <w:p w:rsidR="00A0053D" w:rsidRPr="0043474B" w:rsidRDefault="00A0053D" w:rsidP="0043474B">
            <w:pPr>
              <w:ind w:firstLine="709"/>
              <w:rPr>
                <w:rFonts w:ascii="Arial" w:hAnsi="Arial" w:cs="Arial"/>
                <w:sz w:val="20"/>
                <w:szCs w:val="20"/>
              </w:rPr>
            </w:pPr>
            <w:r w:rsidRPr="0043474B">
              <w:rPr>
                <w:rFonts w:ascii="Arial" w:hAnsi="Arial" w:cs="Arial"/>
                <w:sz w:val="20"/>
                <w:szCs w:val="20"/>
              </w:rPr>
              <w:t>”</w:t>
            </w:r>
          </w:p>
        </w:tc>
        <w:tc>
          <w:tcPr>
            <w:tcW w:w="1418" w:type="dxa"/>
            <w:tcBorders>
              <w:top w:val="nil"/>
              <w:left w:val="nil"/>
              <w:bottom w:val="single" w:sz="4" w:space="0" w:color="auto"/>
              <w:right w:val="nil"/>
            </w:tcBorders>
            <w:vAlign w:val="bottom"/>
          </w:tcPr>
          <w:p w:rsidR="00A0053D" w:rsidRPr="0043474B" w:rsidRDefault="00A0053D" w:rsidP="0043474B">
            <w:pPr>
              <w:ind w:firstLine="709"/>
              <w:jc w:val="center"/>
              <w:rPr>
                <w:rFonts w:ascii="Arial" w:hAnsi="Arial" w:cs="Arial"/>
                <w:sz w:val="20"/>
                <w:szCs w:val="20"/>
              </w:rPr>
            </w:pPr>
          </w:p>
        </w:tc>
        <w:tc>
          <w:tcPr>
            <w:tcW w:w="369" w:type="dxa"/>
            <w:tcBorders>
              <w:top w:val="nil"/>
              <w:left w:val="nil"/>
              <w:bottom w:val="nil"/>
              <w:right w:val="nil"/>
            </w:tcBorders>
            <w:vAlign w:val="bottom"/>
          </w:tcPr>
          <w:p w:rsidR="00A0053D" w:rsidRPr="0043474B" w:rsidRDefault="00A0053D" w:rsidP="002F08B9">
            <w:pPr>
              <w:ind w:firstLine="709"/>
              <w:jc w:val="right"/>
              <w:rPr>
                <w:rFonts w:ascii="Arial" w:hAnsi="Arial" w:cs="Arial"/>
                <w:sz w:val="20"/>
                <w:szCs w:val="20"/>
              </w:rPr>
            </w:pPr>
            <w:r w:rsidRPr="0043474B">
              <w:rPr>
                <w:rFonts w:ascii="Arial" w:hAnsi="Arial" w:cs="Arial"/>
                <w:sz w:val="20"/>
                <w:szCs w:val="20"/>
              </w:rPr>
              <w:t>2</w:t>
            </w:r>
          </w:p>
        </w:tc>
        <w:tc>
          <w:tcPr>
            <w:tcW w:w="369" w:type="dxa"/>
            <w:tcBorders>
              <w:top w:val="nil"/>
              <w:left w:val="nil"/>
              <w:bottom w:val="single" w:sz="4" w:space="0" w:color="auto"/>
              <w:right w:val="nil"/>
            </w:tcBorders>
            <w:vAlign w:val="bottom"/>
          </w:tcPr>
          <w:p w:rsidR="00A0053D" w:rsidRPr="0043474B" w:rsidRDefault="00A0053D" w:rsidP="0043474B">
            <w:pPr>
              <w:ind w:firstLine="709"/>
              <w:rPr>
                <w:rFonts w:ascii="Arial" w:hAnsi="Arial" w:cs="Arial"/>
                <w:sz w:val="20"/>
                <w:szCs w:val="20"/>
              </w:rPr>
            </w:pPr>
          </w:p>
        </w:tc>
        <w:tc>
          <w:tcPr>
            <w:tcW w:w="340" w:type="dxa"/>
            <w:gridSpan w:val="2"/>
            <w:tcBorders>
              <w:top w:val="nil"/>
              <w:left w:val="nil"/>
              <w:bottom w:val="nil"/>
              <w:right w:val="nil"/>
            </w:tcBorders>
            <w:vAlign w:val="bottom"/>
          </w:tcPr>
          <w:p w:rsidR="00A0053D" w:rsidRPr="0043474B" w:rsidRDefault="00A0053D" w:rsidP="0043474B">
            <w:pPr>
              <w:ind w:firstLine="709"/>
              <w:rPr>
                <w:rFonts w:ascii="Arial" w:hAnsi="Arial" w:cs="Arial"/>
                <w:sz w:val="20"/>
                <w:szCs w:val="20"/>
              </w:rPr>
            </w:pPr>
            <w:proofErr w:type="gramStart"/>
            <w:r w:rsidRPr="0043474B">
              <w:rPr>
                <w:rFonts w:ascii="Arial" w:hAnsi="Arial" w:cs="Arial"/>
                <w:sz w:val="20"/>
                <w:szCs w:val="20"/>
              </w:rPr>
              <w:t>г</w:t>
            </w:r>
            <w:proofErr w:type="gramEnd"/>
            <w:r w:rsidRPr="0043474B">
              <w:rPr>
                <w:rFonts w:ascii="Arial" w:hAnsi="Arial" w:cs="Arial"/>
                <w:sz w:val="20"/>
                <w:szCs w:val="20"/>
              </w:rPr>
              <w:t>.</w:t>
            </w:r>
          </w:p>
        </w:tc>
      </w:tr>
      <w:tr w:rsidR="00A0053D" w:rsidRPr="0043474B" w:rsidTr="009528AA">
        <w:trPr>
          <w:gridAfter w:val="1"/>
          <w:wAfter w:w="58" w:type="dxa"/>
          <w:cantSplit/>
        </w:trPr>
        <w:tc>
          <w:tcPr>
            <w:tcW w:w="3402" w:type="dxa"/>
            <w:tcBorders>
              <w:top w:val="nil"/>
              <w:left w:val="nil"/>
              <w:bottom w:val="nil"/>
              <w:right w:val="nil"/>
            </w:tcBorders>
          </w:tcPr>
          <w:p w:rsidR="00A0053D" w:rsidRPr="0043474B" w:rsidRDefault="00A0053D" w:rsidP="0043474B">
            <w:pPr>
              <w:ind w:firstLine="709"/>
              <w:jc w:val="center"/>
              <w:rPr>
                <w:rFonts w:ascii="Arial" w:hAnsi="Arial" w:cs="Arial"/>
                <w:sz w:val="20"/>
                <w:szCs w:val="20"/>
              </w:rPr>
            </w:pPr>
            <w:r w:rsidRPr="0043474B">
              <w:rPr>
                <w:rFonts w:ascii="Arial" w:hAnsi="Arial" w:cs="Arial"/>
                <w:sz w:val="20"/>
                <w:szCs w:val="20"/>
              </w:rPr>
              <w:t>(место составления акта)</w:t>
            </w:r>
          </w:p>
        </w:tc>
        <w:tc>
          <w:tcPr>
            <w:tcW w:w="3742" w:type="dxa"/>
            <w:tcBorders>
              <w:top w:val="nil"/>
              <w:left w:val="nil"/>
              <w:bottom w:val="nil"/>
              <w:right w:val="nil"/>
            </w:tcBorders>
          </w:tcPr>
          <w:p w:rsidR="00A0053D" w:rsidRPr="0043474B" w:rsidRDefault="00A0053D" w:rsidP="0043474B">
            <w:pPr>
              <w:ind w:firstLine="709"/>
              <w:rPr>
                <w:rFonts w:ascii="Arial" w:hAnsi="Arial" w:cs="Arial"/>
                <w:sz w:val="20"/>
                <w:szCs w:val="20"/>
              </w:rPr>
            </w:pPr>
          </w:p>
        </w:tc>
        <w:tc>
          <w:tcPr>
            <w:tcW w:w="3090" w:type="dxa"/>
            <w:gridSpan w:val="6"/>
            <w:tcBorders>
              <w:top w:val="nil"/>
              <w:left w:val="nil"/>
              <w:bottom w:val="nil"/>
              <w:right w:val="nil"/>
            </w:tcBorders>
          </w:tcPr>
          <w:p w:rsidR="00A0053D" w:rsidRPr="0043474B" w:rsidRDefault="00A0053D" w:rsidP="002F08B9">
            <w:pPr>
              <w:rPr>
                <w:rFonts w:ascii="Arial" w:hAnsi="Arial" w:cs="Arial"/>
                <w:sz w:val="20"/>
                <w:szCs w:val="20"/>
              </w:rPr>
            </w:pPr>
            <w:r w:rsidRPr="0043474B">
              <w:rPr>
                <w:rFonts w:ascii="Arial" w:hAnsi="Arial" w:cs="Arial"/>
                <w:sz w:val="20"/>
                <w:szCs w:val="20"/>
              </w:rPr>
              <w:t>(дата составления акта)</w:t>
            </w:r>
          </w:p>
        </w:tc>
      </w:tr>
    </w:tbl>
    <w:p w:rsidR="00A0053D" w:rsidRPr="0043474B" w:rsidRDefault="00A0053D" w:rsidP="0043474B">
      <w:pPr>
        <w:ind w:firstLine="709"/>
        <w:jc w:val="center"/>
        <w:rPr>
          <w:rFonts w:ascii="Arial" w:hAnsi="Arial" w:cs="Arial"/>
          <w:sz w:val="20"/>
          <w:szCs w:val="20"/>
        </w:rPr>
      </w:pPr>
    </w:p>
    <w:p w:rsidR="00A0053D" w:rsidRPr="0043474B" w:rsidRDefault="00A0053D" w:rsidP="0043474B">
      <w:pPr>
        <w:pBdr>
          <w:top w:val="single" w:sz="4" w:space="1" w:color="auto"/>
        </w:pBdr>
        <w:ind w:firstLine="709"/>
        <w:jc w:val="center"/>
        <w:rPr>
          <w:rFonts w:ascii="Arial" w:hAnsi="Arial" w:cs="Arial"/>
          <w:sz w:val="20"/>
          <w:szCs w:val="20"/>
        </w:rPr>
      </w:pPr>
      <w:r w:rsidRPr="0043474B">
        <w:rPr>
          <w:rFonts w:ascii="Arial" w:hAnsi="Arial" w:cs="Arial"/>
          <w:sz w:val="20"/>
          <w:szCs w:val="20"/>
        </w:rPr>
        <w:t>(время составления акта)</w:t>
      </w:r>
    </w:p>
    <w:p w:rsidR="00BF4855" w:rsidRDefault="003C34B3" w:rsidP="00BF4855">
      <w:pPr>
        <w:tabs>
          <w:tab w:val="left" w:pos="0"/>
          <w:tab w:val="center" w:pos="5287"/>
          <w:tab w:val="left" w:pos="6630"/>
        </w:tabs>
        <w:autoSpaceDE w:val="0"/>
        <w:autoSpaceDN w:val="0"/>
        <w:ind w:firstLine="709"/>
        <w:jc w:val="center"/>
        <w:rPr>
          <w:rFonts w:ascii="Arial" w:hAnsi="Arial" w:cs="Arial"/>
          <w:b/>
          <w:bCs/>
        </w:rPr>
      </w:pPr>
      <w:r>
        <w:rPr>
          <w:rFonts w:ascii="Arial" w:hAnsi="Arial" w:cs="Arial"/>
          <w:b/>
          <w:bCs/>
        </w:rPr>
        <w:t xml:space="preserve">              </w:t>
      </w:r>
      <w:r w:rsidR="00A0053D" w:rsidRPr="0043474B">
        <w:rPr>
          <w:rFonts w:ascii="Arial" w:hAnsi="Arial" w:cs="Arial"/>
          <w:b/>
          <w:bCs/>
        </w:rPr>
        <w:t>АКТ ПРОВЕРКИ</w:t>
      </w:r>
      <w:r w:rsidR="00A0053D" w:rsidRPr="0043474B">
        <w:rPr>
          <w:rFonts w:ascii="Arial" w:hAnsi="Arial" w:cs="Arial"/>
          <w:bCs/>
        </w:rPr>
        <w:tab/>
      </w:r>
      <w:r w:rsidR="00A0053D" w:rsidRPr="0043474B">
        <w:rPr>
          <w:rFonts w:ascii="Arial" w:hAnsi="Arial" w:cs="Arial"/>
          <w:bCs/>
        </w:rPr>
        <w:br/>
        <w:t xml:space="preserve">органом муниципального </w:t>
      </w:r>
      <w:r w:rsidR="00BF4855">
        <w:rPr>
          <w:rFonts w:ascii="Arial" w:hAnsi="Arial" w:cs="Arial"/>
          <w:bCs/>
        </w:rPr>
        <w:t xml:space="preserve">жилищного </w:t>
      </w:r>
      <w:r w:rsidR="00A0053D" w:rsidRPr="0043474B">
        <w:rPr>
          <w:rFonts w:ascii="Arial" w:hAnsi="Arial" w:cs="Arial"/>
          <w:bCs/>
        </w:rPr>
        <w:t>контроля</w:t>
      </w:r>
    </w:p>
    <w:p w:rsidR="00A0053D" w:rsidRPr="0043474B" w:rsidRDefault="00A0053D" w:rsidP="00BF4855">
      <w:pPr>
        <w:tabs>
          <w:tab w:val="left" w:pos="0"/>
          <w:tab w:val="center" w:pos="5287"/>
          <w:tab w:val="left" w:pos="6630"/>
        </w:tabs>
        <w:autoSpaceDE w:val="0"/>
        <w:autoSpaceDN w:val="0"/>
        <w:ind w:firstLine="709"/>
        <w:jc w:val="center"/>
        <w:rPr>
          <w:rFonts w:ascii="Arial" w:hAnsi="Arial" w:cs="Arial"/>
          <w:bCs/>
        </w:rPr>
      </w:pPr>
      <w:r w:rsidRPr="0043474B">
        <w:rPr>
          <w:rFonts w:ascii="Arial" w:hAnsi="Arial" w:cs="Arial"/>
          <w:bCs/>
        </w:rPr>
        <w:t xml:space="preserve">гражданина, проживающего в </w:t>
      </w:r>
      <w:proofErr w:type="gramStart"/>
      <w:r w:rsidRPr="0043474B">
        <w:rPr>
          <w:rFonts w:ascii="Arial" w:hAnsi="Arial" w:cs="Arial"/>
          <w:bCs/>
        </w:rPr>
        <w:t>муниципальном</w:t>
      </w:r>
      <w:proofErr w:type="gramEnd"/>
    </w:p>
    <w:p w:rsidR="00A0053D" w:rsidRPr="0043474B" w:rsidRDefault="00A0053D" w:rsidP="00BF4855">
      <w:pPr>
        <w:tabs>
          <w:tab w:val="left" w:pos="0"/>
        </w:tabs>
        <w:autoSpaceDE w:val="0"/>
        <w:autoSpaceDN w:val="0"/>
        <w:ind w:firstLine="709"/>
        <w:jc w:val="center"/>
        <w:rPr>
          <w:rFonts w:ascii="Arial" w:hAnsi="Arial" w:cs="Arial"/>
          <w:bCs/>
        </w:rPr>
      </w:pPr>
      <w:r w:rsidRPr="0043474B">
        <w:rPr>
          <w:rFonts w:ascii="Arial" w:hAnsi="Arial" w:cs="Arial"/>
          <w:bCs/>
        </w:rPr>
        <w:t xml:space="preserve">жилом </w:t>
      </w:r>
      <w:proofErr w:type="gramStart"/>
      <w:r w:rsidRPr="0043474B">
        <w:rPr>
          <w:rFonts w:ascii="Arial" w:hAnsi="Arial" w:cs="Arial"/>
          <w:bCs/>
        </w:rPr>
        <w:t>помещении</w:t>
      </w:r>
      <w:proofErr w:type="gramEnd"/>
      <w:r w:rsidRPr="0043474B">
        <w:rPr>
          <w:rFonts w:ascii="Arial" w:hAnsi="Arial" w:cs="Arial"/>
          <w:bCs/>
        </w:rPr>
        <w:t xml:space="preserve"> по договору найма (нанимателя)</w:t>
      </w:r>
    </w:p>
    <w:p w:rsidR="00A0053D" w:rsidRPr="0043474B" w:rsidRDefault="00A0053D" w:rsidP="0043474B">
      <w:pPr>
        <w:tabs>
          <w:tab w:val="left" w:pos="0"/>
        </w:tabs>
        <w:autoSpaceDE w:val="0"/>
        <w:autoSpaceDN w:val="0"/>
        <w:ind w:firstLine="709"/>
        <w:jc w:val="center"/>
        <w:rPr>
          <w:rFonts w:ascii="Arial" w:hAnsi="Arial" w:cs="Arial"/>
          <w:bCs/>
        </w:rPr>
      </w:pPr>
    </w:p>
    <w:p w:rsidR="00A0053D" w:rsidRPr="0043474B" w:rsidRDefault="00A0053D" w:rsidP="0043474B">
      <w:pPr>
        <w:tabs>
          <w:tab w:val="left" w:pos="0"/>
        </w:tabs>
        <w:autoSpaceDE w:val="0"/>
        <w:autoSpaceDN w:val="0"/>
        <w:ind w:firstLine="709"/>
        <w:rPr>
          <w:rFonts w:ascii="Arial" w:hAnsi="Arial" w:cs="Arial"/>
          <w:sz w:val="20"/>
          <w:szCs w:val="20"/>
        </w:rPr>
      </w:pPr>
      <w:r w:rsidRPr="0043474B">
        <w:rPr>
          <w:rFonts w:ascii="Arial" w:hAnsi="Arial" w:cs="Arial"/>
          <w:sz w:val="20"/>
          <w:szCs w:val="20"/>
        </w:rPr>
        <w:t>В отношении __________________________________________________________________</w:t>
      </w:r>
    </w:p>
    <w:p w:rsidR="00A0053D" w:rsidRPr="0043474B" w:rsidRDefault="00A0053D" w:rsidP="0043474B">
      <w:pPr>
        <w:tabs>
          <w:tab w:val="left" w:pos="0"/>
        </w:tabs>
        <w:autoSpaceDE w:val="0"/>
        <w:autoSpaceDN w:val="0"/>
        <w:ind w:firstLine="709"/>
        <w:jc w:val="center"/>
        <w:rPr>
          <w:rFonts w:ascii="Arial" w:hAnsi="Arial" w:cs="Arial"/>
          <w:sz w:val="20"/>
          <w:szCs w:val="20"/>
          <w:vertAlign w:val="superscript"/>
        </w:rPr>
      </w:pPr>
      <w:r w:rsidRPr="0043474B">
        <w:rPr>
          <w:rFonts w:ascii="Arial" w:hAnsi="Arial" w:cs="Arial"/>
          <w:sz w:val="20"/>
          <w:szCs w:val="20"/>
          <w:vertAlign w:val="superscript"/>
        </w:rPr>
        <w:t>(Ф.И.О. гражданина, являющегося нанимателем жилого помещения,</w:t>
      </w:r>
      <w:r w:rsidR="00631921" w:rsidRPr="0043474B">
        <w:rPr>
          <w:rFonts w:ascii="Arial" w:hAnsi="Arial" w:cs="Arial"/>
          <w:sz w:val="20"/>
          <w:szCs w:val="20"/>
          <w:vertAlign w:val="superscript"/>
        </w:rPr>
        <w:t xml:space="preserve"> </w:t>
      </w:r>
      <w:r w:rsidRPr="0043474B">
        <w:rPr>
          <w:rFonts w:ascii="Arial" w:hAnsi="Arial" w:cs="Arial"/>
          <w:sz w:val="20"/>
          <w:szCs w:val="20"/>
          <w:vertAlign w:val="superscript"/>
        </w:rPr>
        <w:t>паспортные данные)</w:t>
      </w:r>
    </w:p>
    <w:p w:rsidR="00A0053D" w:rsidRPr="0043474B" w:rsidRDefault="00A0053D" w:rsidP="00BF4855">
      <w:pPr>
        <w:tabs>
          <w:tab w:val="left" w:pos="0"/>
        </w:tabs>
        <w:autoSpaceDE w:val="0"/>
        <w:autoSpaceDN w:val="0"/>
        <w:rPr>
          <w:rFonts w:ascii="Arial" w:hAnsi="Arial" w:cs="Arial"/>
          <w:sz w:val="20"/>
          <w:szCs w:val="20"/>
        </w:rPr>
      </w:pPr>
      <w:proofErr w:type="gramStart"/>
      <w:r w:rsidRPr="0043474B">
        <w:rPr>
          <w:rFonts w:ascii="Arial" w:hAnsi="Arial" w:cs="Arial"/>
          <w:sz w:val="20"/>
          <w:szCs w:val="20"/>
        </w:rPr>
        <w:t>Проживающего</w:t>
      </w:r>
      <w:proofErr w:type="gramEnd"/>
      <w:r w:rsidRPr="0043474B">
        <w:rPr>
          <w:rFonts w:ascii="Arial" w:hAnsi="Arial" w:cs="Arial"/>
          <w:sz w:val="20"/>
          <w:szCs w:val="20"/>
        </w:rPr>
        <w:t xml:space="preserve"> по адресу:</w:t>
      </w:r>
      <w:r w:rsidR="00631921" w:rsidRPr="0043474B">
        <w:rPr>
          <w:rFonts w:ascii="Arial" w:hAnsi="Arial" w:cs="Arial"/>
          <w:sz w:val="20"/>
          <w:szCs w:val="20"/>
        </w:rPr>
        <w:t xml:space="preserve"> </w:t>
      </w:r>
    </w:p>
    <w:p w:rsidR="00A0053D" w:rsidRPr="0043474B" w:rsidRDefault="00A0053D" w:rsidP="0043474B">
      <w:pPr>
        <w:pBdr>
          <w:top w:val="single" w:sz="4" w:space="1" w:color="auto"/>
        </w:pBdr>
        <w:tabs>
          <w:tab w:val="left" w:pos="0"/>
        </w:tabs>
        <w:autoSpaceDE w:val="0"/>
        <w:autoSpaceDN w:val="0"/>
        <w:ind w:firstLine="709"/>
        <w:jc w:val="center"/>
        <w:rPr>
          <w:rFonts w:ascii="Arial" w:hAnsi="Arial" w:cs="Arial"/>
          <w:sz w:val="20"/>
          <w:szCs w:val="20"/>
        </w:rPr>
      </w:pPr>
      <w:r w:rsidRPr="0043474B">
        <w:rPr>
          <w:rFonts w:ascii="Arial" w:hAnsi="Arial" w:cs="Arial"/>
          <w:sz w:val="20"/>
          <w:szCs w:val="20"/>
        </w:rPr>
        <w:t>(адрес жилого помещения- места проведения проверки)</w:t>
      </w:r>
    </w:p>
    <w:p w:rsidR="00A0053D" w:rsidRPr="0043474B" w:rsidRDefault="00A0053D" w:rsidP="00BF4855">
      <w:pPr>
        <w:tabs>
          <w:tab w:val="left" w:pos="0"/>
        </w:tabs>
        <w:autoSpaceDE w:val="0"/>
        <w:autoSpaceDN w:val="0"/>
        <w:rPr>
          <w:rFonts w:ascii="Arial" w:hAnsi="Arial" w:cs="Arial"/>
          <w:sz w:val="20"/>
          <w:szCs w:val="20"/>
        </w:rPr>
      </w:pPr>
      <w:r w:rsidRPr="0043474B">
        <w:rPr>
          <w:rFonts w:ascii="Arial" w:hAnsi="Arial" w:cs="Arial"/>
          <w:sz w:val="20"/>
          <w:szCs w:val="20"/>
        </w:rPr>
        <w:t>На основании:</w:t>
      </w:r>
      <w:r w:rsidR="00631921" w:rsidRPr="0043474B">
        <w:rPr>
          <w:rFonts w:ascii="Arial" w:hAnsi="Arial" w:cs="Arial"/>
          <w:sz w:val="20"/>
          <w:szCs w:val="20"/>
        </w:rPr>
        <w:t xml:space="preserve"> </w:t>
      </w:r>
    </w:p>
    <w:p w:rsidR="00A0053D" w:rsidRPr="0043474B" w:rsidRDefault="00A0053D" w:rsidP="0043474B">
      <w:pPr>
        <w:pBdr>
          <w:top w:val="single" w:sz="4" w:space="1" w:color="auto"/>
        </w:pBdr>
        <w:tabs>
          <w:tab w:val="left" w:pos="0"/>
        </w:tabs>
        <w:autoSpaceDE w:val="0"/>
        <w:autoSpaceDN w:val="0"/>
        <w:ind w:firstLine="709"/>
        <w:rPr>
          <w:rFonts w:ascii="Arial" w:hAnsi="Arial" w:cs="Arial"/>
          <w:sz w:val="20"/>
          <w:szCs w:val="20"/>
        </w:rPr>
      </w:pPr>
    </w:p>
    <w:p w:rsidR="00A0053D" w:rsidRPr="0043474B" w:rsidRDefault="00A0053D" w:rsidP="0043474B">
      <w:pPr>
        <w:tabs>
          <w:tab w:val="left" w:pos="0"/>
        </w:tabs>
        <w:autoSpaceDE w:val="0"/>
        <w:autoSpaceDN w:val="0"/>
        <w:ind w:firstLine="709"/>
        <w:rPr>
          <w:rFonts w:ascii="Arial" w:hAnsi="Arial" w:cs="Arial"/>
          <w:sz w:val="20"/>
          <w:szCs w:val="20"/>
        </w:rPr>
      </w:pPr>
    </w:p>
    <w:p w:rsidR="00A0053D" w:rsidRPr="0043474B" w:rsidRDefault="00A0053D" w:rsidP="0043474B">
      <w:pPr>
        <w:pBdr>
          <w:top w:val="single" w:sz="4" w:space="1" w:color="auto"/>
        </w:pBdr>
        <w:tabs>
          <w:tab w:val="left" w:pos="0"/>
        </w:tabs>
        <w:autoSpaceDE w:val="0"/>
        <w:autoSpaceDN w:val="0"/>
        <w:ind w:firstLine="709"/>
        <w:jc w:val="center"/>
        <w:rPr>
          <w:rFonts w:ascii="Arial" w:hAnsi="Arial" w:cs="Arial"/>
          <w:sz w:val="20"/>
          <w:szCs w:val="20"/>
        </w:rPr>
      </w:pPr>
      <w:r w:rsidRPr="0043474B">
        <w:rPr>
          <w:rFonts w:ascii="Arial" w:hAnsi="Arial" w:cs="Arial"/>
          <w:sz w:val="20"/>
          <w:szCs w:val="20"/>
        </w:rPr>
        <w:t>(вид документа с указанием реквизитов (номер, дата))</w:t>
      </w:r>
    </w:p>
    <w:p w:rsidR="00A0053D" w:rsidRPr="0043474B" w:rsidRDefault="00A0053D" w:rsidP="00BF4855">
      <w:pPr>
        <w:tabs>
          <w:tab w:val="left" w:pos="0"/>
          <w:tab w:val="center" w:pos="4678"/>
          <w:tab w:val="right" w:pos="10206"/>
        </w:tabs>
        <w:autoSpaceDE w:val="0"/>
        <w:autoSpaceDN w:val="0"/>
        <w:rPr>
          <w:rFonts w:ascii="Arial" w:hAnsi="Arial" w:cs="Arial"/>
          <w:sz w:val="20"/>
          <w:szCs w:val="20"/>
        </w:rPr>
      </w:pPr>
      <w:r w:rsidRPr="0043474B">
        <w:rPr>
          <w:rFonts w:ascii="Arial" w:hAnsi="Arial" w:cs="Arial"/>
          <w:sz w:val="20"/>
          <w:szCs w:val="20"/>
        </w:rPr>
        <w:t>была проведена проверка в отношении:</w:t>
      </w:r>
    </w:p>
    <w:p w:rsidR="00A0053D" w:rsidRPr="0043474B" w:rsidRDefault="00A0053D" w:rsidP="0043474B">
      <w:pPr>
        <w:pBdr>
          <w:top w:val="single" w:sz="4" w:space="1" w:color="auto"/>
        </w:pBdr>
        <w:tabs>
          <w:tab w:val="left" w:pos="0"/>
        </w:tabs>
        <w:autoSpaceDE w:val="0"/>
        <w:autoSpaceDN w:val="0"/>
        <w:ind w:firstLine="709"/>
        <w:jc w:val="center"/>
        <w:rPr>
          <w:rFonts w:ascii="Arial" w:hAnsi="Arial" w:cs="Arial"/>
          <w:sz w:val="20"/>
          <w:szCs w:val="20"/>
        </w:rPr>
      </w:pPr>
      <w:r w:rsidRPr="0043474B">
        <w:rPr>
          <w:rFonts w:ascii="Arial" w:hAnsi="Arial" w:cs="Arial"/>
          <w:sz w:val="20"/>
          <w:szCs w:val="20"/>
        </w:rPr>
        <w:t>(внеплановая, документарная/выездная)</w:t>
      </w:r>
    </w:p>
    <w:p w:rsidR="00A0053D" w:rsidRPr="0043474B" w:rsidRDefault="00A0053D" w:rsidP="00BF4855">
      <w:pPr>
        <w:tabs>
          <w:tab w:val="left" w:pos="0"/>
        </w:tabs>
        <w:autoSpaceDE w:val="0"/>
        <w:autoSpaceDN w:val="0"/>
        <w:rPr>
          <w:rFonts w:ascii="Arial" w:hAnsi="Arial" w:cs="Arial"/>
          <w:sz w:val="20"/>
          <w:szCs w:val="20"/>
        </w:rPr>
      </w:pPr>
      <w:r w:rsidRPr="0043474B">
        <w:rPr>
          <w:rFonts w:ascii="Arial" w:hAnsi="Arial" w:cs="Arial"/>
          <w:sz w:val="20"/>
          <w:szCs w:val="20"/>
        </w:rPr>
        <w:t>Общая продолжительность проверки:</w:t>
      </w:r>
      <w:r w:rsidR="00631921" w:rsidRPr="0043474B">
        <w:rPr>
          <w:rFonts w:ascii="Arial" w:hAnsi="Arial" w:cs="Arial"/>
          <w:sz w:val="20"/>
          <w:szCs w:val="20"/>
        </w:rPr>
        <w:t xml:space="preserve"> </w:t>
      </w:r>
    </w:p>
    <w:p w:rsidR="00A0053D" w:rsidRPr="0043474B" w:rsidRDefault="00A0053D" w:rsidP="0043474B">
      <w:pPr>
        <w:pBdr>
          <w:top w:val="single" w:sz="4" w:space="1" w:color="auto"/>
        </w:pBdr>
        <w:tabs>
          <w:tab w:val="left" w:pos="0"/>
        </w:tabs>
        <w:autoSpaceDE w:val="0"/>
        <w:autoSpaceDN w:val="0"/>
        <w:ind w:firstLine="709"/>
        <w:jc w:val="center"/>
        <w:rPr>
          <w:rFonts w:ascii="Arial" w:hAnsi="Arial" w:cs="Arial"/>
          <w:sz w:val="20"/>
          <w:szCs w:val="20"/>
        </w:rPr>
      </w:pPr>
      <w:r w:rsidRPr="0043474B">
        <w:rPr>
          <w:rFonts w:ascii="Arial" w:hAnsi="Arial" w:cs="Arial"/>
          <w:sz w:val="20"/>
          <w:szCs w:val="20"/>
        </w:rPr>
        <w:t>(рабочих дней/часов)</w:t>
      </w:r>
    </w:p>
    <w:p w:rsidR="00A0053D" w:rsidRPr="0043474B" w:rsidRDefault="00A0053D" w:rsidP="00BF4855">
      <w:pPr>
        <w:tabs>
          <w:tab w:val="left" w:pos="0"/>
        </w:tabs>
        <w:autoSpaceDE w:val="0"/>
        <w:autoSpaceDN w:val="0"/>
        <w:rPr>
          <w:rFonts w:ascii="Arial" w:hAnsi="Arial" w:cs="Arial"/>
          <w:sz w:val="20"/>
          <w:szCs w:val="20"/>
        </w:rPr>
      </w:pPr>
      <w:r w:rsidRPr="0043474B">
        <w:rPr>
          <w:rFonts w:ascii="Arial" w:hAnsi="Arial" w:cs="Arial"/>
          <w:sz w:val="20"/>
          <w:szCs w:val="20"/>
        </w:rPr>
        <w:t>Акт составлен:</w:t>
      </w:r>
      <w:r w:rsidR="00631921" w:rsidRPr="0043474B">
        <w:rPr>
          <w:rFonts w:ascii="Arial" w:hAnsi="Arial" w:cs="Arial"/>
          <w:sz w:val="20"/>
          <w:szCs w:val="20"/>
        </w:rPr>
        <w:t xml:space="preserve"> </w:t>
      </w:r>
    </w:p>
    <w:p w:rsidR="00A0053D" w:rsidRPr="0043474B" w:rsidRDefault="00A0053D" w:rsidP="0043474B">
      <w:pPr>
        <w:pBdr>
          <w:top w:val="single" w:sz="4" w:space="1" w:color="auto"/>
        </w:pBdr>
        <w:tabs>
          <w:tab w:val="left" w:pos="0"/>
        </w:tabs>
        <w:autoSpaceDE w:val="0"/>
        <w:autoSpaceDN w:val="0"/>
        <w:ind w:firstLine="709"/>
        <w:rPr>
          <w:rFonts w:ascii="Arial" w:hAnsi="Arial" w:cs="Arial"/>
          <w:sz w:val="20"/>
          <w:szCs w:val="20"/>
        </w:rPr>
      </w:pPr>
    </w:p>
    <w:p w:rsidR="00A0053D" w:rsidRPr="0043474B" w:rsidRDefault="00A0053D" w:rsidP="0043474B">
      <w:pPr>
        <w:tabs>
          <w:tab w:val="left" w:pos="0"/>
        </w:tabs>
        <w:autoSpaceDE w:val="0"/>
        <w:autoSpaceDN w:val="0"/>
        <w:ind w:firstLine="709"/>
        <w:rPr>
          <w:rFonts w:ascii="Arial" w:hAnsi="Arial" w:cs="Arial"/>
          <w:sz w:val="20"/>
          <w:szCs w:val="20"/>
        </w:rPr>
      </w:pPr>
    </w:p>
    <w:p w:rsidR="00A0053D" w:rsidRPr="0043474B" w:rsidRDefault="00A0053D" w:rsidP="0043474B">
      <w:pPr>
        <w:pBdr>
          <w:top w:val="single" w:sz="4" w:space="1" w:color="auto"/>
        </w:pBdr>
        <w:tabs>
          <w:tab w:val="left" w:pos="0"/>
        </w:tabs>
        <w:autoSpaceDE w:val="0"/>
        <w:autoSpaceDN w:val="0"/>
        <w:ind w:firstLine="709"/>
        <w:jc w:val="center"/>
        <w:rPr>
          <w:rFonts w:ascii="Arial" w:hAnsi="Arial" w:cs="Arial"/>
          <w:sz w:val="20"/>
          <w:szCs w:val="20"/>
        </w:rPr>
      </w:pPr>
      <w:r w:rsidRPr="0043474B">
        <w:rPr>
          <w:rFonts w:ascii="Arial" w:hAnsi="Arial" w:cs="Arial"/>
          <w:sz w:val="20"/>
          <w:szCs w:val="20"/>
        </w:rPr>
        <w:t xml:space="preserve">(наименование органа муниципального </w:t>
      </w:r>
      <w:r w:rsidR="00BF4855">
        <w:rPr>
          <w:rFonts w:ascii="Arial" w:hAnsi="Arial" w:cs="Arial"/>
          <w:sz w:val="20"/>
          <w:szCs w:val="20"/>
        </w:rPr>
        <w:t xml:space="preserve">жилищного </w:t>
      </w:r>
      <w:r w:rsidRPr="0043474B">
        <w:rPr>
          <w:rFonts w:ascii="Arial" w:hAnsi="Arial" w:cs="Arial"/>
          <w:sz w:val="20"/>
          <w:szCs w:val="20"/>
        </w:rPr>
        <w:t>контроля)</w:t>
      </w:r>
    </w:p>
    <w:p w:rsidR="00A0053D" w:rsidRPr="0043474B" w:rsidRDefault="00A0053D" w:rsidP="00BF4855">
      <w:pPr>
        <w:tabs>
          <w:tab w:val="left" w:pos="0"/>
        </w:tabs>
        <w:autoSpaceDE w:val="0"/>
        <w:autoSpaceDN w:val="0"/>
        <w:rPr>
          <w:rFonts w:ascii="Arial" w:hAnsi="Arial" w:cs="Arial"/>
          <w:sz w:val="20"/>
          <w:szCs w:val="20"/>
        </w:rPr>
      </w:pPr>
      <w:r w:rsidRPr="0043474B">
        <w:rPr>
          <w:rFonts w:ascii="Arial" w:hAnsi="Arial" w:cs="Arial"/>
          <w:sz w:val="20"/>
          <w:szCs w:val="20"/>
        </w:rPr>
        <w:t>Лиц</w:t>
      </w:r>
      <w:proofErr w:type="gramStart"/>
      <w:r w:rsidRPr="0043474B">
        <w:rPr>
          <w:rFonts w:ascii="Arial" w:hAnsi="Arial" w:cs="Arial"/>
          <w:sz w:val="20"/>
          <w:szCs w:val="20"/>
        </w:rPr>
        <w:t>о(</w:t>
      </w:r>
      <w:proofErr w:type="gramEnd"/>
      <w:r w:rsidRPr="0043474B">
        <w:rPr>
          <w:rFonts w:ascii="Arial" w:hAnsi="Arial" w:cs="Arial"/>
          <w:sz w:val="20"/>
          <w:szCs w:val="20"/>
        </w:rPr>
        <w:t>а), проводившее проверку:</w:t>
      </w:r>
      <w:r w:rsidR="00631921" w:rsidRPr="0043474B">
        <w:rPr>
          <w:rFonts w:ascii="Arial" w:hAnsi="Arial" w:cs="Arial"/>
          <w:sz w:val="20"/>
          <w:szCs w:val="20"/>
        </w:rPr>
        <w:t xml:space="preserve"> </w:t>
      </w:r>
    </w:p>
    <w:p w:rsidR="00A0053D" w:rsidRPr="0043474B" w:rsidRDefault="00A0053D" w:rsidP="0043474B">
      <w:pPr>
        <w:pBdr>
          <w:top w:val="single" w:sz="4" w:space="1" w:color="auto"/>
        </w:pBdr>
        <w:tabs>
          <w:tab w:val="left" w:pos="0"/>
        </w:tabs>
        <w:autoSpaceDE w:val="0"/>
        <w:autoSpaceDN w:val="0"/>
        <w:ind w:firstLine="709"/>
        <w:rPr>
          <w:rFonts w:ascii="Arial" w:hAnsi="Arial" w:cs="Arial"/>
          <w:sz w:val="20"/>
          <w:szCs w:val="20"/>
        </w:rPr>
      </w:pPr>
    </w:p>
    <w:p w:rsidR="00A0053D" w:rsidRPr="0043474B" w:rsidRDefault="00A0053D" w:rsidP="0043474B">
      <w:pPr>
        <w:tabs>
          <w:tab w:val="left" w:pos="0"/>
        </w:tabs>
        <w:autoSpaceDE w:val="0"/>
        <w:autoSpaceDN w:val="0"/>
        <w:ind w:firstLine="709"/>
        <w:rPr>
          <w:rFonts w:ascii="Arial" w:hAnsi="Arial" w:cs="Arial"/>
          <w:sz w:val="20"/>
          <w:szCs w:val="20"/>
        </w:rPr>
      </w:pPr>
    </w:p>
    <w:p w:rsidR="00A0053D" w:rsidRPr="0043474B" w:rsidRDefault="00A0053D" w:rsidP="0043474B">
      <w:pPr>
        <w:pBdr>
          <w:top w:val="single" w:sz="4" w:space="1" w:color="auto"/>
        </w:pBdr>
        <w:tabs>
          <w:tab w:val="left" w:pos="0"/>
        </w:tabs>
        <w:autoSpaceDE w:val="0"/>
        <w:autoSpaceDN w:val="0"/>
        <w:ind w:firstLine="709"/>
        <w:jc w:val="center"/>
        <w:rPr>
          <w:rFonts w:ascii="Arial" w:hAnsi="Arial" w:cs="Arial"/>
          <w:sz w:val="20"/>
          <w:szCs w:val="20"/>
        </w:rPr>
      </w:pPr>
      <w:r w:rsidRPr="0043474B">
        <w:rPr>
          <w:rFonts w:ascii="Arial" w:hAnsi="Arial" w:cs="Arial"/>
          <w:sz w:val="20"/>
          <w:szCs w:val="20"/>
        </w:rPr>
        <w:t>(фамилия, имя, отчество (последнее – при наличии), должность должностного лица (должностных лиц), проводившег</w:t>
      </w:r>
      <w:proofErr w:type="gramStart"/>
      <w:r w:rsidRPr="0043474B">
        <w:rPr>
          <w:rFonts w:ascii="Arial" w:hAnsi="Arial" w:cs="Arial"/>
          <w:sz w:val="20"/>
          <w:szCs w:val="20"/>
        </w:rPr>
        <w:t>о(</w:t>
      </w:r>
      <w:proofErr w:type="gramEnd"/>
      <w:r w:rsidRPr="0043474B">
        <w:rPr>
          <w:rFonts w:ascii="Arial" w:hAnsi="Arial" w:cs="Arial"/>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0053D" w:rsidRPr="0043474B" w:rsidRDefault="00A0053D" w:rsidP="0043474B">
      <w:pPr>
        <w:tabs>
          <w:tab w:val="left" w:pos="0"/>
        </w:tabs>
        <w:autoSpaceDE w:val="0"/>
        <w:autoSpaceDN w:val="0"/>
        <w:ind w:firstLine="709"/>
        <w:rPr>
          <w:rFonts w:ascii="Arial" w:hAnsi="Arial" w:cs="Arial"/>
          <w:sz w:val="20"/>
          <w:szCs w:val="20"/>
        </w:rPr>
      </w:pPr>
    </w:p>
    <w:p w:rsidR="00A0053D" w:rsidRPr="0043474B" w:rsidRDefault="00A0053D" w:rsidP="00BF4855">
      <w:pPr>
        <w:tabs>
          <w:tab w:val="left" w:pos="0"/>
        </w:tabs>
        <w:autoSpaceDE w:val="0"/>
        <w:autoSpaceDN w:val="0"/>
        <w:rPr>
          <w:rFonts w:ascii="Arial" w:hAnsi="Arial" w:cs="Arial"/>
          <w:sz w:val="20"/>
          <w:szCs w:val="20"/>
        </w:rPr>
      </w:pPr>
      <w:r w:rsidRPr="0043474B">
        <w:rPr>
          <w:rFonts w:ascii="Arial" w:hAnsi="Arial" w:cs="Arial"/>
          <w:sz w:val="20"/>
          <w:szCs w:val="20"/>
        </w:rPr>
        <w:t>При проведении проверки присутствовали:</w:t>
      </w:r>
      <w:r w:rsidR="00631921" w:rsidRPr="0043474B">
        <w:rPr>
          <w:rFonts w:ascii="Arial" w:hAnsi="Arial" w:cs="Arial"/>
          <w:sz w:val="20"/>
          <w:szCs w:val="20"/>
        </w:rPr>
        <w:t xml:space="preserve"> </w:t>
      </w:r>
    </w:p>
    <w:p w:rsidR="00A0053D" w:rsidRPr="0043474B" w:rsidRDefault="00A0053D" w:rsidP="0043474B">
      <w:pPr>
        <w:pBdr>
          <w:top w:val="single" w:sz="4" w:space="1" w:color="auto"/>
        </w:pBdr>
        <w:tabs>
          <w:tab w:val="left" w:pos="0"/>
        </w:tabs>
        <w:autoSpaceDE w:val="0"/>
        <w:autoSpaceDN w:val="0"/>
        <w:ind w:firstLine="709"/>
        <w:rPr>
          <w:rFonts w:ascii="Arial" w:hAnsi="Arial" w:cs="Arial"/>
          <w:sz w:val="20"/>
          <w:szCs w:val="20"/>
        </w:rPr>
      </w:pPr>
    </w:p>
    <w:p w:rsidR="00A0053D" w:rsidRPr="0043474B" w:rsidRDefault="00A0053D" w:rsidP="0043474B">
      <w:pPr>
        <w:tabs>
          <w:tab w:val="left" w:pos="0"/>
        </w:tabs>
        <w:autoSpaceDE w:val="0"/>
        <w:autoSpaceDN w:val="0"/>
        <w:ind w:firstLine="709"/>
        <w:rPr>
          <w:rFonts w:ascii="Arial" w:hAnsi="Arial" w:cs="Arial"/>
          <w:sz w:val="20"/>
          <w:szCs w:val="20"/>
        </w:rPr>
      </w:pPr>
    </w:p>
    <w:p w:rsidR="00A0053D" w:rsidRPr="0043474B" w:rsidRDefault="00A0053D" w:rsidP="0043474B">
      <w:pPr>
        <w:pBdr>
          <w:top w:val="single" w:sz="4" w:space="1" w:color="auto"/>
        </w:pBdr>
        <w:tabs>
          <w:tab w:val="left" w:pos="0"/>
        </w:tabs>
        <w:autoSpaceDE w:val="0"/>
        <w:autoSpaceDN w:val="0"/>
        <w:ind w:firstLine="709"/>
        <w:rPr>
          <w:rFonts w:ascii="Arial" w:hAnsi="Arial" w:cs="Arial"/>
          <w:sz w:val="20"/>
          <w:szCs w:val="20"/>
        </w:rPr>
      </w:pPr>
    </w:p>
    <w:p w:rsidR="00A0053D" w:rsidRPr="0043474B" w:rsidRDefault="00A0053D" w:rsidP="0043474B">
      <w:pPr>
        <w:tabs>
          <w:tab w:val="left" w:pos="0"/>
        </w:tabs>
        <w:autoSpaceDE w:val="0"/>
        <w:autoSpaceDN w:val="0"/>
        <w:ind w:firstLine="709"/>
        <w:rPr>
          <w:rFonts w:ascii="Arial" w:hAnsi="Arial" w:cs="Arial"/>
          <w:sz w:val="20"/>
          <w:szCs w:val="20"/>
        </w:rPr>
      </w:pPr>
    </w:p>
    <w:p w:rsidR="00A0053D" w:rsidRPr="0043474B" w:rsidRDefault="00A0053D" w:rsidP="0043474B">
      <w:pPr>
        <w:pBdr>
          <w:top w:val="single" w:sz="4" w:space="1" w:color="auto"/>
        </w:pBdr>
        <w:tabs>
          <w:tab w:val="left" w:pos="0"/>
        </w:tabs>
        <w:autoSpaceDE w:val="0"/>
        <w:autoSpaceDN w:val="0"/>
        <w:ind w:firstLine="709"/>
        <w:jc w:val="center"/>
        <w:rPr>
          <w:rFonts w:ascii="Arial" w:hAnsi="Arial" w:cs="Arial"/>
          <w:sz w:val="20"/>
          <w:szCs w:val="20"/>
        </w:rPr>
      </w:pPr>
      <w:r w:rsidRPr="0043474B">
        <w:rPr>
          <w:rFonts w:ascii="Arial" w:hAnsi="Arial" w:cs="Arial"/>
          <w:sz w:val="20"/>
          <w:szCs w:val="20"/>
        </w:rPr>
        <w:t>(фамилия, имя, отчество (последнее – при наличии), нанимателя)</w:t>
      </w:r>
    </w:p>
    <w:p w:rsidR="00A0053D" w:rsidRPr="0043474B" w:rsidRDefault="00A0053D" w:rsidP="0043474B">
      <w:pPr>
        <w:tabs>
          <w:tab w:val="left" w:pos="0"/>
        </w:tabs>
        <w:autoSpaceDE w:val="0"/>
        <w:autoSpaceDN w:val="0"/>
        <w:ind w:firstLine="709"/>
        <w:rPr>
          <w:rFonts w:ascii="Arial" w:hAnsi="Arial" w:cs="Arial"/>
          <w:sz w:val="20"/>
          <w:szCs w:val="20"/>
        </w:rPr>
      </w:pPr>
    </w:p>
    <w:p w:rsidR="00A0053D" w:rsidRPr="0043474B" w:rsidRDefault="00A0053D" w:rsidP="0043474B">
      <w:pPr>
        <w:tabs>
          <w:tab w:val="left" w:pos="0"/>
        </w:tabs>
        <w:autoSpaceDE w:val="0"/>
        <w:autoSpaceDN w:val="0"/>
        <w:ind w:firstLine="709"/>
        <w:rPr>
          <w:rFonts w:ascii="Arial" w:hAnsi="Arial" w:cs="Arial"/>
          <w:sz w:val="20"/>
          <w:szCs w:val="20"/>
        </w:rPr>
      </w:pPr>
      <w:r w:rsidRPr="0043474B">
        <w:rPr>
          <w:rFonts w:ascii="Arial" w:hAnsi="Arial" w:cs="Arial"/>
          <w:sz w:val="20"/>
          <w:szCs w:val="20"/>
        </w:rPr>
        <w:t>В ходе проведения проверки:</w:t>
      </w:r>
    </w:p>
    <w:p w:rsidR="00A0053D" w:rsidRPr="0043474B" w:rsidRDefault="00A0053D" w:rsidP="0043474B">
      <w:pPr>
        <w:tabs>
          <w:tab w:val="left" w:pos="0"/>
        </w:tabs>
        <w:autoSpaceDE w:val="0"/>
        <w:autoSpaceDN w:val="0"/>
        <w:ind w:firstLine="709"/>
        <w:jc w:val="both"/>
        <w:rPr>
          <w:rFonts w:ascii="Arial" w:hAnsi="Arial" w:cs="Arial"/>
          <w:sz w:val="20"/>
          <w:szCs w:val="20"/>
        </w:rPr>
      </w:pPr>
      <w:r w:rsidRPr="0043474B">
        <w:rPr>
          <w:rFonts w:ascii="Arial" w:hAnsi="Arial" w:cs="Arial"/>
          <w:sz w:val="20"/>
          <w:szCs w:val="20"/>
        </w:rPr>
        <w:t xml:space="preserve">выявлены нарушения обязательных требований в отношении муниципального жилищного фонда (жилого помещения), предусмотренных статьей 67 Жилищного кодекса РФ, пунктом 4 </w:t>
      </w:r>
      <w:r w:rsidRPr="0043474B">
        <w:rPr>
          <w:rFonts w:ascii="Arial" w:hAnsi="Arial" w:cs="Arial"/>
          <w:sz w:val="20"/>
          <w:szCs w:val="20"/>
        </w:rPr>
        <w:lastRenderedPageBreak/>
        <w:t>типового договора социального найма, утвержденного постановлением Правительства РФ от 21.05.2005 №315, Правилами пользования жилыми помещениями, утвержденными постановлением Правительства РФ от 21.01.2006 №25:</w:t>
      </w:r>
    </w:p>
    <w:p w:rsidR="00A0053D" w:rsidRPr="0043474B" w:rsidRDefault="00A0053D" w:rsidP="0043474B">
      <w:pPr>
        <w:tabs>
          <w:tab w:val="left" w:pos="0"/>
        </w:tabs>
        <w:autoSpaceDE w:val="0"/>
        <w:autoSpaceDN w:val="0"/>
        <w:ind w:firstLine="709"/>
        <w:jc w:val="both"/>
        <w:rPr>
          <w:rFonts w:ascii="Arial" w:hAnsi="Arial" w:cs="Arial"/>
          <w:sz w:val="20"/>
          <w:szCs w:val="20"/>
        </w:rPr>
      </w:pPr>
    </w:p>
    <w:p w:rsidR="00A0053D" w:rsidRPr="0043474B" w:rsidRDefault="00A0053D" w:rsidP="0043474B">
      <w:pPr>
        <w:tabs>
          <w:tab w:val="left" w:pos="0"/>
        </w:tabs>
        <w:autoSpaceDE w:val="0"/>
        <w:autoSpaceDN w:val="0"/>
        <w:ind w:firstLine="709"/>
        <w:rPr>
          <w:rFonts w:ascii="Arial" w:hAnsi="Arial" w:cs="Arial"/>
          <w:sz w:val="20"/>
          <w:szCs w:val="20"/>
        </w:rPr>
      </w:pPr>
    </w:p>
    <w:p w:rsidR="00A0053D" w:rsidRPr="0043474B" w:rsidRDefault="00A0053D" w:rsidP="0043474B">
      <w:pPr>
        <w:pBdr>
          <w:top w:val="single" w:sz="4" w:space="1" w:color="auto"/>
        </w:pBdr>
        <w:tabs>
          <w:tab w:val="left" w:pos="0"/>
        </w:tabs>
        <w:autoSpaceDE w:val="0"/>
        <w:autoSpaceDN w:val="0"/>
        <w:ind w:firstLine="709"/>
        <w:jc w:val="center"/>
        <w:rPr>
          <w:rFonts w:ascii="Arial" w:hAnsi="Arial" w:cs="Arial"/>
          <w:sz w:val="20"/>
          <w:szCs w:val="20"/>
        </w:rPr>
      </w:pPr>
      <w:r w:rsidRPr="0043474B">
        <w:rPr>
          <w:rFonts w:ascii="Arial" w:hAnsi="Arial" w:cs="Arial"/>
          <w:sz w:val="20"/>
          <w:szCs w:val="20"/>
        </w:rPr>
        <w:t>(с указанием характера нарушений; лиц, допустивших нарушения)</w:t>
      </w:r>
    </w:p>
    <w:p w:rsidR="00A0053D" w:rsidRPr="0043474B" w:rsidRDefault="00A0053D" w:rsidP="0043474B">
      <w:pPr>
        <w:pBdr>
          <w:top w:val="single" w:sz="4" w:space="1" w:color="auto"/>
        </w:pBdr>
        <w:tabs>
          <w:tab w:val="left" w:pos="0"/>
        </w:tabs>
        <w:autoSpaceDE w:val="0"/>
        <w:autoSpaceDN w:val="0"/>
        <w:ind w:firstLine="709"/>
        <w:rPr>
          <w:rFonts w:ascii="Arial" w:hAnsi="Arial" w:cs="Arial"/>
          <w:sz w:val="20"/>
          <w:szCs w:val="20"/>
        </w:rPr>
      </w:pPr>
    </w:p>
    <w:p w:rsidR="00A0053D" w:rsidRPr="0043474B" w:rsidRDefault="00A0053D" w:rsidP="0043474B">
      <w:pPr>
        <w:tabs>
          <w:tab w:val="left" w:pos="0"/>
        </w:tabs>
        <w:autoSpaceDE w:val="0"/>
        <w:autoSpaceDN w:val="0"/>
        <w:ind w:firstLine="709"/>
        <w:jc w:val="both"/>
        <w:rPr>
          <w:rFonts w:ascii="Arial" w:hAnsi="Arial" w:cs="Arial"/>
          <w:sz w:val="20"/>
          <w:szCs w:val="20"/>
        </w:rPr>
      </w:pPr>
      <w:r w:rsidRPr="0043474B">
        <w:rPr>
          <w:rFonts w:ascii="Arial" w:hAnsi="Arial" w:cs="Arial"/>
          <w:sz w:val="20"/>
          <w:szCs w:val="20"/>
        </w:rPr>
        <w:t>нарушений не выявлено</w:t>
      </w:r>
      <w:r w:rsidR="00631921" w:rsidRPr="0043474B">
        <w:rPr>
          <w:rFonts w:ascii="Arial" w:hAnsi="Arial" w:cs="Arial"/>
          <w:sz w:val="20"/>
          <w:szCs w:val="20"/>
        </w:rPr>
        <w:t xml:space="preserve"> </w:t>
      </w:r>
    </w:p>
    <w:p w:rsidR="00A0053D" w:rsidRPr="0043474B" w:rsidRDefault="00A0053D" w:rsidP="0043474B">
      <w:pPr>
        <w:pBdr>
          <w:top w:val="single" w:sz="4" w:space="1" w:color="auto"/>
        </w:pBdr>
        <w:tabs>
          <w:tab w:val="left" w:pos="0"/>
        </w:tabs>
        <w:autoSpaceDE w:val="0"/>
        <w:autoSpaceDN w:val="0"/>
        <w:ind w:firstLine="709"/>
        <w:rPr>
          <w:rFonts w:ascii="Arial" w:hAnsi="Arial" w:cs="Arial"/>
          <w:sz w:val="20"/>
          <w:szCs w:val="20"/>
        </w:rPr>
      </w:pPr>
    </w:p>
    <w:p w:rsidR="00A0053D" w:rsidRPr="0043474B" w:rsidRDefault="00A0053D" w:rsidP="0043474B">
      <w:pPr>
        <w:tabs>
          <w:tab w:val="left" w:pos="0"/>
        </w:tabs>
        <w:autoSpaceDE w:val="0"/>
        <w:autoSpaceDN w:val="0"/>
        <w:ind w:firstLine="709"/>
        <w:rPr>
          <w:rFonts w:ascii="Arial" w:hAnsi="Arial" w:cs="Arial"/>
          <w:sz w:val="20"/>
          <w:szCs w:val="20"/>
        </w:rPr>
      </w:pPr>
    </w:p>
    <w:p w:rsidR="00A0053D" w:rsidRPr="0043474B" w:rsidRDefault="00A0053D" w:rsidP="0043474B">
      <w:pPr>
        <w:pBdr>
          <w:top w:val="single" w:sz="4" w:space="1" w:color="auto"/>
        </w:pBdr>
        <w:tabs>
          <w:tab w:val="left" w:pos="0"/>
        </w:tabs>
        <w:autoSpaceDE w:val="0"/>
        <w:autoSpaceDN w:val="0"/>
        <w:ind w:firstLine="709"/>
        <w:rPr>
          <w:rFonts w:ascii="Arial" w:hAnsi="Arial" w:cs="Arial"/>
          <w:sz w:val="20"/>
          <w:szCs w:val="20"/>
        </w:rPr>
      </w:pPr>
    </w:p>
    <w:p w:rsidR="00A0053D" w:rsidRPr="0043474B" w:rsidRDefault="00A0053D" w:rsidP="00BF4855">
      <w:pPr>
        <w:tabs>
          <w:tab w:val="left" w:pos="0"/>
        </w:tabs>
        <w:autoSpaceDE w:val="0"/>
        <w:autoSpaceDN w:val="0"/>
        <w:rPr>
          <w:rFonts w:ascii="Arial" w:hAnsi="Arial" w:cs="Arial"/>
          <w:sz w:val="20"/>
          <w:szCs w:val="20"/>
        </w:rPr>
      </w:pPr>
      <w:r w:rsidRPr="0043474B">
        <w:rPr>
          <w:rFonts w:ascii="Arial" w:hAnsi="Arial" w:cs="Arial"/>
          <w:sz w:val="20"/>
          <w:szCs w:val="20"/>
        </w:rPr>
        <w:t>Прилагаемые к акту документы:</w:t>
      </w:r>
      <w:r w:rsidR="00631921" w:rsidRPr="0043474B">
        <w:rPr>
          <w:rFonts w:ascii="Arial" w:hAnsi="Arial" w:cs="Arial"/>
          <w:sz w:val="20"/>
          <w:szCs w:val="20"/>
        </w:rPr>
        <w:t xml:space="preserve"> </w:t>
      </w:r>
      <w:r w:rsidRPr="0043474B">
        <w:rPr>
          <w:rFonts w:ascii="Arial" w:hAnsi="Arial" w:cs="Arial"/>
          <w:sz w:val="20"/>
          <w:szCs w:val="20"/>
        </w:rPr>
        <w:t xml:space="preserve">1. Копия договора </w:t>
      </w:r>
      <w:proofErr w:type="spellStart"/>
      <w:r w:rsidRPr="0043474B">
        <w:rPr>
          <w:rFonts w:ascii="Arial" w:hAnsi="Arial" w:cs="Arial"/>
          <w:sz w:val="20"/>
          <w:szCs w:val="20"/>
        </w:rPr>
        <w:t>__________________найма</w:t>
      </w:r>
      <w:proofErr w:type="spellEnd"/>
      <w:r w:rsidRPr="0043474B">
        <w:rPr>
          <w:rFonts w:ascii="Arial" w:hAnsi="Arial" w:cs="Arial"/>
          <w:sz w:val="20"/>
          <w:szCs w:val="20"/>
        </w:rPr>
        <w:t xml:space="preserve"> от «</w:t>
      </w:r>
      <w:r w:rsidR="00BA0840" w:rsidRPr="0043474B">
        <w:rPr>
          <w:rFonts w:ascii="Arial" w:hAnsi="Arial" w:cs="Arial"/>
          <w:sz w:val="20"/>
          <w:szCs w:val="20"/>
        </w:rPr>
        <w:t xml:space="preserve"> </w:t>
      </w:r>
      <w:r w:rsidRPr="0043474B">
        <w:rPr>
          <w:rFonts w:ascii="Arial" w:hAnsi="Arial" w:cs="Arial"/>
          <w:sz w:val="20"/>
          <w:szCs w:val="20"/>
        </w:rPr>
        <w:t>»</w:t>
      </w:r>
      <w:r w:rsidR="00DC2CB9" w:rsidRPr="0043474B">
        <w:rPr>
          <w:rFonts w:ascii="Arial" w:hAnsi="Arial" w:cs="Arial"/>
          <w:sz w:val="20"/>
          <w:szCs w:val="20"/>
        </w:rPr>
        <w:t xml:space="preserve"> </w:t>
      </w:r>
      <w:r w:rsidRPr="0043474B">
        <w:rPr>
          <w:rFonts w:ascii="Arial" w:hAnsi="Arial" w:cs="Arial"/>
          <w:sz w:val="20"/>
          <w:szCs w:val="20"/>
        </w:rPr>
        <w:t>года.</w:t>
      </w:r>
    </w:p>
    <w:p w:rsidR="00A0053D" w:rsidRPr="0043474B" w:rsidRDefault="00A0053D" w:rsidP="0043474B">
      <w:pPr>
        <w:pBdr>
          <w:top w:val="single" w:sz="4" w:space="1" w:color="auto"/>
        </w:pBdr>
        <w:tabs>
          <w:tab w:val="left" w:pos="0"/>
        </w:tabs>
        <w:autoSpaceDE w:val="0"/>
        <w:autoSpaceDN w:val="0"/>
        <w:ind w:firstLine="709"/>
        <w:rPr>
          <w:rFonts w:ascii="Arial" w:hAnsi="Arial" w:cs="Arial"/>
          <w:sz w:val="20"/>
          <w:szCs w:val="20"/>
        </w:rPr>
      </w:pPr>
    </w:p>
    <w:p w:rsidR="00A0053D" w:rsidRPr="0043474B" w:rsidRDefault="00A0053D" w:rsidP="0043474B">
      <w:pPr>
        <w:tabs>
          <w:tab w:val="left" w:pos="0"/>
        </w:tabs>
        <w:autoSpaceDE w:val="0"/>
        <w:autoSpaceDN w:val="0"/>
        <w:ind w:firstLine="709"/>
        <w:rPr>
          <w:rFonts w:ascii="Arial" w:hAnsi="Arial" w:cs="Arial"/>
          <w:sz w:val="20"/>
          <w:szCs w:val="20"/>
        </w:rPr>
      </w:pPr>
    </w:p>
    <w:p w:rsidR="00A0053D" w:rsidRPr="0043474B" w:rsidRDefault="00A0053D" w:rsidP="0043474B">
      <w:pPr>
        <w:pBdr>
          <w:top w:val="single" w:sz="4" w:space="1" w:color="auto"/>
        </w:pBdr>
        <w:tabs>
          <w:tab w:val="left" w:pos="0"/>
        </w:tabs>
        <w:autoSpaceDE w:val="0"/>
        <w:autoSpaceDN w:val="0"/>
        <w:ind w:firstLine="709"/>
        <w:rPr>
          <w:rFonts w:ascii="Arial" w:hAnsi="Arial" w:cs="Arial"/>
          <w:sz w:val="20"/>
          <w:szCs w:val="20"/>
        </w:rPr>
      </w:pPr>
    </w:p>
    <w:p w:rsidR="00A0053D" w:rsidRPr="0043474B" w:rsidRDefault="00A0053D" w:rsidP="00BF4855">
      <w:pPr>
        <w:tabs>
          <w:tab w:val="left" w:pos="0"/>
        </w:tabs>
        <w:autoSpaceDE w:val="0"/>
        <w:autoSpaceDN w:val="0"/>
        <w:rPr>
          <w:rFonts w:ascii="Arial" w:hAnsi="Arial" w:cs="Arial"/>
          <w:sz w:val="20"/>
          <w:szCs w:val="20"/>
        </w:rPr>
      </w:pPr>
      <w:r w:rsidRPr="0043474B">
        <w:rPr>
          <w:rFonts w:ascii="Arial" w:hAnsi="Arial" w:cs="Arial"/>
          <w:sz w:val="20"/>
          <w:szCs w:val="20"/>
        </w:rPr>
        <w:t>Подписи лиц, проводивших проверку:</w:t>
      </w:r>
      <w:r w:rsidR="00631921" w:rsidRPr="0043474B">
        <w:rPr>
          <w:rFonts w:ascii="Arial" w:hAnsi="Arial" w:cs="Arial"/>
          <w:sz w:val="20"/>
          <w:szCs w:val="20"/>
        </w:rPr>
        <w:t xml:space="preserve"> </w:t>
      </w:r>
    </w:p>
    <w:p w:rsidR="00A0053D" w:rsidRPr="0043474B" w:rsidRDefault="00A0053D" w:rsidP="0043474B">
      <w:pPr>
        <w:pBdr>
          <w:top w:val="single" w:sz="4" w:space="1" w:color="auto"/>
        </w:pBdr>
        <w:tabs>
          <w:tab w:val="left" w:pos="0"/>
        </w:tabs>
        <w:autoSpaceDE w:val="0"/>
        <w:autoSpaceDN w:val="0"/>
        <w:ind w:firstLine="709"/>
        <w:rPr>
          <w:rFonts w:ascii="Arial" w:hAnsi="Arial" w:cs="Arial"/>
          <w:sz w:val="20"/>
          <w:szCs w:val="20"/>
        </w:rPr>
      </w:pPr>
    </w:p>
    <w:p w:rsidR="00A0053D" w:rsidRPr="0043474B" w:rsidRDefault="00A0053D" w:rsidP="00BF4855">
      <w:pPr>
        <w:tabs>
          <w:tab w:val="left" w:pos="0"/>
        </w:tabs>
        <w:autoSpaceDE w:val="0"/>
        <w:autoSpaceDN w:val="0"/>
        <w:jc w:val="both"/>
        <w:rPr>
          <w:rFonts w:ascii="Arial" w:hAnsi="Arial" w:cs="Arial"/>
          <w:sz w:val="20"/>
          <w:szCs w:val="20"/>
        </w:rPr>
      </w:pPr>
      <w:r w:rsidRPr="0043474B">
        <w:rPr>
          <w:rFonts w:ascii="Arial" w:hAnsi="Arial" w:cs="Arial"/>
          <w:sz w:val="20"/>
          <w:szCs w:val="20"/>
        </w:rPr>
        <w:t>С актом проверки ознакомле</w:t>
      </w:r>
      <w:proofErr w:type="gramStart"/>
      <w:r w:rsidRPr="0043474B">
        <w:rPr>
          <w:rFonts w:ascii="Arial" w:hAnsi="Arial" w:cs="Arial"/>
          <w:sz w:val="20"/>
          <w:szCs w:val="20"/>
        </w:rPr>
        <w:t>н(</w:t>
      </w:r>
      <w:proofErr w:type="gramEnd"/>
      <w:r w:rsidRPr="0043474B">
        <w:rPr>
          <w:rFonts w:ascii="Arial" w:hAnsi="Arial" w:cs="Arial"/>
          <w:sz w:val="20"/>
          <w:szCs w:val="20"/>
        </w:rPr>
        <w:t>а), копию акта со всеми приложениями получил(а):</w:t>
      </w:r>
      <w:r w:rsidRPr="0043474B">
        <w:rPr>
          <w:rFonts w:ascii="Arial" w:hAnsi="Arial" w:cs="Arial"/>
          <w:sz w:val="20"/>
          <w:szCs w:val="20"/>
        </w:rPr>
        <w:br/>
      </w:r>
    </w:p>
    <w:p w:rsidR="00A0053D" w:rsidRPr="0043474B" w:rsidRDefault="00A0053D" w:rsidP="0043474B">
      <w:pPr>
        <w:pBdr>
          <w:top w:val="single" w:sz="4" w:space="1" w:color="auto"/>
        </w:pBdr>
        <w:tabs>
          <w:tab w:val="left" w:pos="0"/>
        </w:tabs>
        <w:autoSpaceDE w:val="0"/>
        <w:autoSpaceDN w:val="0"/>
        <w:ind w:firstLine="709"/>
        <w:rPr>
          <w:rFonts w:ascii="Arial" w:hAnsi="Arial" w:cs="Arial"/>
          <w:sz w:val="20"/>
          <w:szCs w:val="20"/>
        </w:rPr>
      </w:pP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A0053D" w:rsidRPr="0043474B" w:rsidTr="009528AA">
        <w:trPr>
          <w:jc w:val="right"/>
        </w:trPr>
        <w:tc>
          <w:tcPr>
            <w:tcW w:w="170" w:type="dxa"/>
            <w:tcBorders>
              <w:top w:val="nil"/>
              <w:left w:val="nil"/>
              <w:bottom w:val="nil"/>
              <w:right w:val="nil"/>
            </w:tcBorders>
            <w:vAlign w:val="bottom"/>
          </w:tcPr>
          <w:p w:rsidR="00A0053D" w:rsidRPr="0043474B" w:rsidRDefault="00A0053D" w:rsidP="0043474B">
            <w:pPr>
              <w:tabs>
                <w:tab w:val="left" w:pos="0"/>
              </w:tabs>
              <w:autoSpaceDE w:val="0"/>
              <w:autoSpaceDN w:val="0"/>
              <w:ind w:firstLine="709"/>
              <w:jc w:val="right"/>
              <w:rPr>
                <w:rFonts w:ascii="Arial" w:hAnsi="Arial" w:cs="Arial"/>
                <w:sz w:val="20"/>
                <w:szCs w:val="20"/>
              </w:rPr>
            </w:pPr>
          </w:p>
          <w:p w:rsidR="00A0053D" w:rsidRPr="0043474B" w:rsidRDefault="00A0053D" w:rsidP="0043474B">
            <w:pPr>
              <w:tabs>
                <w:tab w:val="left" w:pos="0"/>
              </w:tabs>
              <w:autoSpaceDE w:val="0"/>
              <w:autoSpaceDN w:val="0"/>
              <w:ind w:firstLine="709"/>
              <w:jc w:val="right"/>
              <w:rPr>
                <w:rFonts w:ascii="Arial" w:hAnsi="Arial" w:cs="Arial"/>
                <w:sz w:val="20"/>
                <w:szCs w:val="20"/>
              </w:rPr>
            </w:pPr>
            <w:r w:rsidRPr="0043474B">
              <w:rPr>
                <w:rFonts w:ascii="Arial" w:hAnsi="Arial" w:cs="Arial"/>
                <w:sz w:val="20"/>
                <w:szCs w:val="20"/>
              </w:rPr>
              <w:t>“</w:t>
            </w:r>
          </w:p>
        </w:tc>
        <w:tc>
          <w:tcPr>
            <w:tcW w:w="369" w:type="dxa"/>
            <w:tcBorders>
              <w:top w:val="nil"/>
              <w:left w:val="nil"/>
              <w:bottom w:val="single" w:sz="4" w:space="0" w:color="auto"/>
              <w:right w:val="nil"/>
            </w:tcBorders>
            <w:vAlign w:val="bottom"/>
          </w:tcPr>
          <w:p w:rsidR="00A0053D" w:rsidRPr="0043474B" w:rsidRDefault="00A0053D" w:rsidP="0043474B">
            <w:pPr>
              <w:tabs>
                <w:tab w:val="left" w:pos="0"/>
              </w:tabs>
              <w:autoSpaceDE w:val="0"/>
              <w:autoSpaceDN w:val="0"/>
              <w:ind w:firstLine="709"/>
              <w:jc w:val="center"/>
              <w:rPr>
                <w:rFonts w:ascii="Arial" w:hAnsi="Arial" w:cs="Arial"/>
                <w:sz w:val="20"/>
                <w:szCs w:val="20"/>
              </w:rPr>
            </w:pPr>
          </w:p>
        </w:tc>
        <w:tc>
          <w:tcPr>
            <w:tcW w:w="255" w:type="dxa"/>
            <w:tcBorders>
              <w:top w:val="nil"/>
              <w:left w:val="nil"/>
              <w:bottom w:val="nil"/>
              <w:right w:val="nil"/>
            </w:tcBorders>
            <w:vAlign w:val="bottom"/>
          </w:tcPr>
          <w:p w:rsidR="00A0053D" w:rsidRPr="0043474B" w:rsidRDefault="00A0053D" w:rsidP="0043474B">
            <w:pPr>
              <w:tabs>
                <w:tab w:val="left" w:pos="0"/>
              </w:tabs>
              <w:autoSpaceDE w:val="0"/>
              <w:autoSpaceDN w:val="0"/>
              <w:ind w:firstLine="709"/>
              <w:rPr>
                <w:rFonts w:ascii="Arial" w:hAnsi="Arial" w:cs="Arial"/>
                <w:sz w:val="20"/>
                <w:szCs w:val="20"/>
              </w:rPr>
            </w:pPr>
            <w:r w:rsidRPr="0043474B">
              <w:rPr>
                <w:rFonts w:ascii="Arial" w:hAnsi="Arial" w:cs="Arial"/>
                <w:sz w:val="20"/>
                <w:szCs w:val="20"/>
              </w:rPr>
              <w:t>”</w:t>
            </w:r>
          </w:p>
        </w:tc>
        <w:tc>
          <w:tcPr>
            <w:tcW w:w="1418" w:type="dxa"/>
            <w:tcBorders>
              <w:top w:val="nil"/>
              <w:left w:val="nil"/>
              <w:bottom w:val="single" w:sz="4" w:space="0" w:color="auto"/>
              <w:right w:val="nil"/>
            </w:tcBorders>
            <w:vAlign w:val="bottom"/>
          </w:tcPr>
          <w:p w:rsidR="00A0053D" w:rsidRPr="0043474B" w:rsidRDefault="00A0053D" w:rsidP="0043474B">
            <w:pPr>
              <w:tabs>
                <w:tab w:val="left" w:pos="0"/>
              </w:tabs>
              <w:autoSpaceDE w:val="0"/>
              <w:autoSpaceDN w:val="0"/>
              <w:ind w:firstLine="709"/>
              <w:jc w:val="center"/>
              <w:rPr>
                <w:rFonts w:ascii="Arial" w:hAnsi="Arial" w:cs="Arial"/>
                <w:sz w:val="20"/>
                <w:szCs w:val="20"/>
              </w:rPr>
            </w:pPr>
          </w:p>
        </w:tc>
        <w:tc>
          <w:tcPr>
            <w:tcW w:w="369" w:type="dxa"/>
            <w:tcBorders>
              <w:top w:val="nil"/>
              <w:left w:val="nil"/>
              <w:bottom w:val="nil"/>
              <w:right w:val="nil"/>
            </w:tcBorders>
            <w:vAlign w:val="bottom"/>
          </w:tcPr>
          <w:p w:rsidR="00A0053D" w:rsidRPr="0043474B" w:rsidRDefault="00A0053D" w:rsidP="0043474B">
            <w:pPr>
              <w:tabs>
                <w:tab w:val="left" w:pos="0"/>
              </w:tabs>
              <w:autoSpaceDE w:val="0"/>
              <w:autoSpaceDN w:val="0"/>
              <w:ind w:firstLine="709"/>
              <w:jc w:val="right"/>
              <w:rPr>
                <w:rFonts w:ascii="Arial" w:hAnsi="Arial" w:cs="Arial"/>
                <w:sz w:val="20"/>
                <w:szCs w:val="20"/>
              </w:rPr>
            </w:pPr>
            <w:r w:rsidRPr="0043474B">
              <w:rPr>
                <w:rFonts w:ascii="Arial" w:hAnsi="Arial" w:cs="Arial"/>
                <w:sz w:val="20"/>
                <w:szCs w:val="20"/>
              </w:rPr>
              <w:t>22</w:t>
            </w:r>
          </w:p>
        </w:tc>
        <w:tc>
          <w:tcPr>
            <w:tcW w:w="369" w:type="dxa"/>
            <w:tcBorders>
              <w:top w:val="nil"/>
              <w:left w:val="nil"/>
              <w:bottom w:val="single" w:sz="4" w:space="0" w:color="auto"/>
              <w:right w:val="nil"/>
            </w:tcBorders>
            <w:vAlign w:val="bottom"/>
          </w:tcPr>
          <w:p w:rsidR="00A0053D" w:rsidRPr="0043474B" w:rsidRDefault="00A0053D" w:rsidP="0043474B">
            <w:pPr>
              <w:tabs>
                <w:tab w:val="left" w:pos="0"/>
              </w:tabs>
              <w:autoSpaceDE w:val="0"/>
              <w:autoSpaceDN w:val="0"/>
              <w:ind w:firstLine="709"/>
              <w:rPr>
                <w:rFonts w:ascii="Arial" w:hAnsi="Arial" w:cs="Arial"/>
                <w:sz w:val="20"/>
                <w:szCs w:val="20"/>
              </w:rPr>
            </w:pPr>
          </w:p>
        </w:tc>
        <w:tc>
          <w:tcPr>
            <w:tcW w:w="312" w:type="dxa"/>
            <w:tcBorders>
              <w:top w:val="nil"/>
              <w:left w:val="nil"/>
              <w:bottom w:val="nil"/>
              <w:right w:val="nil"/>
            </w:tcBorders>
            <w:vAlign w:val="bottom"/>
          </w:tcPr>
          <w:p w:rsidR="00A0053D" w:rsidRPr="0043474B" w:rsidRDefault="00A0053D" w:rsidP="0043474B">
            <w:pPr>
              <w:tabs>
                <w:tab w:val="left" w:pos="0"/>
              </w:tabs>
              <w:autoSpaceDE w:val="0"/>
              <w:autoSpaceDN w:val="0"/>
              <w:ind w:firstLine="709"/>
              <w:rPr>
                <w:rFonts w:ascii="Arial" w:hAnsi="Arial" w:cs="Arial"/>
                <w:sz w:val="20"/>
                <w:szCs w:val="20"/>
              </w:rPr>
            </w:pPr>
            <w:proofErr w:type="gramStart"/>
            <w:r w:rsidRPr="0043474B">
              <w:rPr>
                <w:rFonts w:ascii="Arial" w:hAnsi="Arial" w:cs="Arial"/>
                <w:sz w:val="20"/>
                <w:szCs w:val="20"/>
              </w:rPr>
              <w:t>г</w:t>
            </w:r>
            <w:proofErr w:type="gramEnd"/>
            <w:r w:rsidRPr="0043474B">
              <w:rPr>
                <w:rFonts w:ascii="Arial" w:hAnsi="Arial" w:cs="Arial"/>
                <w:sz w:val="20"/>
                <w:szCs w:val="20"/>
              </w:rPr>
              <w:t>.</w:t>
            </w:r>
          </w:p>
        </w:tc>
      </w:tr>
    </w:tbl>
    <w:p w:rsidR="00A0053D" w:rsidRPr="0043474B" w:rsidRDefault="00A0053D" w:rsidP="0043474B">
      <w:pPr>
        <w:tabs>
          <w:tab w:val="left" w:pos="0"/>
        </w:tabs>
        <w:autoSpaceDE w:val="0"/>
        <w:autoSpaceDN w:val="0"/>
        <w:ind w:firstLine="709"/>
        <w:jc w:val="center"/>
        <w:rPr>
          <w:rFonts w:ascii="Arial" w:hAnsi="Arial" w:cs="Arial"/>
          <w:sz w:val="20"/>
          <w:szCs w:val="20"/>
        </w:rPr>
      </w:pPr>
    </w:p>
    <w:p w:rsidR="00A0053D" w:rsidRPr="0043474B" w:rsidRDefault="00A0053D" w:rsidP="0043474B">
      <w:pPr>
        <w:pBdr>
          <w:top w:val="single" w:sz="4" w:space="1" w:color="auto"/>
        </w:pBdr>
        <w:tabs>
          <w:tab w:val="left" w:pos="0"/>
        </w:tabs>
        <w:autoSpaceDE w:val="0"/>
        <w:autoSpaceDN w:val="0"/>
        <w:ind w:firstLine="709"/>
        <w:jc w:val="center"/>
        <w:rPr>
          <w:rFonts w:ascii="Arial" w:hAnsi="Arial" w:cs="Arial"/>
          <w:sz w:val="20"/>
          <w:szCs w:val="20"/>
        </w:rPr>
      </w:pPr>
      <w:r w:rsidRPr="0043474B">
        <w:rPr>
          <w:rFonts w:ascii="Arial" w:hAnsi="Arial" w:cs="Arial"/>
          <w:sz w:val="20"/>
          <w:szCs w:val="20"/>
        </w:rPr>
        <w:t>(подпись)</w:t>
      </w:r>
    </w:p>
    <w:p w:rsidR="00A0053D" w:rsidRPr="0043474B" w:rsidRDefault="00A0053D" w:rsidP="00BF4855">
      <w:pPr>
        <w:tabs>
          <w:tab w:val="left" w:pos="0"/>
        </w:tabs>
        <w:autoSpaceDE w:val="0"/>
        <w:autoSpaceDN w:val="0"/>
        <w:rPr>
          <w:rFonts w:ascii="Arial" w:hAnsi="Arial" w:cs="Arial"/>
          <w:sz w:val="20"/>
          <w:szCs w:val="20"/>
        </w:rPr>
      </w:pPr>
      <w:r w:rsidRPr="0043474B">
        <w:rPr>
          <w:rFonts w:ascii="Arial" w:hAnsi="Arial" w:cs="Arial"/>
          <w:sz w:val="20"/>
          <w:szCs w:val="20"/>
        </w:rPr>
        <w:t>Пометка об отказе ознакомления с актом проверки:</w:t>
      </w:r>
      <w:r w:rsidR="00631921" w:rsidRPr="0043474B">
        <w:rPr>
          <w:rFonts w:ascii="Arial" w:hAnsi="Arial" w:cs="Arial"/>
          <w:sz w:val="20"/>
          <w:szCs w:val="20"/>
        </w:rPr>
        <w:t xml:space="preserve"> </w:t>
      </w:r>
    </w:p>
    <w:p w:rsidR="00A0053D" w:rsidRPr="0043474B" w:rsidRDefault="00A0053D" w:rsidP="0043474B">
      <w:pPr>
        <w:pBdr>
          <w:top w:val="single" w:sz="4" w:space="1" w:color="auto"/>
        </w:pBdr>
        <w:tabs>
          <w:tab w:val="left" w:pos="0"/>
        </w:tabs>
        <w:autoSpaceDE w:val="0"/>
        <w:autoSpaceDN w:val="0"/>
        <w:ind w:firstLine="709"/>
        <w:jc w:val="center"/>
        <w:rPr>
          <w:rFonts w:ascii="Arial" w:hAnsi="Arial" w:cs="Arial"/>
          <w:sz w:val="20"/>
          <w:szCs w:val="20"/>
        </w:rPr>
      </w:pPr>
      <w:r w:rsidRPr="0043474B">
        <w:rPr>
          <w:rFonts w:ascii="Arial" w:hAnsi="Arial" w:cs="Arial"/>
          <w:sz w:val="20"/>
          <w:szCs w:val="20"/>
        </w:rPr>
        <w:t>(подпись уполномоченного должностного лица (лиц), проводившего проверку)</w:t>
      </w:r>
    </w:p>
    <w:p w:rsidR="00A0053D" w:rsidRPr="0043474B" w:rsidRDefault="00A0053D" w:rsidP="0043474B">
      <w:pPr>
        <w:pBdr>
          <w:top w:val="single" w:sz="4" w:space="1" w:color="auto"/>
        </w:pBdr>
        <w:ind w:firstLine="709"/>
        <w:jc w:val="center"/>
        <w:rPr>
          <w:rFonts w:ascii="Arial" w:hAnsi="Arial" w:cs="Arial"/>
          <w:sz w:val="22"/>
          <w:szCs w:val="22"/>
        </w:rPr>
      </w:pPr>
    </w:p>
    <w:p w:rsidR="00A0053D" w:rsidRPr="0043474B" w:rsidRDefault="00A0053D" w:rsidP="0043474B">
      <w:pPr>
        <w:widowControl/>
        <w:autoSpaceDE w:val="0"/>
        <w:autoSpaceDN w:val="0"/>
        <w:adjustRightInd w:val="0"/>
        <w:ind w:firstLine="709"/>
        <w:rPr>
          <w:rFonts w:ascii="Arial" w:hAnsi="Arial" w:cs="Arial"/>
          <w:b/>
          <w:color w:val="auto"/>
          <w:sz w:val="22"/>
          <w:szCs w:val="22"/>
        </w:rPr>
      </w:pPr>
    </w:p>
    <w:p w:rsidR="00A0053D" w:rsidRPr="0043474B" w:rsidRDefault="00A0053D" w:rsidP="0043474B">
      <w:pPr>
        <w:widowControl/>
        <w:autoSpaceDE w:val="0"/>
        <w:autoSpaceDN w:val="0"/>
        <w:adjustRightInd w:val="0"/>
        <w:ind w:firstLine="709"/>
        <w:jc w:val="right"/>
        <w:rPr>
          <w:rFonts w:ascii="Arial" w:hAnsi="Arial" w:cs="Arial"/>
          <w:color w:val="auto"/>
          <w:shd w:val="clear" w:color="auto" w:fill="FFFFFF"/>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834F7" w:rsidRPr="0043474B" w:rsidRDefault="00384705" w:rsidP="0043474B">
      <w:pPr>
        <w:ind w:firstLine="709"/>
        <w:jc w:val="right"/>
        <w:rPr>
          <w:rFonts w:ascii="Arial" w:hAnsi="Arial" w:cs="Arial"/>
          <w:color w:val="auto"/>
        </w:rPr>
      </w:pPr>
      <w:r w:rsidRPr="0043474B">
        <w:rPr>
          <w:rFonts w:ascii="Arial" w:hAnsi="Arial" w:cs="Arial"/>
          <w:color w:val="auto"/>
        </w:rPr>
        <w:lastRenderedPageBreak/>
        <w:t>Приложение N 5</w:t>
      </w:r>
    </w:p>
    <w:p w:rsidR="00EA7AB6" w:rsidRDefault="00EA7AB6" w:rsidP="00EA7AB6">
      <w:pPr>
        <w:ind w:firstLine="709"/>
        <w:jc w:val="right"/>
        <w:rPr>
          <w:rFonts w:ascii="Arial" w:hAnsi="Arial" w:cs="Arial"/>
          <w:color w:val="auto"/>
        </w:rPr>
      </w:pPr>
      <w:r w:rsidRPr="0043474B">
        <w:rPr>
          <w:rFonts w:ascii="Arial" w:hAnsi="Arial" w:cs="Arial"/>
          <w:color w:val="auto"/>
        </w:rPr>
        <w:t>к административному регламенту</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исполнения муниципальной функции </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«Осуществление </w:t>
      </w:r>
      <w:proofErr w:type="gramStart"/>
      <w:r w:rsidRPr="00EA7AB6">
        <w:rPr>
          <w:rFonts w:ascii="Arial" w:hAnsi="Arial" w:cs="Arial"/>
          <w:color w:val="auto"/>
        </w:rPr>
        <w:t>муниципального</w:t>
      </w:r>
      <w:proofErr w:type="gramEnd"/>
      <w:r w:rsidRPr="00EA7AB6">
        <w:rPr>
          <w:rFonts w:ascii="Arial" w:hAnsi="Arial" w:cs="Arial"/>
          <w:color w:val="auto"/>
        </w:rPr>
        <w:t xml:space="preserve"> </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жилищного контроля на территории </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муниципального образования </w:t>
      </w:r>
    </w:p>
    <w:p w:rsidR="00EA7AB6" w:rsidRDefault="00EA7AB6" w:rsidP="00EA7AB6">
      <w:pPr>
        <w:ind w:firstLine="709"/>
        <w:jc w:val="right"/>
        <w:rPr>
          <w:rFonts w:ascii="Arial" w:hAnsi="Arial" w:cs="Arial"/>
          <w:color w:val="auto"/>
        </w:rPr>
      </w:pPr>
      <w:r w:rsidRPr="00EA7AB6">
        <w:rPr>
          <w:rFonts w:ascii="Arial" w:hAnsi="Arial" w:cs="Arial"/>
          <w:color w:val="auto"/>
        </w:rPr>
        <w:t xml:space="preserve">городское поселение Печенга </w:t>
      </w:r>
      <w:proofErr w:type="spellStart"/>
      <w:r w:rsidRPr="00EA7AB6">
        <w:rPr>
          <w:rFonts w:ascii="Arial" w:hAnsi="Arial" w:cs="Arial"/>
          <w:color w:val="auto"/>
        </w:rPr>
        <w:t>Печенгского</w:t>
      </w:r>
      <w:proofErr w:type="spellEnd"/>
      <w:r w:rsidRPr="00EA7AB6">
        <w:rPr>
          <w:rFonts w:ascii="Arial" w:hAnsi="Arial" w:cs="Arial"/>
          <w:color w:val="auto"/>
        </w:rPr>
        <w:t xml:space="preserve"> </w:t>
      </w:r>
    </w:p>
    <w:p w:rsidR="00EA7AB6" w:rsidRPr="0043474B" w:rsidRDefault="00EA7AB6" w:rsidP="00EA7AB6">
      <w:pPr>
        <w:ind w:firstLine="709"/>
        <w:jc w:val="right"/>
        <w:rPr>
          <w:rFonts w:ascii="Arial" w:hAnsi="Arial" w:cs="Arial"/>
          <w:color w:val="auto"/>
        </w:rPr>
      </w:pPr>
      <w:r w:rsidRPr="00EA7AB6">
        <w:rPr>
          <w:rFonts w:ascii="Arial" w:hAnsi="Arial" w:cs="Arial"/>
          <w:color w:val="auto"/>
        </w:rPr>
        <w:t>района Мурманской области»</w:t>
      </w:r>
    </w:p>
    <w:p w:rsidR="00C834F7" w:rsidRPr="0043474B" w:rsidRDefault="00C834F7" w:rsidP="0043474B">
      <w:pPr>
        <w:ind w:firstLine="709"/>
        <w:jc w:val="right"/>
        <w:rPr>
          <w:rFonts w:ascii="Arial" w:hAnsi="Arial" w:cs="Arial"/>
          <w:color w:val="auto"/>
        </w:rPr>
      </w:pPr>
    </w:p>
    <w:p w:rsidR="00C834F7" w:rsidRPr="0043474B" w:rsidRDefault="0041651D" w:rsidP="0043474B">
      <w:pPr>
        <w:ind w:firstLine="709"/>
        <w:jc w:val="center"/>
        <w:rPr>
          <w:rFonts w:ascii="Arial" w:hAnsi="Arial" w:cs="Arial"/>
          <w:color w:val="auto"/>
        </w:rPr>
      </w:pPr>
      <w:r w:rsidRPr="0043474B">
        <w:rPr>
          <w:rFonts w:ascii="Arial" w:hAnsi="Arial" w:cs="Arial"/>
          <w:color w:val="auto"/>
        </w:rPr>
        <w:t>Российская Федерация Мурманская область</w:t>
      </w:r>
    </w:p>
    <w:p w:rsidR="00C834F7" w:rsidRPr="0043474B" w:rsidRDefault="0041651D" w:rsidP="0043474B">
      <w:pPr>
        <w:ind w:firstLine="709"/>
        <w:jc w:val="center"/>
        <w:rPr>
          <w:rFonts w:ascii="Arial" w:hAnsi="Arial" w:cs="Arial"/>
          <w:color w:val="auto"/>
        </w:rPr>
      </w:pPr>
      <w:r w:rsidRPr="0043474B">
        <w:rPr>
          <w:rFonts w:ascii="Arial" w:hAnsi="Arial" w:cs="Arial"/>
          <w:color w:val="auto"/>
        </w:rPr>
        <w:t xml:space="preserve"> Администрация </w:t>
      </w:r>
      <w:r w:rsidR="00781E8A" w:rsidRPr="0043474B">
        <w:rPr>
          <w:rFonts w:ascii="Arial" w:hAnsi="Arial" w:cs="Arial"/>
          <w:color w:val="auto"/>
        </w:rPr>
        <w:t>городского поселения Печенга</w:t>
      </w:r>
      <w:r w:rsidRPr="0043474B">
        <w:rPr>
          <w:rFonts w:ascii="Arial" w:hAnsi="Arial" w:cs="Arial"/>
          <w:color w:val="auto"/>
        </w:rPr>
        <w:t xml:space="preserve"> </w:t>
      </w:r>
    </w:p>
    <w:p w:rsidR="00781E8A" w:rsidRPr="0043474B" w:rsidRDefault="00781E8A" w:rsidP="0043474B">
      <w:pPr>
        <w:ind w:firstLine="709"/>
        <w:jc w:val="center"/>
        <w:rPr>
          <w:rFonts w:ascii="Arial" w:hAnsi="Arial" w:cs="Arial"/>
          <w:color w:val="auto"/>
        </w:rPr>
      </w:pPr>
      <w:r w:rsidRPr="0043474B">
        <w:rPr>
          <w:rFonts w:ascii="Arial" w:hAnsi="Arial" w:cs="Arial"/>
          <w:color w:val="auto"/>
        </w:rPr>
        <w:t>Отдел муниципального имущества</w:t>
      </w:r>
    </w:p>
    <w:p w:rsidR="0041651D" w:rsidRPr="0043474B" w:rsidRDefault="0041651D" w:rsidP="00BF4855">
      <w:pPr>
        <w:pStyle w:val="af4"/>
      </w:pPr>
      <w:r w:rsidRPr="0043474B">
        <w:t xml:space="preserve">от "____"________ 20___ </w:t>
      </w:r>
      <w:r w:rsidR="00C834F7" w:rsidRPr="0043474B">
        <w:tab/>
      </w:r>
      <w:r w:rsidR="00C834F7" w:rsidRPr="0043474B">
        <w:tab/>
      </w:r>
      <w:r w:rsidR="00C834F7" w:rsidRPr="0043474B">
        <w:tab/>
      </w:r>
      <w:r w:rsidR="00C834F7" w:rsidRPr="0043474B">
        <w:tab/>
      </w:r>
      <w:r w:rsidR="00C834F7" w:rsidRPr="0043474B">
        <w:tab/>
      </w:r>
      <w:r w:rsidR="00C834F7" w:rsidRPr="0043474B">
        <w:tab/>
      </w:r>
      <w:r w:rsidR="00C834F7" w:rsidRPr="0043474B">
        <w:tab/>
      </w:r>
      <w:r w:rsidR="00EB0BC6" w:rsidRPr="0043474B">
        <w:tab/>
      </w:r>
      <w:r w:rsidRPr="0043474B">
        <w:t>N ____</w:t>
      </w:r>
    </w:p>
    <w:p w:rsidR="00A920D6" w:rsidRPr="0043474B" w:rsidRDefault="00A920D6" w:rsidP="0043474B">
      <w:pPr>
        <w:ind w:firstLine="709"/>
        <w:rPr>
          <w:rFonts w:ascii="Arial" w:hAnsi="Arial" w:cs="Arial"/>
        </w:rPr>
      </w:pPr>
    </w:p>
    <w:p w:rsidR="0041651D" w:rsidRPr="0043474B" w:rsidRDefault="0041651D" w:rsidP="0043474B">
      <w:pPr>
        <w:ind w:firstLine="709"/>
        <w:jc w:val="center"/>
        <w:rPr>
          <w:rFonts w:ascii="Arial" w:hAnsi="Arial" w:cs="Arial"/>
          <w:color w:val="auto"/>
        </w:rPr>
      </w:pPr>
      <w:r w:rsidRPr="0043474B">
        <w:rPr>
          <w:rFonts w:ascii="Arial" w:hAnsi="Arial" w:cs="Arial"/>
          <w:color w:val="auto"/>
        </w:rPr>
        <w:t>УВЕДОМЛЕНИЕ О ПРОВЕДЕНИИ МЕРОПРИЯТИЯ ПО МУНИЦИПАЛЬНОМУ ЖИЛИЩНОМУ КОНТРОЛЮ</w:t>
      </w:r>
    </w:p>
    <w:p w:rsidR="0041651D" w:rsidRPr="0043474B" w:rsidRDefault="0041651D" w:rsidP="00EA7AB6">
      <w:pPr>
        <w:pStyle w:val="af4"/>
      </w:pPr>
      <w:r w:rsidRPr="0043474B">
        <w:t>Кому: _________________________________</w:t>
      </w:r>
      <w:r w:rsidR="00C834F7" w:rsidRPr="0043474B">
        <w:t>______________________________</w:t>
      </w:r>
      <w:r w:rsidR="00EA7AB6">
        <w:t>_</w:t>
      </w:r>
      <w:r w:rsidR="0043474B">
        <w:t xml:space="preserve"> </w:t>
      </w:r>
      <w:r w:rsidRPr="0043474B">
        <w:t>(наименование юридического лица, Ф.И.О. индивидуального предпринимателя)</w:t>
      </w:r>
    </w:p>
    <w:p w:rsidR="0041651D" w:rsidRPr="0043474B" w:rsidRDefault="0041651D" w:rsidP="00EA7AB6">
      <w:pPr>
        <w:pStyle w:val="af4"/>
      </w:pPr>
      <w:r w:rsidRPr="0043474B">
        <w:t>Адрес: _________________________________</w:t>
      </w:r>
      <w:r w:rsidR="00C834F7" w:rsidRPr="0043474B">
        <w:t>_____________________________</w:t>
      </w:r>
      <w:r w:rsidR="00EA7AB6">
        <w:t>_</w:t>
      </w:r>
      <w:r w:rsidRPr="0043474B">
        <w:t xml:space="preserve"> (местонахождение юридического лица, индивидуального предпринимателя)</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 xml:space="preserve">В соответствии с </w:t>
      </w:r>
      <w:hyperlink r:id="rId26" w:history="1">
        <w:r w:rsidRPr="0043474B">
          <w:rPr>
            <w:rStyle w:val="afe"/>
            <w:rFonts w:ascii="Arial" w:hAnsi="Arial" w:cs="Arial"/>
            <w:b w:val="0"/>
            <w:color w:val="auto"/>
          </w:rPr>
          <w:t>Федеральным законом</w:t>
        </w:r>
      </w:hyperlink>
      <w:r w:rsidRPr="0043474B">
        <w:rPr>
          <w:rFonts w:ascii="Arial" w:hAnsi="Arial" w:cs="Arial"/>
          <w:color w:val="auto"/>
        </w:rPr>
        <w:t xml:space="preserve"> от 26 декабря 2008 года N 294-ФЗ "О защите прав юридических лиц и индивидуальных предпринимателей при проведении государственного контроля (надзора) и муниципального жилищного контроля", </w:t>
      </w:r>
      <w:hyperlink r:id="rId27" w:history="1">
        <w:r w:rsidRPr="0043474B">
          <w:rPr>
            <w:rStyle w:val="afe"/>
            <w:rFonts w:ascii="Arial" w:hAnsi="Arial" w:cs="Arial"/>
            <w:b w:val="0"/>
            <w:color w:val="auto"/>
          </w:rPr>
          <w:t>статьей 20</w:t>
        </w:r>
      </w:hyperlink>
      <w:r w:rsidRPr="0043474B">
        <w:rPr>
          <w:rFonts w:ascii="Arial" w:hAnsi="Arial" w:cs="Arial"/>
          <w:color w:val="auto"/>
        </w:rPr>
        <w:t xml:space="preserve"> Жилищного кодекса РФ от 29 декабря 2004 года N 188-ФЗ, а также </w:t>
      </w:r>
      <w:hyperlink r:id="rId28" w:history="1">
        <w:r w:rsidRPr="0043474B">
          <w:rPr>
            <w:rStyle w:val="afe"/>
            <w:rFonts w:ascii="Arial" w:hAnsi="Arial" w:cs="Arial"/>
            <w:b w:val="0"/>
            <w:color w:val="auto"/>
          </w:rPr>
          <w:t>Законом</w:t>
        </w:r>
      </w:hyperlink>
      <w:r w:rsidRPr="0043474B">
        <w:rPr>
          <w:rFonts w:ascii="Arial" w:hAnsi="Arial" w:cs="Arial"/>
          <w:color w:val="auto"/>
        </w:rPr>
        <w:t xml:space="preserve"> Мурманской области от 18 декабря 2012 года N 1553-01-ЗМО "О муниципальном жилищном контроле и взаимодействии органов</w:t>
      </w:r>
      <w:proofErr w:type="gramEnd"/>
      <w:r w:rsidRPr="0043474B">
        <w:rPr>
          <w:rFonts w:ascii="Arial" w:hAnsi="Arial" w:cs="Arial"/>
          <w:color w:val="auto"/>
        </w:rPr>
        <w:t xml:space="preserve"> муниципального жилищного контроля с органом государственного жилищного надзора Мурманской области" </w:t>
      </w:r>
      <w:r w:rsidR="00781E8A" w:rsidRPr="0043474B">
        <w:rPr>
          <w:rFonts w:ascii="Arial" w:hAnsi="Arial" w:cs="Arial"/>
          <w:color w:val="auto"/>
        </w:rPr>
        <w:t>отдел муниципального имущества</w:t>
      </w:r>
      <w:r w:rsidR="004A4E4E" w:rsidRPr="0043474B">
        <w:rPr>
          <w:rFonts w:ascii="Arial" w:hAnsi="Arial" w:cs="Arial"/>
          <w:color w:val="auto"/>
        </w:rPr>
        <w:t xml:space="preserve"> а</w:t>
      </w:r>
      <w:r w:rsidRPr="0043474B">
        <w:rPr>
          <w:rFonts w:ascii="Arial" w:hAnsi="Arial" w:cs="Arial"/>
          <w:color w:val="auto"/>
        </w:rPr>
        <w:t xml:space="preserve">дминистрации </w:t>
      </w:r>
      <w:r w:rsidR="00781E8A" w:rsidRPr="0043474B">
        <w:rPr>
          <w:rFonts w:ascii="Arial" w:hAnsi="Arial" w:cs="Arial"/>
          <w:color w:val="auto"/>
        </w:rPr>
        <w:t>городского поселения Печенга</w:t>
      </w:r>
      <w:r w:rsidRPr="0043474B">
        <w:rPr>
          <w:rFonts w:ascii="Arial" w:hAnsi="Arial" w:cs="Arial"/>
          <w:color w:val="auto"/>
        </w:rPr>
        <w:t>, уведомляет Вас о том, что "___" ________20_ г. в ___ ч. ____ мин. со</w:t>
      </w:r>
      <w:r w:rsidR="00781E8A" w:rsidRPr="0043474B">
        <w:rPr>
          <w:rFonts w:ascii="Arial" w:hAnsi="Arial" w:cs="Arial"/>
          <w:color w:val="auto"/>
        </w:rPr>
        <w:t>стоится</w:t>
      </w:r>
      <w:r w:rsidRPr="0043474B">
        <w:rPr>
          <w:rFonts w:ascii="Arial" w:hAnsi="Arial" w:cs="Arial"/>
          <w:color w:val="auto"/>
        </w:rPr>
        <w:t xml:space="preserve"> </w:t>
      </w:r>
      <w:proofErr w:type="spellStart"/>
      <w:r w:rsidRPr="0043474B">
        <w:rPr>
          <w:rFonts w:ascii="Arial" w:hAnsi="Arial" w:cs="Arial"/>
          <w:color w:val="auto"/>
        </w:rPr>
        <w:t>_________________________________________</w:t>
      </w:r>
      <w:r w:rsidR="00BF4855">
        <w:rPr>
          <w:rFonts w:ascii="Arial" w:hAnsi="Arial" w:cs="Arial"/>
          <w:color w:val="auto"/>
        </w:rPr>
        <w:t>__________</w:t>
      </w:r>
      <w:r w:rsidR="00781E8A" w:rsidRPr="0043474B">
        <w:rPr>
          <w:rFonts w:ascii="Arial" w:hAnsi="Arial" w:cs="Arial"/>
          <w:color w:val="auto"/>
        </w:rPr>
        <w:t>проверка</w:t>
      </w:r>
      <w:proofErr w:type="spellEnd"/>
      <w:r w:rsidRPr="0043474B">
        <w:rPr>
          <w:rFonts w:ascii="Arial" w:hAnsi="Arial" w:cs="Arial"/>
          <w:color w:val="auto"/>
        </w:rPr>
        <w:t>.</w:t>
      </w:r>
    </w:p>
    <w:p w:rsidR="0041651D" w:rsidRPr="0043474B" w:rsidRDefault="0041651D" w:rsidP="0043474B">
      <w:pPr>
        <w:pStyle w:val="af4"/>
        <w:ind w:firstLine="709"/>
        <w:jc w:val="both"/>
      </w:pPr>
      <w:r w:rsidRPr="0043474B">
        <w:t>(плановая или внеплановая, выездная или документарная)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Для участия в проверке юридического лица, индивидуального предпринимателя направить полномочного представителя по адресу: _________________________________________</w:t>
      </w:r>
      <w:r w:rsidR="00BF4855">
        <w:rPr>
          <w:rFonts w:ascii="Arial" w:hAnsi="Arial" w:cs="Arial"/>
          <w:color w:val="auto"/>
        </w:rPr>
        <w:t>__________________________</w:t>
      </w:r>
      <w:r w:rsidRPr="0043474B">
        <w:rPr>
          <w:rFonts w:ascii="Arial" w:hAnsi="Arial" w:cs="Arial"/>
          <w:color w:val="auto"/>
        </w:rPr>
        <w:t>. Уполномоченному представителю при себе иметь следующие документы:</w:t>
      </w:r>
    </w:p>
    <w:p w:rsidR="0041651D" w:rsidRPr="0043474B" w:rsidRDefault="0041651D" w:rsidP="00EA7AB6">
      <w:pPr>
        <w:jc w:val="both"/>
        <w:rPr>
          <w:rFonts w:ascii="Arial" w:hAnsi="Arial" w:cs="Arial"/>
          <w:color w:val="auto"/>
        </w:rPr>
      </w:pPr>
      <w:r w:rsidRPr="0043474B">
        <w:rPr>
          <w:rFonts w:ascii="Arial" w:hAnsi="Arial" w:cs="Arial"/>
          <w:color w:val="auto"/>
        </w:rPr>
        <w:t>1. Доверенность на право представления интересов юридического лица, индивидуального предпринимателя представителю, участвующему в проверке, с указанием Ф.И.О. и должности данного лица.</w:t>
      </w:r>
    </w:p>
    <w:p w:rsidR="0041651D" w:rsidRPr="0043474B" w:rsidRDefault="0041651D" w:rsidP="00EA7AB6">
      <w:pPr>
        <w:jc w:val="both"/>
        <w:rPr>
          <w:rFonts w:ascii="Arial" w:hAnsi="Arial" w:cs="Arial"/>
          <w:color w:val="auto"/>
        </w:rPr>
      </w:pPr>
      <w:r w:rsidRPr="0043474B">
        <w:rPr>
          <w:rFonts w:ascii="Arial" w:hAnsi="Arial" w:cs="Arial"/>
          <w:color w:val="auto"/>
        </w:rPr>
        <w:t>2. Паспорт или удостоверение с фотографией.</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Для проведения мероприятия по контролю необходимо:</w:t>
      </w:r>
    </w:p>
    <w:p w:rsidR="00781E8A" w:rsidRPr="0043474B" w:rsidRDefault="00EA7AB6" w:rsidP="00EA7AB6">
      <w:pPr>
        <w:jc w:val="both"/>
        <w:rPr>
          <w:rFonts w:ascii="Arial" w:hAnsi="Arial" w:cs="Arial"/>
          <w:color w:val="auto"/>
        </w:rPr>
      </w:pPr>
      <w:r>
        <w:rPr>
          <w:rFonts w:ascii="Arial" w:hAnsi="Arial" w:cs="Arial"/>
          <w:color w:val="auto"/>
        </w:rPr>
        <w:t>1) Обеспечить доступ_____________</w:t>
      </w:r>
      <w:r w:rsidR="0041651D" w:rsidRPr="0043474B">
        <w:rPr>
          <w:rFonts w:ascii="Arial" w:hAnsi="Arial" w:cs="Arial"/>
          <w:color w:val="auto"/>
        </w:rPr>
        <w:t>___________</w:t>
      </w:r>
      <w:r w:rsidR="00BF4855">
        <w:rPr>
          <w:rFonts w:ascii="Arial" w:hAnsi="Arial" w:cs="Arial"/>
          <w:color w:val="auto"/>
        </w:rPr>
        <w:t>___________________________</w:t>
      </w:r>
    </w:p>
    <w:p w:rsidR="0041651D" w:rsidRPr="0043474B" w:rsidRDefault="003C34B3" w:rsidP="00EA7AB6">
      <w:pPr>
        <w:jc w:val="both"/>
        <w:rPr>
          <w:rFonts w:ascii="Arial" w:hAnsi="Arial" w:cs="Arial"/>
          <w:color w:val="auto"/>
        </w:rPr>
      </w:pPr>
      <w:r>
        <w:rPr>
          <w:rFonts w:ascii="Arial" w:hAnsi="Arial" w:cs="Arial"/>
          <w:color w:val="auto"/>
        </w:rPr>
        <w:t>2)</w:t>
      </w:r>
      <w:r w:rsidR="0041651D" w:rsidRPr="0043474B">
        <w:rPr>
          <w:rFonts w:ascii="Arial" w:hAnsi="Arial" w:cs="Arial"/>
          <w:color w:val="auto"/>
        </w:rPr>
        <w:t>Представит</w:t>
      </w:r>
      <w:r w:rsidR="00BF4855">
        <w:rPr>
          <w:rFonts w:ascii="Arial" w:hAnsi="Arial" w:cs="Arial"/>
          <w:color w:val="auto"/>
        </w:rPr>
        <w:t>ь следующие документы:_________________</w:t>
      </w:r>
      <w:r>
        <w:rPr>
          <w:rFonts w:ascii="Arial" w:hAnsi="Arial" w:cs="Arial"/>
          <w:color w:val="auto"/>
        </w:rPr>
        <w:t>______________</w:t>
      </w:r>
      <w:r w:rsidR="00EA7AB6">
        <w:rPr>
          <w:rFonts w:ascii="Arial" w:hAnsi="Arial" w:cs="Arial"/>
          <w:color w:val="auto"/>
        </w:rPr>
        <w:t>______</w:t>
      </w:r>
    </w:p>
    <w:p w:rsidR="00781E8A" w:rsidRPr="0043474B" w:rsidRDefault="00781E8A" w:rsidP="0043474B">
      <w:pPr>
        <w:ind w:firstLine="709"/>
        <w:rPr>
          <w:rFonts w:ascii="Arial" w:hAnsi="Arial" w:cs="Arial"/>
          <w:color w:val="auto"/>
        </w:rPr>
      </w:pPr>
    </w:p>
    <w:p w:rsidR="00781E8A" w:rsidRPr="0043474B" w:rsidRDefault="0041651D" w:rsidP="00BF4855">
      <w:pPr>
        <w:rPr>
          <w:rFonts w:ascii="Arial" w:hAnsi="Arial" w:cs="Arial"/>
        </w:rPr>
      </w:pPr>
      <w:r w:rsidRPr="0043474B">
        <w:rPr>
          <w:rFonts w:ascii="Arial" w:hAnsi="Arial" w:cs="Arial"/>
          <w:color w:val="auto"/>
        </w:rPr>
        <w:t>_______</w:t>
      </w:r>
      <w:r w:rsidR="00781E8A" w:rsidRPr="0043474B">
        <w:rPr>
          <w:rFonts w:ascii="Arial" w:hAnsi="Arial" w:cs="Arial"/>
          <w:color w:val="auto"/>
        </w:rPr>
        <w:t>_____________________________</w:t>
      </w:r>
      <w:r w:rsidR="004A4E4E" w:rsidRPr="0043474B">
        <w:rPr>
          <w:rFonts w:ascii="Arial" w:hAnsi="Arial" w:cs="Arial"/>
          <w:color w:val="auto"/>
        </w:rPr>
        <w:t>_________________/________________ (</w:t>
      </w:r>
      <w:r w:rsidR="00781E8A" w:rsidRPr="0043474B">
        <w:rPr>
          <w:rFonts w:ascii="Arial" w:hAnsi="Arial" w:cs="Arial"/>
          <w:color w:val="auto"/>
        </w:rPr>
        <w:t>должность</w:t>
      </w:r>
      <w:r w:rsidRPr="0043474B">
        <w:rPr>
          <w:rFonts w:ascii="Arial" w:hAnsi="Arial" w:cs="Arial"/>
          <w:color w:val="auto"/>
        </w:rPr>
        <w:t xml:space="preserve"> уполномоченного на проведение мероприятия по муниципальному жилищному контролю</w:t>
      </w:r>
      <w:r w:rsidR="004A4E4E" w:rsidRPr="0043474B">
        <w:rPr>
          <w:rFonts w:ascii="Arial" w:hAnsi="Arial" w:cs="Arial"/>
          <w:color w:val="auto"/>
        </w:rPr>
        <w:t xml:space="preserve">, </w:t>
      </w:r>
      <w:r w:rsidR="00781E8A" w:rsidRPr="0043474B">
        <w:rPr>
          <w:rFonts w:ascii="Arial" w:hAnsi="Arial" w:cs="Arial"/>
          <w:color w:val="auto"/>
        </w:rPr>
        <w:t>Ф.И.О.</w:t>
      </w:r>
      <w:r w:rsidR="004A4E4E" w:rsidRPr="0043474B">
        <w:rPr>
          <w:rFonts w:ascii="Arial" w:hAnsi="Arial" w:cs="Arial"/>
          <w:color w:val="auto"/>
        </w:rPr>
        <w:t>, подпись</w:t>
      </w:r>
      <w:r w:rsidR="00781E8A" w:rsidRPr="0043474B">
        <w:rPr>
          <w:rFonts w:ascii="Arial" w:hAnsi="Arial" w:cs="Arial"/>
          <w:color w:val="auto"/>
        </w:rPr>
        <w:t>)</w:t>
      </w:r>
    </w:p>
    <w:p w:rsidR="00781E8A" w:rsidRPr="0043474B" w:rsidRDefault="00781E8A" w:rsidP="0043474B">
      <w:pPr>
        <w:ind w:firstLine="709"/>
        <w:rPr>
          <w:rFonts w:ascii="Arial" w:hAnsi="Arial" w:cs="Arial"/>
          <w:color w:val="auto"/>
        </w:rPr>
      </w:pPr>
    </w:p>
    <w:p w:rsidR="0041651D" w:rsidRPr="0043474B" w:rsidRDefault="0041651D" w:rsidP="00BF4855">
      <w:pPr>
        <w:rPr>
          <w:rFonts w:ascii="Arial" w:hAnsi="Arial" w:cs="Arial"/>
        </w:rPr>
      </w:pPr>
      <w:r w:rsidRPr="0043474B">
        <w:rPr>
          <w:rFonts w:ascii="Arial" w:hAnsi="Arial" w:cs="Arial"/>
          <w:color w:val="auto"/>
        </w:rPr>
        <w:t>Получено: ___________________</w:t>
      </w:r>
      <w:r w:rsidR="004A4E4E" w:rsidRPr="0043474B">
        <w:rPr>
          <w:rFonts w:ascii="Arial" w:hAnsi="Arial" w:cs="Arial"/>
          <w:color w:val="auto"/>
        </w:rPr>
        <w:t>_________________________/______________________</w:t>
      </w:r>
      <w:r w:rsidR="00BF4855">
        <w:rPr>
          <w:rFonts w:ascii="Arial" w:hAnsi="Arial" w:cs="Arial"/>
          <w:color w:val="auto"/>
        </w:rPr>
        <w:t>___</w:t>
      </w:r>
      <w:r w:rsidR="00DC2CB9" w:rsidRPr="0043474B">
        <w:rPr>
          <w:rFonts w:ascii="Arial" w:hAnsi="Arial" w:cs="Arial"/>
          <w:color w:val="auto"/>
        </w:rPr>
        <w:t>(</w:t>
      </w:r>
      <w:r w:rsidRPr="0043474B">
        <w:rPr>
          <w:rFonts w:ascii="Arial" w:hAnsi="Arial" w:cs="Arial"/>
          <w:color w:val="auto"/>
        </w:rPr>
        <w:t>юридическое лицо, должность, индивидуальный предприниматель</w:t>
      </w:r>
      <w:r w:rsidR="00DC2CB9" w:rsidRPr="0043474B">
        <w:rPr>
          <w:rFonts w:ascii="Arial" w:hAnsi="Arial" w:cs="Arial"/>
          <w:color w:val="auto"/>
        </w:rPr>
        <w:t>, Ф.И.О., подпись)</w:t>
      </w:r>
    </w:p>
    <w:p w:rsidR="003C34B3" w:rsidRDefault="003C34B3" w:rsidP="0043474B">
      <w:pPr>
        <w:ind w:firstLine="709"/>
        <w:jc w:val="right"/>
        <w:rPr>
          <w:rFonts w:ascii="Arial" w:hAnsi="Arial" w:cs="Arial"/>
          <w:color w:val="auto"/>
        </w:rPr>
      </w:pPr>
    </w:p>
    <w:p w:rsidR="00DC2CB9" w:rsidRPr="0043474B" w:rsidRDefault="00A920D6" w:rsidP="0043474B">
      <w:pPr>
        <w:ind w:firstLine="709"/>
        <w:jc w:val="right"/>
        <w:rPr>
          <w:rFonts w:ascii="Arial" w:hAnsi="Arial" w:cs="Arial"/>
          <w:color w:val="auto"/>
        </w:rPr>
      </w:pPr>
      <w:r w:rsidRPr="0043474B">
        <w:rPr>
          <w:rFonts w:ascii="Arial" w:hAnsi="Arial" w:cs="Arial"/>
          <w:color w:val="auto"/>
        </w:rPr>
        <w:lastRenderedPageBreak/>
        <w:t>Приложение N 6</w:t>
      </w:r>
    </w:p>
    <w:p w:rsidR="00EA7AB6" w:rsidRDefault="00EA7AB6" w:rsidP="00EA7AB6">
      <w:pPr>
        <w:ind w:firstLine="709"/>
        <w:jc w:val="right"/>
        <w:rPr>
          <w:rFonts w:ascii="Arial" w:hAnsi="Arial" w:cs="Arial"/>
          <w:color w:val="auto"/>
        </w:rPr>
      </w:pPr>
      <w:r w:rsidRPr="0043474B">
        <w:rPr>
          <w:rFonts w:ascii="Arial" w:hAnsi="Arial" w:cs="Arial"/>
          <w:color w:val="auto"/>
        </w:rPr>
        <w:t>к административному регламенту</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исполнения муниципальной функции </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«Осуществление </w:t>
      </w:r>
      <w:proofErr w:type="gramStart"/>
      <w:r w:rsidRPr="00EA7AB6">
        <w:rPr>
          <w:rFonts w:ascii="Arial" w:hAnsi="Arial" w:cs="Arial"/>
          <w:color w:val="auto"/>
        </w:rPr>
        <w:t>муниципального</w:t>
      </w:r>
      <w:proofErr w:type="gramEnd"/>
      <w:r w:rsidRPr="00EA7AB6">
        <w:rPr>
          <w:rFonts w:ascii="Arial" w:hAnsi="Arial" w:cs="Arial"/>
          <w:color w:val="auto"/>
        </w:rPr>
        <w:t xml:space="preserve"> </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жилищного контроля на территории </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муниципального образования </w:t>
      </w:r>
    </w:p>
    <w:p w:rsidR="00EA7AB6" w:rsidRDefault="00EA7AB6" w:rsidP="00EA7AB6">
      <w:pPr>
        <w:ind w:firstLine="709"/>
        <w:jc w:val="right"/>
        <w:rPr>
          <w:rFonts w:ascii="Arial" w:hAnsi="Arial" w:cs="Arial"/>
          <w:color w:val="auto"/>
        </w:rPr>
      </w:pPr>
      <w:r w:rsidRPr="00EA7AB6">
        <w:rPr>
          <w:rFonts w:ascii="Arial" w:hAnsi="Arial" w:cs="Arial"/>
          <w:color w:val="auto"/>
        </w:rPr>
        <w:t xml:space="preserve">городское поселение Печенга </w:t>
      </w:r>
      <w:proofErr w:type="spellStart"/>
      <w:r w:rsidRPr="00EA7AB6">
        <w:rPr>
          <w:rFonts w:ascii="Arial" w:hAnsi="Arial" w:cs="Arial"/>
          <w:color w:val="auto"/>
        </w:rPr>
        <w:t>Печенгского</w:t>
      </w:r>
      <w:proofErr w:type="spellEnd"/>
      <w:r w:rsidRPr="00EA7AB6">
        <w:rPr>
          <w:rFonts w:ascii="Arial" w:hAnsi="Arial" w:cs="Arial"/>
          <w:color w:val="auto"/>
        </w:rPr>
        <w:t xml:space="preserve"> </w:t>
      </w:r>
    </w:p>
    <w:p w:rsidR="00EA7AB6" w:rsidRPr="0043474B" w:rsidRDefault="00EA7AB6" w:rsidP="00EA7AB6">
      <w:pPr>
        <w:ind w:firstLine="709"/>
        <w:jc w:val="right"/>
        <w:rPr>
          <w:rFonts w:ascii="Arial" w:hAnsi="Arial" w:cs="Arial"/>
          <w:color w:val="auto"/>
        </w:rPr>
      </w:pPr>
      <w:r w:rsidRPr="00EA7AB6">
        <w:rPr>
          <w:rFonts w:ascii="Arial" w:hAnsi="Arial" w:cs="Arial"/>
          <w:color w:val="auto"/>
        </w:rPr>
        <w:t>района Мурманской области»</w:t>
      </w:r>
    </w:p>
    <w:p w:rsidR="0041651D" w:rsidRPr="0043474B" w:rsidRDefault="0041651D" w:rsidP="0043474B">
      <w:pPr>
        <w:ind w:firstLine="709"/>
        <w:jc w:val="right"/>
        <w:rPr>
          <w:rFonts w:ascii="Arial" w:hAnsi="Arial" w:cs="Arial"/>
          <w:color w:val="auto"/>
        </w:rPr>
      </w:pPr>
    </w:p>
    <w:p w:rsidR="004A4E4E" w:rsidRPr="0043474B" w:rsidRDefault="004A4E4E" w:rsidP="0043474B">
      <w:pPr>
        <w:ind w:firstLine="709"/>
        <w:jc w:val="center"/>
        <w:rPr>
          <w:rFonts w:ascii="Arial" w:hAnsi="Arial" w:cs="Arial"/>
          <w:color w:val="auto"/>
        </w:rPr>
      </w:pPr>
      <w:r w:rsidRPr="0043474B">
        <w:rPr>
          <w:rFonts w:ascii="Arial" w:hAnsi="Arial" w:cs="Arial"/>
          <w:color w:val="auto"/>
        </w:rPr>
        <w:t>Российская Федерация Мурманская область</w:t>
      </w:r>
    </w:p>
    <w:p w:rsidR="004A4E4E" w:rsidRPr="0043474B" w:rsidRDefault="004A4E4E" w:rsidP="0043474B">
      <w:pPr>
        <w:ind w:firstLine="709"/>
        <w:jc w:val="center"/>
        <w:rPr>
          <w:rFonts w:ascii="Arial" w:hAnsi="Arial" w:cs="Arial"/>
          <w:color w:val="auto"/>
        </w:rPr>
      </w:pPr>
      <w:r w:rsidRPr="0043474B">
        <w:rPr>
          <w:rFonts w:ascii="Arial" w:hAnsi="Arial" w:cs="Arial"/>
          <w:color w:val="auto"/>
        </w:rPr>
        <w:t xml:space="preserve"> Администрация городского поселения Печенга </w:t>
      </w:r>
    </w:p>
    <w:p w:rsidR="004A4E4E" w:rsidRPr="0043474B" w:rsidRDefault="004A4E4E" w:rsidP="0043474B">
      <w:pPr>
        <w:ind w:firstLine="709"/>
        <w:jc w:val="center"/>
        <w:rPr>
          <w:rFonts w:ascii="Arial" w:hAnsi="Arial" w:cs="Arial"/>
          <w:color w:val="auto"/>
        </w:rPr>
      </w:pPr>
      <w:r w:rsidRPr="0043474B">
        <w:rPr>
          <w:rFonts w:ascii="Arial" w:hAnsi="Arial" w:cs="Arial"/>
          <w:color w:val="auto"/>
        </w:rPr>
        <w:t>Отдел муниципального имущества</w:t>
      </w:r>
    </w:p>
    <w:p w:rsidR="004A4E4E" w:rsidRPr="0043474B" w:rsidRDefault="004A4E4E" w:rsidP="0043474B">
      <w:pPr>
        <w:pStyle w:val="af4"/>
        <w:ind w:firstLine="709"/>
      </w:pPr>
    </w:p>
    <w:p w:rsidR="0041651D" w:rsidRPr="0043474B" w:rsidRDefault="0041651D" w:rsidP="00BF4855">
      <w:pPr>
        <w:pStyle w:val="af4"/>
      </w:pPr>
      <w:r w:rsidRPr="0043474B">
        <w:t>от "____"________ 20___</w:t>
      </w:r>
      <w:r w:rsidR="004A4E4E" w:rsidRPr="0043474B">
        <w:tab/>
      </w:r>
      <w:r w:rsidR="004A4E4E" w:rsidRPr="0043474B">
        <w:tab/>
      </w:r>
      <w:r w:rsidR="004A4E4E" w:rsidRPr="0043474B">
        <w:tab/>
      </w:r>
      <w:r w:rsidR="004A4E4E" w:rsidRPr="0043474B">
        <w:tab/>
      </w:r>
      <w:r w:rsidR="004A4E4E" w:rsidRPr="0043474B">
        <w:tab/>
      </w:r>
      <w:r w:rsidR="004A4E4E" w:rsidRPr="0043474B">
        <w:tab/>
      </w:r>
      <w:r w:rsidR="004A4E4E" w:rsidRPr="0043474B">
        <w:tab/>
      </w:r>
      <w:r w:rsidR="004A4E4E" w:rsidRPr="0043474B">
        <w:tab/>
      </w:r>
      <w:r w:rsidR="004A4E4E" w:rsidRPr="0043474B">
        <w:tab/>
        <w:t xml:space="preserve"> N ___</w:t>
      </w:r>
    </w:p>
    <w:p w:rsidR="0041651D" w:rsidRPr="0043474B" w:rsidRDefault="0041651D" w:rsidP="0043474B">
      <w:pPr>
        <w:ind w:firstLine="709"/>
        <w:rPr>
          <w:rFonts w:ascii="Arial" w:hAnsi="Arial" w:cs="Arial"/>
          <w:color w:val="auto"/>
        </w:rPr>
      </w:pPr>
    </w:p>
    <w:p w:rsidR="0041651D" w:rsidRPr="0043474B" w:rsidRDefault="0041651D" w:rsidP="0043474B">
      <w:pPr>
        <w:ind w:firstLine="709"/>
        <w:jc w:val="center"/>
        <w:rPr>
          <w:rFonts w:ascii="Arial" w:hAnsi="Arial" w:cs="Arial"/>
          <w:color w:val="auto"/>
        </w:rPr>
      </w:pPr>
      <w:r w:rsidRPr="0043474B">
        <w:rPr>
          <w:rFonts w:ascii="Arial" w:hAnsi="Arial" w:cs="Arial"/>
          <w:color w:val="auto"/>
        </w:rPr>
        <w:t>ПРЕДПИСАНИЕ</w:t>
      </w:r>
    </w:p>
    <w:p w:rsidR="0041651D" w:rsidRPr="0043474B" w:rsidRDefault="005E613C" w:rsidP="005E613C">
      <w:pPr>
        <w:pStyle w:val="af4"/>
        <w:ind w:firstLine="709"/>
        <w:jc w:val="both"/>
      </w:pPr>
      <w:r>
        <w:t>По результатам проведения  планового /</w:t>
      </w:r>
      <w:r w:rsidR="0041651D" w:rsidRPr="0043474B">
        <w:t>внепланового мероприятия</w:t>
      </w:r>
      <w:r>
        <w:t xml:space="preserve"> </w:t>
      </w:r>
      <w:r w:rsidR="0041651D" w:rsidRPr="0043474B">
        <w:t xml:space="preserve">по </w:t>
      </w:r>
      <w:r>
        <w:t>к</w:t>
      </w:r>
      <w:r w:rsidR="0041651D" w:rsidRPr="0043474B">
        <w:t xml:space="preserve">онтролю, </w:t>
      </w:r>
      <w:r>
        <w:t xml:space="preserve">распоряжение № ___ </w:t>
      </w:r>
      <w:proofErr w:type="gramStart"/>
      <w:r>
        <w:t>от</w:t>
      </w:r>
      <w:proofErr w:type="gramEnd"/>
      <w:r>
        <w:t xml:space="preserve"> ______________ </w:t>
      </w:r>
      <w:r w:rsidR="0041651D" w:rsidRPr="0043474B">
        <w:t>по адресу: _________________________________________________________________</w:t>
      </w:r>
      <w:r>
        <w:t>_____</w:t>
      </w:r>
      <w:r w:rsidR="0041651D" w:rsidRPr="0043474B">
        <w:t xml:space="preserve"> выдано: ___________________________________________________________________</w:t>
      </w:r>
    </w:p>
    <w:p w:rsidR="0041651D" w:rsidRPr="0043474B" w:rsidRDefault="0041651D" w:rsidP="0043474B">
      <w:pPr>
        <w:ind w:firstLine="709"/>
        <w:jc w:val="center"/>
        <w:rPr>
          <w:rFonts w:ascii="Arial" w:hAnsi="Arial" w:cs="Arial"/>
          <w:color w:val="auto"/>
        </w:rPr>
      </w:pPr>
      <w:r w:rsidRPr="0043474B">
        <w:rPr>
          <w:rFonts w:ascii="Arial" w:hAnsi="Arial" w:cs="Arial"/>
          <w:color w:val="auto"/>
        </w:rPr>
        <w:t>(официальное наименование юридического лица - нарушителя, _________________________________________________________________________ _ Ф.И О. физического лица - нарушителя)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9"/>
        <w:gridCol w:w="2326"/>
        <w:gridCol w:w="5017"/>
        <w:gridCol w:w="1637"/>
      </w:tblGrid>
      <w:tr w:rsidR="0041651D" w:rsidRPr="0043474B" w:rsidTr="0041651D">
        <w:tc>
          <w:tcPr>
            <w:tcW w:w="989" w:type="dxa"/>
            <w:tcBorders>
              <w:top w:val="single" w:sz="4" w:space="0" w:color="auto"/>
              <w:bottom w:val="single" w:sz="4" w:space="0" w:color="auto"/>
              <w:right w:val="single" w:sz="4" w:space="0" w:color="auto"/>
            </w:tcBorders>
          </w:tcPr>
          <w:p w:rsidR="0041651D" w:rsidRPr="0043474B" w:rsidRDefault="0041651D" w:rsidP="005E613C">
            <w:pPr>
              <w:pStyle w:val="af4"/>
            </w:pPr>
            <w:r w:rsidRPr="0043474B">
              <w:t xml:space="preserve">N </w:t>
            </w:r>
            <w:proofErr w:type="spellStart"/>
            <w:proofErr w:type="gramStart"/>
            <w:r w:rsidRPr="0043474B">
              <w:t>п</w:t>
            </w:r>
            <w:proofErr w:type="spellEnd"/>
            <w:proofErr w:type="gramEnd"/>
            <w:r w:rsidRPr="0043474B">
              <w:t>/</w:t>
            </w:r>
            <w:proofErr w:type="spellStart"/>
            <w:r w:rsidRPr="0043474B">
              <w:t>п</w:t>
            </w:r>
            <w:proofErr w:type="spellEnd"/>
          </w:p>
        </w:tc>
        <w:tc>
          <w:tcPr>
            <w:tcW w:w="2326" w:type="dxa"/>
            <w:tcBorders>
              <w:top w:val="single" w:sz="4" w:space="0" w:color="auto"/>
              <w:left w:val="single" w:sz="4" w:space="0" w:color="auto"/>
              <w:bottom w:val="single" w:sz="4" w:space="0" w:color="auto"/>
              <w:right w:val="single" w:sz="4" w:space="0" w:color="auto"/>
            </w:tcBorders>
          </w:tcPr>
          <w:p w:rsidR="0041651D" w:rsidRPr="0043474B" w:rsidRDefault="0041651D" w:rsidP="005E613C">
            <w:pPr>
              <w:pStyle w:val="af4"/>
            </w:pPr>
            <w:r w:rsidRPr="0043474B">
              <w:t>Характеристика нарушения</w:t>
            </w:r>
          </w:p>
        </w:tc>
        <w:tc>
          <w:tcPr>
            <w:tcW w:w="5017" w:type="dxa"/>
            <w:tcBorders>
              <w:top w:val="single" w:sz="4" w:space="0" w:color="auto"/>
              <w:left w:val="single" w:sz="4" w:space="0" w:color="auto"/>
              <w:bottom w:val="single" w:sz="4" w:space="0" w:color="auto"/>
              <w:right w:val="single" w:sz="4" w:space="0" w:color="auto"/>
            </w:tcBorders>
          </w:tcPr>
          <w:p w:rsidR="0041651D" w:rsidRPr="0043474B" w:rsidRDefault="0041651D" w:rsidP="005E613C">
            <w:pPr>
              <w:pStyle w:val="aff"/>
              <w:rPr>
                <w:rFonts w:ascii="Arial" w:hAnsi="Arial" w:cs="Arial"/>
              </w:rPr>
            </w:pPr>
            <w:r w:rsidRPr="0043474B">
              <w:rPr>
                <w:rFonts w:ascii="Arial" w:hAnsi="Arial" w:cs="Arial"/>
              </w:rPr>
              <w:t>Мероприятия (работы), подлежащие исполнению в целях устранения причин и последствий допущенных нарушений</w:t>
            </w:r>
          </w:p>
        </w:tc>
        <w:tc>
          <w:tcPr>
            <w:tcW w:w="1637" w:type="dxa"/>
            <w:tcBorders>
              <w:top w:val="single" w:sz="4" w:space="0" w:color="auto"/>
              <w:left w:val="single" w:sz="4" w:space="0" w:color="auto"/>
              <w:bottom w:val="single" w:sz="4" w:space="0" w:color="auto"/>
            </w:tcBorders>
          </w:tcPr>
          <w:p w:rsidR="0041651D" w:rsidRPr="0043474B" w:rsidRDefault="0041651D" w:rsidP="005E613C">
            <w:pPr>
              <w:pStyle w:val="af4"/>
            </w:pPr>
            <w:r w:rsidRPr="0043474B">
              <w:t>Сроки исполнения</w:t>
            </w:r>
          </w:p>
        </w:tc>
      </w:tr>
      <w:tr w:rsidR="0041651D" w:rsidRPr="0043474B" w:rsidTr="0041651D">
        <w:tc>
          <w:tcPr>
            <w:tcW w:w="989" w:type="dxa"/>
            <w:tcBorders>
              <w:top w:val="single" w:sz="4" w:space="0" w:color="auto"/>
              <w:bottom w:val="single" w:sz="4" w:space="0" w:color="auto"/>
              <w:right w:val="single" w:sz="4" w:space="0" w:color="auto"/>
            </w:tcBorders>
          </w:tcPr>
          <w:p w:rsidR="0041651D" w:rsidRPr="0043474B" w:rsidRDefault="0041651D" w:rsidP="0043474B">
            <w:pPr>
              <w:pStyle w:val="aff"/>
              <w:ind w:firstLine="709"/>
              <w:rPr>
                <w:rFonts w:ascii="Arial" w:hAnsi="Arial" w:cs="Arial"/>
              </w:rPr>
            </w:pPr>
          </w:p>
        </w:tc>
        <w:tc>
          <w:tcPr>
            <w:tcW w:w="2326" w:type="dxa"/>
            <w:tcBorders>
              <w:top w:val="single" w:sz="4" w:space="0" w:color="auto"/>
              <w:left w:val="single" w:sz="4" w:space="0" w:color="auto"/>
              <w:bottom w:val="single" w:sz="4" w:space="0" w:color="auto"/>
              <w:right w:val="single" w:sz="4" w:space="0" w:color="auto"/>
            </w:tcBorders>
          </w:tcPr>
          <w:p w:rsidR="0041651D" w:rsidRPr="0043474B" w:rsidRDefault="0041651D" w:rsidP="0043474B">
            <w:pPr>
              <w:pStyle w:val="aff"/>
              <w:ind w:firstLine="709"/>
              <w:rPr>
                <w:rFonts w:ascii="Arial" w:hAnsi="Arial" w:cs="Arial"/>
              </w:rPr>
            </w:pPr>
          </w:p>
        </w:tc>
        <w:tc>
          <w:tcPr>
            <w:tcW w:w="5017" w:type="dxa"/>
            <w:tcBorders>
              <w:top w:val="single" w:sz="4" w:space="0" w:color="auto"/>
              <w:left w:val="single" w:sz="4" w:space="0" w:color="auto"/>
              <w:bottom w:val="single" w:sz="4" w:space="0" w:color="auto"/>
              <w:right w:val="single" w:sz="4" w:space="0" w:color="auto"/>
            </w:tcBorders>
          </w:tcPr>
          <w:p w:rsidR="0041651D" w:rsidRPr="0043474B" w:rsidRDefault="0041651D" w:rsidP="0043474B">
            <w:pPr>
              <w:pStyle w:val="aff"/>
              <w:ind w:firstLine="709"/>
              <w:rPr>
                <w:rFonts w:ascii="Arial" w:hAnsi="Arial" w:cs="Arial"/>
              </w:rPr>
            </w:pPr>
          </w:p>
        </w:tc>
        <w:tc>
          <w:tcPr>
            <w:tcW w:w="1637" w:type="dxa"/>
            <w:tcBorders>
              <w:top w:val="single" w:sz="4" w:space="0" w:color="auto"/>
              <w:left w:val="single" w:sz="4" w:space="0" w:color="auto"/>
              <w:bottom w:val="single" w:sz="4" w:space="0" w:color="auto"/>
            </w:tcBorders>
          </w:tcPr>
          <w:p w:rsidR="0041651D" w:rsidRPr="0043474B" w:rsidRDefault="0041651D" w:rsidP="0043474B">
            <w:pPr>
              <w:pStyle w:val="aff"/>
              <w:ind w:firstLine="709"/>
              <w:rPr>
                <w:rFonts w:ascii="Arial" w:hAnsi="Arial" w:cs="Arial"/>
              </w:rPr>
            </w:pPr>
          </w:p>
        </w:tc>
      </w:tr>
      <w:tr w:rsidR="0041651D" w:rsidRPr="0043474B" w:rsidTr="0041651D">
        <w:tc>
          <w:tcPr>
            <w:tcW w:w="989" w:type="dxa"/>
            <w:tcBorders>
              <w:top w:val="single" w:sz="4" w:space="0" w:color="auto"/>
              <w:bottom w:val="single" w:sz="4" w:space="0" w:color="auto"/>
              <w:right w:val="single" w:sz="4" w:space="0" w:color="auto"/>
            </w:tcBorders>
          </w:tcPr>
          <w:p w:rsidR="0041651D" w:rsidRPr="0043474B" w:rsidRDefault="0041651D" w:rsidP="0043474B">
            <w:pPr>
              <w:pStyle w:val="aff"/>
              <w:ind w:firstLine="709"/>
              <w:rPr>
                <w:rFonts w:ascii="Arial" w:hAnsi="Arial" w:cs="Arial"/>
              </w:rPr>
            </w:pPr>
          </w:p>
        </w:tc>
        <w:tc>
          <w:tcPr>
            <w:tcW w:w="2326" w:type="dxa"/>
            <w:tcBorders>
              <w:top w:val="single" w:sz="4" w:space="0" w:color="auto"/>
              <w:left w:val="single" w:sz="4" w:space="0" w:color="auto"/>
              <w:bottom w:val="single" w:sz="4" w:space="0" w:color="auto"/>
              <w:right w:val="single" w:sz="4" w:space="0" w:color="auto"/>
            </w:tcBorders>
          </w:tcPr>
          <w:p w:rsidR="0041651D" w:rsidRPr="0043474B" w:rsidRDefault="0041651D" w:rsidP="0043474B">
            <w:pPr>
              <w:pStyle w:val="aff"/>
              <w:ind w:firstLine="709"/>
              <w:rPr>
                <w:rFonts w:ascii="Arial" w:hAnsi="Arial" w:cs="Arial"/>
              </w:rPr>
            </w:pPr>
          </w:p>
        </w:tc>
        <w:tc>
          <w:tcPr>
            <w:tcW w:w="5017" w:type="dxa"/>
            <w:tcBorders>
              <w:top w:val="single" w:sz="4" w:space="0" w:color="auto"/>
              <w:left w:val="single" w:sz="4" w:space="0" w:color="auto"/>
              <w:bottom w:val="single" w:sz="4" w:space="0" w:color="auto"/>
              <w:right w:val="single" w:sz="4" w:space="0" w:color="auto"/>
            </w:tcBorders>
          </w:tcPr>
          <w:p w:rsidR="0041651D" w:rsidRPr="0043474B" w:rsidRDefault="0041651D" w:rsidP="0043474B">
            <w:pPr>
              <w:pStyle w:val="aff"/>
              <w:ind w:firstLine="709"/>
              <w:rPr>
                <w:rFonts w:ascii="Arial" w:hAnsi="Arial" w:cs="Arial"/>
              </w:rPr>
            </w:pPr>
          </w:p>
        </w:tc>
        <w:tc>
          <w:tcPr>
            <w:tcW w:w="1637" w:type="dxa"/>
            <w:tcBorders>
              <w:top w:val="single" w:sz="4" w:space="0" w:color="auto"/>
              <w:left w:val="single" w:sz="4" w:space="0" w:color="auto"/>
              <w:bottom w:val="single" w:sz="4" w:space="0" w:color="auto"/>
            </w:tcBorders>
          </w:tcPr>
          <w:p w:rsidR="0041651D" w:rsidRPr="0043474B" w:rsidRDefault="0041651D" w:rsidP="0043474B">
            <w:pPr>
              <w:pStyle w:val="aff"/>
              <w:ind w:firstLine="709"/>
              <w:rPr>
                <w:rFonts w:ascii="Arial" w:hAnsi="Arial" w:cs="Arial"/>
              </w:rPr>
            </w:pPr>
          </w:p>
        </w:tc>
      </w:tr>
    </w:tbl>
    <w:p w:rsidR="0041651D" w:rsidRPr="0043474B" w:rsidRDefault="0041651D" w:rsidP="0043474B">
      <w:pPr>
        <w:ind w:firstLine="709"/>
        <w:rPr>
          <w:rFonts w:ascii="Arial" w:hAnsi="Arial" w:cs="Arial"/>
          <w:color w:val="auto"/>
        </w:rPr>
      </w:pPr>
    </w:p>
    <w:p w:rsidR="004A4E4E" w:rsidRPr="0043474B" w:rsidRDefault="0041651D" w:rsidP="005E613C">
      <w:pPr>
        <w:pStyle w:val="af4"/>
      </w:pPr>
      <w:r w:rsidRPr="0043474B">
        <w:t>Предписание выдал: _____________</w:t>
      </w:r>
      <w:r w:rsidR="004A4E4E" w:rsidRPr="0043474B">
        <w:t>______________ ______________</w:t>
      </w:r>
    </w:p>
    <w:p w:rsidR="0041651D" w:rsidRPr="0043474B" w:rsidRDefault="0041651D" w:rsidP="005E613C">
      <w:pPr>
        <w:pStyle w:val="af4"/>
      </w:pPr>
      <w:r w:rsidRPr="0043474B">
        <w:t>(должность, Ф.И.О.) (подпись)</w:t>
      </w:r>
    </w:p>
    <w:p w:rsidR="004A4E4E" w:rsidRPr="0043474B" w:rsidRDefault="0041651D" w:rsidP="005E613C">
      <w:pPr>
        <w:pStyle w:val="af4"/>
      </w:pPr>
      <w:r w:rsidRPr="0043474B">
        <w:t>Предписание вручено: __________________________ _______________</w:t>
      </w:r>
    </w:p>
    <w:p w:rsidR="0041651D" w:rsidRPr="0043474B" w:rsidRDefault="0041651D" w:rsidP="005E613C">
      <w:pPr>
        <w:pStyle w:val="af4"/>
      </w:pPr>
      <w:r w:rsidRPr="0043474B">
        <w:t xml:space="preserve"> (организация, должность, Ф.И.О.) (подпись)</w:t>
      </w:r>
    </w:p>
    <w:p w:rsidR="0041651D" w:rsidRPr="0043474B" w:rsidRDefault="0041651D" w:rsidP="005E613C">
      <w:pPr>
        <w:rPr>
          <w:rFonts w:ascii="Arial" w:hAnsi="Arial" w:cs="Arial"/>
          <w:color w:val="auto"/>
        </w:rPr>
      </w:pPr>
      <w:r w:rsidRPr="0043474B">
        <w:rPr>
          <w:rFonts w:ascii="Arial" w:hAnsi="Arial" w:cs="Arial"/>
          <w:color w:val="auto"/>
        </w:rPr>
        <w:t>"____" ___________ 20_____ г. __________________________________________</w:t>
      </w:r>
      <w:r w:rsidR="005E613C">
        <w:rPr>
          <w:rFonts w:ascii="Arial" w:hAnsi="Arial" w:cs="Arial"/>
          <w:color w:val="auto"/>
        </w:rPr>
        <w:t>____________________________</w:t>
      </w:r>
    </w:p>
    <w:p w:rsidR="00A920D6" w:rsidRPr="0043474B" w:rsidRDefault="0041651D" w:rsidP="005E613C">
      <w:pPr>
        <w:rPr>
          <w:rFonts w:ascii="Arial" w:hAnsi="Arial" w:cs="Arial"/>
          <w:color w:val="auto"/>
        </w:rPr>
      </w:pPr>
      <w:r w:rsidRPr="0043474B">
        <w:rPr>
          <w:rFonts w:ascii="Arial" w:hAnsi="Arial" w:cs="Arial"/>
          <w:color w:val="auto"/>
        </w:rPr>
        <w:t xml:space="preserve">(Руководителю лично/через представителя/отправлено почтой) </w:t>
      </w:r>
    </w:p>
    <w:p w:rsidR="0041651D" w:rsidRPr="0043474B" w:rsidRDefault="0041651D" w:rsidP="005E613C">
      <w:pPr>
        <w:rPr>
          <w:rFonts w:ascii="Arial" w:hAnsi="Arial" w:cs="Arial"/>
          <w:color w:val="auto"/>
        </w:rPr>
      </w:pPr>
      <w:r w:rsidRPr="0043474B">
        <w:rPr>
          <w:rFonts w:ascii="Arial" w:hAnsi="Arial" w:cs="Arial"/>
          <w:color w:val="auto"/>
        </w:rPr>
        <w:t>Составлено в _____ экземплярах.</w:t>
      </w:r>
    </w:p>
    <w:p w:rsidR="0041651D" w:rsidRPr="0043474B" w:rsidRDefault="0041651D" w:rsidP="0043474B">
      <w:pPr>
        <w:ind w:firstLine="709"/>
        <w:rPr>
          <w:rFonts w:ascii="Arial" w:hAnsi="Arial" w:cs="Arial"/>
          <w:color w:val="auto"/>
        </w:rPr>
      </w:pPr>
    </w:p>
    <w:p w:rsidR="00A920D6" w:rsidRPr="0043474B" w:rsidRDefault="00A920D6" w:rsidP="0043474B">
      <w:pPr>
        <w:ind w:firstLine="709"/>
        <w:rPr>
          <w:rFonts w:ascii="Arial" w:hAnsi="Arial" w:cs="Arial"/>
          <w:color w:val="auto"/>
        </w:rPr>
      </w:pPr>
    </w:p>
    <w:p w:rsidR="00A920D6" w:rsidRPr="0043474B" w:rsidRDefault="00A920D6" w:rsidP="0043474B">
      <w:pPr>
        <w:ind w:firstLine="709"/>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651C55" w:rsidRDefault="00A920D6" w:rsidP="0043474B">
      <w:pPr>
        <w:ind w:firstLine="709"/>
        <w:jc w:val="right"/>
        <w:rPr>
          <w:rFonts w:ascii="Arial" w:hAnsi="Arial" w:cs="Arial"/>
          <w:color w:val="auto"/>
        </w:rPr>
      </w:pPr>
      <w:r w:rsidRPr="0043474B">
        <w:rPr>
          <w:rFonts w:ascii="Arial" w:hAnsi="Arial" w:cs="Arial"/>
          <w:color w:val="auto"/>
        </w:rPr>
        <w:lastRenderedPageBreak/>
        <w:t>Приложение N 7</w:t>
      </w:r>
      <w:r w:rsidR="0041651D" w:rsidRPr="0043474B">
        <w:rPr>
          <w:rFonts w:ascii="Arial" w:hAnsi="Arial" w:cs="Arial"/>
          <w:color w:val="auto"/>
        </w:rPr>
        <w:t xml:space="preserve"> </w:t>
      </w:r>
    </w:p>
    <w:p w:rsidR="00EA7AB6" w:rsidRDefault="00EA7AB6" w:rsidP="00EA7AB6">
      <w:pPr>
        <w:ind w:firstLine="709"/>
        <w:jc w:val="right"/>
        <w:rPr>
          <w:rFonts w:ascii="Arial" w:hAnsi="Arial" w:cs="Arial"/>
          <w:color w:val="auto"/>
        </w:rPr>
      </w:pPr>
      <w:r w:rsidRPr="0043474B">
        <w:rPr>
          <w:rFonts w:ascii="Arial" w:hAnsi="Arial" w:cs="Arial"/>
          <w:color w:val="auto"/>
        </w:rPr>
        <w:t>к административному регламенту</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исполнения муниципальной функции </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«Осуществление </w:t>
      </w:r>
      <w:proofErr w:type="gramStart"/>
      <w:r w:rsidRPr="00EA7AB6">
        <w:rPr>
          <w:rFonts w:ascii="Arial" w:hAnsi="Arial" w:cs="Arial"/>
          <w:color w:val="auto"/>
        </w:rPr>
        <w:t>муниципального</w:t>
      </w:r>
      <w:proofErr w:type="gramEnd"/>
      <w:r w:rsidRPr="00EA7AB6">
        <w:rPr>
          <w:rFonts w:ascii="Arial" w:hAnsi="Arial" w:cs="Arial"/>
          <w:color w:val="auto"/>
        </w:rPr>
        <w:t xml:space="preserve"> </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жилищного контроля на территории </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муниципального образования </w:t>
      </w:r>
    </w:p>
    <w:p w:rsidR="00EA7AB6" w:rsidRDefault="00EA7AB6" w:rsidP="00EA7AB6">
      <w:pPr>
        <w:ind w:firstLine="709"/>
        <w:jc w:val="right"/>
        <w:rPr>
          <w:rFonts w:ascii="Arial" w:hAnsi="Arial" w:cs="Arial"/>
          <w:color w:val="auto"/>
        </w:rPr>
      </w:pPr>
      <w:r w:rsidRPr="00EA7AB6">
        <w:rPr>
          <w:rFonts w:ascii="Arial" w:hAnsi="Arial" w:cs="Arial"/>
          <w:color w:val="auto"/>
        </w:rPr>
        <w:t xml:space="preserve">городское поселение Печенга </w:t>
      </w:r>
      <w:proofErr w:type="spellStart"/>
      <w:r w:rsidRPr="00EA7AB6">
        <w:rPr>
          <w:rFonts w:ascii="Arial" w:hAnsi="Arial" w:cs="Arial"/>
          <w:color w:val="auto"/>
        </w:rPr>
        <w:t>Печенгского</w:t>
      </w:r>
      <w:proofErr w:type="spellEnd"/>
      <w:r w:rsidRPr="00EA7AB6">
        <w:rPr>
          <w:rFonts w:ascii="Arial" w:hAnsi="Arial" w:cs="Arial"/>
          <w:color w:val="auto"/>
        </w:rPr>
        <w:t xml:space="preserve"> </w:t>
      </w:r>
    </w:p>
    <w:p w:rsidR="00EA7AB6" w:rsidRPr="0043474B" w:rsidRDefault="00EA7AB6" w:rsidP="00EA7AB6">
      <w:pPr>
        <w:ind w:firstLine="709"/>
        <w:jc w:val="right"/>
        <w:rPr>
          <w:rFonts w:ascii="Arial" w:hAnsi="Arial" w:cs="Arial"/>
          <w:color w:val="auto"/>
        </w:rPr>
      </w:pPr>
      <w:r w:rsidRPr="00EA7AB6">
        <w:rPr>
          <w:rFonts w:ascii="Arial" w:hAnsi="Arial" w:cs="Arial"/>
          <w:color w:val="auto"/>
        </w:rPr>
        <w:t>района Мурманской области»</w:t>
      </w:r>
    </w:p>
    <w:p w:rsidR="00EA7AB6" w:rsidRPr="0043474B" w:rsidRDefault="00EA7AB6" w:rsidP="0043474B">
      <w:pPr>
        <w:ind w:firstLine="709"/>
        <w:jc w:val="right"/>
        <w:rPr>
          <w:rFonts w:ascii="Arial" w:hAnsi="Arial" w:cs="Arial"/>
          <w:color w:val="auto"/>
        </w:rPr>
      </w:pPr>
    </w:p>
    <w:p w:rsidR="0041651D" w:rsidRPr="0043474B" w:rsidRDefault="0041651D" w:rsidP="0043474B">
      <w:pPr>
        <w:ind w:firstLine="709"/>
        <w:rPr>
          <w:rFonts w:ascii="Arial" w:hAnsi="Arial" w:cs="Arial"/>
          <w:color w:val="auto"/>
        </w:rPr>
      </w:pPr>
    </w:p>
    <w:p w:rsidR="00651C55" w:rsidRPr="0043474B" w:rsidRDefault="00651C55" w:rsidP="0043474B">
      <w:pPr>
        <w:ind w:firstLine="709"/>
        <w:jc w:val="right"/>
        <w:rPr>
          <w:rFonts w:ascii="Arial" w:hAnsi="Arial" w:cs="Arial"/>
          <w:color w:val="auto"/>
        </w:rPr>
      </w:pPr>
      <w:r w:rsidRPr="0043474B">
        <w:rPr>
          <w:rFonts w:ascii="Arial" w:hAnsi="Arial" w:cs="Arial"/>
          <w:color w:val="auto"/>
        </w:rPr>
        <w:t>Главе а</w:t>
      </w:r>
      <w:r w:rsidR="0041651D" w:rsidRPr="0043474B">
        <w:rPr>
          <w:rFonts w:ascii="Arial" w:hAnsi="Arial" w:cs="Arial"/>
          <w:color w:val="auto"/>
        </w:rPr>
        <w:t xml:space="preserve">дминистрации </w:t>
      </w:r>
      <w:r w:rsidRPr="0043474B">
        <w:rPr>
          <w:rFonts w:ascii="Arial" w:hAnsi="Arial" w:cs="Arial"/>
          <w:color w:val="auto"/>
        </w:rPr>
        <w:t>городское поселение Печенга</w:t>
      </w:r>
    </w:p>
    <w:p w:rsidR="00651C55" w:rsidRPr="0043474B" w:rsidRDefault="00651C55" w:rsidP="0043474B">
      <w:pPr>
        <w:ind w:firstLine="709"/>
        <w:jc w:val="right"/>
        <w:rPr>
          <w:rFonts w:ascii="Arial" w:hAnsi="Arial" w:cs="Arial"/>
          <w:color w:val="auto"/>
        </w:rPr>
      </w:pPr>
      <w:proofErr w:type="gramStart"/>
      <w:r w:rsidRPr="0043474B">
        <w:rPr>
          <w:rFonts w:ascii="Arial" w:hAnsi="Arial" w:cs="Arial"/>
          <w:color w:val="auto"/>
        </w:rPr>
        <w:t>(</w:t>
      </w:r>
      <w:r w:rsidR="0041651D" w:rsidRPr="0043474B">
        <w:rPr>
          <w:rFonts w:ascii="Arial" w:hAnsi="Arial" w:cs="Arial"/>
          <w:color w:val="auto"/>
        </w:rPr>
        <w:t xml:space="preserve">или должностному лицу, уполномоченному </w:t>
      </w:r>
      <w:proofErr w:type="gramEnd"/>
    </w:p>
    <w:p w:rsidR="0041651D" w:rsidRPr="0043474B" w:rsidRDefault="0041651D" w:rsidP="0043474B">
      <w:pPr>
        <w:ind w:firstLine="709"/>
        <w:jc w:val="right"/>
        <w:rPr>
          <w:rFonts w:ascii="Arial" w:hAnsi="Arial" w:cs="Arial"/>
          <w:color w:val="auto"/>
        </w:rPr>
      </w:pPr>
      <w:r w:rsidRPr="0043474B">
        <w:rPr>
          <w:rFonts w:ascii="Arial" w:hAnsi="Arial" w:cs="Arial"/>
          <w:color w:val="auto"/>
        </w:rPr>
        <w:t xml:space="preserve">нормативным правовым актом Мурманской области) </w:t>
      </w:r>
    </w:p>
    <w:p w:rsidR="0041651D" w:rsidRPr="0043474B" w:rsidRDefault="0041651D" w:rsidP="0043474B">
      <w:pPr>
        <w:ind w:firstLine="709"/>
        <w:jc w:val="right"/>
        <w:rPr>
          <w:rFonts w:ascii="Arial" w:hAnsi="Arial" w:cs="Arial"/>
          <w:color w:val="auto"/>
        </w:rPr>
      </w:pPr>
      <w:r w:rsidRPr="0043474B">
        <w:rPr>
          <w:rFonts w:ascii="Arial" w:hAnsi="Arial" w:cs="Arial"/>
          <w:color w:val="auto"/>
        </w:rPr>
        <w:t>от _________________________________</w:t>
      </w:r>
    </w:p>
    <w:p w:rsidR="0041651D" w:rsidRPr="0043474B" w:rsidRDefault="0041651D" w:rsidP="0043474B">
      <w:pPr>
        <w:ind w:firstLine="709"/>
        <w:rPr>
          <w:rFonts w:ascii="Arial" w:hAnsi="Arial" w:cs="Arial"/>
          <w:color w:val="auto"/>
        </w:rPr>
      </w:pPr>
    </w:p>
    <w:p w:rsidR="0041651D" w:rsidRPr="0043474B" w:rsidRDefault="0041651D" w:rsidP="0043474B">
      <w:pPr>
        <w:pStyle w:val="af4"/>
        <w:ind w:firstLine="709"/>
        <w:jc w:val="center"/>
      </w:pPr>
      <w:r w:rsidRPr="0043474B">
        <w:t>Типовая форма жалобы на</w:t>
      </w:r>
      <w:r w:rsidR="00345DD8" w:rsidRPr="0043474B">
        <w:t xml:space="preserve"> действия (бездействия) органа муниципального жилищного контроля, </w:t>
      </w:r>
      <w:r w:rsidRPr="0043474B">
        <w:t>а также должностных лиц или муниципальных служащих,</w:t>
      </w:r>
    </w:p>
    <w:p w:rsidR="0041651D" w:rsidRPr="0043474B" w:rsidRDefault="0041651D" w:rsidP="0043474B">
      <w:pPr>
        <w:pStyle w:val="af4"/>
        <w:ind w:firstLine="709"/>
        <w:jc w:val="center"/>
      </w:pPr>
      <w:proofErr w:type="gramStart"/>
      <w:r w:rsidRPr="0043474B">
        <w:t>ответственных</w:t>
      </w:r>
      <w:proofErr w:type="gramEnd"/>
      <w:r w:rsidRPr="0043474B">
        <w:t xml:space="preserve"> за осуществление муниципального жилищного контроля</w:t>
      </w:r>
    </w:p>
    <w:p w:rsidR="005E613C" w:rsidRDefault="005E613C" w:rsidP="005E613C">
      <w:pPr>
        <w:pStyle w:val="af4"/>
        <w:rPr>
          <w:rFonts w:eastAsia="Courier New"/>
        </w:rPr>
      </w:pPr>
    </w:p>
    <w:p w:rsidR="0041651D" w:rsidRPr="0043474B" w:rsidRDefault="0041651D" w:rsidP="005E613C">
      <w:pPr>
        <w:pStyle w:val="af4"/>
      </w:pPr>
      <w:r w:rsidRPr="0043474B">
        <w:t>Исх. от _________________ N _____</w:t>
      </w:r>
    </w:p>
    <w:p w:rsidR="0041651D" w:rsidRPr="0043474B" w:rsidRDefault="0041651D" w:rsidP="0043474B">
      <w:pPr>
        <w:ind w:firstLine="709"/>
        <w:rPr>
          <w:rFonts w:ascii="Arial" w:hAnsi="Arial" w:cs="Arial"/>
          <w:color w:val="auto"/>
        </w:rPr>
      </w:pPr>
    </w:p>
    <w:p w:rsidR="0041651D" w:rsidRPr="0043474B" w:rsidRDefault="0041651D" w:rsidP="0043474B">
      <w:pPr>
        <w:ind w:firstLine="709"/>
        <w:jc w:val="center"/>
        <w:rPr>
          <w:rFonts w:ascii="Arial" w:hAnsi="Arial" w:cs="Arial"/>
          <w:color w:val="auto"/>
        </w:rPr>
      </w:pPr>
      <w:r w:rsidRPr="0043474B">
        <w:rPr>
          <w:rFonts w:ascii="Arial" w:hAnsi="Arial" w:cs="Arial"/>
          <w:color w:val="auto"/>
        </w:rPr>
        <w:t>Жалоба</w:t>
      </w:r>
    </w:p>
    <w:p w:rsidR="0041651D" w:rsidRPr="0043474B" w:rsidRDefault="00A920D6" w:rsidP="005E613C">
      <w:pPr>
        <w:rPr>
          <w:rFonts w:ascii="Arial" w:hAnsi="Arial" w:cs="Arial"/>
          <w:color w:val="auto"/>
        </w:rPr>
      </w:pPr>
      <w:r w:rsidRPr="0043474B">
        <w:rPr>
          <w:rFonts w:ascii="Arial" w:hAnsi="Arial" w:cs="Arial"/>
          <w:color w:val="auto"/>
        </w:rPr>
        <w:t xml:space="preserve">* </w:t>
      </w:r>
      <w:r w:rsidR="0041651D" w:rsidRPr="0043474B">
        <w:rPr>
          <w:rFonts w:ascii="Arial" w:hAnsi="Arial" w:cs="Arial"/>
          <w:color w:val="auto"/>
        </w:rPr>
        <w:t>Полное наименование юридического лица, Ф.И.О. физического лица _______________________________________</w:t>
      </w:r>
      <w:r w:rsidR="005E613C">
        <w:rPr>
          <w:rFonts w:ascii="Arial" w:hAnsi="Arial" w:cs="Arial"/>
          <w:color w:val="auto"/>
        </w:rPr>
        <w:t>_______________________________</w:t>
      </w:r>
    </w:p>
    <w:p w:rsidR="0041651D" w:rsidRPr="0043474B" w:rsidRDefault="00A920D6" w:rsidP="005E613C">
      <w:pPr>
        <w:rPr>
          <w:rFonts w:ascii="Arial" w:hAnsi="Arial" w:cs="Arial"/>
          <w:color w:val="auto"/>
        </w:rPr>
      </w:pPr>
      <w:r w:rsidRPr="0043474B">
        <w:rPr>
          <w:rFonts w:ascii="Arial" w:hAnsi="Arial" w:cs="Arial"/>
          <w:color w:val="auto"/>
        </w:rPr>
        <w:t xml:space="preserve">* </w:t>
      </w:r>
      <w:r w:rsidR="0041651D" w:rsidRPr="0043474B">
        <w:rPr>
          <w:rFonts w:ascii="Arial" w:hAnsi="Arial" w:cs="Arial"/>
          <w:color w:val="auto"/>
        </w:rPr>
        <w:t>Местонахождение юридического лица, физического лица _____________________________________________________________________</w:t>
      </w:r>
      <w:r w:rsidRPr="0043474B">
        <w:rPr>
          <w:rFonts w:ascii="Arial" w:hAnsi="Arial" w:cs="Arial"/>
          <w:color w:val="auto"/>
        </w:rPr>
        <w:t>_</w:t>
      </w:r>
    </w:p>
    <w:p w:rsidR="00A920D6" w:rsidRPr="0043474B" w:rsidRDefault="0041651D" w:rsidP="005E613C">
      <w:pPr>
        <w:pStyle w:val="af4"/>
      </w:pPr>
      <w:r w:rsidRPr="0043474B">
        <w:t>Телефон: ___________________________________________________________</w:t>
      </w:r>
      <w:r w:rsidR="00A920D6" w:rsidRPr="0043474B">
        <w:t>______</w:t>
      </w:r>
      <w:r w:rsidR="00484DEC">
        <w:t>_____</w:t>
      </w:r>
    </w:p>
    <w:p w:rsidR="00A920D6" w:rsidRPr="0043474B" w:rsidRDefault="0041651D" w:rsidP="005E613C">
      <w:pPr>
        <w:pStyle w:val="af4"/>
      </w:pPr>
      <w:r w:rsidRPr="0043474B">
        <w:t xml:space="preserve"> Адрес электронной почты: ______________</w:t>
      </w:r>
      <w:r w:rsidR="00A920D6" w:rsidRPr="0043474B">
        <w:t>_____________________________________</w:t>
      </w:r>
      <w:r w:rsidR="00484DEC">
        <w:t>___________________</w:t>
      </w:r>
    </w:p>
    <w:p w:rsidR="00A920D6" w:rsidRPr="0043474B" w:rsidRDefault="0041651D" w:rsidP="005E613C">
      <w:pPr>
        <w:pStyle w:val="af4"/>
      </w:pPr>
      <w:r w:rsidRPr="0043474B">
        <w:t xml:space="preserve"> ИНН _____________________________________________________</w:t>
      </w:r>
      <w:r w:rsidR="00A920D6" w:rsidRPr="0043474B">
        <w:t>_______________</w:t>
      </w:r>
      <w:r w:rsidR="00484DEC">
        <w:t>_</w:t>
      </w:r>
      <w:r w:rsidR="00A920D6" w:rsidRPr="0043474B">
        <w:t>_</w:t>
      </w:r>
    </w:p>
    <w:p w:rsidR="00A920D6" w:rsidRPr="0043474B" w:rsidRDefault="00A920D6" w:rsidP="005E613C">
      <w:pPr>
        <w:pStyle w:val="af4"/>
      </w:pPr>
      <w:r w:rsidRPr="0043474B">
        <w:t xml:space="preserve">* </w:t>
      </w:r>
      <w:r w:rsidR="0041651D" w:rsidRPr="0043474B">
        <w:t>Ф.И.О. руководителя юридического лица _________________________________</w:t>
      </w:r>
      <w:r w:rsidRPr="0043474B">
        <w:t>______</w:t>
      </w:r>
    </w:p>
    <w:p w:rsidR="0041651D" w:rsidRPr="0043474B" w:rsidRDefault="00A920D6" w:rsidP="005E613C">
      <w:pPr>
        <w:pStyle w:val="af4"/>
      </w:pPr>
      <w:r w:rsidRPr="0043474B">
        <w:t>*</w:t>
      </w:r>
      <w:r w:rsidR="005E613C">
        <w:t xml:space="preserve">на действия </w:t>
      </w:r>
      <w:r w:rsidR="00484DEC">
        <w:t>(</w:t>
      </w:r>
      <w:r w:rsidR="0041651D" w:rsidRPr="0043474B">
        <w:t>бездействия):____________________________________________</w:t>
      </w:r>
      <w:r w:rsidR="00484DEC">
        <w:t>__</w:t>
      </w:r>
    </w:p>
    <w:p w:rsidR="0041651D" w:rsidRPr="0043474B" w:rsidRDefault="0041651D" w:rsidP="0043474B">
      <w:pPr>
        <w:pStyle w:val="af4"/>
        <w:ind w:firstLine="709"/>
      </w:pPr>
      <w:r w:rsidRPr="0043474B">
        <w:t>(наименование органа или должность, Ф.И.О. должностного лица органа)</w:t>
      </w:r>
    </w:p>
    <w:p w:rsidR="0041651D" w:rsidRPr="0043474B" w:rsidRDefault="00A920D6" w:rsidP="005E613C">
      <w:pPr>
        <w:rPr>
          <w:rFonts w:ascii="Arial" w:hAnsi="Arial" w:cs="Arial"/>
          <w:color w:val="auto"/>
        </w:rPr>
      </w:pPr>
      <w:r w:rsidRPr="0043474B">
        <w:rPr>
          <w:rFonts w:ascii="Arial" w:hAnsi="Arial" w:cs="Arial"/>
          <w:color w:val="auto"/>
        </w:rPr>
        <w:t>* С</w:t>
      </w:r>
      <w:r w:rsidR="0041651D" w:rsidRPr="0043474B">
        <w:rPr>
          <w:rFonts w:ascii="Arial" w:hAnsi="Arial" w:cs="Arial"/>
          <w:color w:val="auto"/>
        </w:rPr>
        <w:t>уть жалобы: ____________________________________________________</w:t>
      </w:r>
      <w:r w:rsidRPr="0043474B">
        <w:rPr>
          <w:rFonts w:ascii="Arial" w:hAnsi="Arial" w:cs="Arial"/>
          <w:color w:val="auto"/>
        </w:rPr>
        <w:t>______</w:t>
      </w:r>
      <w:r w:rsidR="00651C55" w:rsidRPr="0043474B">
        <w:rPr>
          <w:rFonts w:ascii="Arial" w:hAnsi="Arial" w:cs="Arial"/>
          <w:color w:val="auto"/>
        </w:rPr>
        <w:t>____________</w:t>
      </w:r>
      <w:r w:rsidR="0041651D" w:rsidRPr="0043474B">
        <w:rPr>
          <w:rFonts w:ascii="Arial" w:hAnsi="Arial" w:cs="Arial"/>
          <w:color w:val="auto"/>
        </w:rPr>
        <w:t xml:space="preserve"> _________________________________________________________________________</w:t>
      </w:r>
      <w:r w:rsidRPr="0043474B">
        <w:rPr>
          <w:rFonts w:ascii="Arial" w:hAnsi="Arial" w:cs="Arial"/>
          <w:color w:val="auto"/>
        </w:rPr>
        <w:t>__</w:t>
      </w:r>
      <w:r w:rsidR="0041651D" w:rsidRPr="0043474B">
        <w:rPr>
          <w:rFonts w:ascii="Arial" w:hAnsi="Arial" w:cs="Arial"/>
          <w:color w:val="auto"/>
        </w:rPr>
        <w:t>________________________________________</w:t>
      </w:r>
      <w:r w:rsidR="005E613C">
        <w:rPr>
          <w:rFonts w:ascii="Arial" w:hAnsi="Arial" w:cs="Arial"/>
          <w:color w:val="auto"/>
        </w:rPr>
        <w:t>_________________________</w:t>
      </w:r>
    </w:p>
    <w:p w:rsidR="00651C55" w:rsidRPr="0043474B" w:rsidRDefault="0041651D" w:rsidP="0043474B">
      <w:pPr>
        <w:pStyle w:val="af4"/>
        <w:ind w:firstLine="709"/>
      </w:pPr>
      <w:r w:rsidRPr="0043474B">
        <w:t xml:space="preserve">(краткое изложение обжалуемых действий (бездействия), указать основания, по которым лицо, подающее жалобу, </w:t>
      </w:r>
      <w:proofErr w:type="gramStart"/>
      <w:r w:rsidRPr="0043474B">
        <w:t>не согласно</w:t>
      </w:r>
      <w:proofErr w:type="gramEnd"/>
      <w:r w:rsidRPr="0043474B">
        <w:t xml:space="preserve"> с действием (бездействием) со</w:t>
      </w:r>
      <w:r w:rsidR="005E613C">
        <w:t xml:space="preserve"> </w:t>
      </w:r>
      <w:r w:rsidRPr="0043474B">
        <w:t xml:space="preserve">ссылками на пункты административного регламента) </w:t>
      </w:r>
    </w:p>
    <w:p w:rsidR="005E613C" w:rsidRDefault="005E613C" w:rsidP="005E613C">
      <w:pPr>
        <w:pStyle w:val="af4"/>
      </w:pPr>
    </w:p>
    <w:p w:rsidR="00651C55" w:rsidRPr="0043474B" w:rsidRDefault="0041651D" w:rsidP="005E613C">
      <w:pPr>
        <w:pStyle w:val="af4"/>
      </w:pPr>
      <w:r w:rsidRPr="0043474B">
        <w:t>Поля, отмеченные звездочкой</w:t>
      </w:r>
      <w:proofErr w:type="gramStart"/>
      <w:r w:rsidRPr="0043474B">
        <w:t xml:space="preserve"> (*), </w:t>
      </w:r>
      <w:proofErr w:type="gramEnd"/>
      <w:r w:rsidRPr="0043474B">
        <w:t xml:space="preserve">обязательны для заполнения. </w:t>
      </w:r>
    </w:p>
    <w:p w:rsidR="0041651D" w:rsidRPr="0043474B" w:rsidRDefault="0041651D" w:rsidP="005E613C">
      <w:pPr>
        <w:pStyle w:val="af4"/>
      </w:pPr>
      <w:r w:rsidRPr="0043474B">
        <w:t>Перечень прилагаемой документации.</w:t>
      </w:r>
    </w:p>
    <w:p w:rsidR="00651C55" w:rsidRPr="0043474B" w:rsidRDefault="00651C55" w:rsidP="0043474B">
      <w:pPr>
        <w:pStyle w:val="af4"/>
        <w:ind w:firstLine="709"/>
      </w:pPr>
    </w:p>
    <w:p w:rsidR="0041651D" w:rsidRPr="0043474B" w:rsidRDefault="0041651D" w:rsidP="005E613C">
      <w:pPr>
        <w:pStyle w:val="af4"/>
      </w:pPr>
      <w:r w:rsidRPr="0043474B">
        <w:t>МП</w:t>
      </w:r>
    </w:p>
    <w:p w:rsidR="0041651D" w:rsidRPr="0043474B" w:rsidRDefault="0041651D" w:rsidP="005E613C">
      <w:pPr>
        <w:pStyle w:val="af4"/>
      </w:pPr>
      <w:r w:rsidRPr="0043474B">
        <w:t>(подпись</w:t>
      </w:r>
      <w:r w:rsidR="00651C55" w:rsidRPr="0043474B">
        <w:t xml:space="preserve"> физического лица/</w:t>
      </w:r>
      <w:r w:rsidRPr="0043474B">
        <w:t>руководителя юридического лица).</w:t>
      </w:r>
    </w:p>
    <w:p w:rsidR="0041651D" w:rsidRPr="0043474B" w:rsidRDefault="0041651D" w:rsidP="0043474B">
      <w:pPr>
        <w:ind w:firstLine="709"/>
        <w:rPr>
          <w:rFonts w:ascii="Arial" w:hAnsi="Arial" w:cs="Arial"/>
          <w:color w:val="auto"/>
        </w:rPr>
      </w:pPr>
    </w:p>
    <w:p w:rsidR="00651C55" w:rsidRPr="0043474B" w:rsidRDefault="00651C55" w:rsidP="0043474B">
      <w:pPr>
        <w:ind w:firstLine="709"/>
        <w:jc w:val="right"/>
        <w:rPr>
          <w:rFonts w:ascii="Arial" w:hAnsi="Arial" w:cs="Arial"/>
          <w:color w:val="auto"/>
        </w:rPr>
      </w:pPr>
    </w:p>
    <w:p w:rsidR="00484DEC" w:rsidRDefault="00484DEC" w:rsidP="0043474B">
      <w:pPr>
        <w:ind w:firstLine="709"/>
        <w:jc w:val="right"/>
        <w:rPr>
          <w:rFonts w:ascii="Arial" w:hAnsi="Arial" w:cs="Arial"/>
          <w:color w:val="auto"/>
        </w:rPr>
      </w:pPr>
    </w:p>
    <w:p w:rsidR="00E659E8" w:rsidRPr="0043474B" w:rsidRDefault="0041651D" w:rsidP="0043474B">
      <w:pPr>
        <w:ind w:firstLine="709"/>
        <w:jc w:val="right"/>
        <w:rPr>
          <w:rFonts w:ascii="Arial" w:hAnsi="Arial" w:cs="Arial"/>
          <w:color w:val="auto"/>
        </w:rPr>
      </w:pPr>
      <w:r w:rsidRPr="0043474B">
        <w:rPr>
          <w:rFonts w:ascii="Arial" w:hAnsi="Arial" w:cs="Arial"/>
          <w:color w:val="auto"/>
        </w:rPr>
        <w:lastRenderedPageBreak/>
        <w:t>Приложение N </w:t>
      </w:r>
      <w:r w:rsidR="00A05AC7" w:rsidRPr="0043474B">
        <w:rPr>
          <w:rFonts w:ascii="Arial" w:hAnsi="Arial" w:cs="Arial"/>
          <w:color w:val="auto"/>
        </w:rPr>
        <w:t>8</w:t>
      </w:r>
    </w:p>
    <w:p w:rsidR="00EA7AB6" w:rsidRDefault="00EA7AB6" w:rsidP="00EA7AB6">
      <w:pPr>
        <w:ind w:firstLine="709"/>
        <w:jc w:val="right"/>
        <w:rPr>
          <w:rFonts w:ascii="Arial" w:hAnsi="Arial" w:cs="Arial"/>
          <w:color w:val="auto"/>
        </w:rPr>
      </w:pPr>
      <w:r w:rsidRPr="0043474B">
        <w:rPr>
          <w:rFonts w:ascii="Arial" w:hAnsi="Arial" w:cs="Arial"/>
          <w:color w:val="auto"/>
        </w:rPr>
        <w:t>к административному регламенту</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исполнения муниципальной функции </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«Осуществление </w:t>
      </w:r>
      <w:proofErr w:type="gramStart"/>
      <w:r w:rsidRPr="00EA7AB6">
        <w:rPr>
          <w:rFonts w:ascii="Arial" w:hAnsi="Arial" w:cs="Arial"/>
          <w:color w:val="auto"/>
        </w:rPr>
        <w:t>муниципального</w:t>
      </w:r>
      <w:proofErr w:type="gramEnd"/>
      <w:r w:rsidRPr="00EA7AB6">
        <w:rPr>
          <w:rFonts w:ascii="Arial" w:hAnsi="Arial" w:cs="Arial"/>
          <w:color w:val="auto"/>
        </w:rPr>
        <w:t xml:space="preserve"> </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жилищного контроля на территории </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муниципального образования </w:t>
      </w:r>
    </w:p>
    <w:p w:rsidR="00EA7AB6" w:rsidRDefault="00EA7AB6" w:rsidP="00EA7AB6">
      <w:pPr>
        <w:ind w:firstLine="709"/>
        <w:jc w:val="right"/>
        <w:rPr>
          <w:rFonts w:ascii="Arial" w:hAnsi="Arial" w:cs="Arial"/>
          <w:color w:val="auto"/>
        </w:rPr>
      </w:pPr>
      <w:r w:rsidRPr="00EA7AB6">
        <w:rPr>
          <w:rFonts w:ascii="Arial" w:hAnsi="Arial" w:cs="Arial"/>
          <w:color w:val="auto"/>
        </w:rPr>
        <w:t xml:space="preserve">городское поселение Печенга </w:t>
      </w:r>
      <w:proofErr w:type="spellStart"/>
      <w:r w:rsidRPr="00EA7AB6">
        <w:rPr>
          <w:rFonts w:ascii="Arial" w:hAnsi="Arial" w:cs="Arial"/>
          <w:color w:val="auto"/>
        </w:rPr>
        <w:t>Печенгского</w:t>
      </w:r>
      <w:proofErr w:type="spellEnd"/>
      <w:r w:rsidRPr="00EA7AB6">
        <w:rPr>
          <w:rFonts w:ascii="Arial" w:hAnsi="Arial" w:cs="Arial"/>
          <w:color w:val="auto"/>
        </w:rPr>
        <w:t xml:space="preserve"> </w:t>
      </w:r>
    </w:p>
    <w:p w:rsidR="00EA7AB6" w:rsidRPr="0043474B" w:rsidRDefault="00EA7AB6" w:rsidP="00EA7AB6">
      <w:pPr>
        <w:ind w:firstLine="709"/>
        <w:jc w:val="right"/>
        <w:rPr>
          <w:rFonts w:ascii="Arial" w:hAnsi="Arial" w:cs="Arial"/>
          <w:color w:val="auto"/>
        </w:rPr>
      </w:pPr>
      <w:r w:rsidRPr="00EA7AB6">
        <w:rPr>
          <w:rFonts w:ascii="Arial" w:hAnsi="Arial" w:cs="Arial"/>
          <w:color w:val="auto"/>
        </w:rPr>
        <w:t>района Мурманской области»</w:t>
      </w:r>
    </w:p>
    <w:p w:rsidR="0041651D" w:rsidRPr="0043474B" w:rsidRDefault="0041651D" w:rsidP="0043474B">
      <w:pPr>
        <w:ind w:firstLine="709"/>
        <w:rPr>
          <w:rFonts w:ascii="Arial" w:hAnsi="Arial" w:cs="Arial"/>
          <w:color w:val="auto"/>
        </w:rPr>
      </w:pPr>
    </w:p>
    <w:p w:rsidR="0041651D" w:rsidRPr="0043474B" w:rsidRDefault="0041651D" w:rsidP="0043474B">
      <w:pPr>
        <w:ind w:firstLine="709"/>
        <w:jc w:val="right"/>
        <w:rPr>
          <w:rFonts w:ascii="Arial" w:hAnsi="Arial" w:cs="Arial"/>
          <w:color w:val="auto"/>
        </w:rPr>
      </w:pPr>
      <w:r w:rsidRPr="0043474B">
        <w:rPr>
          <w:rFonts w:ascii="Arial" w:hAnsi="Arial" w:cs="Arial"/>
          <w:color w:val="auto"/>
        </w:rPr>
        <w:t>Руководителю</w:t>
      </w:r>
    </w:p>
    <w:p w:rsidR="0041651D" w:rsidRPr="0043474B" w:rsidRDefault="0041651D" w:rsidP="0043474B">
      <w:pPr>
        <w:ind w:firstLine="709"/>
        <w:rPr>
          <w:rFonts w:ascii="Arial" w:hAnsi="Arial" w:cs="Arial"/>
          <w:color w:val="auto"/>
        </w:rPr>
      </w:pPr>
    </w:p>
    <w:p w:rsidR="00E659E8" w:rsidRPr="0043474B" w:rsidRDefault="00E659E8" w:rsidP="0043474B">
      <w:pPr>
        <w:ind w:firstLine="709"/>
        <w:jc w:val="center"/>
        <w:rPr>
          <w:rFonts w:ascii="Arial" w:hAnsi="Arial" w:cs="Arial"/>
          <w:color w:val="auto"/>
        </w:rPr>
      </w:pPr>
      <w:r w:rsidRPr="0043474B">
        <w:rPr>
          <w:rFonts w:ascii="Arial" w:hAnsi="Arial" w:cs="Arial"/>
          <w:color w:val="auto"/>
        </w:rPr>
        <w:t>Российская Федерация Мурманская область</w:t>
      </w:r>
    </w:p>
    <w:p w:rsidR="00E659E8" w:rsidRPr="0043474B" w:rsidRDefault="00E659E8" w:rsidP="0043474B">
      <w:pPr>
        <w:ind w:firstLine="709"/>
        <w:jc w:val="center"/>
        <w:rPr>
          <w:rFonts w:ascii="Arial" w:hAnsi="Arial" w:cs="Arial"/>
          <w:color w:val="auto"/>
        </w:rPr>
      </w:pPr>
      <w:r w:rsidRPr="0043474B">
        <w:rPr>
          <w:rFonts w:ascii="Arial" w:hAnsi="Arial" w:cs="Arial"/>
          <w:color w:val="auto"/>
        </w:rPr>
        <w:t xml:space="preserve"> Администрация городского поселения Печенга </w:t>
      </w:r>
    </w:p>
    <w:p w:rsidR="00E659E8" w:rsidRPr="0043474B" w:rsidRDefault="00E659E8" w:rsidP="0043474B">
      <w:pPr>
        <w:ind w:firstLine="709"/>
        <w:jc w:val="center"/>
        <w:rPr>
          <w:rFonts w:ascii="Arial" w:hAnsi="Arial" w:cs="Arial"/>
          <w:color w:val="auto"/>
        </w:rPr>
      </w:pPr>
      <w:r w:rsidRPr="0043474B">
        <w:rPr>
          <w:rFonts w:ascii="Arial" w:hAnsi="Arial" w:cs="Arial"/>
          <w:color w:val="auto"/>
        </w:rPr>
        <w:t>Отдел муниципального имущества</w:t>
      </w:r>
    </w:p>
    <w:p w:rsidR="00E659E8" w:rsidRPr="0043474B" w:rsidRDefault="00E659E8" w:rsidP="0043474B">
      <w:pPr>
        <w:pStyle w:val="af4"/>
        <w:ind w:firstLine="709"/>
      </w:pPr>
    </w:p>
    <w:p w:rsidR="0041651D" w:rsidRPr="0043474B" w:rsidRDefault="007F07FD" w:rsidP="005E613C">
      <w:pPr>
        <w:pStyle w:val="af4"/>
      </w:pPr>
      <w:r w:rsidRPr="0043474B">
        <w:t>от «___»</w:t>
      </w:r>
      <w:r w:rsidR="005E613C">
        <w:t xml:space="preserve">________ 20___ </w:t>
      </w:r>
      <w:r w:rsidR="005E613C">
        <w:tab/>
      </w:r>
      <w:r w:rsidR="005E613C">
        <w:tab/>
      </w:r>
      <w:r w:rsidR="005E613C">
        <w:tab/>
      </w:r>
      <w:r w:rsidR="005E613C">
        <w:tab/>
      </w:r>
      <w:r w:rsidR="005E613C">
        <w:tab/>
      </w:r>
      <w:r w:rsidR="005E613C">
        <w:tab/>
      </w:r>
      <w:r w:rsidR="005E613C">
        <w:tab/>
      </w:r>
      <w:r w:rsidR="005E613C">
        <w:tab/>
      </w:r>
      <w:r w:rsidR="00E659E8" w:rsidRPr="0043474B">
        <w:t>N ___</w:t>
      </w:r>
    </w:p>
    <w:p w:rsidR="00CE55B6" w:rsidRPr="0043474B" w:rsidRDefault="00CE55B6" w:rsidP="0043474B">
      <w:pPr>
        <w:ind w:firstLine="709"/>
        <w:jc w:val="center"/>
        <w:rPr>
          <w:rFonts w:ascii="Arial" w:hAnsi="Arial" w:cs="Arial"/>
          <w:color w:val="auto"/>
        </w:rPr>
      </w:pPr>
    </w:p>
    <w:p w:rsidR="0041651D" w:rsidRPr="0043474B" w:rsidRDefault="0041651D" w:rsidP="0043474B">
      <w:pPr>
        <w:ind w:firstLine="709"/>
        <w:jc w:val="center"/>
        <w:rPr>
          <w:rFonts w:ascii="Arial" w:hAnsi="Arial" w:cs="Arial"/>
          <w:color w:val="auto"/>
        </w:rPr>
      </w:pPr>
      <w:r w:rsidRPr="0043474B">
        <w:rPr>
          <w:rFonts w:ascii="Arial" w:hAnsi="Arial" w:cs="Arial"/>
          <w:color w:val="auto"/>
        </w:rPr>
        <w:t>ПРЕДСТАВЛЕНИЕ</w:t>
      </w:r>
    </w:p>
    <w:p w:rsidR="00E659E8" w:rsidRPr="0043474B" w:rsidRDefault="0041651D" w:rsidP="0043474B">
      <w:pPr>
        <w:ind w:firstLine="709"/>
        <w:jc w:val="center"/>
        <w:rPr>
          <w:rFonts w:ascii="Arial" w:hAnsi="Arial" w:cs="Arial"/>
          <w:color w:val="auto"/>
        </w:rPr>
      </w:pPr>
      <w:r w:rsidRPr="0043474B">
        <w:rPr>
          <w:rFonts w:ascii="Arial" w:hAnsi="Arial" w:cs="Arial"/>
          <w:color w:val="auto"/>
        </w:rPr>
        <w:t>О НАЗНАЧЕНИИ ВНЕПЛАНОВОЙ ПРОВЕРКИ</w:t>
      </w:r>
    </w:p>
    <w:p w:rsidR="0041651D" w:rsidRPr="0043474B" w:rsidRDefault="005E613C" w:rsidP="005E613C">
      <w:pPr>
        <w:ind w:firstLine="708"/>
        <w:rPr>
          <w:rFonts w:ascii="Arial" w:hAnsi="Arial" w:cs="Arial"/>
          <w:color w:val="auto"/>
        </w:rPr>
      </w:pPr>
      <w:r>
        <w:rPr>
          <w:rFonts w:ascii="Arial" w:hAnsi="Arial" w:cs="Arial"/>
          <w:color w:val="auto"/>
        </w:rPr>
        <w:t>В х</w:t>
      </w:r>
      <w:r w:rsidR="0041651D" w:rsidRPr="0043474B">
        <w:rPr>
          <w:rFonts w:ascii="Arial" w:hAnsi="Arial" w:cs="Arial"/>
          <w:color w:val="auto"/>
        </w:rPr>
        <w:t>оде___________________________________________________________</w:t>
      </w:r>
      <w:r w:rsidR="00E659E8" w:rsidRPr="0043474B">
        <w:rPr>
          <w:rFonts w:ascii="Arial" w:hAnsi="Arial" w:cs="Arial"/>
          <w:color w:val="auto"/>
        </w:rPr>
        <w:t>__</w:t>
      </w:r>
      <w:r w:rsidR="0041651D" w:rsidRPr="0043474B">
        <w:rPr>
          <w:rFonts w:ascii="Arial" w:hAnsi="Arial" w:cs="Arial"/>
          <w:color w:val="auto"/>
        </w:rPr>
        <w:t xml:space="preserve"> (мероприятия по контролю, осуществляемого без взаимодействия с юридическими лицами, индивидуальными предпринимателями; рассмотрения или предварительной информации, содержащейся в поступившем (их) обращении (</w:t>
      </w:r>
      <w:proofErr w:type="spellStart"/>
      <w:r w:rsidR="0041651D" w:rsidRPr="0043474B">
        <w:rPr>
          <w:rFonts w:ascii="Arial" w:hAnsi="Arial" w:cs="Arial"/>
          <w:color w:val="auto"/>
        </w:rPr>
        <w:t>ях</w:t>
      </w:r>
      <w:proofErr w:type="spellEnd"/>
      <w:r w:rsidR="0041651D" w:rsidRPr="0043474B">
        <w:rPr>
          <w:rFonts w:ascii="Arial" w:hAnsi="Arial" w:cs="Arial"/>
          <w:color w:val="auto"/>
        </w:rPr>
        <w:t>) и заявлениях, информации от органов государственной власти, органов местного самоуправления, из средств массовой информации)</w:t>
      </w:r>
      <w:r>
        <w:rPr>
          <w:rFonts w:ascii="Arial" w:hAnsi="Arial" w:cs="Arial"/>
          <w:color w:val="auto"/>
        </w:rPr>
        <w:t xml:space="preserve"> </w:t>
      </w:r>
      <w:r w:rsidR="0041651D" w:rsidRPr="0043474B">
        <w:rPr>
          <w:rFonts w:ascii="Arial" w:hAnsi="Arial" w:cs="Arial"/>
          <w:color w:val="auto"/>
        </w:rPr>
        <w:t>установлено, что _________________________________________________________</w:t>
      </w:r>
      <w:r w:rsidR="00E659E8" w:rsidRPr="0043474B">
        <w:rPr>
          <w:rFonts w:ascii="Arial" w:hAnsi="Arial" w:cs="Arial"/>
          <w:color w:val="auto"/>
        </w:rPr>
        <w:t>__________________________________________________________</w:t>
      </w:r>
      <w:r>
        <w:rPr>
          <w:rFonts w:ascii="Arial" w:hAnsi="Arial" w:cs="Arial"/>
          <w:color w:val="auto"/>
        </w:rPr>
        <w:t>_________________________</w:t>
      </w:r>
      <w:r w:rsidR="0041651D" w:rsidRPr="0043474B">
        <w:rPr>
          <w:rFonts w:ascii="Arial" w:hAnsi="Arial" w:cs="Arial"/>
          <w:color w:val="auto"/>
        </w:rPr>
        <w:t xml:space="preserve"> Указанные факты свидетельствуют о нарушении обязательных требов</w:t>
      </w:r>
      <w:r w:rsidR="00E659E8" w:rsidRPr="0043474B">
        <w:rPr>
          <w:rFonts w:ascii="Arial" w:hAnsi="Arial" w:cs="Arial"/>
          <w:color w:val="auto"/>
        </w:rPr>
        <w:t xml:space="preserve">аний жилищного </w:t>
      </w:r>
      <w:r>
        <w:rPr>
          <w:rFonts w:ascii="Arial" w:hAnsi="Arial" w:cs="Arial"/>
          <w:color w:val="auto"/>
        </w:rPr>
        <w:t>за</w:t>
      </w:r>
      <w:r w:rsidR="00E659E8" w:rsidRPr="0043474B">
        <w:rPr>
          <w:rFonts w:ascii="Arial" w:hAnsi="Arial" w:cs="Arial"/>
          <w:color w:val="auto"/>
        </w:rPr>
        <w:t>конодательства</w:t>
      </w:r>
      <w:r w:rsidR="0041651D" w:rsidRPr="0043474B">
        <w:rPr>
          <w:rFonts w:ascii="Arial" w:hAnsi="Arial" w:cs="Arial"/>
          <w:color w:val="auto"/>
        </w:rPr>
        <w:t>_</w:t>
      </w:r>
      <w:r>
        <w:rPr>
          <w:rFonts w:ascii="Arial" w:hAnsi="Arial" w:cs="Arial"/>
          <w:color w:val="auto"/>
        </w:rPr>
        <w:t>__________</w:t>
      </w:r>
      <w:r w:rsidR="00E659E8" w:rsidRPr="0043474B">
        <w:rPr>
          <w:rFonts w:ascii="Arial" w:hAnsi="Arial" w:cs="Arial"/>
          <w:color w:val="auto"/>
        </w:rPr>
        <w:t>__________________________________</w:t>
      </w:r>
    </w:p>
    <w:p w:rsidR="0041651D" w:rsidRPr="0043474B" w:rsidRDefault="0041651D" w:rsidP="0043474B">
      <w:pPr>
        <w:ind w:firstLine="709"/>
        <w:jc w:val="center"/>
        <w:rPr>
          <w:rFonts w:ascii="Arial" w:hAnsi="Arial" w:cs="Arial"/>
          <w:color w:val="auto"/>
        </w:rPr>
      </w:pPr>
      <w:r w:rsidRPr="0043474B">
        <w:rPr>
          <w:rFonts w:ascii="Arial" w:hAnsi="Arial" w:cs="Arial"/>
          <w:color w:val="auto"/>
        </w:rPr>
        <w:t>(указание на требования, установленные федеральными законами, законами и иными нормативными правовыми актами субъектов Российской Федерации, требования, установленные муниципальными правовыми актами)</w:t>
      </w:r>
    </w:p>
    <w:p w:rsidR="0041651D" w:rsidRPr="0043474B" w:rsidRDefault="0041651D" w:rsidP="0043474B">
      <w:pPr>
        <w:ind w:firstLine="709"/>
        <w:rPr>
          <w:rFonts w:ascii="Arial" w:hAnsi="Arial" w:cs="Arial"/>
          <w:color w:val="auto"/>
        </w:rPr>
      </w:pPr>
    </w:p>
    <w:p w:rsidR="001D0C24" w:rsidRPr="0043474B" w:rsidRDefault="0041651D" w:rsidP="0043474B">
      <w:pPr>
        <w:ind w:firstLine="709"/>
        <w:jc w:val="both"/>
        <w:rPr>
          <w:rFonts w:ascii="Arial" w:hAnsi="Arial" w:cs="Arial"/>
          <w:color w:val="auto"/>
        </w:rPr>
      </w:pPr>
      <w:r w:rsidRPr="0043474B">
        <w:rPr>
          <w:rFonts w:ascii="Arial" w:hAnsi="Arial" w:cs="Arial"/>
          <w:color w:val="auto"/>
        </w:rPr>
        <w:t xml:space="preserve">На основании изложенного, руководствуясь </w:t>
      </w:r>
      <w:hyperlink r:id="rId29" w:history="1">
        <w:r w:rsidRPr="0043474B">
          <w:rPr>
            <w:rStyle w:val="afe"/>
            <w:rFonts w:ascii="Arial" w:hAnsi="Arial" w:cs="Arial"/>
            <w:b w:val="0"/>
            <w:color w:val="auto"/>
          </w:rPr>
          <w:t>частью 5 статьи 8.3</w:t>
        </w:r>
      </w:hyperlink>
      <w:r w:rsidRPr="0043474B">
        <w:rPr>
          <w:rFonts w:ascii="Arial" w:hAnsi="Arial" w:cs="Arial"/>
          <w:color w:val="auto"/>
        </w:rPr>
        <w:t xml:space="preserve"> Федерального закона N 294-ФЗ "О защите прав юридических лиц и индивидуальных предпринимателей при осуществлении государственного контроля (надзора) и внеплановой выездной проверки</w:t>
      </w:r>
      <w:r w:rsidR="001D0C24" w:rsidRPr="0043474B">
        <w:rPr>
          <w:rFonts w:ascii="Arial" w:hAnsi="Arial" w:cs="Arial"/>
          <w:color w:val="auto"/>
        </w:rPr>
        <w:t xml:space="preserve">» </w:t>
      </w:r>
      <w:r w:rsidRPr="0043474B">
        <w:rPr>
          <w:rFonts w:ascii="Arial" w:hAnsi="Arial" w:cs="Arial"/>
          <w:color w:val="auto"/>
        </w:rPr>
        <w:t>в</w:t>
      </w:r>
      <w:r w:rsidR="001D0C24" w:rsidRPr="0043474B">
        <w:rPr>
          <w:rFonts w:ascii="Arial" w:hAnsi="Arial" w:cs="Arial"/>
          <w:color w:val="auto"/>
        </w:rPr>
        <w:t xml:space="preserve"> отношении__________________________________________________</w:t>
      </w:r>
      <w:r w:rsidR="005E613C">
        <w:rPr>
          <w:rFonts w:ascii="Arial" w:hAnsi="Arial" w:cs="Arial"/>
          <w:color w:val="auto"/>
        </w:rPr>
        <w:t>__</w:t>
      </w:r>
      <w:r w:rsidRPr="0043474B">
        <w:rPr>
          <w:rFonts w:ascii="Arial" w:hAnsi="Arial" w:cs="Arial"/>
          <w:color w:val="auto"/>
        </w:rPr>
        <w:t xml:space="preserve">(название организации) </w:t>
      </w:r>
      <w:r w:rsidR="001D0C24" w:rsidRPr="0043474B">
        <w:rPr>
          <w:rFonts w:ascii="Arial" w:hAnsi="Arial" w:cs="Arial"/>
          <w:color w:val="auto"/>
        </w:rPr>
        <w:t xml:space="preserve">назначить выездную внеплановую проверку </w:t>
      </w:r>
      <w:r w:rsidRPr="0043474B">
        <w:rPr>
          <w:rFonts w:ascii="Arial" w:hAnsi="Arial" w:cs="Arial"/>
          <w:color w:val="auto"/>
        </w:rPr>
        <w:t xml:space="preserve">на </w:t>
      </w:r>
      <w:r w:rsidR="001D0C24" w:rsidRPr="0043474B">
        <w:rPr>
          <w:rFonts w:ascii="Arial" w:hAnsi="Arial" w:cs="Arial"/>
          <w:color w:val="auto"/>
        </w:rPr>
        <w:t>предмет____________________________________</w:t>
      </w:r>
      <w:r w:rsidR="00CE55B6" w:rsidRPr="0043474B">
        <w:rPr>
          <w:rFonts w:ascii="Arial" w:hAnsi="Arial" w:cs="Arial"/>
          <w:color w:val="auto"/>
        </w:rPr>
        <w:t>__________</w:t>
      </w:r>
      <w:r w:rsidR="005E613C">
        <w:rPr>
          <w:rFonts w:ascii="Arial" w:hAnsi="Arial" w:cs="Arial"/>
          <w:color w:val="auto"/>
        </w:rPr>
        <w:t>____</w:t>
      </w:r>
      <w:r w:rsidR="00CE55B6" w:rsidRPr="0043474B">
        <w:rPr>
          <w:rFonts w:ascii="Arial" w:hAnsi="Arial" w:cs="Arial"/>
          <w:color w:val="auto"/>
        </w:rPr>
        <w:t>____________.</w:t>
      </w:r>
    </w:p>
    <w:p w:rsidR="001D0C24" w:rsidRPr="0043474B" w:rsidRDefault="001D0C24" w:rsidP="0043474B">
      <w:pPr>
        <w:ind w:firstLine="709"/>
        <w:jc w:val="both"/>
        <w:rPr>
          <w:rFonts w:ascii="Arial" w:hAnsi="Arial" w:cs="Arial"/>
          <w:color w:val="auto"/>
        </w:rPr>
      </w:pPr>
    </w:p>
    <w:p w:rsidR="001D0C24" w:rsidRPr="0043474B" w:rsidRDefault="001D0C24" w:rsidP="0043474B">
      <w:pPr>
        <w:ind w:firstLine="709"/>
        <w:jc w:val="both"/>
        <w:rPr>
          <w:rFonts w:ascii="Arial" w:hAnsi="Arial" w:cs="Arial"/>
          <w:color w:val="auto"/>
        </w:rPr>
      </w:pPr>
    </w:p>
    <w:p w:rsidR="001D0C24" w:rsidRPr="0043474B" w:rsidRDefault="001D0C24" w:rsidP="0043474B">
      <w:pPr>
        <w:ind w:firstLine="709"/>
        <w:jc w:val="both"/>
        <w:rPr>
          <w:rFonts w:ascii="Arial" w:hAnsi="Arial" w:cs="Arial"/>
          <w:color w:val="auto"/>
        </w:rPr>
      </w:pPr>
    </w:p>
    <w:p w:rsidR="001D0C24" w:rsidRPr="0043474B" w:rsidRDefault="0041651D" w:rsidP="005E613C">
      <w:pPr>
        <w:jc w:val="both"/>
        <w:rPr>
          <w:rFonts w:ascii="Arial" w:hAnsi="Arial" w:cs="Arial"/>
          <w:color w:val="auto"/>
        </w:rPr>
      </w:pPr>
      <w:r w:rsidRPr="0043474B">
        <w:rPr>
          <w:rFonts w:ascii="Arial" w:hAnsi="Arial" w:cs="Arial"/>
          <w:color w:val="auto"/>
        </w:rPr>
        <w:t>_________</w:t>
      </w:r>
      <w:r w:rsidR="001D0C24" w:rsidRPr="0043474B">
        <w:rPr>
          <w:rFonts w:ascii="Arial" w:hAnsi="Arial" w:cs="Arial"/>
          <w:color w:val="auto"/>
        </w:rPr>
        <w:t>___________________________________________/_________________</w:t>
      </w:r>
    </w:p>
    <w:p w:rsidR="0041651D" w:rsidRPr="0043474B" w:rsidRDefault="0041651D" w:rsidP="0043474B">
      <w:pPr>
        <w:ind w:firstLine="709"/>
        <w:jc w:val="center"/>
        <w:rPr>
          <w:rFonts w:ascii="Arial" w:hAnsi="Arial" w:cs="Arial"/>
          <w:color w:val="auto"/>
        </w:rPr>
      </w:pPr>
      <w:r w:rsidRPr="0043474B">
        <w:rPr>
          <w:rFonts w:ascii="Arial" w:hAnsi="Arial" w:cs="Arial"/>
          <w:color w:val="auto"/>
        </w:rPr>
        <w:t>(должность, фамилия, инициалы лица</w:t>
      </w:r>
      <w:r w:rsidR="007F07FD" w:rsidRPr="0043474B">
        <w:rPr>
          <w:rFonts w:ascii="Arial" w:hAnsi="Arial" w:cs="Arial"/>
          <w:color w:val="auto"/>
        </w:rPr>
        <w:t xml:space="preserve">, </w:t>
      </w:r>
      <w:r w:rsidR="00CE55B6" w:rsidRPr="0043474B">
        <w:rPr>
          <w:rFonts w:ascii="Arial" w:hAnsi="Arial" w:cs="Arial"/>
          <w:color w:val="auto"/>
        </w:rPr>
        <w:t xml:space="preserve">принявшего решение о направлении представления, </w:t>
      </w:r>
      <w:r w:rsidR="007F07FD" w:rsidRPr="0043474B">
        <w:rPr>
          <w:rFonts w:ascii="Arial" w:hAnsi="Arial" w:cs="Arial"/>
          <w:color w:val="auto"/>
        </w:rPr>
        <w:t>подпись)</w:t>
      </w:r>
    </w:p>
    <w:p w:rsidR="00CE55B6" w:rsidRPr="0043474B" w:rsidRDefault="00CE55B6" w:rsidP="005E613C">
      <w:pPr>
        <w:rPr>
          <w:rFonts w:ascii="Arial" w:hAnsi="Arial" w:cs="Arial"/>
          <w:color w:val="auto"/>
        </w:rPr>
      </w:pPr>
      <w:r w:rsidRPr="0043474B">
        <w:rPr>
          <w:rFonts w:ascii="Arial" w:hAnsi="Arial" w:cs="Arial"/>
          <w:color w:val="auto"/>
        </w:rPr>
        <w:t>____________________________________________________</w:t>
      </w:r>
      <w:r w:rsidR="005E613C">
        <w:rPr>
          <w:rFonts w:ascii="Arial" w:hAnsi="Arial" w:cs="Arial"/>
          <w:color w:val="auto"/>
        </w:rPr>
        <w:t>/</w:t>
      </w:r>
      <w:r w:rsidRPr="0043474B">
        <w:rPr>
          <w:rFonts w:ascii="Arial" w:hAnsi="Arial" w:cs="Arial"/>
          <w:color w:val="auto"/>
        </w:rPr>
        <w:t xml:space="preserve">_________________ </w:t>
      </w:r>
    </w:p>
    <w:p w:rsidR="00CE55B6" w:rsidRPr="0043474B" w:rsidRDefault="00CE55B6" w:rsidP="0043474B">
      <w:pPr>
        <w:ind w:firstLine="709"/>
        <w:jc w:val="center"/>
        <w:rPr>
          <w:rFonts w:ascii="Arial" w:hAnsi="Arial" w:cs="Arial"/>
          <w:color w:val="auto"/>
        </w:rPr>
      </w:pPr>
      <w:proofErr w:type="gramStart"/>
      <w:r w:rsidRPr="0043474B">
        <w:rPr>
          <w:rFonts w:ascii="Arial" w:hAnsi="Arial" w:cs="Arial"/>
          <w:color w:val="auto"/>
        </w:rPr>
        <w:t>(фамилия, имя, отчество и должность должностного лица, непосредственно подготовившего проект представления, контактный телефон, электронный адрес (при наличии)</w:t>
      </w:r>
      <w:proofErr w:type="gramEnd"/>
    </w:p>
    <w:p w:rsidR="007F07FD" w:rsidRPr="0043474B" w:rsidRDefault="007F07FD" w:rsidP="0043474B">
      <w:pPr>
        <w:ind w:firstLine="709"/>
        <w:jc w:val="both"/>
        <w:rPr>
          <w:rFonts w:ascii="Arial" w:hAnsi="Arial" w:cs="Arial"/>
          <w:color w:val="auto"/>
        </w:rPr>
      </w:pPr>
    </w:p>
    <w:p w:rsidR="007F07FD" w:rsidRPr="0043474B" w:rsidRDefault="0041651D" w:rsidP="0043474B">
      <w:pPr>
        <w:ind w:firstLine="709"/>
        <w:jc w:val="right"/>
        <w:rPr>
          <w:rFonts w:ascii="Arial" w:hAnsi="Arial" w:cs="Arial"/>
          <w:color w:val="auto"/>
        </w:rPr>
      </w:pPr>
      <w:r w:rsidRPr="0043474B">
        <w:rPr>
          <w:rFonts w:ascii="Arial" w:hAnsi="Arial" w:cs="Arial"/>
          <w:color w:val="auto"/>
        </w:rPr>
        <w:lastRenderedPageBreak/>
        <w:t>Приложение N </w:t>
      </w:r>
      <w:r w:rsidR="00DC79F5" w:rsidRPr="0043474B">
        <w:rPr>
          <w:rFonts w:ascii="Arial" w:hAnsi="Arial" w:cs="Arial"/>
          <w:color w:val="auto"/>
        </w:rPr>
        <w:t>9</w:t>
      </w:r>
    </w:p>
    <w:p w:rsidR="00EA7AB6" w:rsidRDefault="0041651D" w:rsidP="00EA7AB6">
      <w:pPr>
        <w:ind w:firstLine="709"/>
        <w:jc w:val="right"/>
        <w:rPr>
          <w:rFonts w:ascii="Arial" w:hAnsi="Arial" w:cs="Arial"/>
          <w:color w:val="auto"/>
        </w:rPr>
      </w:pPr>
      <w:r w:rsidRPr="0043474B">
        <w:rPr>
          <w:rFonts w:ascii="Arial" w:hAnsi="Arial" w:cs="Arial"/>
          <w:color w:val="auto"/>
        </w:rPr>
        <w:t xml:space="preserve"> </w:t>
      </w:r>
      <w:r w:rsidR="00EA7AB6" w:rsidRPr="0043474B">
        <w:rPr>
          <w:rFonts w:ascii="Arial" w:hAnsi="Arial" w:cs="Arial"/>
          <w:color w:val="auto"/>
        </w:rPr>
        <w:t>к административному регламенту</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исполнения муниципальной функции </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«Осуществление </w:t>
      </w:r>
      <w:proofErr w:type="gramStart"/>
      <w:r w:rsidRPr="00EA7AB6">
        <w:rPr>
          <w:rFonts w:ascii="Arial" w:hAnsi="Arial" w:cs="Arial"/>
          <w:color w:val="auto"/>
        </w:rPr>
        <w:t>муниципального</w:t>
      </w:r>
      <w:proofErr w:type="gramEnd"/>
      <w:r w:rsidRPr="00EA7AB6">
        <w:rPr>
          <w:rFonts w:ascii="Arial" w:hAnsi="Arial" w:cs="Arial"/>
          <w:color w:val="auto"/>
        </w:rPr>
        <w:t xml:space="preserve"> </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жилищного контроля на территории </w:t>
      </w:r>
    </w:p>
    <w:p w:rsidR="00EA7AB6" w:rsidRPr="00EA7AB6" w:rsidRDefault="00EA7AB6" w:rsidP="00EA7AB6">
      <w:pPr>
        <w:ind w:firstLine="709"/>
        <w:jc w:val="right"/>
        <w:rPr>
          <w:rFonts w:ascii="Arial" w:hAnsi="Arial" w:cs="Arial"/>
          <w:color w:val="auto"/>
        </w:rPr>
      </w:pPr>
      <w:r w:rsidRPr="00EA7AB6">
        <w:rPr>
          <w:rFonts w:ascii="Arial" w:hAnsi="Arial" w:cs="Arial"/>
          <w:color w:val="auto"/>
        </w:rPr>
        <w:t xml:space="preserve">муниципального образования </w:t>
      </w:r>
    </w:p>
    <w:p w:rsidR="00EA7AB6" w:rsidRDefault="00EA7AB6" w:rsidP="00EA7AB6">
      <w:pPr>
        <w:ind w:firstLine="709"/>
        <w:jc w:val="right"/>
        <w:rPr>
          <w:rFonts w:ascii="Arial" w:hAnsi="Arial" w:cs="Arial"/>
          <w:color w:val="auto"/>
        </w:rPr>
      </w:pPr>
      <w:r w:rsidRPr="00EA7AB6">
        <w:rPr>
          <w:rFonts w:ascii="Arial" w:hAnsi="Arial" w:cs="Arial"/>
          <w:color w:val="auto"/>
        </w:rPr>
        <w:t xml:space="preserve">городское поселение Печенга </w:t>
      </w:r>
      <w:proofErr w:type="spellStart"/>
      <w:r w:rsidRPr="00EA7AB6">
        <w:rPr>
          <w:rFonts w:ascii="Arial" w:hAnsi="Arial" w:cs="Arial"/>
          <w:color w:val="auto"/>
        </w:rPr>
        <w:t>Печенгского</w:t>
      </w:r>
      <w:proofErr w:type="spellEnd"/>
      <w:r w:rsidRPr="00EA7AB6">
        <w:rPr>
          <w:rFonts w:ascii="Arial" w:hAnsi="Arial" w:cs="Arial"/>
          <w:color w:val="auto"/>
        </w:rPr>
        <w:t xml:space="preserve"> </w:t>
      </w:r>
    </w:p>
    <w:p w:rsidR="00EA7AB6" w:rsidRPr="0043474B" w:rsidRDefault="00EA7AB6" w:rsidP="00EA7AB6">
      <w:pPr>
        <w:ind w:firstLine="709"/>
        <w:jc w:val="right"/>
        <w:rPr>
          <w:rFonts w:ascii="Arial" w:hAnsi="Arial" w:cs="Arial"/>
          <w:color w:val="auto"/>
        </w:rPr>
      </w:pPr>
      <w:r w:rsidRPr="00EA7AB6">
        <w:rPr>
          <w:rFonts w:ascii="Arial" w:hAnsi="Arial" w:cs="Arial"/>
          <w:color w:val="auto"/>
        </w:rPr>
        <w:t>района Мурманской области»</w:t>
      </w:r>
    </w:p>
    <w:p w:rsidR="0041651D" w:rsidRPr="0043474B" w:rsidRDefault="0041651D" w:rsidP="0043474B">
      <w:pPr>
        <w:ind w:firstLine="709"/>
        <w:jc w:val="right"/>
        <w:rPr>
          <w:rFonts w:ascii="Arial" w:hAnsi="Arial" w:cs="Arial"/>
          <w:color w:val="auto"/>
        </w:rPr>
      </w:pPr>
    </w:p>
    <w:p w:rsidR="0041651D" w:rsidRPr="0043474B" w:rsidRDefault="0041651D" w:rsidP="0043474B">
      <w:pPr>
        <w:ind w:firstLine="709"/>
        <w:rPr>
          <w:rFonts w:ascii="Arial" w:hAnsi="Arial" w:cs="Arial"/>
          <w:color w:val="auto"/>
        </w:rPr>
      </w:pPr>
    </w:p>
    <w:p w:rsidR="00DC79F5" w:rsidRPr="0043474B" w:rsidRDefault="00DC79F5" w:rsidP="0043474B">
      <w:pPr>
        <w:ind w:firstLine="709"/>
        <w:jc w:val="center"/>
        <w:rPr>
          <w:rFonts w:ascii="Arial" w:hAnsi="Arial" w:cs="Arial"/>
          <w:color w:val="auto"/>
        </w:rPr>
      </w:pPr>
      <w:r w:rsidRPr="0043474B">
        <w:rPr>
          <w:rFonts w:ascii="Arial" w:hAnsi="Arial" w:cs="Arial"/>
          <w:color w:val="auto"/>
        </w:rPr>
        <w:t>Российская Федерация Мурманская область</w:t>
      </w:r>
    </w:p>
    <w:p w:rsidR="00DC79F5" w:rsidRPr="0043474B" w:rsidRDefault="00DC79F5" w:rsidP="0043474B">
      <w:pPr>
        <w:ind w:firstLine="709"/>
        <w:jc w:val="center"/>
        <w:rPr>
          <w:rFonts w:ascii="Arial" w:hAnsi="Arial" w:cs="Arial"/>
          <w:color w:val="auto"/>
        </w:rPr>
      </w:pPr>
      <w:r w:rsidRPr="0043474B">
        <w:rPr>
          <w:rFonts w:ascii="Arial" w:hAnsi="Arial" w:cs="Arial"/>
          <w:color w:val="auto"/>
        </w:rPr>
        <w:t xml:space="preserve"> Администрация городского поселения Печенга </w:t>
      </w:r>
    </w:p>
    <w:p w:rsidR="00DC79F5" w:rsidRPr="0043474B" w:rsidRDefault="00DC79F5" w:rsidP="0043474B">
      <w:pPr>
        <w:ind w:firstLine="709"/>
        <w:jc w:val="center"/>
        <w:rPr>
          <w:rFonts w:ascii="Arial" w:hAnsi="Arial" w:cs="Arial"/>
          <w:color w:val="auto"/>
        </w:rPr>
      </w:pPr>
      <w:r w:rsidRPr="0043474B">
        <w:rPr>
          <w:rFonts w:ascii="Arial" w:hAnsi="Arial" w:cs="Arial"/>
          <w:color w:val="auto"/>
        </w:rPr>
        <w:t>Отдел муниципального имущества</w:t>
      </w:r>
    </w:p>
    <w:p w:rsidR="00DC79F5" w:rsidRPr="0043474B" w:rsidRDefault="00DC79F5" w:rsidP="0043474B">
      <w:pPr>
        <w:ind w:firstLine="709"/>
        <w:jc w:val="center"/>
        <w:rPr>
          <w:rFonts w:ascii="Arial" w:hAnsi="Arial" w:cs="Arial"/>
          <w:color w:val="auto"/>
        </w:rPr>
      </w:pPr>
    </w:p>
    <w:p w:rsidR="0041651D" w:rsidRPr="0043474B" w:rsidRDefault="0041651D" w:rsidP="0043474B">
      <w:pPr>
        <w:ind w:firstLine="709"/>
        <w:jc w:val="center"/>
        <w:rPr>
          <w:rFonts w:ascii="Arial" w:hAnsi="Arial" w:cs="Arial"/>
          <w:color w:val="auto"/>
        </w:rPr>
      </w:pPr>
      <w:r w:rsidRPr="0043474B">
        <w:rPr>
          <w:rFonts w:ascii="Arial" w:hAnsi="Arial" w:cs="Arial"/>
          <w:color w:val="auto"/>
        </w:rPr>
        <w:t>ПРЕДОСТЕРЕЖЕНИЕ</w:t>
      </w:r>
    </w:p>
    <w:p w:rsidR="0041651D" w:rsidRPr="0043474B" w:rsidRDefault="0041651D" w:rsidP="0043474B">
      <w:pPr>
        <w:pStyle w:val="af4"/>
        <w:ind w:firstLine="709"/>
      </w:pPr>
      <w:r w:rsidRPr="0043474B">
        <w:t>О НЕДОПУСТИМОСТИ НАРУШЕНИЯ ОБЯЗАТЕЛЬНЫХ ТРЕБОВАНИЙ</w:t>
      </w:r>
    </w:p>
    <w:p w:rsidR="0041651D" w:rsidRPr="0043474B" w:rsidRDefault="0041651D" w:rsidP="0043474B">
      <w:pPr>
        <w:ind w:firstLine="709"/>
        <w:rPr>
          <w:rFonts w:ascii="Arial" w:hAnsi="Arial" w:cs="Arial"/>
          <w:color w:val="auto"/>
        </w:rPr>
      </w:pPr>
    </w:p>
    <w:p w:rsidR="0041651D" w:rsidRPr="0043474B" w:rsidRDefault="0041651D" w:rsidP="0043474B">
      <w:pPr>
        <w:ind w:firstLine="709"/>
        <w:rPr>
          <w:rFonts w:ascii="Arial" w:hAnsi="Arial" w:cs="Arial"/>
          <w:color w:val="auto"/>
        </w:rPr>
      </w:pPr>
      <w:r w:rsidRPr="0043474B">
        <w:rPr>
          <w:rFonts w:ascii="Arial" w:hAnsi="Arial" w:cs="Arial"/>
          <w:color w:val="auto"/>
        </w:rPr>
        <w:t>В ходе __________________________________________________________________</w:t>
      </w:r>
      <w:r w:rsidR="00DC79F5" w:rsidRPr="0043474B">
        <w:rPr>
          <w:rFonts w:ascii="Arial" w:hAnsi="Arial" w:cs="Arial"/>
          <w:color w:val="auto"/>
        </w:rPr>
        <w:t>__</w:t>
      </w:r>
      <w:r w:rsidR="005E613C">
        <w:rPr>
          <w:rFonts w:ascii="Arial" w:hAnsi="Arial" w:cs="Arial"/>
          <w:color w:val="auto"/>
        </w:rPr>
        <w:t>__</w:t>
      </w:r>
    </w:p>
    <w:p w:rsidR="0041651D" w:rsidRPr="0043474B" w:rsidRDefault="0041651D" w:rsidP="0043474B">
      <w:pPr>
        <w:ind w:firstLine="709"/>
        <w:jc w:val="center"/>
        <w:rPr>
          <w:rFonts w:ascii="Arial" w:hAnsi="Arial" w:cs="Arial"/>
          <w:color w:val="auto"/>
        </w:rPr>
      </w:pPr>
      <w:r w:rsidRPr="0043474B">
        <w:rPr>
          <w:rFonts w:ascii="Arial" w:hAnsi="Arial" w:cs="Arial"/>
          <w:color w:val="auto"/>
        </w:rPr>
        <w:t>(мероприятия по контролю, осуществляемого без взаимодействия с юридическими лицами, индивидуальными предпринимателями; рассмотрения информации, содержащейся в поступившем (их) обращении (</w:t>
      </w:r>
      <w:proofErr w:type="spellStart"/>
      <w:r w:rsidRPr="0043474B">
        <w:rPr>
          <w:rFonts w:ascii="Arial" w:hAnsi="Arial" w:cs="Arial"/>
          <w:color w:val="auto"/>
        </w:rPr>
        <w:t>ях</w:t>
      </w:r>
      <w:proofErr w:type="spellEnd"/>
      <w:r w:rsidRPr="0043474B">
        <w:rPr>
          <w:rFonts w:ascii="Arial" w:hAnsi="Arial" w:cs="Arial"/>
          <w:color w:val="auto"/>
        </w:rPr>
        <w:t>) и заявлениях, информации от органов государственной власти, органов местного самоуправления, из средств массовой информации)</w:t>
      </w:r>
    </w:p>
    <w:p w:rsidR="0041651D" w:rsidRPr="0043474B" w:rsidRDefault="0041651D" w:rsidP="005E613C">
      <w:pPr>
        <w:rPr>
          <w:rFonts w:ascii="Arial" w:hAnsi="Arial" w:cs="Arial"/>
          <w:color w:val="auto"/>
        </w:rPr>
      </w:pPr>
      <w:r w:rsidRPr="0043474B">
        <w:rPr>
          <w:rFonts w:ascii="Arial" w:hAnsi="Arial" w:cs="Arial"/>
          <w:color w:val="auto"/>
        </w:rPr>
        <w:t>установлено, что ___________________________________________</w:t>
      </w:r>
      <w:r w:rsidR="005E613C">
        <w:rPr>
          <w:rFonts w:ascii="Arial" w:hAnsi="Arial" w:cs="Arial"/>
          <w:color w:val="auto"/>
        </w:rPr>
        <w:t>____________</w:t>
      </w:r>
    </w:p>
    <w:p w:rsidR="0041651D" w:rsidRPr="0043474B" w:rsidRDefault="0041651D" w:rsidP="0043474B">
      <w:pPr>
        <w:ind w:firstLine="709"/>
        <w:jc w:val="center"/>
        <w:rPr>
          <w:rFonts w:ascii="Arial" w:hAnsi="Arial" w:cs="Arial"/>
          <w:color w:val="auto"/>
        </w:rPr>
      </w:pPr>
      <w:r w:rsidRPr="0043474B">
        <w:rPr>
          <w:rFonts w:ascii="Arial" w:hAnsi="Arial" w:cs="Arial"/>
          <w:color w:val="auto"/>
        </w:rPr>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федеральными законами, законами и иными нормативными правовыми актами субъектов Российской Федерации, требований, установленных муниципальными правовыми актами)</w:t>
      </w:r>
    </w:p>
    <w:p w:rsidR="0041651D" w:rsidRPr="0043474B" w:rsidRDefault="0041651D" w:rsidP="0043474B">
      <w:pPr>
        <w:ind w:firstLine="709"/>
        <w:rPr>
          <w:rFonts w:ascii="Arial" w:hAnsi="Arial" w:cs="Arial"/>
          <w:color w:val="auto"/>
        </w:rPr>
      </w:pPr>
      <w:r w:rsidRPr="0043474B">
        <w:rPr>
          <w:rFonts w:ascii="Arial" w:hAnsi="Arial" w:cs="Arial"/>
          <w:color w:val="auto"/>
        </w:rPr>
        <w:t>Указанные обстоятельства могут повлечь нарушение (я): ___________________________________________</w:t>
      </w:r>
      <w:r w:rsidR="005E613C">
        <w:rPr>
          <w:rFonts w:ascii="Arial" w:hAnsi="Arial" w:cs="Arial"/>
          <w:color w:val="auto"/>
        </w:rPr>
        <w:t>___________________________</w:t>
      </w:r>
    </w:p>
    <w:p w:rsidR="0041651D" w:rsidRPr="0043474B" w:rsidRDefault="0041651D" w:rsidP="0043474B">
      <w:pPr>
        <w:ind w:firstLine="709"/>
        <w:jc w:val="center"/>
        <w:rPr>
          <w:rFonts w:ascii="Arial" w:hAnsi="Arial" w:cs="Arial"/>
          <w:color w:val="auto"/>
        </w:rPr>
      </w:pPr>
      <w:r w:rsidRPr="0043474B">
        <w:rPr>
          <w:rFonts w:ascii="Arial" w:hAnsi="Arial" w:cs="Arial"/>
          <w:color w:val="auto"/>
        </w:rPr>
        <w:t>(указание на требования, установленные федеральными законами, законами и иными нормативными правовыми актами субъектов Российской Федерации, требования, установленные муниципальными правовыми актами)</w:t>
      </w:r>
    </w:p>
    <w:p w:rsidR="00DC79F5" w:rsidRPr="0043474B" w:rsidRDefault="00DC79F5" w:rsidP="0043474B">
      <w:pPr>
        <w:ind w:firstLine="709"/>
        <w:jc w:val="center"/>
        <w:rPr>
          <w:rFonts w:ascii="Arial" w:hAnsi="Arial" w:cs="Arial"/>
          <w:color w:val="auto"/>
        </w:rPr>
      </w:pPr>
    </w:p>
    <w:p w:rsidR="0041651D" w:rsidRPr="0043474B" w:rsidRDefault="0041651D" w:rsidP="0043474B">
      <w:pPr>
        <w:ind w:firstLine="709"/>
        <w:jc w:val="both"/>
        <w:rPr>
          <w:rFonts w:ascii="Arial" w:hAnsi="Arial" w:cs="Arial"/>
          <w:color w:val="auto"/>
        </w:rPr>
      </w:pPr>
      <w:r w:rsidRPr="0043474B">
        <w:rPr>
          <w:rFonts w:ascii="Arial" w:hAnsi="Arial" w:cs="Arial"/>
          <w:color w:val="auto"/>
        </w:rPr>
        <w:t>На основании изложенного, руководствуясь статьи 8.2 и статьи 8.3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651D" w:rsidRPr="0043474B" w:rsidRDefault="0041651D" w:rsidP="0043474B">
      <w:pPr>
        <w:ind w:firstLine="709"/>
        <w:rPr>
          <w:rFonts w:ascii="Arial" w:hAnsi="Arial" w:cs="Arial"/>
          <w:color w:val="auto"/>
        </w:rPr>
      </w:pPr>
    </w:p>
    <w:p w:rsidR="0041651D" w:rsidRPr="0043474B" w:rsidRDefault="0041651D" w:rsidP="0043474B">
      <w:pPr>
        <w:ind w:firstLine="709"/>
        <w:jc w:val="center"/>
        <w:rPr>
          <w:rFonts w:ascii="Arial" w:hAnsi="Arial" w:cs="Arial"/>
          <w:color w:val="auto"/>
        </w:rPr>
      </w:pPr>
      <w:r w:rsidRPr="0043474B">
        <w:rPr>
          <w:rFonts w:ascii="Arial" w:hAnsi="Arial" w:cs="Arial"/>
          <w:color w:val="auto"/>
        </w:rPr>
        <w:t>ПРЕДОСТЕРЕГАЮ ___________________________________________</w:t>
      </w:r>
      <w:r w:rsidR="005E613C">
        <w:rPr>
          <w:rFonts w:ascii="Arial" w:hAnsi="Arial" w:cs="Arial"/>
          <w:color w:val="auto"/>
        </w:rPr>
        <w:t>_________________</w:t>
      </w:r>
      <w:r w:rsidR="00DC79F5" w:rsidRPr="0043474B">
        <w:rPr>
          <w:rFonts w:ascii="Arial" w:hAnsi="Arial" w:cs="Arial"/>
          <w:color w:val="auto"/>
        </w:rPr>
        <w:t>__________</w:t>
      </w:r>
      <w:r w:rsidRPr="0043474B">
        <w:rPr>
          <w:rFonts w:ascii="Arial" w:hAnsi="Arial" w:cs="Arial"/>
          <w:color w:val="auto"/>
        </w:rPr>
        <w:t>(наименование юридического лица, Ф.И.О. индивидуального предпринимателя, должностного лица, занимаемая должность, место работы)</w:t>
      </w:r>
    </w:p>
    <w:p w:rsidR="0041651D" w:rsidRPr="0043474B" w:rsidRDefault="0041651D" w:rsidP="007F41BF">
      <w:pPr>
        <w:jc w:val="both"/>
        <w:rPr>
          <w:rFonts w:ascii="Arial" w:hAnsi="Arial" w:cs="Arial"/>
          <w:color w:val="auto"/>
        </w:rPr>
      </w:pPr>
      <w:r w:rsidRPr="0043474B">
        <w:rPr>
          <w:rFonts w:ascii="Arial" w:hAnsi="Arial" w:cs="Arial"/>
          <w:color w:val="auto"/>
        </w:rPr>
        <w:t xml:space="preserve">о недопустимости указанных нарушений закона и предлагаю принять меры по обеспечению соблюдения требований, установленных федеральными законами, законами и иными нормативными правовыми актами субъектов Российской Федерации, требований, установленных муниципальными правовыми актами, и в срок </w:t>
      </w:r>
      <w:proofErr w:type="gramStart"/>
      <w:r w:rsidRPr="0043474B">
        <w:rPr>
          <w:rFonts w:ascii="Arial" w:hAnsi="Arial" w:cs="Arial"/>
          <w:color w:val="auto"/>
        </w:rPr>
        <w:t>до</w:t>
      </w:r>
      <w:proofErr w:type="gramEnd"/>
      <w:r w:rsidRPr="0043474B">
        <w:rPr>
          <w:rFonts w:ascii="Arial" w:hAnsi="Arial" w:cs="Arial"/>
          <w:color w:val="auto"/>
        </w:rPr>
        <w:t xml:space="preserve"> ________________ направить </w:t>
      </w:r>
      <w:proofErr w:type="gramStart"/>
      <w:r w:rsidRPr="0043474B">
        <w:rPr>
          <w:rFonts w:ascii="Arial" w:hAnsi="Arial" w:cs="Arial"/>
          <w:color w:val="auto"/>
        </w:rPr>
        <w:t>уведомление</w:t>
      </w:r>
      <w:proofErr w:type="gramEnd"/>
      <w:r w:rsidRPr="0043474B">
        <w:rPr>
          <w:rFonts w:ascii="Arial" w:hAnsi="Arial" w:cs="Arial"/>
          <w:color w:val="auto"/>
        </w:rPr>
        <w:t xml:space="preserve"> об исполнении предостережения в </w:t>
      </w:r>
      <w:r w:rsidR="00DC79F5" w:rsidRPr="0043474B">
        <w:rPr>
          <w:rFonts w:ascii="Arial" w:hAnsi="Arial" w:cs="Arial"/>
          <w:color w:val="auto"/>
        </w:rPr>
        <w:t>отдел муниципального имущества</w:t>
      </w:r>
      <w:r w:rsidRPr="0043474B">
        <w:rPr>
          <w:rFonts w:ascii="Arial" w:hAnsi="Arial" w:cs="Arial"/>
          <w:color w:val="auto"/>
        </w:rPr>
        <w:t xml:space="preserve"> </w:t>
      </w:r>
      <w:r w:rsidR="00DC79F5" w:rsidRPr="0043474B">
        <w:rPr>
          <w:rFonts w:ascii="Arial" w:hAnsi="Arial" w:cs="Arial"/>
          <w:color w:val="auto"/>
        </w:rPr>
        <w:t>а</w:t>
      </w:r>
      <w:r w:rsidRPr="0043474B">
        <w:rPr>
          <w:rFonts w:ascii="Arial" w:hAnsi="Arial" w:cs="Arial"/>
          <w:color w:val="auto"/>
        </w:rPr>
        <w:t xml:space="preserve">дминистрации </w:t>
      </w:r>
      <w:r w:rsidR="00DC79F5" w:rsidRPr="0043474B">
        <w:rPr>
          <w:rFonts w:ascii="Arial" w:hAnsi="Arial" w:cs="Arial"/>
          <w:color w:val="auto"/>
        </w:rPr>
        <w:t>городского поселения Печенга</w:t>
      </w:r>
      <w:r w:rsidRPr="0043474B">
        <w:rPr>
          <w:rFonts w:ascii="Arial" w:hAnsi="Arial" w:cs="Arial"/>
          <w:color w:val="auto"/>
        </w:rPr>
        <w:t>.</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lastRenderedPageBreak/>
        <w:t>На основан</w:t>
      </w:r>
      <w:r w:rsidR="00DC79F5" w:rsidRPr="0043474B">
        <w:rPr>
          <w:rFonts w:ascii="Arial" w:hAnsi="Arial" w:cs="Arial"/>
          <w:color w:val="auto"/>
        </w:rPr>
        <w:t>ии части 7 статьи 8.2 N 294-ФЗ «</w:t>
      </w:r>
      <w:r w:rsidRPr="0043474B">
        <w:rPr>
          <w:rFonts w:ascii="Arial" w:hAnsi="Arial" w:cs="Arial"/>
          <w:color w:val="auto"/>
        </w:rPr>
        <w:t>О защите прав юридических лиц и индивидуальных предпринимателей при осуществлении государственного контроля (над</w:t>
      </w:r>
      <w:r w:rsidR="00DC79F5" w:rsidRPr="0043474B">
        <w:rPr>
          <w:rFonts w:ascii="Arial" w:hAnsi="Arial" w:cs="Arial"/>
          <w:color w:val="auto"/>
        </w:rPr>
        <w:t>зора) и муниципального контроля»</w:t>
      </w:r>
      <w:r w:rsidRPr="0043474B">
        <w:rPr>
          <w:rFonts w:ascii="Arial" w:hAnsi="Arial" w:cs="Arial"/>
          <w:color w:val="auto"/>
        </w:rPr>
        <w:t>, частей. 7, 8 постановления Правительства РФ</w:t>
      </w:r>
      <w:r w:rsidR="00DC79F5" w:rsidRPr="0043474B">
        <w:rPr>
          <w:rFonts w:ascii="Arial" w:hAnsi="Arial" w:cs="Arial"/>
          <w:color w:val="auto"/>
        </w:rPr>
        <w:t xml:space="preserve"> от 10.02.2017 N 166 «</w:t>
      </w:r>
      <w:r w:rsidRPr="0043474B">
        <w:rPr>
          <w:rFonts w:ascii="Arial" w:hAnsi="Arial" w:cs="Arial"/>
          <w:color w:val="auto"/>
        </w:rPr>
        <w:t>Об утверждении Правил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w:t>
      </w:r>
      <w:r w:rsidR="00DC79F5" w:rsidRPr="0043474B">
        <w:rPr>
          <w:rFonts w:ascii="Arial" w:hAnsi="Arial" w:cs="Arial"/>
          <w:color w:val="auto"/>
        </w:rPr>
        <w:t>,</w:t>
      </w:r>
      <w:r w:rsidRPr="0043474B">
        <w:rPr>
          <w:rFonts w:ascii="Arial" w:hAnsi="Arial" w:cs="Arial"/>
          <w:color w:val="auto"/>
        </w:rPr>
        <w:t xml:space="preserve"> подачи юридическим лицом, индивидуальным предпринимателем возражений на такое предостережение</w:t>
      </w:r>
      <w:proofErr w:type="gramEnd"/>
      <w:r w:rsidRPr="0043474B">
        <w:rPr>
          <w:rFonts w:ascii="Arial" w:hAnsi="Arial" w:cs="Arial"/>
          <w:color w:val="auto"/>
        </w:rPr>
        <w:t xml:space="preserve"> и их рассмотрения, уведомления об исполнении такого предостережения</w:t>
      </w:r>
      <w:r w:rsidR="00DC79F5" w:rsidRPr="0043474B">
        <w:rPr>
          <w:rFonts w:ascii="Arial" w:hAnsi="Arial" w:cs="Arial"/>
          <w:color w:val="auto"/>
        </w:rPr>
        <w:t>»</w:t>
      </w:r>
      <w:r w:rsidRPr="0043474B">
        <w:rPr>
          <w:rFonts w:ascii="Arial" w:hAnsi="Arial" w:cs="Arial"/>
          <w:color w:val="auto"/>
        </w:rPr>
        <w:t xml:space="preserve"> юридическим </w:t>
      </w:r>
      <w:r w:rsidR="00DC79F5" w:rsidRPr="0043474B">
        <w:rPr>
          <w:rFonts w:ascii="Arial" w:hAnsi="Arial" w:cs="Arial"/>
          <w:color w:val="auto"/>
        </w:rPr>
        <w:t>лицом могут</w:t>
      </w:r>
      <w:r w:rsidRPr="0043474B">
        <w:rPr>
          <w:rFonts w:ascii="Arial" w:hAnsi="Arial" w:cs="Arial"/>
          <w:color w:val="auto"/>
        </w:rPr>
        <w:t xml:space="preserve"> быть поданы в орган муниципального жилищного контроля возражения.</w:t>
      </w:r>
    </w:p>
    <w:p w:rsidR="0041651D" w:rsidRPr="0043474B" w:rsidRDefault="0041651D" w:rsidP="0043474B">
      <w:pPr>
        <w:ind w:firstLine="709"/>
        <w:jc w:val="both"/>
        <w:rPr>
          <w:rFonts w:ascii="Arial" w:hAnsi="Arial" w:cs="Arial"/>
          <w:color w:val="auto"/>
        </w:rPr>
      </w:pPr>
    </w:p>
    <w:p w:rsidR="00DC79F5" w:rsidRPr="0043474B" w:rsidRDefault="00DC79F5" w:rsidP="007F41BF">
      <w:pPr>
        <w:rPr>
          <w:rFonts w:ascii="Arial" w:hAnsi="Arial" w:cs="Arial"/>
          <w:color w:val="auto"/>
        </w:rPr>
      </w:pPr>
      <w:r w:rsidRPr="0043474B">
        <w:rPr>
          <w:rFonts w:ascii="Arial" w:hAnsi="Arial" w:cs="Arial"/>
          <w:color w:val="auto"/>
        </w:rPr>
        <w:t>_______________________________________________________/</w:t>
      </w:r>
      <w:r w:rsidR="0041651D" w:rsidRPr="0043474B">
        <w:rPr>
          <w:rFonts w:ascii="Arial" w:hAnsi="Arial" w:cs="Arial"/>
          <w:color w:val="auto"/>
        </w:rPr>
        <w:t>______________</w:t>
      </w:r>
    </w:p>
    <w:p w:rsidR="0041651D" w:rsidRPr="0043474B" w:rsidRDefault="0041651D" w:rsidP="0043474B">
      <w:pPr>
        <w:ind w:firstLine="709"/>
        <w:jc w:val="center"/>
        <w:rPr>
          <w:rFonts w:ascii="Arial" w:hAnsi="Arial" w:cs="Arial"/>
          <w:color w:val="auto"/>
        </w:rPr>
      </w:pPr>
      <w:r w:rsidRPr="0043474B">
        <w:rPr>
          <w:rFonts w:ascii="Arial" w:hAnsi="Arial" w:cs="Arial"/>
          <w:color w:val="auto"/>
        </w:rPr>
        <w:t>(должность, фамилия, инициалы лица, (подпись) принявшего решение о направлении</w:t>
      </w:r>
      <w:r w:rsidR="0058732B">
        <w:rPr>
          <w:rFonts w:ascii="Arial" w:hAnsi="Arial" w:cs="Arial"/>
          <w:color w:val="auto"/>
        </w:rPr>
        <w:t xml:space="preserve"> </w:t>
      </w:r>
      <w:r w:rsidRPr="0043474B">
        <w:rPr>
          <w:rFonts w:ascii="Arial" w:hAnsi="Arial" w:cs="Arial"/>
          <w:color w:val="auto"/>
        </w:rPr>
        <w:t>предостережения)</w:t>
      </w:r>
    </w:p>
    <w:p w:rsidR="00CE55B6" w:rsidRPr="0043474B" w:rsidRDefault="0041651D" w:rsidP="007F41BF">
      <w:pPr>
        <w:rPr>
          <w:rFonts w:ascii="Arial" w:hAnsi="Arial" w:cs="Arial"/>
          <w:color w:val="auto"/>
        </w:rPr>
      </w:pPr>
      <w:r w:rsidRPr="0043474B">
        <w:rPr>
          <w:rFonts w:ascii="Arial" w:hAnsi="Arial" w:cs="Arial"/>
          <w:color w:val="auto"/>
        </w:rPr>
        <w:t xml:space="preserve">"___" ____________ 20____ гг. </w:t>
      </w:r>
    </w:p>
    <w:p w:rsidR="00CE55B6" w:rsidRPr="0043474B" w:rsidRDefault="00CE55B6" w:rsidP="0043474B">
      <w:pPr>
        <w:ind w:firstLine="709"/>
        <w:rPr>
          <w:rFonts w:ascii="Arial" w:hAnsi="Arial" w:cs="Arial"/>
          <w:color w:val="auto"/>
        </w:rPr>
      </w:pPr>
    </w:p>
    <w:p w:rsidR="0041651D" w:rsidRPr="0043474B" w:rsidRDefault="0041651D" w:rsidP="007F41BF">
      <w:pPr>
        <w:rPr>
          <w:rFonts w:ascii="Arial" w:hAnsi="Arial" w:cs="Arial"/>
          <w:color w:val="auto"/>
        </w:rPr>
      </w:pPr>
      <w:r w:rsidRPr="0043474B">
        <w:rPr>
          <w:rFonts w:ascii="Arial" w:hAnsi="Arial" w:cs="Arial"/>
          <w:color w:val="auto"/>
        </w:rPr>
        <w:t>__________________________________________</w:t>
      </w:r>
      <w:r w:rsidR="00DC79F5" w:rsidRPr="0043474B">
        <w:rPr>
          <w:rFonts w:ascii="Arial" w:hAnsi="Arial" w:cs="Arial"/>
          <w:color w:val="auto"/>
        </w:rPr>
        <w:t>___________________________</w:t>
      </w:r>
      <w:r w:rsidR="00CE55B6" w:rsidRPr="0043474B">
        <w:rPr>
          <w:rFonts w:ascii="Arial" w:hAnsi="Arial" w:cs="Arial"/>
          <w:color w:val="auto"/>
        </w:rPr>
        <w:t>_</w:t>
      </w:r>
      <w:r w:rsidR="00DC79F5" w:rsidRPr="0043474B">
        <w:rPr>
          <w:rFonts w:ascii="Arial" w:hAnsi="Arial" w:cs="Arial"/>
          <w:color w:val="auto"/>
        </w:rPr>
        <w:t xml:space="preserve"> </w:t>
      </w:r>
    </w:p>
    <w:p w:rsidR="0041651D" w:rsidRPr="0043474B" w:rsidRDefault="0041651D" w:rsidP="0043474B">
      <w:pPr>
        <w:ind w:firstLine="709"/>
        <w:jc w:val="center"/>
        <w:rPr>
          <w:rFonts w:ascii="Arial" w:hAnsi="Arial" w:cs="Arial"/>
          <w:color w:val="auto"/>
        </w:rPr>
      </w:pPr>
      <w:proofErr w:type="gramStart"/>
      <w:r w:rsidRPr="0043474B">
        <w:rPr>
          <w:rFonts w:ascii="Arial" w:hAnsi="Arial" w:cs="Arial"/>
          <w:color w:val="auto"/>
        </w:rPr>
        <w:t>(фамилия, имя, отчество и должность должностного лица, непосредственно подготовившего проект предостережения, контактный телефон, электронный адрес (при наличии)</w:t>
      </w:r>
      <w:proofErr w:type="gramEnd"/>
    </w:p>
    <w:p w:rsidR="00224D07" w:rsidRPr="0043474B" w:rsidRDefault="00224D07" w:rsidP="0043474B">
      <w:pPr>
        <w:ind w:firstLine="709"/>
        <w:rPr>
          <w:rFonts w:ascii="Arial" w:hAnsi="Arial" w:cs="Arial"/>
          <w:color w:val="auto"/>
        </w:rPr>
      </w:pPr>
    </w:p>
    <w:sectPr w:rsidR="00224D07" w:rsidRPr="0043474B" w:rsidSect="00CB05C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C67" w:rsidRDefault="00AD7C67" w:rsidP="00585692">
      <w:r>
        <w:separator/>
      </w:r>
    </w:p>
  </w:endnote>
  <w:endnote w:type="continuationSeparator" w:id="1">
    <w:p w:rsidR="00AD7C67" w:rsidRDefault="00AD7C67" w:rsidP="00585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C67" w:rsidRDefault="00AD7C67"/>
  </w:footnote>
  <w:footnote w:type="continuationSeparator" w:id="1">
    <w:p w:rsidR="00AD7C67" w:rsidRDefault="00AD7C6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1144"/>
    <w:multiLevelType w:val="multilevel"/>
    <w:tmpl w:val="07E66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B42BC"/>
    <w:multiLevelType w:val="multilevel"/>
    <w:tmpl w:val="AD4CF25A"/>
    <w:lvl w:ilvl="0">
      <w:start w:val="2"/>
      <w:numFmt w:val="decimal"/>
      <w:lvlText w:val="%1)"/>
      <w:lvlJc w:val="left"/>
      <w:pPr>
        <w:ind w:left="1429" w:hanging="360"/>
      </w:pPr>
      <w:rPr>
        <w:rFonts w:hint="default"/>
        <w:i w:val="0"/>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nsid w:val="0A952B97"/>
    <w:multiLevelType w:val="hybridMultilevel"/>
    <w:tmpl w:val="EA9E2F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FC0DC4"/>
    <w:multiLevelType w:val="multilevel"/>
    <w:tmpl w:val="97807D6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351715"/>
    <w:multiLevelType w:val="hybridMultilevel"/>
    <w:tmpl w:val="70FE2B58"/>
    <w:lvl w:ilvl="0" w:tplc="DB7E13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5840DE"/>
    <w:multiLevelType w:val="multilevel"/>
    <w:tmpl w:val="7FCE5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767CB7"/>
    <w:multiLevelType w:val="multilevel"/>
    <w:tmpl w:val="968C0392"/>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84A23"/>
    <w:multiLevelType w:val="multilevel"/>
    <w:tmpl w:val="C7F8F63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5C3878"/>
    <w:multiLevelType w:val="hybridMultilevel"/>
    <w:tmpl w:val="0CF0B5F8"/>
    <w:lvl w:ilvl="0" w:tplc="DB7E1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CA2A5D"/>
    <w:multiLevelType w:val="hybridMultilevel"/>
    <w:tmpl w:val="DEC863CE"/>
    <w:lvl w:ilvl="0" w:tplc="E17E3F2A">
      <w:start w:val="1"/>
      <w:numFmt w:val="bullet"/>
      <w:lvlText w:val=""/>
      <w:lvlJc w:val="left"/>
      <w:pPr>
        <w:ind w:left="2149" w:hanging="360"/>
      </w:pPr>
      <w:rPr>
        <w:rFonts w:ascii="Symbol" w:hAnsi="Symbol" w:hint="default"/>
      </w:rPr>
    </w:lvl>
    <w:lvl w:ilvl="1" w:tplc="E17E3F2A">
      <w:start w:val="1"/>
      <w:numFmt w:val="bullet"/>
      <w:lvlText w:val=""/>
      <w:lvlJc w:val="left"/>
      <w:pPr>
        <w:ind w:left="2869" w:hanging="360"/>
      </w:pPr>
      <w:rPr>
        <w:rFonts w:ascii="Symbol" w:hAnsi="Symbol"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198116E3"/>
    <w:multiLevelType w:val="hybridMultilevel"/>
    <w:tmpl w:val="5B2C1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3C1F10"/>
    <w:multiLevelType w:val="hybridMultilevel"/>
    <w:tmpl w:val="CA2A40C2"/>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555C56"/>
    <w:multiLevelType w:val="hybridMultilevel"/>
    <w:tmpl w:val="4814ABBC"/>
    <w:lvl w:ilvl="0" w:tplc="C4EC127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8E4E2B"/>
    <w:multiLevelType w:val="hybridMultilevel"/>
    <w:tmpl w:val="5EC878CC"/>
    <w:lvl w:ilvl="0" w:tplc="C6D0B27E">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C61268"/>
    <w:multiLevelType w:val="hybridMultilevel"/>
    <w:tmpl w:val="83D898D0"/>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4E2650"/>
    <w:multiLevelType w:val="multilevel"/>
    <w:tmpl w:val="E762172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371FE7"/>
    <w:multiLevelType w:val="multilevel"/>
    <w:tmpl w:val="209A1830"/>
    <w:lvl w:ilvl="0">
      <w:start w:val="2"/>
      <w:numFmt w:val="decimal"/>
      <w:lvlText w:val="%1."/>
      <w:lvlJc w:val="left"/>
      <w:pPr>
        <w:ind w:left="765" w:hanging="765"/>
      </w:pPr>
      <w:rPr>
        <w:rFonts w:hint="default"/>
      </w:rPr>
    </w:lvl>
    <w:lvl w:ilvl="1">
      <w:start w:val="13"/>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AB50465"/>
    <w:multiLevelType w:val="multilevel"/>
    <w:tmpl w:val="C4D82DBC"/>
    <w:lvl w:ilvl="0">
      <w:start w:val="5"/>
      <w:numFmt w:val="decimal"/>
      <w:lvlText w:val="%1."/>
      <w:lvlJc w:val="left"/>
      <w:pPr>
        <w:ind w:left="1287" w:hanging="360"/>
      </w:pPr>
      <w:rPr>
        <w:rFonts w:hint="default"/>
      </w:rPr>
    </w:lvl>
    <w:lvl w:ilvl="1">
      <w:start w:val="3"/>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8">
    <w:nsid w:val="3CC45933"/>
    <w:multiLevelType w:val="hybridMultilevel"/>
    <w:tmpl w:val="9F6467EC"/>
    <w:lvl w:ilvl="0" w:tplc="B3C89272">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DB807C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F402927"/>
    <w:multiLevelType w:val="hybridMultilevel"/>
    <w:tmpl w:val="0BBC9ED6"/>
    <w:lvl w:ilvl="0" w:tplc="DB7E1330">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1">
    <w:nsid w:val="4B8A20AE"/>
    <w:multiLevelType w:val="hybridMultilevel"/>
    <w:tmpl w:val="F5206E5C"/>
    <w:lvl w:ilvl="0" w:tplc="E17E3F2A">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4E5B3DD3"/>
    <w:multiLevelType w:val="hybridMultilevel"/>
    <w:tmpl w:val="C9F6922A"/>
    <w:lvl w:ilvl="0" w:tplc="0419000F">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C73643E"/>
    <w:multiLevelType w:val="multilevel"/>
    <w:tmpl w:val="ECA2C62E"/>
    <w:lvl w:ilvl="0">
      <w:start w:val="2"/>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D775EAF"/>
    <w:multiLevelType w:val="multilevel"/>
    <w:tmpl w:val="7A325072"/>
    <w:lvl w:ilvl="0">
      <w:start w:val="2"/>
      <w:numFmt w:val="decimal"/>
      <w:lvlText w:val="%1."/>
      <w:lvlJc w:val="left"/>
      <w:pPr>
        <w:ind w:left="765" w:hanging="765"/>
      </w:pPr>
      <w:rPr>
        <w:rFonts w:hint="default"/>
      </w:rPr>
    </w:lvl>
    <w:lvl w:ilvl="1">
      <w:start w:val="1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6AF09E9"/>
    <w:multiLevelType w:val="hybridMultilevel"/>
    <w:tmpl w:val="DF8E0E48"/>
    <w:lvl w:ilvl="0" w:tplc="E3526DE2">
      <w:start w:val="1"/>
      <w:numFmt w:val="decimal"/>
      <w:lvlText w:val="%1."/>
      <w:lvlJc w:val="left"/>
      <w:pPr>
        <w:ind w:left="1745" w:hanging="1065"/>
      </w:pPr>
      <w:rPr>
        <w:rFonts w:eastAsia="Arial Unicode MS" w:hint="default"/>
        <w:color w:val="00000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678F3851"/>
    <w:multiLevelType w:val="hybridMultilevel"/>
    <w:tmpl w:val="AB3A83F8"/>
    <w:lvl w:ilvl="0" w:tplc="FD009A6C">
      <w:start w:val="1"/>
      <w:numFmt w:val="decimal"/>
      <w:lvlText w:val="%1."/>
      <w:lvlJc w:val="left"/>
      <w:pPr>
        <w:ind w:left="105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7">
    <w:nsid w:val="68304A9F"/>
    <w:multiLevelType w:val="hybridMultilevel"/>
    <w:tmpl w:val="AD4CF25A"/>
    <w:lvl w:ilvl="0" w:tplc="F568313A">
      <w:start w:val="2"/>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2446CFA"/>
    <w:multiLevelType w:val="hybridMultilevel"/>
    <w:tmpl w:val="F1EEFF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2DC3842"/>
    <w:multiLevelType w:val="multilevel"/>
    <w:tmpl w:val="AD4CF25A"/>
    <w:lvl w:ilvl="0">
      <w:start w:val="2"/>
      <w:numFmt w:val="decimal"/>
      <w:lvlText w:val="%1)"/>
      <w:lvlJc w:val="left"/>
      <w:pPr>
        <w:ind w:left="1429" w:hanging="360"/>
      </w:pPr>
      <w:rPr>
        <w:rFonts w:hint="default"/>
        <w:i w:val="0"/>
      </w:r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0">
    <w:nsid w:val="75BB57D1"/>
    <w:multiLevelType w:val="hybridMultilevel"/>
    <w:tmpl w:val="8B886E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77774CB"/>
    <w:multiLevelType w:val="hybridMultilevel"/>
    <w:tmpl w:val="84BA3790"/>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85B18DF"/>
    <w:multiLevelType w:val="hybridMultilevel"/>
    <w:tmpl w:val="5C545974"/>
    <w:lvl w:ilvl="0" w:tplc="D9FE96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9BF72DC"/>
    <w:multiLevelType w:val="multilevel"/>
    <w:tmpl w:val="81A4D71E"/>
    <w:lvl w:ilvl="0">
      <w:start w:val="2"/>
      <w:numFmt w:val="decimal"/>
      <w:lvlText w:val="%1."/>
      <w:lvlJc w:val="left"/>
      <w:pPr>
        <w:ind w:left="630" w:hanging="63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C286BAB"/>
    <w:multiLevelType w:val="hybridMultilevel"/>
    <w:tmpl w:val="A072DE7A"/>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F70463B"/>
    <w:multiLevelType w:val="hybridMultilevel"/>
    <w:tmpl w:val="13388F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0"/>
  </w:num>
  <w:num w:numId="3">
    <w:abstractNumId w:val="5"/>
  </w:num>
  <w:num w:numId="4">
    <w:abstractNumId w:val="33"/>
  </w:num>
  <w:num w:numId="5">
    <w:abstractNumId w:val="6"/>
  </w:num>
  <w:num w:numId="6">
    <w:abstractNumId w:val="23"/>
  </w:num>
  <w:num w:numId="7">
    <w:abstractNumId w:val="24"/>
  </w:num>
  <w:num w:numId="8">
    <w:abstractNumId w:val="15"/>
  </w:num>
  <w:num w:numId="9">
    <w:abstractNumId w:val="7"/>
  </w:num>
  <w:num w:numId="10">
    <w:abstractNumId w:val="16"/>
  </w:num>
  <w:num w:numId="11">
    <w:abstractNumId w:val="20"/>
  </w:num>
  <w:num w:numId="12">
    <w:abstractNumId w:val="8"/>
  </w:num>
  <w:num w:numId="13">
    <w:abstractNumId w:val="4"/>
  </w:num>
  <w:num w:numId="14">
    <w:abstractNumId w:val="3"/>
  </w:num>
  <w:num w:numId="15">
    <w:abstractNumId w:val="13"/>
  </w:num>
  <w:num w:numId="16">
    <w:abstractNumId w:val="30"/>
  </w:num>
  <w:num w:numId="17">
    <w:abstractNumId w:val="14"/>
  </w:num>
  <w:num w:numId="18">
    <w:abstractNumId w:val="21"/>
  </w:num>
  <w:num w:numId="19">
    <w:abstractNumId w:val="9"/>
  </w:num>
  <w:num w:numId="20">
    <w:abstractNumId w:val="2"/>
  </w:num>
  <w:num w:numId="21">
    <w:abstractNumId w:val="34"/>
  </w:num>
  <w:num w:numId="22">
    <w:abstractNumId w:val="35"/>
  </w:num>
  <w:num w:numId="23">
    <w:abstractNumId w:val="28"/>
  </w:num>
  <w:num w:numId="24">
    <w:abstractNumId w:val="10"/>
  </w:num>
  <w:num w:numId="25">
    <w:abstractNumId w:val="27"/>
  </w:num>
  <w:num w:numId="26">
    <w:abstractNumId w:val="18"/>
  </w:num>
  <w:num w:numId="27">
    <w:abstractNumId w:val="32"/>
  </w:num>
  <w:num w:numId="28">
    <w:abstractNumId w:val="19"/>
  </w:num>
  <w:num w:numId="29">
    <w:abstractNumId w:val="1"/>
  </w:num>
  <w:num w:numId="30">
    <w:abstractNumId w:val="29"/>
  </w:num>
  <w:num w:numId="31">
    <w:abstractNumId w:val="25"/>
  </w:num>
  <w:num w:numId="32">
    <w:abstractNumId w:val="31"/>
  </w:num>
  <w:num w:numId="33">
    <w:abstractNumId w:val="11"/>
  </w:num>
  <w:num w:numId="34">
    <w:abstractNumId w:val="26"/>
  </w:num>
  <w:num w:numId="35">
    <w:abstractNumId w:val="12"/>
  </w:num>
  <w:num w:numId="36">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77825"/>
  </w:hdrShapeDefaults>
  <w:footnotePr>
    <w:footnote w:id="0"/>
    <w:footnote w:id="1"/>
  </w:footnotePr>
  <w:endnotePr>
    <w:endnote w:id="0"/>
    <w:endnote w:id="1"/>
  </w:endnotePr>
  <w:compat>
    <w:doNotExpandShiftReturn/>
  </w:compat>
  <w:rsids>
    <w:rsidRoot w:val="00585692"/>
    <w:rsid w:val="00001388"/>
    <w:rsid w:val="00003C52"/>
    <w:rsid w:val="00004EE6"/>
    <w:rsid w:val="000071AD"/>
    <w:rsid w:val="000124AF"/>
    <w:rsid w:val="0001267E"/>
    <w:rsid w:val="00013E8E"/>
    <w:rsid w:val="00014EA2"/>
    <w:rsid w:val="00022E0B"/>
    <w:rsid w:val="00024835"/>
    <w:rsid w:val="0002492D"/>
    <w:rsid w:val="00025AD7"/>
    <w:rsid w:val="00027327"/>
    <w:rsid w:val="00030516"/>
    <w:rsid w:val="00031B57"/>
    <w:rsid w:val="00031B91"/>
    <w:rsid w:val="000329FA"/>
    <w:rsid w:val="0003424B"/>
    <w:rsid w:val="00034508"/>
    <w:rsid w:val="00035C7A"/>
    <w:rsid w:val="0003693A"/>
    <w:rsid w:val="00040C35"/>
    <w:rsid w:val="000423AC"/>
    <w:rsid w:val="00042AE2"/>
    <w:rsid w:val="00043104"/>
    <w:rsid w:val="000444E8"/>
    <w:rsid w:val="0004580A"/>
    <w:rsid w:val="000465AB"/>
    <w:rsid w:val="00046AAD"/>
    <w:rsid w:val="00050F9B"/>
    <w:rsid w:val="00051BC5"/>
    <w:rsid w:val="00052962"/>
    <w:rsid w:val="00053DE4"/>
    <w:rsid w:val="00055271"/>
    <w:rsid w:val="000563B1"/>
    <w:rsid w:val="00057AEA"/>
    <w:rsid w:val="0006063C"/>
    <w:rsid w:val="00062D76"/>
    <w:rsid w:val="00062FB8"/>
    <w:rsid w:val="00065283"/>
    <w:rsid w:val="00067E15"/>
    <w:rsid w:val="000702CA"/>
    <w:rsid w:val="00074285"/>
    <w:rsid w:val="00074408"/>
    <w:rsid w:val="00074E11"/>
    <w:rsid w:val="00077B64"/>
    <w:rsid w:val="00080639"/>
    <w:rsid w:val="0008127D"/>
    <w:rsid w:val="00081F74"/>
    <w:rsid w:val="00081F8A"/>
    <w:rsid w:val="000829D5"/>
    <w:rsid w:val="000846E5"/>
    <w:rsid w:val="000858EE"/>
    <w:rsid w:val="00085B06"/>
    <w:rsid w:val="00085F20"/>
    <w:rsid w:val="00087177"/>
    <w:rsid w:val="00087933"/>
    <w:rsid w:val="00087AE6"/>
    <w:rsid w:val="000943AD"/>
    <w:rsid w:val="00094C24"/>
    <w:rsid w:val="000952AE"/>
    <w:rsid w:val="00095781"/>
    <w:rsid w:val="00095906"/>
    <w:rsid w:val="000A5DBE"/>
    <w:rsid w:val="000B1146"/>
    <w:rsid w:val="000B53DB"/>
    <w:rsid w:val="000B578B"/>
    <w:rsid w:val="000B7E0F"/>
    <w:rsid w:val="000C1369"/>
    <w:rsid w:val="000C1ED9"/>
    <w:rsid w:val="000C321A"/>
    <w:rsid w:val="000D1EBE"/>
    <w:rsid w:val="000D309F"/>
    <w:rsid w:val="000D4D95"/>
    <w:rsid w:val="000E14DB"/>
    <w:rsid w:val="000E2F8E"/>
    <w:rsid w:val="000E38C0"/>
    <w:rsid w:val="000E728A"/>
    <w:rsid w:val="000E76B9"/>
    <w:rsid w:val="000E7962"/>
    <w:rsid w:val="000F0485"/>
    <w:rsid w:val="000F1368"/>
    <w:rsid w:val="000F17E5"/>
    <w:rsid w:val="000F20E4"/>
    <w:rsid w:val="000F2C69"/>
    <w:rsid w:val="000F3F13"/>
    <w:rsid w:val="000F6B98"/>
    <w:rsid w:val="000F72D6"/>
    <w:rsid w:val="001034DF"/>
    <w:rsid w:val="001073AF"/>
    <w:rsid w:val="001128C3"/>
    <w:rsid w:val="0011383F"/>
    <w:rsid w:val="00114BFE"/>
    <w:rsid w:val="00115CB9"/>
    <w:rsid w:val="00117C28"/>
    <w:rsid w:val="00121425"/>
    <w:rsid w:val="0012294A"/>
    <w:rsid w:val="00124C2E"/>
    <w:rsid w:val="00124DF5"/>
    <w:rsid w:val="001274F6"/>
    <w:rsid w:val="001304CA"/>
    <w:rsid w:val="0013242D"/>
    <w:rsid w:val="00133277"/>
    <w:rsid w:val="00133564"/>
    <w:rsid w:val="00133AB4"/>
    <w:rsid w:val="001370F9"/>
    <w:rsid w:val="001415D5"/>
    <w:rsid w:val="00143ACE"/>
    <w:rsid w:val="001460CE"/>
    <w:rsid w:val="00146C7C"/>
    <w:rsid w:val="00146FAE"/>
    <w:rsid w:val="001479EC"/>
    <w:rsid w:val="00153833"/>
    <w:rsid w:val="001538EC"/>
    <w:rsid w:val="00153B2A"/>
    <w:rsid w:val="00154939"/>
    <w:rsid w:val="00156497"/>
    <w:rsid w:val="00157400"/>
    <w:rsid w:val="00160A11"/>
    <w:rsid w:val="00160AE3"/>
    <w:rsid w:val="0016301B"/>
    <w:rsid w:val="0017228D"/>
    <w:rsid w:val="001736E2"/>
    <w:rsid w:val="00174953"/>
    <w:rsid w:val="0017511A"/>
    <w:rsid w:val="0018009F"/>
    <w:rsid w:val="00185C8A"/>
    <w:rsid w:val="00185E4E"/>
    <w:rsid w:val="0018679F"/>
    <w:rsid w:val="0018774D"/>
    <w:rsid w:val="001919B9"/>
    <w:rsid w:val="00195435"/>
    <w:rsid w:val="00195AD6"/>
    <w:rsid w:val="0019630B"/>
    <w:rsid w:val="001A0435"/>
    <w:rsid w:val="001A11B1"/>
    <w:rsid w:val="001A1396"/>
    <w:rsid w:val="001A15D7"/>
    <w:rsid w:val="001A65D3"/>
    <w:rsid w:val="001B4E55"/>
    <w:rsid w:val="001B5790"/>
    <w:rsid w:val="001B660A"/>
    <w:rsid w:val="001B73A9"/>
    <w:rsid w:val="001B78B6"/>
    <w:rsid w:val="001C1E54"/>
    <w:rsid w:val="001C223A"/>
    <w:rsid w:val="001C78C6"/>
    <w:rsid w:val="001C7AE0"/>
    <w:rsid w:val="001D0C24"/>
    <w:rsid w:val="001D0DE4"/>
    <w:rsid w:val="001D1585"/>
    <w:rsid w:val="001D2795"/>
    <w:rsid w:val="001D29C3"/>
    <w:rsid w:val="001D4FCD"/>
    <w:rsid w:val="001D6C61"/>
    <w:rsid w:val="001D7125"/>
    <w:rsid w:val="001D7227"/>
    <w:rsid w:val="001D7720"/>
    <w:rsid w:val="001E1CC2"/>
    <w:rsid w:val="001E6747"/>
    <w:rsid w:val="001E69CC"/>
    <w:rsid w:val="001F2340"/>
    <w:rsid w:val="001F25A3"/>
    <w:rsid w:val="001F2CDC"/>
    <w:rsid w:val="001F365B"/>
    <w:rsid w:val="001F399C"/>
    <w:rsid w:val="001F3BB9"/>
    <w:rsid w:val="001F47D6"/>
    <w:rsid w:val="001F5AAF"/>
    <w:rsid w:val="00200470"/>
    <w:rsid w:val="0020213F"/>
    <w:rsid w:val="002023DA"/>
    <w:rsid w:val="002028AF"/>
    <w:rsid w:val="00206647"/>
    <w:rsid w:val="00210001"/>
    <w:rsid w:val="00210C36"/>
    <w:rsid w:val="00215EE6"/>
    <w:rsid w:val="00222CBD"/>
    <w:rsid w:val="00222FBD"/>
    <w:rsid w:val="00224307"/>
    <w:rsid w:val="00224AC9"/>
    <w:rsid w:val="00224D07"/>
    <w:rsid w:val="00226B98"/>
    <w:rsid w:val="00235F4F"/>
    <w:rsid w:val="00236DF1"/>
    <w:rsid w:val="002400B9"/>
    <w:rsid w:val="002441A2"/>
    <w:rsid w:val="00245547"/>
    <w:rsid w:val="00245A28"/>
    <w:rsid w:val="00245C05"/>
    <w:rsid w:val="00250F81"/>
    <w:rsid w:val="00251035"/>
    <w:rsid w:val="00251540"/>
    <w:rsid w:val="002543C1"/>
    <w:rsid w:val="002559C4"/>
    <w:rsid w:val="00256B5E"/>
    <w:rsid w:val="00257E7F"/>
    <w:rsid w:val="00262A1D"/>
    <w:rsid w:val="00263E48"/>
    <w:rsid w:val="00263E95"/>
    <w:rsid w:val="00263EB3"/>
    <w:rsid w:val="002655A4"/>
    <w:rsid w:val="002662ED"/>
    <w:rsid w:val="00266513"/>
    <w:rsid w:val="00267C34"/>
    <w:rsid w:val="0027165A"/>
    <w:rsid w:val="002731A1"/>
    <w:rsid w:val="00273A72"/>
    <w:rsid w:val="00275CCE"/>
    <w:rsid w:val="0028114B"/>
    <w:rsid w:val="0028159F"/>
    <w:rsid w:val="00281BEA"/>
    <w:rsid w:val="00283306"/>
    <w:rsid w:val="002923DD"/>
    <w:rsid w:val="002942C6"/>
    <w:rsid w:val="00296049"/>
    <w:rsid w:val="002A0246"/>
    <w:rsid w:val="002A3540"/>
    <w:rsid w:val="002A41A2"/>
    <w:rsid w:val="002A519D"/>
    <w:rsid w:val="002A54FE"/>
    <w:rsid w:val="002A7362"/>
    <w:rsid w:val="002A7DF5"/>
    <w:rsid w:val="002B0DEE"/>
    <w:rsid w:val="002B287E"/>
    <w:rsid w:val="002B3534"/>
    <w:rsid w:val="002B5481"/>
    <w:rsid w:val="002B71C4"/>
    <w:rsid w:val="002C54AC"/>
    <w:rsid w:val="002C72F3"/>
    <w:rsid w:val="002C7D31"/>
    <w:rsid w:val="002D2145"/>
    <w:rsid w:val="002D642A"/>
    <w:rsid w:val="002D7B7B"/>
    <w:rsid w:val="002E124A"/>
    <w:rsid w:val="002E21CA"/>
    <w:rsid w:val="002E22A8"/>
    <w:rsid w:val="002E428B"/>
    <w:rsid w:val="002E4780"/>
    <w:rsid w:val="002E6B1E"/>
    <w:rsid w:val="002F00A3"/>
    <w:rsid w:val="002F08B9"/>
    <w:rsid w:val="002F0EE4"/>
    <w:rsid w:val="002F2F7E"/>
    <w:rsid w:val="002F5ABF"/>
    <w:rsid w:val="002F6A8B"/>
    <w:rsid w:val="00302392"/>
    <w:rsid w:val="00302602"/>
    <w:rsid w:val="00307B3D"/>
    <w:rsid w:val="0031150E"/>
    <w:rsid w:val="0031155B"/>
    <w:rsid w:val="00311BA5"/>
    <w:rsid w:val="00311C5D"/>
    <w:rsid w:val="00312A01"/>
    <w:rsid w:val="00312E30"/>
    <w:rsid w:val="003145BF"/>
    <w:rsid w:val="003172C1"/>
    <w:rsid w:val="0031750C"/>
    <w:rsid w:val="00317909"/>
    <w:rsid w:val="00322F76"/>
    <w:rsid w:val="00323568"/>
    <w:rsid w:val="00325C36"/>
    <w:rsid w:val="00326270"/>
    <w:rsid w:val="0032662E"/>
    <w:rsid w:val="00327B05"/>
    <w:rsid w:val="00331637"/>
    <w:rsid w:val="00334E14"/>
    <w:rsid w:val="00335B42"/>
    <w:rsid w:val="003409E7"/>
    <w:rsid w:val="003427E0"/>
    <w:rsid w:val="00343FDE"/>
    <w:rsid w:val="003455AB"/>
    <w:rsid w:val="00345DD8"/>
    <w:rsid w:val="00350CE2"/>
    <w:rsid w:val="00350EB0"/>
    <w:rsid w:val="0035130D"/>
    <w:rsid w:val="0035353D"/>
    <w:rsid w:val="003602E1"/>
    <w:rsid w:val="00363D03"/>
    <w:rsid w:val="00363DFB"/>
    <w:rsid w:val="003640C5"/>
    <w:rsid w:val="00365B16"/>
    <w:rsid w:val="00373718"/>
    <w:rsid w:val="00373BE3"/>
    <w:rsid w:val="00374119"/>
    <w:rsid w:val="00376D70"/>
    <w:rsid w:val="00377421"/>
    <w:rsid w:val="003774EC"/>
    <w:rsid w:val="00380CFB"/>
    <w:rsid w:val="003840D6"/>
    <w:rsid w:val="00384705"/>
    <w:rsid w:val="003858FA"/>
    <w:rsid w:val="00386DC6"/>
    <w:rsid w:val="00387436"/>
    <w:rsid w:val="003936EE"/>
    <w:rsid w:val="00394939"/>
    <w:rsid w:val="00396138"/>
    <w:rsid w:val="003A025E"/>
    <w:rsid w:val="003A11E3"/>
    <w:rsid w:val="003A1B58"/>
    <w:rsid w:val="003A1DB7"/>
    <w:rsid w:val="003A3988"/>
    <w:rsid w:val="003A7C11"/>
    <w:rsid w:val="003B0952"/>
    <w:rsid w:val="003B1048"/>
    <w:rsid w:val="003B1D3F"/>
    <w:rsid w:val="003B29AD"/>
    <w:rsid w:val="003B64F6"/>
    <w:rsid w:val="003B6990"/>
    <w:rsid w:val="003C07A8"/>
    <w:rsid w:val="003C087E"/>
    <w:rsid w:val="003C0FE9"/>
    <w:rsid w:val="003C1981"/>
    <w:rsid w:val="003C34B3"/>
    <w:rsid w:val="003C3D5D"/>
    <w:rsid w:val="003C6E93"/>
    <w:rsid w:val="003D0833"/>
    <w:rsid w:val="003D1F72"/>
    <w:rsid w:val="003D206A"/>
    <w:rsid w:val="003D79ED"/>
    <w:rsid w:val="003E12B8"/>
    <w:rsid w:val="003E1613"/>
    <w:rsid w:val="003E2367"/>
    <w:rsid w:val="003E2AC5"/>
    <w:rsid w:val="003E363C"/>
    <w:rsid w:val="003E64C6"/>
    <w:rsid w:val="003E6D8E"/>
    <w:rsid w:val="003E7F85"/>
    <w:rsid w:val="003F0495"/>
    <w:rsid w:val="003F17EE"/>
    <w:rsid w:val="003F2BDE"/>
    <w:rsid w:val="003F3F89"/>
    <w:rsid w:val="003F699B"/>
    <w:rsid w:val="00401386"/>
    <w:rsid w:val="00402CB3"/>
    <w:rsid w:val="00403299"/>
    <w:rsid w:val="00407308"/>
    <w:rsid w:val="00407763"/>
    <w:rsid w:val="004127AE"/>
    <w:rsid w:val="00415E0E"/>
    <w:rsid w:val="0041651D"/>
    <w:rsid w:val="0042047D"/>
    <w:rsid w:val="00424FD3"/>
    <w:rsid w:val="004253DB"/>
    <w:rsid w:val="00426FF6"/>
    <w:rsid w:val="004318D6"/>
    <w:rsid w:val="0043294D"/>
    <w:rsid w:val="004334CA"/>
    <w:rsid w:val="00433F6D"/>
    <w:rsid w:val="0043452C"/>
    <w:rsid w:val="0043474B"/>
    <w:rsid w:val="00434821"/>
    <w:rsid w:val="00434B4E"/>
    <w:rsid w:val="00434E91"/>
    <w:rsid w:val="00435050"/>
    <w:rsid w:val="00435A24"/>
    <w:rsid w:val="00436BCC"/>
    <w:rsid w:val="00440286"/>
    <w:rsid w:val="00440FEF"/>
    <w:rsid w:val="00442137"/>
    <w:rsid w:val="00442E59"/>
    <w:rsid w:val="0044438D"/>
    <w:rsid w:val="0044578E"/>
    <w:rsid w:val="004509AA"/>
    <w:rsid w:val="00450B2A"/>
    <w:rsid w:val="00451E9B"/>
    <w:rsid w:val="00460377"/>
    <w:rsid w:val="00460CE3"/>
    <w:rsid w:val="00462216"/>
    <w:rsid w:val="00462851"/>
    <w:rsid w:val="00463E4E"/>
    <w:rsid w:val="00465329"/>
    <w:rsid w:val="00466FA7"/>
    <w:rsid w:val="00472E6D"/>
    <w:rsid w:val="00474B80"/>
    <w:rsid w:val="0048046D"/>
    <w:rsid w:val="00482569"/>
    <w:rsid w:val="0048328F"/>
    <w:rsid w:val="00484400"/>
    <w:rsid w:val="00484DEC"/>
    <w:rsid w:val="0048757B"/>
    <w:rsid w:val="00490C1E"/>
    <w:rsid w:val="00490E72"/>
    <w:rsid w:val="0049267C"/>
    <w:rsid w:val="00492C76"/>
    <w:rsid w:val="004935E7"/>
    <w:rsid w:val="004946EC"/>
    <w:rsid w:val="004955EA"/>
    <w:rsid w:val="00496270"/>
    <w:rsid w:val="00496419"/>
    <w:rsid w:val="004A232B"/>
    <w:rsid w:val="004A2F48"/>
    <w:rsid w:val="004A4B49"/>
    <w:rsid w:val="004A4E4E"/>
    <w:rsid w:val="004A4FB8"/>
    <w:rsid w:val="004A5005"/>
    <w:rsid w:val="004A5194"/>
    <w:rsid w:val="004A5E25"/>
    <w:rsid w:val="004B1667"/>
    <w:rsid w:val="004B1D95"/>
    <w:rsid w:val="004B5FCD"/>
    <w:rsid w:val="004B6352"/>
    <w:rsid w:val="004B64E8"/>
    <w:rsid w:val="004B7A38"/>
    <w:rsid w:val="004C00FB"/>
    <w:rsid w:val="004C25AE"/>
    <w:rsid w:val="004C4275"/>
    <w:rsid w:val="004C54B4"/>
    <w:rsid w:val="004C58BF"/>
    <w:rsid w:val="004C60CF"/>
    <w:rsid w:val="004C6EDC"/>
    <w:rsid w:val="004C7475"/>
    <w:rsid w:val="004D0542"/>
    <w:rsid w:val="004D1D7A"/>
    <w:rsid w:val="004D20CF"/>
    <w:rsid w:val="004D2B42"/>
    <w:rsid w:val="004D5CDC"/>
    <w:rsid w:val="004E2B0A"/>
    <w:rsid w:val="004E3BBB"/>
    <w:rsid w:val="004E737B"/>
    <w:rsid w:val="004F0F3F"/>
    <w:rsid w:val="004F4D1A"/>
    <w:rsid w:val="004F5D2E"/>
    <w:rsid w:val="004F6717"/>
    <w:rsid w:val="005024E0"/>
    <w:rsid w:val="005034C2"/>
    <w:rsid w:val="00506A09"/>
    <w:rsid w:val="0051078D"/>
    <w:rsid w:val="005133AD"/>
    <w:rsid w:val="005148E7"/>
    <w:rsid w:val="00514BD1"/>
    <w:rsid w:val="00514D22"/>
    <w:rsid w:val="00516B4B"/>
    <w:rsid w:val="00517ACA"/>
    <w:rsid w:val="00522A6F"/>
    <w:rsid w:val="00525539"/>
    <w:rsid w:val="005261C0"/>
    <w:rsid w:val="00530B50"/>
    <w:rsid w:val="00530D85"/>
    <w:rsid w:val="005316D5"/>
    <w:rsid w:val="00531F47"/>
    <w:rsid w:val="0053666B"/>
    <w:rsid w:val="00537B11"/>
    <w:rsid w:val="00537CBD"/>
    <w:rsid w:val="00540CAA"/>
    <w:rsid w:val="005416EA"/>
    <w:rsid w:val="00542BD3"/>
    <w:rsid w:val="005454E4"/>
    <w:rsid w:val="00550EC3"/>
    <w:rsid w:val="005520AD"/>
    <w:rsid w:val="005524E0"/>
    <w:rsid w:val="00552539"/>
    <w:rsid w:val="00554E15"/>
    <w:rsid w:val="0055579F"/>
    <w:rsid w:val="00556DD5"/>
    <w:rsid w:val="005619BF"/>
    <w:rsid w:val="005633DA"/>
    <w:rsid w:val="00563CA3"/>
    <w:rsid w:val="00566110"/>
    <w:rsid w:val="00570DA7"/>
    <w:rsid w:val="00571A4F"/>
    <w:rsid w:val="00572475"/>
    <w:rsid w:val="00573469"/>
    <w:rsid w:val="00583379"/>
    <w:rsid w:val="005841C5"/>
    <w:rsid w:val="0058448D"/>
    <w:rsid w:val="00584C78"/>
    <w:rsid w:val="00585595"/>
    <w:rsid w:val="00585692"/>
    <w:rsid w:val="00585E47"/>
    <w:rsid w:val="00586A18"/>
    <w:rsid w:val="00586B3D"/>
    <w:rsid w:val="0058732B"/>
    <w:rsid w:val="00587839"/>
    <w:rsid w:val="00590198"/>
    <w:rsid w:val="00590244"/>
    <w:rsid w:val="0059084B"/>
    <w:rsid w:val="0059433F"/>
    <w:rsid w:val="0059687B"/>
    <w:rsid w:val="00596B54"/>
    <w:rsid w:val="0059779E"/>
    <w:rsid w:val="005A0ED7"/>
    <w:rsid w:val="005A0FC8"/>
    <w:rsid w:val="005A11D8"/>
    <w:rsid w:val="005A1314"/>
    <w:rsid w:val="005A5436"/>
    <w:rsid w:val="005A73C8"/>
    <w:rsid w:val="005B0D24"/>
    <w:rsid w:val="005B2476"/>
    <w:rsid w:val="005B256C"/>
    <w:rsid w:val="005B2695"/>
    <w:rsid w:val="005B2C5E"/>
    <w:rsid w:val="005B2FEB"/>
    <w:rsid w:val="005B4077"/>
    <w:rsid w:val="005B62B6"/>
    <w:rsid w:val="005B6C54"/>
    <w:rsid w:val="005B7D83"/>
    <w:rsid w:val="005C04BE"/>
    <w:rsid w:val="005C131F"/>
    <w:rsid w:val="005C1948"/>
    <w:rsid w:val="005C666A"/>
    <w:rsid w:val="005D09C8"/>
    <w:rsid w:val="005D47E0"/>
    <w:rsid w:val="005D634E"/>
    <w:rsid w:val="005D6A69"/>
    <w:rsid w:val="005E03D6"/>
    <w:rsid w:val="005E2684"/>
    <w:rsid w:val="005E3DB6"/>
    <w:rsid w:val="005E5536"/>
    <w:rsid w:val="005E5C72"/>
    <w:rsid w:val="005E5EF0"/>
    <w:rsid w:val="005E613C"/>
    <w:rsid w:val="005F0B8E"/>
    <w:rsid w:val="005F11A1"/>
    <w:rsid w:val="005F29E8"/>
    <w:rsid w:val="005F3F36"/>
    <w:rsid w:val="005F49C5"/>
    <w:rsid w:val="005F4DA2"/>
    <w:rsid w:val="005F5663"/>
    <w:rsid w:val="005F5833"/>
    <w:rsid w:val="005F6794"/>
    <w:rsid w:val="005F683D"/>
    <w:rsid w:val="006001F9"/>
    <w:rsid w:val="00600207"/>
    <w:rsid w:val="00600351"/>
    <w:rsid w:val="00600383"/>
    <w:rsid w:val="00602176"/>
    <w:rsid w:val="00603A38"/>
    <w:rsid w:val="00603ADA"/>
    <w:rsid w:val="006045BF"/>
    <w:rsid w:val="00605B37"/>
    <w:rsid w:val="0060638A"/>
    <w:rsid w:val="00610106"/>
    <w:rsid w:val="00611920"/>
    <w:rsid w:val="00612E78"/>
    <w:rsid w:val="00614AF3"/>
    <w:rsid w:val="00617A4E"/>
    <w:rsid w:val="00617BD7"/>
    <w:rsid w:val="00620B34"/>
    <w:rsid w:val="0062198D"/>
    <w:rsid w:val="006226F0"/>
    <w:rsid w:val="00622F1E"/>
    <w:rsid w:val="006235FA"/>
    <w:rsid w:val="00630C0E"/>
    <w:rsid w:val="00631921"/>
    <w:rsid w:val="006319F0"/>
    <w:rsid w:val="006334DA"/>
    <w:rsid w:val="006338B5"/>
    <w:rsid w:val="00633EB8"/>
    <w:rsid w:val="006341E2"/>
    <w:rsid w:val="00640235"/>
    <w:rsid w:val="00640D43"/>
    <w:rsid w:val="00641493"/>
    <w:rsid w:val="00642AB1"/>
    <w:rsid w:val="006454CE"/>
    <w:rsid w:val="00645F84"/>
    <w:rsid w:val="006469B4"/>
    <w:rsid w:val="0065035E"/>
    <w:rsid w:val="00651C55"/>
    <w:rsid w:val="006527DE"/>
    <w:rsid w:val="006543E9"/>
    <w:rsid w:val="00655459"/>
    <w:rsid w:val="0065762C"/>
    <w:rsid w:val="00660EF8"/>
    <w:rsid w:val="00661787"/>
    <w:rsid w:val="006650DA"/>
    <w:rsid w:val="00665A84"/>
    <w:rsid w:val="0067099A"/>
    <w:rsid w:val="00670DE7"/>
    <w:rsid w:val="006758B5"/>
    <w:rsid w:val="006769AF"/>
    <w:rsid w:val="00676B90"/>
    <w:rsid w:val="006775BE"/>
    <w:rsid w:val="006775C7"/>
    <w:rsid w:val="00677AE4"/>
    <w:rsid w:val="00684422"/>
    <w:rsid w:val="00684D13"/>
    <w:rsid w:val="00685C67"/>
    <w:rsid w:val="006875D8"/>
    <w:rsid w:val="0069116B"/>
    <w:rsid w:val="00692363"/>
    <w:rsid w:val="00693C06"/>
    <w:rsid w:val="0069479B"/>
    <w:rsid w:val="006955B9"/>
    <w:rsid w:val="00695BA9"/>
    <w:rsid w:val="0069687B"/>
    <w:rsid w:val="00696934"/>
    <w:rsid w:val="00697D42"/>
    <w:rsid w:val="006A01CC"/>
    <w:rsid w:val="006B11DC"/>
    <w:rsid w:val="006B4255"/>
    <w:rsid w:val="006B4468"/>
    <w:rsid w:val="006C2268"/>
    <w:rsid w:val="006C53CB"/>
    <w:rsid w:val="006C56FA"/>
    <w:rsid w:val="006D2FAF"/>
    <w:rsid w:val="006D3D4B"/>
    <w:rsid w:val="006D4592"/>
    <w:rsid w:val="006E1A3F"/>
    <w:rsid w:val="006E2671"/>
    <w:rsid w:val="006E3E7D"/>
    <w:rsid w:val="006E45C4"/>
    <w:rsid w:val="006E6E45"/>
    <w:rsid w:val="006E7B06"/>
    <w:rsid w:val="006F096E"/>
    <w:rsid w:val="006F3F1A"/>
    <w:rsid w:val="006F3FEC"/>
    <w:rsid w:val="006F60B8"/>
    <w:rsid w:val="006F67F2"/>
    <w:rsid w:val="006F6EBA"/>
    <w:rsid w:val="007014B3"/>
    <w:rsid w:val="00707252"/>
    <w:rsid w:val="00710980"/>
    <w:rsid w:val="007124CE"/>
    <w:rsid w:val="007131B4"/>
    <w:rsid w:val="007149F6"/>
    <w:rsid w:val="007160E0"/>
    <w:rsid w:val="007167FB"/>
    <w:rsid w:val="007176AE"/>
    <w:rsid w:val="00722867"/>
    <w:rsid w:val="00723E19"/>
    <w:rsid w:val="00724CC9"/>
    <w:rsid w:val="00725768"/>
    <w:rsid w:val="0072729D"/>
    <w:rsid w:val="00730491"/>
    <w:rsid w:val="00730C5D"/>
    <w:rsid w:val="0073200E"/>
    <w:rsid w:val="00733867"/>
    <w:rsid w:val="00733FB5"/>
    <w:rsid w:val="00735CFC"/>
    <w:rsid w:val="00737217"/>
    <w:rsid w:val="007403C2"/>
    <w:rsid w:val="00740659"/>
    <w:rsid w:val="00740808"/>
    <w:rsid w:val="00740BD5"/>
    <w:rsid w:val="00740C80"/>
    <w:rsid w:val="00741F7F"/>
    <w:rsid w:val="00744955"/>
    <w:rsid w:val="0074495A"/>
    <w:rsid w:val="00747A88"/>
    <w:rsid w:val="00754C97"/>
    <w:rsid w:val="00755E22"/>
    <w:rsid w:val="00760715"/>
    <w:rsid w:val="0076181E"/>
    <w:rsid w:val="007638D1"/>
    <w:rsid w:val="007647BC"/>
    <w:rsid w:val="00767A40"/>
    <w:rsid w:val="00770DC9"/>
    <w:rsid w:val="00771022"/>
    <w:rsid w:val="00771131"/>
    <w:rsid w:val="007715A7"/>
    <w:rsid w:val="007716CD"/>
    <w:rsid w:val="00771B60"/>
    <w:rsid w:val="00772414"/>
    <w:rsid w:val="00775534"/>
    <w:rsid w:val="007770F2"/>
    <w:rsid w:val="00777235"/>
    <w:rsid w:val="0078004F"/>
    <w:rsid w:val="0078086A"/>
    <w:rsid w:val="00781500"/>
    <w:rsid w:val="00781D18"/>
    <w:rsid w:val="00781E8A"/>
    <w:rsid w:val="007822F3"/>
    <w:rsid w:val="007825EF"/>
    <w:rsid w:val="007834F8"/>
    <w:rsid w:val="00784889"/>
    <w:rsid w:val="00784F16"/>
    <w:rsid w:val="007869A3"/>
    <w:rsid w:val="00790624"/>
    <w:rsid w:val="007931A6"/>
    <w:rsid w:val="00793B07"/>
    <w:rsid w:val="00795786"/>
    <w:rsid w:val="00795DDD"/>
    <w:rsid w:val="007960A4"/>
    <w:rsid w:val="0079747F"/>
    <w:rsid w:val="007A13B3"/>
    <w:rsid w:val="007A66D8"/>
    <w:rsid w:val="007A7ED8"/>
    <w:rsid w:val="007B0FD9"/>
    <w:rsid w:val="007B26D6"/>
    <w:rsid w:val="007B33AF"/>
    <w:rsid w:val="007B36B6"/>
    <w:rsid w:val="007B4979"/>
    <w:rsid w:val="007B4B60"/>
    <w:rsid w:val="007B4F23"/>
    <w:rsid w:val="007B592D"/>
    <w:rsid w:val="007B7449"/>
    <w:rsid w:val="007C0546"/>
    <w:rsid w:val="007C1B35"/>
    <w:rsid w:val="007C1CAE"/>
    <w:rsid w:val="007C36A8"/>
    <w:rsid w:val="007C4E8E"/>
    <w:rsid w:val="007C536C"/>
    <w:rsid w:val="007C6411"/>
    <w:rsid w:val="007D096F"/>
    <w:rsid w:val="007D5301"/>
    <w:rsid w:val="007D65B6"/>
    <w:rsid w:val="007D73EA"/>
    <w:rsid w:val="007D7678"/>
    <w:rsid w:val="007E1481"/>
    <w:rsid w:val="007E1508"/>
    <w:rsid w:val="007E15E1"/>
    <w:rsid w:val="007E6504"/>
    <w:rsid w:val="007F07FD"/>
    <w:rsid w:val="007F191C"/>
    <w:rsid w:val="007F3BA1"/>
    <w:rsid w:val="007F41BF"/>
    <w:rsid w:val="007F41DA"/>
    <w:rsid w:val="007F5DA8"/>
    <w:rsid w:val="007F647C"/>
    <w:rsid w:val="007F701C"/>
    <w:rsid w:val="007F75D1"/>
    <w:rsid w:val="00801D68"/>
    <w:rsid w:val="00806A7A"/>
    <w:rsid w:val="00806F04"/>
    <w:rsid w:val="008106CD"/>
    <w:rsid w:val="00811A4D"/>
    <w:rsid w:val="00813FED"/>
    <w:rsid w:val="00821D6B"/>
    <w:rsid w:val="008222BB"/>
    <w:rsid w:val="00825D92"/>
    <w:rsid w:val="008263B0"/>
    <w:rsid w:val="00826A8B"/>
    <w:rsid w:val="00827595"/>
    <w:rsid w:val="00830CC7"/>
    <w:rsid w:val="00832967"/>
    <w:rsid w:val="0083417E"/>
    <w:rsid w:val="00836F7C"/>
    <w:rsid w:val="00841DF3"/>
    <w:rsid w:val="00842FC1"/>
    <w:rsid w:val="00846182"/>
    <w:rsid w:val="00851508"/>
    <w:rsid w:val="00851591"/>
    <w:rsid w:val="00851B24"/>
    <w:rsid w:val="00852F5B"/>
    <w:rsid w:val="008541BD"/>
    <w:rsid w:val="0085721F"/>
    <w:rsid w:val="0086037A"/>
    <w:rsid w:val="00861375"/>
    <w:rsid w:val="008636DE"/>
    <w:rsid w:val="00863F7D"/>
    <w:rsid w:val="0086413A"/>
    <w:rsid w:val="00864346"/>
    <w:rsid w:val="0086495D"/>
    <w:rsid w:val="00864A8B"/>
    <w:rsid w:val="0086534F"/>
    <w:rsid w:val="00867117"/>
    <w:rsid w:val="00871070"/>
    <w:rsid w:val="00881A6C"/>
    <w:rsid w:val="0088317F"/>
    <w:rsid w:val="008904A9"/>
    <w:rsid w:val="00891D58"/>
    <w:rsid w:val="008929D9"/>
    <w:rsid w:val="00892C0A"/>
    <w:rsid w:val="00894563"/>
    <w:rsid w:val="00896A55"/>
    <w:rsid w:val="00896B31"/>
    <w:rsid w:val="00897EDC"/>
    <w:rsid w:val="008A2B97"/>
    <w:rsid w:val="008A4F47"/>
    <w:rsid w:val="008A71B8"/>
    <w:rsid w:val="008B1AFB"/>
    <w:rsid w:val="008B353F"/>
    <w:rsid w:val="008B3EBC"/>
    <w:rsid w:val="008B4450"/>
    <w:rsid w:val="008B508E"/>
    <w:rsid w:val="008B51B1"/>
    <w:rsid w:val="008B7757"/>
    <w:rsid w:val="008C1A6A"/>
    <w:rsid w:val="008C2022"/>
    <w:rsid w:val="008C2544"/>
    <w:rsid w:val="008C349B"/>
    <w:rsid w:val="008C4123"/>
    <w:rsid w:val="008C70B2"/>
    <w:rsid w:val="008D03C9"/>
    <w:rsid w:val="008D0D9F"/>
    <w:rsid w:val="008D1BA1"/>
    <w:rsid w:val="008D1F67"/>
    <w:rsid w:val="008D2DD6"/>
    <w:rsid w:val="008E0B51"/>
    <w:rsid w:val="008E1BB2"/>
    <w:rsid w:val="008E1D80"/>
    <w:rsid w:val="008E395C"/>
    <w:rsid w:val="008F2A6D"/>
    <w:rsid w:val="008F2FF1"/>
    <w:rsid w:val="008F3A0F"/>
    <w:rsid w:val="008F59AA"/>
    <w:rsid w:val="008F5B2B"/>
    <w:rsid w:val="00900BA8"/>
    <w:rsid w:val="009033BB"/>
    <w:rsid w:val="00904FFE"/>
    <w:rsid w:val="009069EA"/>
    <w:rsid w:val="00907479"/>
    <w:rsid w:val="00912654"/>
    <w:rsid w:val="009145CC"/>
    <w:rsid w:val="00914A8F"/>
    <w:rsid w:val="0091526F"/>
    <w:rsid w:val="009152DE"/>
    <w:rsid w:val="009153DE"/>
    <w:rsid w:val="00916855"/>
    <w:rsid w:val="00916B2A"/>
    <w:rsid w:val="00916D7D"/>
    <w:rsid w:val="00916FA7"/>
    <w:rsid w:val="00920150"/>
    <w:rsid w:val="00920932"/>
    <w:rsid w:val="0092254D"/>
    <w:rsid w:val="00923924"/>
    <w:rsid w:val="00924402"/>
    <w:rsid w:val="0092589C"/>
    <w:rsid w:val="0092775C"/>
    <w:rsid w:val="00927EF4"/>
    <w:rsid w:val="009301AC"/>
    <w:rsid w:val="00932868"/>
    <w:rsid w:val="0094006C"/>
    <w:rsid w:val="0094345E"/>
    <w:rsid w:val="00943B1A"/>
    <w:rsid w:val="0094535B"/>
    <w:rsid w:val="00946A30"/>
    <w:rsid w:val="009473AA"/>
    <w:rsid w:val="00947EF3"/>
    <w:rsid w:val="009528AA"/>
    <w:rsid w:val="00956817"/>
    <w:rsid w:val="00956B05"/>
    <w:rsid w:val="0096066D"/>
    <w:rsid w:val="009609ED"/>
    <w:rsid w:val="0096130C"/>
    <w:rsid w:val="00963531"/>
    <w:rsid w:val="00967205"/>
    <w:rsid w:val="0097065E"/>
    <w:rsid w:val="00971068"/>
    <w:rsid w:val="0097209A"/>
    <w:rsid w:val="00973D5C"/>
    <w:rsid w:val="0097473D"/>
    <w:rsid w:val="00974E16"/>
    <w:rsid w:val="00974E84"/>
    <w:rsid w:val="00980F55"/>
    <w:rsid w:val="0098251E"/>
    <w:rsid w:val="00986CF1"/>
    <w:rsid w:val="00987E2D"/>
    <w:rsid w:val="00991BE8"/>
    <w:rsid w:val="00992BFA"/>
    <w:rsid w:val="009943B0"/>
    <w:rsid w:val="00995288"/>
    <w:rsid w:val="009954F1"/>
    <w:rsid w:val="0099753D"/>
    <w:rsid w:val="009A1AD5"/>
    <w:rsid w:val="009A240C"/>
    <w:rsid w:val="009A3C7D"/>
    <w:rsid w:val="009A5946"/>
    <w:rsid w:val="009A5CEF"/>
    <w:rsid w:val="009A5DDF"/>
    <w:rsid w:val="009A665F"/>
    <w:rsid w:val="009A69F0"/>
    <w:rsid w:val="009B6936"/>
    <w:rsid w:val="009C1FA6"/>
    <w:rsid w:val="009C3053"/>
    <w:rsid w:val="009C49DA"/>
    <w:rsid w:val="009C6760"/>
    <w:rsid w:val="009C69C6"/>
    <w:rsid w:val="009D39EC"/>
    <w:rsid w:val="009D7B66"/>
    <w:rsid w:val="009E3B21"/>
    <w:rsid w:val="009E4E45"/>
    <w:rsid w:val="009E507E"/>
    <w:rsid w:val="009F07DB"/>
    <w:rsid w:val="009F1A54"/>
    <w:rsid w:val="009F3DC9"/>
    <w:rsid w:val="009F3F37"/>
    <w:rsid w:val="009F4AFB"/>
    <w:rsid w:val="00A0053D"/>
    <w:rsid w:val="00A017F5"/>
    <w:rsid w:val="00A01FF9"/>
    <w:rsid w:val="00A02A22"/>
    <w:rsid w:val="00A0331D"/>
    <w:rsid w:val="00A05AC7"/>
    <w:rsid w:val="00A07092"/>
    <w:rsid w:val="00A071BC"/>
    <w:rsid w:val="00A11B64"/>
    <w:rsid w:val="00A11F80"/>
    <w:rsid w:val="00A12242"/>
    <w:rsid w:val="00A17947"/>
    <w:rsid w:val="00A20BD8"/>
    <w:rsid w:val="00A22731"/>
    <w:rsid w:val="00A23478"/>
    <w:rsid w:val="00A24068"/>
    <w:rsid w:val="00A24C73"/>
    <w:rsid w:val="00A3044D"/>
    <w:rsid w:val="00A30B33"/>
    <w:rsid w:val="00A33DA8"/>
    <w:rsid w:val="00A35581"/>
    <w:rsid w:val="00A412AC"/>
    <w:rsid w:val="00A415BE"/>
    <w:rsid w:val="00A43541"/>
    <w:rsid w:val="00A43D4D"/>
    <w:rsid w:val="00A4555C"/>
    <w:rsid w:val="00A47AFA"/>
    <w:rsid w:val="00A50878"/>
    <w:rsid w:val="00A5162C"/>
    <w:rsid w:val="00A51862"/>
    <w:rsid w:val="00A519CB"/>
    <w:rsid w:val="00A52566"/>
    <w:rsid w:val="00A53B05"/>
    <w:rsid w:val="00A54870"/>
    <w:rsid w:val="00A5589D"/>
    <w:rsid w:val="00A55D88"/>
    <w:rsid w:val="00A56937"/>
    <w:rsid w:val="00A5725B"/>
    <w:rsid w:val="00A602F0"/>
    <w:rsid w:val="00A60658"/>
    <w:rsid w:val="00A60922"/>
    <w:rsid w:val="00A63244"/>
    <w:rsid w:val="00A63593"/>
    <w:rsid w:val="00A65EC7"/>
    <w:rsid w:val="00A65FDC"/>
    <w:rsid w:val="00A6614C"/>
    <w:rsid w:val="00A7126C"/>
    <w:rsid w:val="00A72DCC"/>
    <w:rsid w:val="00A74618"/>
    <w:rsid w:val="00A7462D"/>
    <w:rsid w:val="00A762C0"/>
    <w:rsid w:val="00A76A6E"/>
    <w:rsid w:val="00A76E59"/>
    <w:rsid w:val="00A77DD7"/>
    <w:rsid w:val="00A77EA5"/>
    <w:rsid w:val="00A80D61"/>
    <w:rsid w:val="00A82DFC"/>
    <w:rsid w:val="00A86B78"/>
    <w:rsid w:val="00A879AF"/>
    <w:rsid w:val="00A920D6"/>
    <w:rsid w:val="00A94DB5"/>
    <w:rsid w:val="00A971DA"/>
    <w:rsid w:val="00A9721B"/>
    <w:rsid w:val="00A97355"/>
    <w:rsid w:val="00AA0469"/>
    <w:rsid w:val="00AA1C54"/>
    <w:rsid w:val="00AA36F5"/>
    <w:rsid w:val="00AA727E"/>
    <w:rsid w:val="00AB0B17"/>
    <w:rsid w:val="00AB1C2E"/>
    <w:rsid w:val="00AB2E75"/>
    <w:rsid w:val="00AB7260"/>
    <w:rsid w:val="00AB79FF"/>
    <w:rsid w:val="00AC1EB7"/>
    <w:rsid w:val="00AC3637"/>
    <w:rsid w:val="00AC644B"/>
    <w:rsid w:val="00AC71EB"/>
    <w:rsid w:val="00AC755F"/>
    <w:rsid w:val="00AD193E"/>
    <w:rsid w:val="00AD2E17"/>
    <w:rsid w:val="00AD7C67"/>
    <w:rsid w:val="00AE3D56"/>
    <w:rsid w:val="00AE48B3"/>
    <w:rsid w:val="00AE551E"/>
    <w:rsid w:val="00AE7346"/>
    <w:rsid w:val="00AF05E9"/>
    <w:rsid w:val="00AF08B9"/>
    <w:rsid w:val="00AF2EEA"/>
    <w:rsid w:val="00AF4853"/>
    <w:rsid w:val="00AF6EF7"/>
    <w:rsid w:val="00B03028"/>
    <w:rsid w:val="00B030BF"/>
    <w:rsid w:val="00B0315A"/>
    <w:rsid w:val="00B03EA5"/>
    <w:rsid w:val="00B05636"/>
    <w:rsid w:val="00B058B9"/>
    <w:rsid w:val="00B05DF1"/>
    <w:rsid w:val="00B06CA1"/>
    <w:rsid w:val="00B12557"/>
    <w:rsid w:val="00B12DEB"/>
    <w:rsid w:val="00B1399C"/>
    <w:rsid w:val="00B16280"/>
    <w:rsid w:val="00B172E0"/>
    <w:rsid w:val="00B17304"/>
    <w:rsid w:val="00B207BE"/>
    <w:rsid w:val="00B20913"/>
    <w:rsid w:val="00B2103C"/>
    <w:rsid w:val="00B21930"/>
    <w:rsid w:val="00B22CD3"/>
    <w:rsid w:val="00B23C09"/>
    <w:rsid w:val="00B23CA8"/>
    <w:rsid w:val="00B24B40"/>
    <w:rsid w:val="00B3009E"/>
    <w:rsid w:val="00B30FE3"/>
    <w:rsid w:val="00B3102B"/>
    <w:rsid w:val="00B3428A"/>
    <w:rsid w:val="00B343D1"/>
    <w:rsid w:val="00B349F5"/>
    <w:rsid w:val="00B35210"/>
    <w:rsid w:val="00B357FE"/>
    <w:rsid w:val="00B366C6"/>
    <w:rsid w:val="00B37159"/>
    <w:rsid w:val="00B42C87"/>
    <w:rsid w:val="00B42FCB"/>
    <w:rsid w:val="00B44399"/>
    <w:rsid w:val="00B45188"/>
    <w:rsid w:val="00B51396"/>
    <w:rsid w:val="00B51F03"/>
    <w:rsid w:val="00B5409D"/>
    <w:rsid w:val="00B565A8"/>
    <w:rsid w:val="00B568CB"/>
    <w:rsid w:val="00B5758C"/>
    <w:rsid w:val="00B61579"/>
    <w:rsid w:val="00B62EF0"/>
    <w:rsid w:val="00B63FC0"/>
    <w:rsid w:val="00B6600C"/>
    <w:rsid w:val="00B70DC4"/>
    <w:rsid w:val="00B751BA"/>
    <w:rsid w:val="00B7611C"/>
    <w:rsid w:val="00B80EC9"/>
    <w:rsid w:val="00B844C9"/>
    <w:rsid w:val="00B84984"/>
    <w:rsid w:val="00B87EB9"/>
    <w:rsid w:val="00B90B3A"/>
    <w:rsid w:val="00B90CF4"/>
    <w:rsid w:val="00B910F3"/>
    <w:rsid w:val="00B94DAE"/>
    <w:rsid w:val="00B94F95"/>
    <w:rsid w:val="00B955BF"/>
    <w:rsid w:val="00B965A5"/>
    <w:rsid w:val="00B9718D"/>
    <w:rsid w:val="00BA0840"/>
    <w:rsid w:val="00BA0D6D"/>
    <w:rsid w:val="00BA1E70"/>
    <w:rsid w:val="00BA41E7"/>
    <w:rsid w:val="00BA44E2"/>
    <w:rsid w:val="00BA53AF"/>
    <w:rsid w:val="00BB3020"/>
    <w:rsid w:val="00BB36C3"/>
    <w:rsid w:val="00BB3BB3"/>
    <w:rsid w:val="00BC10E7"/>
    <w:rsid w:val="00BC3BA7"/>
    <w:rsid w:val="00BD5539"/>
    <w:rsid w:val="00BD5A85"/>
    <w:rsid w:val="00BD7650"/>
    <w:rsid w:val="00BE0363"/>
    <w:rsid w:val="00BE1CB3"/>
    <w:rsid w:val="00BE247A"/>
    <w:rsid w:val="00BE320A"/>
    <w:rsid w:val="00BE732E"/>
    <w:rsid w:val="00BE7D69"/>
    <w:rsid w:val="00BF0522"/>
    <w:rsid w:val="00BF37A4"/>
    <w:rsid w:val="00BF3BD7"/>
    <w:rsid w:val="00BF4855"/>
    <w:rsid w:val="00BF6589"/>
    <w:rsid w:val="00BF70FF"/>
    <w:rsid w:val="00BF71F4"/>
    <w:rsid w:val="00C0111F"/>
    <w:rsid w:val="00C01EA0"/>
    <w:rsid w:val="00C02248"/>
    <w:rsid w:val="00C023DC"/>
    <w:rsid w:val="00C04D1B"/>
    <w:rsid w:val="00C11A19"/>
    <w:rsid w:val="00C152DF"/>
    <w:rsid w:val="00C17963"/>
    <w:rsid w:val="00C17CF8"/>
    <w:rsid w:val="00C17D6C"/>
    <w:rsid w:val="00C200F9"/>
    <w:rsid w:val="00C204D6"/>
    <w:rsid w:val="00C2147A"/>
    <w:rsid w:val="00C21938"/>
    <w:rsid w:val="00C2267F"/>
    <w:rsid w:val="00C22883"/>
    <w:rsid w:val="00C30D27"/>
    <w:rsid w:val="00C321A4"/>
    <w:rsid w:val="00C342EC"/>
    <w:rsid w:val="00C34348"/>
    <w:rsid w:val="00C34E22"/>
    <w:rsid w:val="00C354C6"/>
    <w:rsid w:val="00C35FE4"/>
    <w:rsid w:val="00C42E65"/>
    <w:rsid w:val="00C44908"/>
    <w:rsid w:val="00C44E5C"/>
    <w:rsid w:val="00C4743F"/>
    <w:rsid w:val="00C52188"/>
    <w:rsid w:val="00C53024"/>
    <w:rsid w:val="00C60184"/>
    <w:rsid w:val="00C602B3"/>
    <w:rsid w:val="00C602FC"/>
    <w:rsid w:val="00C61B9E"/>
    <w:rsid w:val="00C63302"/>
    <w:rsid w:val="00C648BF"/>
    <w:rsid w:val="00C65EAB"/>
    <w:rsid w:val="00C65ED4"/>
    <w:rsid w:val="00C66E9D"/>
    <w:rsid w:val="00C7073E"/>
    <w:rsid w:val="00C71388"/>
    <w:rsid w:val="00C71721"/>
    <w:rsid w:val="00C71EAD"/>
    <w:rsid w:val="00C73336"/>
    <w:rsid w:val="00C75705"/>
    <w:rsid w:val="00C75F0D"/>
    <w:rsid w:val="00C7640C"/>
    <w:rsid w:val="00C80341"/>
    <w:rsid w:val="00C81F99"/>
    <w:rsid w:val="00C821BF"/>
    <w:rsid w:val="00C834F7"/>
    <w:rsid w:val="00C86C22"/>
    <w:rsid w:val="00C90073"/>
    <w:rsid w:val="00C901E4"/>
    <w:rsid w:val="00C90389"/>
    <w:rsid w:val="00C9422A"/>
    <w:rsid w:val="00C96526"/>
    <w:rsid w:val="00C96631"/>
    <w:rsid w:val="00CA0C73"/>
    <w:rsid w:val="00CA0FC1"/>
    <w:rsid w:val="00CA107E"/>
    <w:rsid w:val="00CA1835"/>
    <w:rsid w:val="00CA1A58"/>
    <w:rsid w:val="00CA35B0"/>
    <w:rsid w:val="00CB05C8"/>
    <w:rsid w:val="00CB443C"/>
    <w:rsid w:val="00CB4ACE"/>
    <w:rsid w:val="00CB7937"/>
    <w:rsid w:val="00CB7DFC"/>
    <w:rsid w:val="00CC12E6"/>
    <w:rsid w:val="00CC1B1D"/>
    <w:rsid w:val="00CC25C9"/>
    <w:rsid w:val="00CC281F"/>
    <w:rsid w:val="00CC6DE9"/>
    <w:rsid w:val="00CE044F"/>
    <w:rsid w:val="00CE25C7"/>
    <w:rsid w:val="00CE2AD5"/>
    <w:rsid w:val="00CE2D67"/>
    <w:rsid w:val="00CE342B"/>
    <w:rsid w:val="00CE49F0"/>
    <w:rsid w:val="00CE54C5"/>
    <w:rsid w:val="00CE55B6"/>
    <w:rsid w:val="00CE70DA"/>
    <w:rsid w:val="00CF0470"/>
    <w:rsid w:val="00CF1B74"/>
    <w:rsid w:val="00CF54B8"/>
    <w:rsid w:val="00D004C0"/>
    <w:rsid w:val="00D0103A"/>
    <w:rsid w:val="00D02138"/>
    <w:rsid w:val="00D02AA5"/>
    <w:rsid w:val="00D03CA4"/>
    <w:rsid w:val="00D047F4"/>
    <w:rsid w:val="00D04DD2"/>
    <w:rsid w:val="00D04EAD"/>
    <w:rsid w:val="00D065F8"/>
    <w:rsid w:val="00D078F1"/>
    <w:rsid w:val="00D1031E"/>
    <w:rsid w:val="00D113B0"/>
    <w:rsid w:val="00D11C1A"/>
    <w:rsid w:val="00D11C5B"/>
    <w:rsid w:val="00D11DCB"/>
    <w:rsid w:val="00D13A1A"/>
    <w:rsid w:val="00D13ABF"/>
    <w:rsid w:val="00D155B2"/>
    <w:rsid w:val="00D17E72"/>
    <w:rsid w:val="00D20AC0"/>
    <w:rsid w:val="00D22DE9"/>
    <w:rsid w:val="00D260AE"/>
    <w:rsid w:val="00D33254"/>
    <w:rsid w:val="00D33C3D"/>
    <w:rsid w:val="00D3724D"/>
    <w:rsid w:val="00D400E9"/>
    <w:rsid w:val="00D40A61"/>
    <w:rsid w:val="00D41ACB"/>
    <w:rsid w:val="00D4392D"/>
    <w:rsid w:val="00D4523D"/>
    <w:rsid w:val="00D54270"/>
    <w:rsid w:val="00D608AC"/>
    <w:rsid w:val="00D61AB0"/>
    <w:rsid w:val="00D6669E"/>
    <w:rsid w:val="00D73249"/>
    <w:rsid w:val="00D733AD"/>
    <w:rsid w:val="00D75AD6"/>
    <w:rsid w:val="00D75C2F"/>
    <w:rsid w:val="00D75FF0"/>
    <w:rsid w:val="00D765D6"/>
    <w:rsid w:val="00D76A77"/>
    <w:rsid w:val="00D77362"/>
    <w:rsid w:val="00D81F00"/>
    <w:rsid w:val="00D82015"/>
    <w:rsid w:val="00D82DE1"/>
    <w:rsid w:val="00D83C16"/>
    <w:rsid w:val="00D84230"/>
    <w:rsid w:val="00D869DB"/>
    <w:rsid w:val="00D87BFA"/>
    <w:rsid w:val="00D92394"/>
    <w:rsid w:val="00D9281B"/>
    <w:rsid w:val="00D92A2B"/>
    <w:rsid w:val="00D94252"/>
    <w:rsid w:val="00D9530E"/>
    <w:rsid w:val="00D97AED"/>
    <w:rsid w:val="00DA03E4"/>
    <w:rsid w:val="00DA1EF4"/>
    <w:rsid w:val="00DA2A2C"/>
    <w:rsid w:val="00DA2F48"/>
    <w:rsid w:val="00DA40A6"/>
    <w:rsid w:val="00DB3271"/>
    <w:rsid w:val="00DB61AA"/>
    <w:rsid w:val="00DB6286"/>
    <w:rsid w:val="00DC0082"/>
    <w:rsid w:val="00DC0412"/>
    <w:rsid w:val="00DC2CB9"/>
    <w:rsid w:val="00DC4769"/>
    <w:rsid w:val="00DC4A4F"/>
    <w:rsid w:val="00DC5EC0"/>
    <w:rsid w:val="00DC68C8"/>
    <w:rsid w:val="00DC74BB"/>
    <w:rsid w:val="00DC79F5"/>
    <w:rsid w:val="00DD0B0D"/>
    <w:rsid w:val="00DD1F88"/>
    <w:rsid w:val="00DD5835"/>
    <w:rsid w:val="00DD5FFA"/>
    <w:rsid w:val="00DD6696"/>
    <w:rsid w:val="00DD735E"/>
    <w:rsid w:val="00DD7873"/>
    <w:rsid w:val="00DE163B"/>
    <w:rsid w:val="00DE28E8"/>
    <w:rsid w:val="00DE35DF"/>
    <w:rsid w:val="00DE4704"/>
    <w:rsid w:val="00DE4BA5"/>
    <w:rsid w:val="00DE5595"/>
    <w:rsid w:val="00DF25EF"/>
    <w:rsid w:val="00DF40AB"/>
    <w:rsid w:val="00DF5451"/>
    <w:rsid w:val="00DF5679"/>
    <w:rsid w:val="00E00643"/>
    <w:rsid w:val="00E0557F"/>
    <w:rsid w:val="00E0601E"/>
    <w:rsid w:val="00E13643"/>
    <w:rsid w:val="00E13EB4"/>
    <w:rsid w:val="00E151FF"/>
    <w:rsid w:val="00E16C7F"/>
    <w:rsid w:val="00E16CF5"/>
    <w:rsid w:val="00E17B33"/>
    <w:rsid w:val="00E24103"/>
    <w:rsid w:val="00E263FE"/>
    <w:rsid w:val="00E269D0"/>
    <w:rsid w:val="00E2738F"/>
    <w:rsid w:val="00E346BB"/>
    <w:rsid w:val="00E368E9"/>
    <w:rsid w:val="00E372AF"/>
    <w:rsid w:val="00E40D92"/>
    <w:rsid w:val="00E41D01"/>
    <w:rsid w:val="00E41FD2"/>
    <w:rsid w:val="00E43A43"/>
    <w:rsid w:val="00E46365"/>
    <w:rsid w:val="00E518E6"/>
    <w:rsid w:val="00E539A7"/>
    <w:rsid w:val="00E56915"/>
    <w:rsid w:val="00E56AFC"/>
    <w:rsid w:val="00E57DFB"/>
    <w:rsid w:val="00E60370"/>
    <w:rsid w:val="00E62125"/>
    <w:rsid w:val="00E64441"/>
    <w:rsid w:val="00E659E8"/>
    <w:rsid w:val="00E729B8"/>
    <w:rsid w:val="00E733C1"/>
    <w:rsid w:val="00E7450E"/>
    <w:rsid w:val="00E763CA"/>
    <w:rsid w:val="00E77649"/>
    <w:rsid w:val="00E804F7"/>
    <w:rsid w:val="00E81EFE"/>
    <w:rsid w:val="00E83B3A"/>
    <w:rsid w:val="00E84BDC"/>
    <w:rsid w:val="00E85D38"/>
    <w:rsid w:val="00E86540"/>
    <w:rsid w:val="00E90DB1"/>
    <w:rsid w:val="00E90F87"/>
    <w:rsid w:val="00E94348"/>
    <w:rsid w:val="00E96948"/>
    <w:rsid w:val="00E96A78"/>
    <w:rsid w:val="00E97814"/>
    <w:rsid w:val="00EA122E"/>
    <w:rsid w:val="00EA25D4"/>
    <w:rsid w:val="00EA525E"/>
    <w:rsid w:val="00EA7AB6"/>
    <w:rsid w:val="00EB034A"/>
    <w:rsid w:val="00EB0BC6"/>
    <w:rsid w:val="00EB0EAA"/>
    <w:rsid w:val="00EB30E4"/>
    <w:rsid w:val="00EB4120"/>
    <w:rsid w:val="00EB629F"/>
    <w:rsid w:val="00EB6680"/>
    <w:rsid w:val="00EB7E4E"/>
    <w:rsid w:val="00EC025F"/>
    <w:rsid w:val="00EC03A6"/>
    <w:rsid w:val="00EC2024"/>
    <w:rsid w:val="00EC234A"/>
    <w:rsid w:val="00EC72CB"/>
    <w:rsid w:val="00EC7CC0"/>
    <w:rsid w:val="00ED4C7D"/>
    <w:rsid w:val="00ED5093"/>
    <w:rsid w:val="00ED7255"/>
    <w:rsid w:val="00EE0C31"/>
    <w:rsid w:val="00EE12C8"/>
    <w:rsid w:val="00EE2197"/>
    <w:rsid w:val="00EE3CDD"/>
    <w:rsid w:val="00EE604A"/>
    <w:rsid w:val="00EE60BD"/>
    <w:rsid w:val="00EE6B8D"/>
    <w:rsid w:val="00EE74E2"/>
    <w:rsid w:val="00EF0857"/>
    <w:rsid w:val="00EF1EC0"/>
    <w:rsid w:val="00EF338F"/>
    <w:rsid w:val="00EF5DB8"/>
    <w:rsid w:val="00EF7F7D"/>
    <w:rsid w:val="00F012AC"/>
    <w:rsid w:val="00F02790"/>
    <w:rsid w:val="00F02B83"/>
    <w:rsid w:val="00F037B9"/>
    <w:rsid w:val="00F05BC8"/>
    <w:rsid w:val="00F11C85"/>
    <w:rsid w:val="00F142D3"/>
    <w:rsid w:val="00F14A99"/>
    <w:rsid w:val="00F152A7"/>
    <w:rsid w:val="00F15F00"/>
    <w:rsid w:val="00F221A2"/>
    <w:rsid w:val="00F22D94"/>
    <w:rsid w:val="00F23C72"/>
    <w:rsid w:val="00F2564C"/>
    <w:rsid w:val="00F26DE8"/>
    <w:rsid w:val="00F33A45"/>
    <w:rsid w:val="00F346A3"/>
    <w:rsid w:val="00F36461"/>
    <w:rsid w:val="00F36FC7"/>
    <w:rsid w:val="00F37849"/>
    <w:rsid w:val="00F37908"/>
    <w:rsid w:val="00F4021E"/>
    <w:rsid w:val="00F413C8"/>
    <w:rsid w:val="00F42D83"/>
    <w:rsid w:val="00F44802"/>
    <w:rsid w:val="00F45929"/>
    <w:rsid w:val="00F46E40"/>
    <w:rsid w:val="00F5094F"/>
    <w:rsid w:val="00F50B33"/>
    <w:rsid w:val="00F51A95"/>
    <w:rsid w:val="00F542BE"/>
    <w:rsid w:val="00F548CE"/>
    <w:rsid w:val="00F56689"/>
    <w:rsid w:val="00F56B81"/>
    <w:rsid w:val="00F57035"/>
    <w:rsid w:val="00F604E1"/>
    <w:rsid w:val="00F60A26"/>
    <w:rsid w:val="00F611D9"/>
    <w:rsid w:val="00F63008"/>
    <w:rsid w:val="00F638AF"/>
    <w:rsid w:val="00F662CA"/>
    <w:rsid w:val="00F66D3F"/>
    <w:rsid w:val="00F672DA"/>
    <w:rsid w:val="00F70F6A"/>
    <w:rsid w:val="00F728A3"/>
    <w:rsid w:val="00F72E13"/>
    <w:rsid w:val="00F746D3"/>
    <w:rsid w:val="00F74FBC"/>
    <w:rsid w:val="00F75088"/>
    <w:rsid w:val="00F7615F"/>
    <w:rsid w:val="00F76A48"/>
    <w:rsid w:val="00F77108"/>
    <w:rsid w:val="00F77E3B"/>
    <w:rsid w:val="00F80D72"/>
    <w:rsid w:val="00F81F61"/>
    <w:rsid w:val="00F8450C"/>
    <w:rsid w:val="00F84908"/>
    <w:rsid w:val="00F854EC"/>
    <w:rsid w:val="00F854F7"/>
    <w:rsid w:val="00F85BB4"/>
    <w:rsid w:val="00F86735"/>
    <w:rsid w:val="00F900B4"/>
    <w:rsid w:val="00F9021B"/>
    <w:rsid w:val="00F91708"/>
    <w:rsid w:val="00F932A6"/>
    <w:rsid w:val="00F94CCD"/>
    <w:rsid w:val="00F94CF9"/>
    <w:rsid w:val="00F95018"/>
    <w:rsid w:val="00F9613F"/>
    <w:rsid w:val="00F96786"/>
    <w:rsid w:val="00F96FA5"/>
    <w:rsid w:val="00FA001C"/>
    <w:rsid w:val="00FA1136"/>
    <w:rsid w:val="00FA2CC9"/>
    <w:rsid w:val="00FA42F0"/>
    <w:rsid w:val="00FA49E8"/>
    <w:rsid w:val="00FA4B72"/>
    <w:rsid w:val="00FA4EDD"/>
    <w:rsid w:val="00FA6599"/>
    <w:rsid w:val="00FA7CCB"/>
    <w:rsid w:val="00FB404E"/>
    <w:rsid w:val="00FB43A1"/>
    <w:rsid w:val="00FB5918"/>
    <w:rsid w:val="00FB5C22"/>
    <w:rsid w:val="00FB60A0"/>
    <w:rsid w:val="00FB7CB4"/>
    <w:rsid w:val="00FC2668"/>
    <w:rsid w:val="00FC3272"/>
    <w:rsid w:val="00FC3661"/>
    <w:rsid w:val="00FC3B92"/>
    <w:rsid w:val="00FC50CB"/>
    <w:rsid w:val="00FC56F2"/>
    <w:rsid w:val="00FC6D03"/>
    <w:rsid w:val="00FD23CF"/>
    <w:rsid w:val="00FD275D"/>
    <w:rsid w:val="00FD2F8A"/>
    <w:rsid w:val="00FD4E4D"/>
    <w:rsid w:val="00FD609B"/>
    <w:rsid w:val="00FD6C92"/>
    <w:rsid w:val="00FD6D82"/>
    <w:rsid w:val="00FD7FDC"/>
    <w:rsid w:val="00FE16EE"/>
    <w:rsid w:val="00FE4401"/>
    <w:rsid w:val="00FE4863"/>
    <w:rsid w:val="00FE50EF"/>
    <w:rsid w:val="00FE5201"/>
    <w:rsid w:val="00FE6DE6"/>
    <w:rsid w:val="00FF0609"/>
    <w:rsid w:val="00FF0926"/>
    <w:rsid w:val="00FF0C89"/>
    <w:rsid w:val="00FF19B0"/>
    <w:rsid w:val="00FF2A18"/>
    <w:rsid w:val="00FF2FEA"/>
    <w:rsid w:val="00FF4154"/>
    <w:rsid w:val="00FF4882"/>
    <w:rsid w:val="00FF565F"/>
    <w:rsid w:val="00FF7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paragraph" w:styleId="2">
    <w:name w:val="heading 2"/>
    <w:basedOn w:val="a"/>
    <w:next w:val="a"/>
    <w:link w:val="20"/>
    <w:qFormat/>
    <w:rsid w:val="00C30D27"/>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qFormat/>
    <w:rsid w:val="00C30D27"/>
    <w:pPr>
      <w:keepNext/>
      <w:widowControl/>
      <w:jc w:val="right"/>
      <w:outlineLvl w:val="2"/>
    </w:pPr>
    <w:rPr>
      <w:rFonts w:eastAsia="Times New Roman"/>
      <w:b/>
      <w:color w:val="auto"/>
      <w:sz w:val="28"/>
      <w:szCs w:val="20"/>
    </w:rPr>
  </w:style>
  <w:style w:type="paragraph" w:styleId="4">
    <w:name w:val="heading 4"/>
    <w:basedOn w:val="a"/>
    <w:next w:val="a"/>
    <w:link w:val="40"/>
    <w:qFormat/>
    <w:rsid w:val="00C30D27"/>
    <w:pPr>
      <w:keepNext/>
      <w:widowControl/>
      <w:jc w:val="both"/>
      <w:outlineLvl w:val="3"/>
    </w:pPr>
    <w:rPr>
      <w:rFonts w:eastAsia="Times New Roman"/>
      <w:b/>
      <w:bCs/>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1">
    <w:name w:val="Основной текст (2)_"/>
    <w:link w:val="22"/>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1">
    <w:name w:val="Основной текст (3)_"/>
    <w:link w:val="32"/>
    <w:rsid w:val="00585692"/>
    <w:rPr>
      <w:rFonts w:ascii="Times New Roman" w:eastAsia="Times New Roman" w:hAnsi="Times New Roman" w:cs="Times New Roman"/>
      <w:b/>
      <w:bCs/>
      <w:i/>
      <w:iCs/>
      <w:smallCaps w:val="0"/>
      <w:strike w:val="0"/>
      <w:sz w:val="23"/>
      <w:szCs w:val="23"/>
      <w:u w:val="none"/>
    </w:rPr>
  </w:style>
  <w:style w:type="character" w:customStyle="1" w:styleId="41">
    <w:name w:val="Основной текст (4)_"/>
    <w:link w:val="42"/>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2">
    <w:name w:val="Основной текст (4)"/>
    <w:basedOn w:val="a"/>
    <w:link w:val="41"/>
    <w:rsid w:val="00585692"/>
    <w:pPr>
      <w:shd w:val="clear" w:color="auto" w:fill="FFFFFF"/>
      <w:spacing w:before="540" w:after="540" w:line="274" w:lineRule="exact"/>
      <w:jc w:val="both"/>
    </w:pPr>
    <w:rPr>
      <w:rFonts w:eastAsia="Times New Roman"/>
      <w:b/>
      <w:bCs/>
      <w:color w:val="auto"/>
      <w:sz w:val="23"/>
      <w:szCs w:val="23"/>
    </w:rPr>
  </w:style>
  <w:style w:type="paragraph" w:customStyle="1" w:styleId="22">
    <w:name w:val="Основной текст (2)"/>
    <w:basedOn w:val="a"/>
    <w:link w:val="21"/>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2">
    <w:name w:val="Основной текст (3)"/>
    <w:basedOn w:val="a"/>
    <w:link w:val="31"/>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3">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1"/>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1"/>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1"/>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1"/>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aliases w:val="Times"/>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link w:val="ConsPlusNormal0"/>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uiPriority w:val="99"/>
    <w:rsid w:val="008263B0"/>
    <w:pPr>
      <w:widowControl/>
      <w:spacing w:before="100" w:beforeAutospacing="1" w:after="100" w:afterAutospacing="1"/>
    </w:pPr>
    <w:rPr>
      <w:rFonts w:eastAsia="Times New Roman"/>
      <w:color w:val="auto"/>
    </w:rPr>
  </w:style>
  <w:style w:type="table" w:styleId="ad">
    <w:name w:val="Table Grid"/>
    <w:basedOn w:val="a1"/>
    <w:uiPriority w:val="59"/>
    <w:rsid w:val="00133277"/>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30D27"/>
    <w:rPr>
      <w:rFonts w:ascii="Arial" w:eastAsia="Times New Roman" w:hAnsi="Arial" w:cs="Arial"/>
      <w:b/>
      <w:bCs/>
      <w:i/>
      <w:iCs/>
      <w:color w:val="auto"/>
      <w:sz w:val="28"/>
      <w:szCs w:val="28"/>
    </w:rPr>
  </w:style>
  <w:style w:type="character" w:customStyle="1" w:styleId="30">
    <w:name w:val="Заголовок 3 Знак"/>
    <w:basedOn w:val="a0"/>
    <w:link w:val="3"/>
    <w:rsid w:val="00C30D27"/>
    <w:rPr>
      <w:rFonts w:eastAsia="Times New Roman"/>
      <w:b/>
      <w:color w:val="auto"/>
      <w:sz w:val="28"/>
      <w:szCs w:val="20"/>
    </w:rPr>
  </w:style>
  <w:style w:type="character" w:customStyle="1" w:styleId="40">
    <w:name w:val="Заголовок 4 Знак"/>
    <w:basedOn w:val="a0"/>
    <w:link w:val="4"/>
    <w:rsid w:val="00C30D27"/>
    <w:rPr>
      <w:rFonts w:eastAsia="Times New Roman"/>
      <w:b/>
      <w:bCs/>
      <w:color w:val="auto"/>
      <w:szCs w:val="20"/>
    </w:rPr>
  </w:style>
  <w:style w:type="paragraph" w:styleId="ae">
    <w:name w:val="Body Text"/>
    <w:basedOn w:val="a"/>
    <w:link w:val="af"/>
    <w:semiHidden/>
    <w:rsid w:val="00C30D27"/>
    <w:pPr>
      <w:widowControl/>
      <w:jc w:val="both"/>
    </w:pPr>
    <w:rPr>
      <w:rFonts w:eastAsia="Times New Roman"/>
      <w:color w:val="auto"/>
    </w:rPr>
  </w:style>
  <w:style w:type="character" w:customStyle="1" w:styleId="af">
    <w:name w:val="Основной текст Знак"/>
    <w:basedOn w:val="a0"/>
    <w:link w:val="ae"/>
    <w:semiHidden/>
    <w:rsid w:val="00C30D27"/>
    <w:rPr>
      <w:rFonts w:eastAsia="Times New Roman"/>
      <w:color w:val="auto"/>
    </w:rPr>
  </w:style>
  <w:style w:type="paragraph" w:styleId="af0">
    <w:name w:val="Body Text Indent"/>
    <w:basedOn w:val="a"/>
    <w:link w:val="af1"/>
    <w:semiHidden/>
    <w:rsid w:val="00C30D27"/>
    <w:pPr>
      <w:widowControl/>
      <w:spacing w:after="120"/>
      <w:ind w:left="283"/>
    </w:pPr>
    <w:rPr>
      <w:rFonts w:eastAsia="Times New Roman"/>
      <w:color w:val="auto"/>
      <w:sz w:val="20"/>
      <w:szCs w:val="20"/>
    </w:rPr>
  </w:style>
  <w:style w:type="character" w:customStyle="1" w:styleId="af1">
    <w:name w:val="Основной текст с отступом Знак"/>
    <w:basedOn w:val="a0"/>
    <w:link w:val="af0"/>
    <w:semiHidden/>
    <w:rsid w:val="00C30D27"/>
    <w:rPr>
      <w:rFonts w:eastAsia="Times New Roman"/>
      <w:color w:val="auto"/>
      <w:sz w:val="20"/>
      <w:szCs w:val="20"/>
    </w:rPr>
  </w:style>
  <w:style w:type="paragraph" w:styleId="24">
    <w:name w:val="Body Text 2"/>
    <w:basedOn w:val="a"/>
    <w:link w:val="25"/>
    <w:semiHidden/>
    <w:rsid w:val="00C30D27"/>
    <w:pPr>
      <w:widowControl/>
      <w:tabs>
        <w:tab w:val="left" w:pos="4860"/>
      </w:tabs>
      <w:ind w:right="4495"/>
      <w:jc w:val="both"/>
    </w:pPr>
    <w:rPr>
      <w:rFonts w:eastAsia="Times New Roman"/>
      <w:color w:val="auto"/>
      <w:sz w:val="26"/>
      <w:szCs w:val="26"/>
    </w:rPr>
  </w:style>
  <w:style w:type="character" w:customStyle="1" w:styleId="25">
    <w:name w:val="Основной текст 2 Знак"/>
    <w:basedOn w:val="a0"/>
    <w:link w:val="24"/>
    <w:semiHidden/>
    <w:rsid w:val="00C30D27"/>
    <w:rPr>
      <w:rFonts w:eastAsia="Times New Roman"/>
      <w:color w:val="auto"/>
      <w:sz w:val="26"/>
      <w:szCs w:val="26"/>
    </w:rPr>
  </w:style>
  <w:style w:type="paragraph" w:styleId="26">
    <w:name w:val="Body Text Indent 2"/>
    <w:basedOn w:val="a"/>
    <w:link w:val="27"/>
    <w:semiHidden/>
    <w:rsid w:val="00C30D27"/>
    <w:pPr>
      <w:widowControl/>
      <w:ind w:firstLine="709"/>
      <w:jc w:val="both"/>
    </w:pPr>
    <w:rPr>
      <w:rFonts w:eastAsia="Times New Roman"/>
      <w:bCs/>
      <w:color w:val="auto"/>
      <w:sz w:val="26"/>
      <w:szCs w:val="26"/>
    </w:rPr>
  </w:style>
  <w:style w:type="character" w:customStyle="1" w:styleId="27">
    <w:name w:val="Основной текст с отступом 2 Знак"/>
    <w:basedOn w:val="a0"/>
    <w:link w:val="26"/>
    <w:semiHidden/>
    <w:rsid w:val="00C30D27"/>
    <w:rPr>
      <w:rFonts w:eastAsia="Times New Roman"/>
      <w:bCs/>
      <w:color w:val="auto"/>
      <w:sz w:val="26"/>
      <w:szCs w:val="26"/>
    </w:rPr>
  </w:style>
  <w:style w:type="paragraph" w:styleId="33">
    <w:name w:val="Body Text Indent 3"/>
    <w:basedOn w:val="a"/>
    <w:link w:val="34"/>
    <w:semiHidden/>
    <w:rsid w:val="00C30D27"/>
    <w:pPr>
      <w:suppressAutoHyphens/>
      <w:ind w:firstLine="567"/>
      <w:jc w:val="both"/>
    </w:pPr>
    <w:rPr>
      <w:rFonts w:eastAsia="Lucida Sans Unicode"/>
      <w:color w:val="FF0000"/>
      <w:lang w:eastAsia="en-US"/>
    </w:rPr>
  </w:style>
  <w:style w:type="character" w:customStyle="1" w:styleId="34">
    <w:name w:val="Основной текст с отступом 3 Знак"/>
    <w:basedOn w:val="a0"/>
    <w:link w:val="33"/>
    <w:semiHidden/>
    <w:rsid w:val="00C30D27"/>
    <w:rPr>
      <w:rFonts w:eastAsia="Lucida Sans Unicode"/>
      <w:color w:val="FF0000"/>
      <w:lang w:eastAsia="en-US"/>
    </w:rPr>
  </w:style>
  <w:style w:type="character" w:customStyle="1" w:styleId="TimesNewRoman12pt">
    <w:name w:val="Основной текст + Times New Roman;12 pt"/>
    <w:rsid w:val="00C30D27"/>
    <w:rPr>
      <w:rFonts w:ascii="Times New Roman" w:eastAsia="Times New Roman" w:hAnsi="Times New Roman" w:cs="Times New Roman"/>
      <w:b w:val="0"/>
      <w:bCs w:val="0"/>
      <w:i w:val="0"/>
      <w:iCs w:val="0"/>
      <w:smallCaps w:val="0"/>
      <w:strike w:val="0"/>
      <w:spacing w:val="0"/>
      <w:sz w:val="24"/>
      <w:szCs w:val="24"/>
    </w:rPr>
  </w:style>
  <w:style w:type="paragraph" w:customStyle="1" w:styleId="Default">
    <w:name w:val="Default"/>
    <w:rsid w:val="00C30D27"/>
    <w:pPr>
      <w:autoSpaceDE w:val="0"/>
      <w:autoSpaceDN w:val="0"/>
      <w:adjustRightInd w:val="0"/>
    </w:pPr>
    <w:rPr>
      <w:rFonts w:eastAsia="Times New Roman"/>
    </w:rPr>
  </w:style>
  <w:style w:type="character" w:customStyle="1" w:styleId="FontStyle36">
    <w:name w:val="Font Style36"/>
    <w:rsid w:val="00C30D27"/>
    <w:rPr>
      <w:rFonts w:ascii="Times New Roman" w:hAnsi="Times New Roman" w:cs="Times New Roman"/>
      <w:sz w:val="22"/>
      <w:szCs w:val="22"/>
    </w:rPr>
  </w:style>
  <w:style w:type="paragraph" w:styleId="35">
    <w:name w:val="Body Text 3"/>
    <w:basedOn w:val="a"/>
    <w:link w:val="36"/>
    <w:semiHidden/>
    <w:rsid w:val="00C30D27"/>
    <w:pPr>
      <w:suppressAutoHyphens/>
      <w:spacing w:after="120"/>
    </w:pPr>
    <w:rPr>
      <w:rFonts w:eastAsia="Lucida Sans Unicode" w:cs="Tahoma"/>
      <w:sz w:val="16"/>
      <w:szCs w:val="16"/>
      <w:lang w:val="en-US" w:eastAsia="en-US" w:bidi="en-US"/>
    </w:rPr>
  </w:style>
  <w:style w:type="character" w:customStyle="1" w:styleId="36">
    <w:name w:val="Основной текст 3 Знак"/>
    <w:basedOn w:val="a0"/>
    <w:link w:val="35"/>
    <w:semiHidden/>
    <w:rsid w:val="00C30D27"/>
    <w:rPr>
      <w:rFonts w:eastAsia="Lucida Sans Unicode" w:cs="Tahoma"/>
      <w:sz w:val="16"/>
      <w:szCs w:val="16"/>
      <w:lang w:val="en-US" w:eastAsia="en-US" w:bidi="en-US"/>
    </w:rPr>
  </w:style>
  <w:style w:type="paragraph" w:styleId="af2">
    <w:name w:val="Block Text"/>
    <w:basedOn w:val="a"/>
    <w:semiHidden/>
    <w:rsid w:val="00C30D27"/>
    <w:pPr>
      <w:widowControl/>
      <w:ind w:left="540" w:right="-57"/>
      <w:jc w:val="both"/>
    </w:pPr>
    <w:rPr>
      <w:rFonts w:eastAsia="Times New Roman" w:cs="Arial"/>
      <w:color w:val="auto"/>
    </w:rPr>
  </w:style>
  <w:style w:type="paragraph" w:customStyle="1" w:styleId="14">
    <w:name w:val="Основной текст с отступом1"/>
    <w:basedOn w:val="a"/>
    <w:rsid w:val="00C30D27"/>
    <w:pPr>
      <w:widowControl/>
      <w:ind w:right="76" w:firstLine="900"/>
      <w:jc w:val="both"/>
    </w:pPr>
    <w:rPr>
      <w:rFonts w:eastAsia="Times New Roman"/>
      <w:color w:val="auto"/>
    </w:rPr>
  </w:style>
  <w:style w:type="character" w:customStyle="1" w:styleId="52">
    <w:name w:val="Знак Знак5"/>
    <w:rsid w:val="00C30D27"/>
    <w:rPr>
      <w:sz w:val="40"/>
      <w:lang w:val="ru-RU" w:eastAsia="ru-RU" w:bidi="ar-SA"/>
    </w:rPr>
  </w:style>
  <w:style w:type="paragraph" w:customStyle="1" w:styleId="af3">
    <w:name w:val="Знак Знак Знак Знак Знак Знак Знак Знак Знак Знак"/>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TimesNewRoman">
    <w:name w:val="Основной текст + Times New Roman"/>
    <w:aliases w:val="12 pt"/>
    <w:rsid w:val="00C30D2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paragraph" w:customStyle="1" w:styleId="consplusnormal1">
    <w:name w:val="consplusnormal"/>
    <w:basedOn w:val="a"/>
    <w:rsid w:val="00C30D27"/>
    <w:pPr>
      <w:widowControl/>
      <w:spacing w:before="100" w:beforeAutospacing="1" w:after="100" w:afterAutospacing="1"/>
    </w:pPr>
    <w:rPr>
      <w:rFonts w:eastAsia="Times New Roman"/>
      <w:color w:val="auto"/>
    </w:rPr>
  </w:style>
  <w:style w:type="paragraph" w:customStyle="1" w:styleId="2TimesNewRoman">
    <w:name w:val="Стиль Заголовок 2 + Times New Roman По ширине"/>
    <w:basedOn w:val="2"/>
    <w:rsid w:val="00C30D27"/>
    <w:pPr>
      <w:spacing w:after="240"/>
      <w:jc w:val="both"/>
    </w:pPr>
    <w:rPr>
      <w:rFonts w:ascii="Times New Roman" w:hAnsi="Times New Roman" w:cs="Times New Roman"/>
      <w:szCs w:val="20"/>
    </w:rPr>
  </w:style>
  <w:style w:type="paragraph" w:customStyle="1" w:styleId="af4">
    <w:name w:val="Прижатый влево"/>
    <w:basedOn w:val="a"/>
    <w:next w:val="a"/>
    <w:uiPriority w:val="99"/>
    <w:rsid w:val="00C30D27"/>
    <w:pPr>
      <w:widowControl/>
      <w:autoSpaceDE w:val="0"/>
      <w:autoSpaceDN w:val="0"/>
      <w:adjustRightInd w:val="0"/>
    </w:pPr>
    <w:rPr>
      <w:rFonts w:ascii="Arial" w:eastAsia="Times New Roman" w:hAnsi="Arial" w:cs="Arial"/>
      <w:color w:val="auto"/>
    </w:rPr>
  </w:style>
  <w:style w:type="paragraph" w:customStyle="1" w:styleId="15">
    <w:name w:val="Абзац списка1"/>
    <w:basedOn w:val="a"/>
    <w:rsid w:val="00C30D27"/>
    <w:pPr>
      <w:autoSpaceDE w:val="0"/>
      <w:autoSpaceDN w:val="0"/>
      <w:adjustRightInd w:val="0"/>
      <w:ind w:left="720"/>
      <w:contextualSpacing/>
    </w:pPr>
    <w:rPr>
      <w:rFonts w:eastAsia="Calibri"/>
      <w:color w:val="auto"/>
      <w:sz w:val="20"/>
      <w:szCs w:val="20"/>
    </w:rPr>
  </w:style>
  <w:style w:type="character" w:customStyle="1" w:styleId="FontStyle20">
    <w:name w:val="Font Style20"/>
    <w:rsid w:val="00C30D27"/>
    <w:rPr>
      <w:rFonts w:ascii="Times New Roman" w:hAnsi="Times New Roman"/>
      <w:sz w:val="26"/>
    </w:rPr>
  </w:style>
  <w:style w:type="paragraph" w:customStyle="1" w:styleId="37">
    <w:name w:val="Знак Знак3"/>
    <w:basedOn w:val="a"/>
    <w:rsid w:val="00C30D27"/>
    <w:pPr>
      <w:widowControl/>
      <w:spacing w:after="160" w:line="240" w:lineRule="exact"/>
    </w:pPr>
    <w:rPr>
      <w:rFonts w:ascii="Verdana" w:eastAsia="Times New Roman" w:hAnsi="Verdana" w:cs="Verdana"/>
      <w:color w:val="auto"/>
      <w:sz w:val="20"/>
      <w:szCs w:val="20"/>
      <w:lang w:val="en-US" w:eastAsia="en-US"/>
    </w:rPr>
  </w:style>
  <w:style w:type="paragraph" w:customStyle="1" w:styleId="8">
    <w:name w:val="Знак Знак8"/>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ConsPlusNormal0">
    <w:name w:val="ConsPlusNormal Знак"/>
    <w:link w:val="ConsPlusNormal"/>
    <w:rsid w:val="00C30D27"/>
    <w:rPr>
      <w:rFonts w:ascii="Calibri" w:eastAsia="Times New Roman" w:hAnsi="Calibri" w:cs="Calibri"/>
      <w:color w:val="auto"/>
      <w:sz w:val="22"/>
      <w:szCs w:val="20"/>
    </w:rPr>
  </w:style>
  <w:style w:type="character" w:styleId="af5">
    <w:name w:val="Strong"/>
    <w:qFormat/>
    <w:rsid w:val="00C30D27"/>
    <w:rPr>
      <w:b/>
      <w:bCs/>
    </w:rPr>
  </w:style>
  <w:style w:type="character" w:customStyle="1" w:styleId="serp-urlitem">
    <w:name w:val="serp-url__item"/>
    <w:basedOn w:val="a0"/>
    <w:rsid w:val="00C30D27"/>
  </w:style>
  <w:style w:type="paragraph" w:customStyle="1" w:styleId="43">
    <w:name w:val="Основной текст4"/>
    <w:basedOn w:val="a"/>
    <w:rsid w:val="00027327"/>
    <w:pPr>
      <w:shd w:val="clear" w:color="auto" w:fill="FFFFFF"/>
      <w:spacing w:line="322" w:lineRule="exact"/>
      <w:ind w:hanging="2260"/>
      <w:jc w:val="center"/>
    </w:pPr>
    <w:rPr>
      <w:rFonts w:eastAsia="Times New Roman"/>
      <w:sz w:val="27"/>
      <w:szCs w:val="27"/>
    </w:rPr>
  </w:style>
  <w:style w:type="character" w:customStyle="1" w:styleId="38">
    <w:name w:val="Основной текст3"/>
    <w:basedOn w:val="a4"/>
    <w:rsid w:val="008541BD"/>
    <w:rPr>
      <w:color w:val="000000"/>
      <w:spacing w:val="0"/>
      <w:w w:val="100"/>
      <w:position w:val="0"/>
      <w:sz w:val="27"/>
      <w:szCs w:val="27"/>
      <w:lang w:val="ru-RU"/>
    </w:rPr>
  </w:style>
  <w:style w:type="character" w:styleId="af6">
    <w:name w:val="FollowedHyperlink"/>
    <w:basedOn w:val="a0"/>
    <w:uiPriority w:val="99"/>
    <w:semiHidden/>
    <w:unhideWhenUsed/>
    <w:rsid w:val="00D155B2"/>
    <w:rPr>
      <w:color w:val="800080" w:themeColor="followedHyperlink"/>
      <w:u w:val="single"/>
    </w:rPr>
  </w:style>
  <w:style w:type="paragraph" w:styleId="af7">
    <w:name w:val="header"/>
    <w:basedOn w:val="a"/>
    <w:link w:val="af8"/>
    <w:uiPriority w:val="99"/>
    <w:semiHidden/>
    <w:unhideWhenUsed/>
    <w:rsid w:val="00CA0C73"/>
    <w:pPr>
      <w:tabs>
        <w:tab w:val="center" w:pos="4677"/>
        <w:tab w:val="right" w:pos="9355"/>
      </w:tabs>
    </w:pPr>
  </w:style>
  <w:style w:type="character" w:customStyle="1" w:styleId="af8">
    <w:name w:val="Верхний колонтитул Знак"/>
    <w:basedOn w:val="a0"/>
    <w:link w:val="af7"/>
    <w:uiPriority w:val="99"/>
    <w:semiHidden/>
    <w:rsid w:val="00CA0C73"/>
  </w:style>
  <w:style w:type="paragraph" w:styleId="af9">
    <w:name w:val="footer"/>
    <w:basedOn w:val="a"/>
    <w:link w:val="afa"/>
    <w:uiPriority w:val="99"/>
    <w:semiHidden/>
    <w:unhideWhenUsed/>
    <w:rsid w:val="00CA0C73"/>
    <w:pPr>
      <w:tabs>
        <w:tab w:val="center" w:pos="4677"/>
        <w:tab w:val="right" w:pos="9355"/>
      </w:tabs>
    </w:pPr>
  </w:style>
  <w:style w:type="character" w:customStyle="1" w:styleId="afa">
    <w:name w:val="Нижний колонтитул Знак"/>
    <w:basedOn w:val="a0"/>
    <w:link w:val="af9"/>
    <w:uiPriority w:val="99"/>
    <w:semiHidden/>
    <w:rsid w:val="00CA0C73"/>
  </w:style>
  <w:style w:type="paragraph" w:styleId="afb">
    <w:name w:val="footnote text"/>
    <w:basedOn w:val="a"/>
    <w:link w:val="afc"/>
    <w:uiPriority w:val="99"/>
    <w:semiHidden/>
    <w:unhideWhenUsed/>
    <w:rsid w:val="004B1D95"/>
    <w:rPr>
      <w:sz w:val="20"/>
      <w:szCs w:val="20"/>
    </w:rPr>
  </w:style>
  <w:style w:type="character" w:customStyle="1" w:styleId="afc">
    <w:name w:val="Текст сноски Знак"/>
    <w:basedOn w:val="a0"/>
    <w:link w:val="afb"/>
    <w:uiPriority w:val="99"/>
    <w:semiHidden/>
    <w:rsid w:val="004B1D95"/>
    <w:rPr>
      <w:sz w:val="20"/>
      <w:szCs w:val="20"/>
    </w:rPr>
  </w:style>
  <w:style w:type="character" w:styleId="afd">
    <w:name w:val="footnote reference"/>
    <w:basedOn w:val="a0"/>
    <w:uiPriority w:val="99"/>
    <w:semiHidden/>
    <w:unhideWhenUsed/>
    <w:rsid w:val="004B1D95"/>
    <w:rPr>
      <w:vertAlign w:val="superscript"/>
    </w:rPr>
  </w:style>
  <w:style w:type="character" w:customStyle="1" w:styleId="afe">
    <w:name w:val="Гипертекстовая ссылка"/>
    <w:basedOn w:val="a7"/>
    <w:uiPriority w:val="99"/>
    <w:rsid w:val="007149F6"/>
    <w:rPr>
      <w:color w:val="106BBE"/>
    </w:rPr>
  </w:style>
  <w:style w:type="paragraph" w:customStyle="1" w:styleId="aff">
    <w:name w:val="Нормальный (таблица)"/>
    <w:basedOn w:val="a"/>
    <w:next w:val="a"/>
    <w:uiPriority w:val="99"/>
    <w:rsid w:val="0041651D"/>
    <w:pPr>
      <w:autoSpaceDE w:val="0"/>
      <w:autoSpaceDN w:val="0"/>
      <w:adjustRightInd w:val="0"/>
      <w:jc w:val="both"/>
    </w:pPr>
    <w:rPr>
      <w:rFonts w:ascii="Times New Roman CYR" w:eastAsiaTheme="minorEastAsia" w:hAnsi="Times New Roman CYR" w:cs="Times New Roman CY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
    <w:name w:val="Основной текст (2)_"/>
    <w:link w:val="20"/>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
    <w:name w:val="Основной текст (3)_"/>
    <w:link w:val="30"/>
    <w:rsid w:val="00585692"/>
    <w:rPr>
      <w:rFonts w:ascii="Times New Roman" w:eastAsia="Times New Roman" w:hAnsi="Times New Roman" w:cs="Times New Roman"/>
      <w:b/>
      <w:bCs/>
      <w:i/>
      <w:iCs/>
      <w:smallCaps w:val="0"/>
      <w:strike w:val="0"/>
      <w:sz w:val="23"/>
      <w:szCs w:val="23"/>
      <w:u w:val="none"/>
    </w:rPr>
  </w:style>
  <w:style w:type="character" w:customStyle="1" w:styleId="4">
    <w:name w:val="Основной текст (4)_"/>
    <w:link w:val="40"/>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0">
    <w:name w:val="Основной текст (4)"/>
    <w:basedOn w:val="a"/>
    <w:link w:val="4"/>
    <w:rsid w:val="00585692"/>
    <w:pPr>
      <w:shd w:val="clear" w:color="auto" w:fill="FFFFFF"/>
      <w:spacing w:before="540" w:after="540" w:line="274" w:lineRule="exact"/>
      <w:jc w:val="both"/>
    </w:pPr>
    <w:rPr>
      <w:rFonts w:eastAsia="Times New Roman"/>
      <w:b/>
      <w:bCs/>
      <w:color w:val="auto"/>
      <w:sz w:val="23"/>
      <w:szCs w:val="23"/>
    </w:rPr>
  </w:style>
  <w:style w:type="paragraph" w:customStyle="1" w:styleId="20">
    <w:name w:val="Основной текст (2)"/>
    <w:basedOn w:val="a"/>
    <w:link w:val="2"/>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0">
    <w:name w:val="Основной текст (3)"/>
    <w:basedOn w:val="a"/>
    <w:link w:val="3"/>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1">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8193469">
      <w:bodyDiv w:val="1"/>
      <w:marLeft w:val="0"/>
      <w:marRight w:val="0"/>
      <w:marTop w:val="0"/>
      <w:marBottom w:val="0"/>
      <w:divBdr>
        <w:top w:val="none" w:sz="0" w:space="0" w:color="auto"/>
        <w:left w:val="none" w:sz="0" w:space="0" w:color="auto"/>
        <w:bottom w:val="none" w:sz="0" w:space="0" w:color="auto"/>
        <w:right w:val="none" w:sz="0" w:space="0" w:color="auto"/>
      </w:divBdr>
      <w:divsChild>
        <w:div w:id="1542476211">
          <w:marLeft w:val="0"/>
          <w:marRight w:val="0"/>
          <w:marTop w:val="0"/>
          <w:marBottom w:val="0"/>
          <w:divBdr>
            <w:top w:val="none" w:sz="0" w:space="0" w:color="auto"/>
            <w:left w:val="none" w:sz="0" w:space="0" w:color="auto"/>
            <w:bottom w:val="none" w:sz="0" w:space="0" w:color="auto"/>
            <w:right w:val="none" w:sz="0" w:space="0" w:color="auto"/>
          </w:divBdr>
        </w:div>
        <w:div w:id="1624799094">
          <w:marLeft w:val="0"/>
          <w:marRight w:val="0"/>
          <w:marTop w:val="0"/>
          <w:marBottom w:val="0"/>
          <w:divBdr>
            <w:top w:val="none" w:sz="0" w:space="0" w:color="auto"/>
            <w:left w:val="none" w:sz="0" w:space="0" w:color="auto"/>
            <w:bottom w:val="none" w:sz="0" w:space="0" w:color="auto"/>
            <w:right w:val="none" w:sz="0" w:space="0" w:color="auto"/>
          </w:divBdr>
        </w:div>
      </w:divsChild>
    </w:div>
    <w:div w:id="415369320">
      <w:bodyDiv w:val="1"/>
      <w:marLeft w:val="0"/>
      <w:marRight w:val="0"/>
      <w:marTop w:val="0"/>
      <w:marBottom w:val="0"/>
      <w:divBdr>
        <w:top w:val="none" w:sz="0" w:space="0" w:color="auto"/>
        <w:left w:val="none" w:sz="0" w:space="0" w:color="auto"/>
        <w:bottom w:val="none" w:sz="0" w:space="0" w:color="auto"/>
        <w:right w:val="none" w:sz="0" w:space="0" w:color="auto"/>
      </w:divBdr>
    </w:div>
    <w:div w:id="416682253">
      <w:bodyDiv w:val="1"/>
      <w:marLeft w:val="0"/>
      <w:marRight w:val="0"/>
      <w:marTop w:val="0"/>
      <w:marBottom w:val="0"/>
      <w:divBdr>
        <w:top w:val="none" w:sz="0" w:space="0" w:color="auto"/>
        <w:left w:val="none" w:sz="0" w:space="0" w:color="auto"/>
        <w:bottom w:val="none" w:sz="0" w:space="0" w:color="auto"/>
        <w:right w:val="none" w:sz="0" w:space="0" w:color="auto"/>
      </w:divBdr>
    </w:div>
    <w:div w:id="952714888">
      <w:bodyDiv w:val="1"/>
      <w:marLeft w:val="0"/>
      <w:marRight w:val="0"/>
      <w:marTop w:val="0"/>
      <w:marBottom w:val="0"/>
      <w:divBdr>
        <w:top w:val="none" w:sz="0" w:space="0" w:color="auto"/>
        <w:left w:val="none" w:sz="0" w:space="0" w:color="auto"/>
        <w:bottom w:val="none" w:sz="0" w:space="0" w:color="auto"/>
        <w:right w:val="none" w:sz="0" w:space="0" w:color="auto"/>
      </w:divBdr>
    </w:div>
    <w:div w:id="1053970451">
      <w:bodyDiv w:val="1"/>
      <w:marLeft w:val="0"/>
      <w:marRight w:val="0"/>
      <w:marTop w:val="0"/>
      <w:marBottom w:val="0"/>
      <w:divBdr>
        <w:top w:val="none" w:sz="0" w:space="0" w:color="auto"/>
        <w:left w:val="none" w:sz="0" w:space="0" w:color="auto"/>
        <w:bottom w:val="none" w:sz="0" w:space="0" w:color="auto"/>
        <w:right w:val="none" w:sz="0" w:space="0" w:color="auto"/>
      </w:divBdr>
    </w:div>
    <w:div w:id="1061564373">
      <w:bodyDiv w:val="1"/>
      <w:marLeft w:val="0"/>
      <w:marRight w:val="0"/>
      <w:marTop w:val="0"/>
      <w:marBottom w:val="0"/>
      <w:divBdr>
        <w:top w:val="none" w:sz="0" w:space="0" w:color="auto"/>
        <w:left w:val="none" w:sz="0" w:space="0" w:color="auto"/>
        <w:bottom w:val="none" w:sz="0" w:space="0" w:color="auto"/>
        <w:right w:val="none" w:sz="0" w:space="0" w:color="auto"/>
      </w:divBdr>
    </w:div>
    <w:div w:id="1166439719">
      <w:bodyDiv w:val="1"/>
      <w:marLeft w:val="0"/>
      <w:marRight w:val="0"/>
      <w:marTop w:val="0"/>
      <w:marBottom w:val="0"/>
      <w:divBdr>
        <w:top w:val="none" w:sz="0" w:space="0" w:color="auto"/>
        <w:left w:val="none" w:sz="0" w:space="0" w:color="auto"/>
        <w:bottom w:val="none" w:sz="0" w:space="0" w:color="auto"/>
        <w:right w:val="none" w:sz="0" w:space="0" w:color="auto"/>
      </w:divBdr>
    </w:div>
    <w:div w:id="1358509458">
      <w:bodyDiv w:val="1"/>
      <w:marLeft w:val="0"/>
      <w:marRight w:val="0"/>
      <w:marTop w:val="0"/>
      <w:marBottom w:val="0"/>
      <w:divBdr>
        <w:top w:val="none" w:sz="0" w:space="0" w:color="auto"/>
        <w:left w:val="none" w:sz="0" w:space="0" w:color="auto"/>
        <w:bottom w:val="none" w:sz="0" w:space="0" w:color="auto"/>
        <w:right w:val="none" w:sz="0" w:space="0" w:color="auto"/>
      </w:divBdr>
    </w:div>
    <w:div w:id="1505588499">
      <w:bodyDiv w:val="1"/>
      <w:marLeft w:val="0"/>
      <w:marRight w:val="0"/>
      <w:marTop w:val="0"/>
      <w:marBottom w:val="0"/>
      <w:divBdr>
        <w:top w:val="none" w:sz="0" w:space="0" w:color="auto"/>
        <w:left w:val="none" w:sz="0" w:space="0" w:color="auto"/>
        <w:bottom w:val="none" w:sz="0" w:space="0" w:color="auto"/>
        <w:right w:val="none" w:sz="0" w:space="0" w:color="auto"/>
      </w:divBdr>
    </w:div>
    <w:div w:id="1698503031">
      <w:bodyDiv w:val="1"/>
      <w:marLeft w:val="0"/>
      <w:marRight w:val="0"/>
      <w:marTop w:val="0"/>
      <w:marBottom w:val="0"/>
      <w:divBdr>
        <w:top w:val="none" w:sz="0" w:space="0" w:color="auto"/>
        <w:left w:val="none" w:sz="0" w:space="0" w:color="auto"/>
        <w:bottom w:val="none" w:sz="0" w:space="0" w:color="auto"/>
        <w:right w:val="none" w:sz="0" w:space="0" w:color="auto"/>
      </w:divBdr>
    </w:div>
    <w:div w:id="1728138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nicipal.garant.ru/document?id=12038291&amp;sub=0" TargetMode="External"/><Relationship Id="rId18" Type="http://schemas.openxmlformats.org/officeDocument/2006/relationships/hyperlink" Target="http://www.gosuslugi.ru" TargetMode="External"/><Relationship Id="rId26" Type="http://schemas.openxmlformats.org/officeDocument/2006/relationships/hyperlink" Target="http://municipal.garant.ru/document?id=12064247&amp;sub=0" TargetMode="External"/><Relationship Id="rId3" Type="http://schemas.openxmlformats.org/officeDocument/2006/relationships/styles" Target="styles.xml"/><Relationship Id="rId21" Type="http://schemas.openxmlformats.org/officeDocument/2006/relationships/hyperlink" Target="http://municipal.garant.ru/document?id=12038291&amp;sub=16202" TargetMode="External"/><Relationship Id="rId7" Type="http://schemas.openxmlformats.org/officeDocument/2006/relationships/endnotes" Target="endnotes.xml"/><Relationship Id="rId12" Type="http://schemas.openxmlformats.org/officeDocument/2006/relationships/hyperlink" Target="consultantplus://offline/ref=C5FB1D31CDEB10A23EF399D9AD768345A17BFFDC8C7643567EA04D6948E28161B11AA81043AB6541E86B7406D7BCD3FA7D6EC1B23E6250FD36a0N" TargetMode="External"/><Relationship Id="rId17" Type="http://schemas.openxmlformats.org/officeDocument/2006/relationships/hyperlink" Target="http://municipal.garant.ru/document?id=12064247&amp;sub=0" TargetMode="External"/><Relationship Id="rId25" Type="http://schemas.openxmlformats.org/officeDocument/2006/relationships/hyperlink" Target="http://municipal.garant.ru/document?id=12046661&amp;sub=1004" TargetMode="External"/><Relationship Id="rId2" Type="http://schemas.openxmlformats.org/officeDocument/2006/relationships/numbering" Target="numbering.xml"/><Relationship Id="rId16" Type="http://schemas.openxmlformats.org/officeDocument/2006/relationships/hyperlink" Target="http://municipal.garant.ru/document?id=12038291&amp;sub=0" TargetMode="External"/><Relationship Id="rId20" Type="http://schemas.openxmlformats.org/officeDocument/2006/relationships/hyperlink" Target="http://municipal.garant.ru/document?id=12038291&amp;sub=16401" TargetMode="External"/><Relationship Id="rId29" Type="http://schemas.openxmlformats.org/officeDocument/2006/relationships/hyperlink" Target="http://municipal.garant.ru/document?id=12064247&amp;sub=83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9D763240F15EF804752443A7BB1230DC6E5C0C2EB216C395D9875C71197F5DFAD440F2B5031A9DECA18A564047B8305DDCA3A5F46EEA7EVDs3M" TargetMode="External"/><Relationship Id="rId24" Type="http://schemas.openxmlformats.org/officeDocument/2006/relationships/hyperlink" Target="http://municipal.garant.ru/document?id=12025267&amp;sub=0"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municipal.garant.ru/document?id=12038291&amp;sub=0" TargetMode="External"/><Relationship Id="rId23" Type="http://schemas.openxmlformats.org/officeDocument/2006/relationships/hyperlink" Target="http://municipal.garant.ru/document?id=12064247&amp;sub=1007" TargetMode="External"/><Relationship Id="rId28" Type="http://schemas.openxmlformats.org/officeDocument/2006/relationships/hyperlink" Target="http://municipal.garant.ru/document?id=16882259&amp;sub=0" TargetMode="External"/><Relationship Id="rId10" Type="http://schemas.openxmlformats.org/officeDocument/2006/relationships/hyperlink" Target="http://municipal.garant.ru/document?id=12064247&amp;sub=0" TargetMode="External"/><Relationship Id="rId19" Type="http://schemas.openxmlformats.org/officeDocument/2006/relationships/hyperlink" Target="consultantplus://offline/ref=82BDAEE85EC3141536BF684E210796A0786D3ABD5546688C7CCC7FB3BD62810C6B6C4CDF1429B0CE4EB3964328F65FC6D53950E338BBCCE2V7UE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id=86367&amp;sub=0" TargetMode="External"/><Relationship Id="rId14" Type="http://schemas.openxmlformats.org/officeDocument/2006/relationships/hyperlink" Target="http://municipal.garant.ru/document?id=12038291&amp;sub=0" TargetMode="External"/><Relationship Id="rId22" Type="http://schemas.openxmlformats.org/officeDocument/2006/relationships/hyperlink" Target="http://municipal.garant.ru/document?id=12064247&amp;sub=1006" TargetMode="External"/><Relationship Id="rId27" Type="http://schemas.openxmlformats.org/officeDocument/2006/relationships/hyperlink" Target="http://municipal.garant.ru/document?id=12038291&amp;sub=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BD9EB-052F-41B7-928F-1A7F8211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54</Pages>
  <Words>21726</Words>
  <Characters>123844</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IvanovaNA</dc:creator>
  <cp:lastModifiedBy>NachYurist</cp:lastModifiedBy>
  <cp:revision>86</cp:revision>
  <cp:lastPrinted>2019-05-29T09:47:00Z</cp:lastPrinted>
  <dcterms:created xsi:type="dcterms:W3CDTF">2019-04-10T08:01:00Z</dcterms:created>
  <dcterms:modified xsi:type="dcterms:W3CDTF">2019-05-29T09:49:00Z</dcterms:modified>
</cp:coreProperties>
</file>