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027D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5027D8">
        <w:rPr>
          <w:rFonts w:ascii="Arial" w:hAnsi="Arial" w:cs="Arial"/>
          <w:b/>
          <w:i/>
          <w:sz w:val="24"/>
          <w:szCs w:val="24"/>
        </w:rPr>
        <w:t>т «___»________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027D8">
        <w:rPr>
          <w:rFonts w:ascii="Arial" w:hAnsi="Arial" w:cs="Arial"/>
          <w:b/>
          <w:i/>
          <w:sz w:val="24"/>
          <w:szCs w:val="24"/>
        </w:rPr>
        <w:t xml:space="preserve">                       №____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87A3A" w:rsidRPr="007D6286" w:rsidTr="000E2FD9">
        <w:tc>
          <w:tcPr>
            <w:tcW w:w="5495" w:type="dxa"/>
          </w:tcPr>
          <w:p w:rsidR="00D87A3A" w:rsidRPr="00AA600F" w:rsidRDefault="005027D8" w:rsidP="005027D8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 утверждении Положения о порядке, условиях и сроках проведения экспериментов в ходе реализации муниципальной программы развития муниципальной службы</w:t>
            </w:r>
          </w:p>
        </w:tc>
        <w:tc>
          <w:tcPr>
            <w:tcW w:w="4075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5027D8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соответствии с ч. 2 ст. 35 Федерального</w:t>
      </w:r>
      <w:r w:rsidRPr="005027D8">
        <w:rPr>
          <w:rFonts w:ascii="Arial" w:eastAsia="Times New Roman" w:hAnsi="Arial" w:cs="Arial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sz w:val="24"/>
          <w:szCs w:val="24"/>
        </w:rPr>
        <w:t>а от 02.03.2007 №</w:t>
      </w:r>
      <w:r w:rsidRPr="005027D8">
        <w:rPr>
          <w:rFonts w:ascii="Arial" w:eastAsia="Times New Roman" w:hAnsi="Arial" w:cs="Arial"/>
          <w:sz w:val="24"/>
          <w:szCs w:val="24"/>
        </w:rPr>
        <w:t xml:space="preserve"> 25-ФЗ 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Pr="005027D8">
        <w:rPr>
          <w:rFonts w:ascii="Arial" w:eastAsia="Times New Roman" w:hAnsi="Arial" w:cs="Arial"/>
          <w:sz w:val="24"/>
          <w:szCs w:val="24"/>
        </w:rPr>
        <w:t>О муниципально</w:t>
      </w:r>
      <w:r>
        <w:rPr>
          <w:rFonts w:ascii="Arial" w:eastAsia="Times New Roman" w:hAnsi="Arial" w:cs="Arial"/>
          <w:sz w:val="24"/>
          <w:szCs w:val="24"/>
        </w:rPr>
        <w:t xml:space="preserve">й службе в Российской Федерации», ч. 2, ст. 35 </w:t>
      </w:r>
      <w:r w:rsidRPr="005027D8">
        <w:rPr>
          <w:rFonts w:ascii="Arial" w:eastAsia="Times New Roman" w:hAnsi="Arial" w:cs="Arial"/>
          <w:sz w:val="24"/>
          <w:szCs w:val="24"/>
        </w:rPr>
        <w:t>Закон</w:t>
      </w:r>
      <w:r w:rsidR="000E2FD9">
        <w:rPr>
          <w:rFonts w:ascii="Arial" w:eastAsia="Times New Roman" w:hAnsi="Arial" w:cs="Arial"/>
          <w:sz w:val="24"/>
          <w:szCs w:val="24"/>
        </w:rPr>
        <w:t>а</w:t>
      </w:r>
      <w:r w:rsidRPr="005027D8">
        <w:rPr>
          <w:rFonts w:ascii="Arial" w:eastAsia="Times New Roman" w:hAnsi="Arial" w:cs="Arial"/>
          <w:sz w:val="24"/>
          <w:szCs w:val="24"/>
        </w:rPr>
        <w:t xml:space="preserve"> Му</w:t>
      </w:r>
      <w:r w:rsidR="000E2FD9">
        <w:rPr>
          <w:rFonts w:ascii="Arial" w:eastAsia="Times New Roman" w:hAnsi="Arial" w:cs="Arial"/>
          <w:sz w:val="24"/>
          <w:szCs w:val="24"/>
        </w:rPr>
        <w:t>рманской области от 29.06.2007 №</w:t>
      </w:r>
      <w:r w:rsidRPr="005027D8">
        <w:rPr>
          <w:rFonts w:ascii="Arial" w:eastAsia="Times New Roman" w:hAnsi="Arial" w:cs="Arial"/>
          <w:sz w:val="24"/>
          <w:szCs w:val="24"/>
        </w:rPr>
        <w:t xml:space="preserve"> 860-01-ЗМО </w:t>
      </w:r>
      <w:r w:rsidR="000E2FD9">
        <w:rPr>
          <w:rFonts w:ascii="Arial" w:eastAsia="Times New Roman" w:hAnsi="Arial" w:cs="Arial"/>
          <w:sz w:val="24"/>
          <w:szCs w:val="24"/>
        </w:rPr>
        <w:t>«</w:t>
      </w:r>
      <w:r w:rsidRPr="005027D8">
        <w:rPr>
          <w:rFonts w:ascii="Arial" w:eastAsia="Times New Roman" w:hAnsi="Arial" w:cs="Arial"/>
          <w:sz w:val="24"/>
          <w:szCs w:val="24"/>
        </w:rPr>
        <w:t>О муниципальн</w:t>
      </w:r>
      <w:r w:rsidR="000E2FD9">
        <w:rPr>
          <w:rFonts w:ascii="Arial" w:eastAsia="Times New Roman" w:hAnsi="Arial" w:cs="Arial"/>
          <w:sz w:val="24"/>
          <w:szCs w:val="24"/>
        </w:rPr>
        <w:t>ой службе в Мурманской области», Уставом муниципального образования городское поселение Печенга Печенгского района Мурманской области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 w:rsidR="002805A3">
        <w:rPr>
          <w:rFonts w:ascii="Arial" w:eastAsia="Times New Roman" w:hAnsi="Arial" w:cs="Arial"/>
          <w:sz w:val="24"/>
          <w:szCs w:val="24"/>
        </w:rPr>
        <w:t xml:space="preserve">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  <w:proofErr w:type="gramEnd"/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Pr="000E2FD9" w:rsidRDefault="000E2FD9" w:rsidP="000E2FD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Утвердить Положение </w:t>
      </w:r>
      <w:r w:rsidRPr="000E2FD9">
        <w:rPr>
          <w:rFonts w:ascii="Arial" w:hAnsi="Arial" w:cs="Arial"/>
          <w:color w:val="000000"/>
          <w:sz w:val="24"/>
          <w:szCs w:val="24"/>
        </w:rPr>
        <w:t>о порядке, условиях и сроках проведения экспериментов в ходе реализации муниципальной программы развития муниципальной службы</w:t>
      </w:r>
      <w:r>
        <w:rPr>
          <w:rFonts w:ascii="Arial" w:hAnsi="Arial" w:cs="Arial"/>
          <w:color w:val="000000"/>
          <w:sz w:val="24"/>
          <w:szCs w:val="24"/>
        </w:rPr>
        <w:t>, согласно приложению к настоящему Постановлению.</w:t>
      </w:r>
    </w:p>
    <w:p w:rsidR="00567468" w:rsidRPr="00567468" w:rsidRDefault="00567468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8204BB" w:rsidRPr="00DD715D" w:rsidRDefault="009D2D4F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D715D">
        <w:rPr>
          <w:rFonts w:ascii="Arial" w:hAnsi="Arial" w:cs="Arial"/>
          <w:sz w:val="24"/>
          <w:szCs w:val="24"/>
        </w:rPr>
        <w:t>оставляю за собой.</w:t>
      </w:r>
    </w:p>
    <w:p w:rsidR="009D5338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1B5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0E2FD9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Pr="00C453B3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приложение4"/>
      <w:r w:rsidRPr="00C453B3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424372" w:rsidRPr="00C453B3" w:rsidTr="00424372">
        <w:trPr>
          <w:trHeight w:val="1101"/>
        </w:trPr>
        <w:tc>
          <w:tcPr>
            <w:tcW w:w="4501" w:type="dxa"/>
          </w:tcPr>
          <w:bookmarkEnd w:id="0"/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Об утверждении Положения о порядке, условиях и сроках проведения экспериментов в ходе реализации муниципальной программы развития муниципальной службы</w:t>
      </w: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24372" w:rsidRPr="00C453B3" w:rsidTr="00424372">
        <w:tc>
          <w:tcPr>
            <w:tcW w:w="26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4372" w:rsidRPr="00C453B3" w:rsidTr="00424372">
        <w:tc>
          <w:tcPr>
            <w:tcW w:w="26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372" w:rsidRPr="00C453B3" w:rsidRDefault="00424372" w:rsidP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76-488</w:t>
      </w:r>
    </w:p>
    <w:p w:rsidR="00424372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424372" w:rsidRDefault="00424372" w:rsidP="00424372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E82B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F40F4" w:rsidRDefault="008F40F4" w:rsidP="008F40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40F4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0D6C86" w:rsidRDefault="008F40F4" w:rsidP="008F40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40F4">
        <w:rPr>
          <w:rFonts w:ascii="Arial" w:hAnsi="Arial" w:cs="Arial"/>
          <w:b/>
          <w:color w:val="000000"/>
          <w:sz w:val="24"/>
          <w:szCs w:val="24"/>
        </w:rPr>
        <w:t>О ПОРЯДКЕ, УСЛОВИЯХ И СРОКАХ ПРОВЕДЕНИЯ ЭКСПЕРИМЕНТОВ В ХОДЕ РЕАЛИЗАЦИИ МУНИЦИПАЛЬНОЙ ПРОГРАММЫ РАЗВИТИЯ МУНИЦИПАЛЬНОЙ СЛУЖБЫ</w:t>
      </w:r>
    </w:p>
    <w:p w:rsidR="00EE7D8C" w:rsidRDefault="00EE7D8C" w:rsidP="008F40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715D" w:rsidRPr="009C5521" w:rsidRDefault="00DD715D" w:rsidP="009C5521">
      <w:pPr>
        <w:pStyle w:val="1"/>
        <w:numPr>
          <w:ilvl w:val="0"/>
          <w:numId w:val="4"/>
        </w:numPr>
        <w:shd w:val="clear" w:color="auto" w:fill="auto"/>
        <w:tabs>
          <w:tab w:val="left" w:pos="116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9C5521">
        <w:rPr>
          <w:rFonts w:ascii="Arial" w:hAnsi="Arial" w:cs="Arial"/>
          <w:sz w:val="24"/>
          <w:szCs w:val="24"/>
        </w:rPr>
        <w:t xml:space="preserve">Настоящим Положением в соответствии с частью 2 статьи 35 Федерального закона от 2 марта 2007 года № 25-ФЗ «О муниципальной службе в Российской Федерации», ч. 2 ст. 35 Закона Мурманской области от 29.06.2007 № 860-01-ЗМО «О муниципальной службе в Мурманской области» определяются порядок, условия и сроки проведения в </w:t>
      </w:r>
      <w:r w:rsidR="00F03BA2" w:rsidRPr="009C5521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Печенгского Мурманской области </w:t>
      </w:r>
      <w:r w:rsidRPr="009C5521">
        <w:rPr>
          <w:rStyle w:val="a9"/>
          <w:rFonts w:ascii="Arial" w:hAnsi="Arial" w:cs="Arial"/>
          <w:i w:val="0"/>
          <w:sz w:val="24"/>
          <w:szCs w:val="24"/>
        </w:rPr>
        <w:t>(</w:t>
      </w:r>
      <w:r w:rsidR="00F03BA2" w:rsidRPr="009C5521">
        <w:rPr>
          <w:rStyle w:val="a9"/>
          <w:rFonts w:ascii="Arial" w:hAnsi="Arial" w:cs="Arial"/>
          <w:i w:val="0"/>
          <w:sz w:val="24"/>
          <w:szCs w:val="24"/>
        </w:rPr>
        <w:t>далее –</w:t>
      </w:r>
      <w:r w:rsidR="009C5521" w:rsidRPr="009C5521">
        <w:rPr>
          <w:rStyle w:val="a9"/>
          <w:rFonts w:ascii="Arial" w:hAnsi="Arial" w:cs="Arial"/>
          <w:i w:val="0"/>
          <w:sz w:val="24"/>
          <w:szCs w:val="24"/>
        </w:rPr>
        <w:t xml:space="preserve"> А</w:t>
      </w:r>
      <w:r w:rsidR="00F03BA2" w:rsidRPr="009C5521">
        <w:rPr>
          <w:rStyle w:val="a9"/>
          <w:rFonts w:ascii="Arial" w:hAnsi="Arial" w:cs="Arial"/>
          <w:i w:val="0"/>
          <w:sz w:val="24"/>
          <w:szCs w:val="24"/>
        </w:rPr>
        <w:t>дминистрация</w:t>
      </w:r>
      <w:r w:rsidRPr="009C5521">
        <w:rPr>
          <w:rStyle w:val="a9"/>
          <w:rFonts w:ascii="Arial" w:hAnsi="Arial" w:cs="Arial"/>
          <w:i w:val="0"/>
          <w:sz w:val="24"/>
          <w:szCs w:val="24"/>
        </w:rPr>
        <w:t>),</w:t>
      </w:r>
      <w:r w:rsidRPr="009C5521">
        <w:rPr>
          <w:rFonts w:ascii="Arial" w:hAnsi="Arial" w:cs="Arial"/>
          <w:sz w:val="24"/>
          <w:szCs w:val="24"/>
        </w:rPr>
        <w:t xml:space="preserve"> ее самостоятельном структурном</w:t>
      </w:r>
      <w:proofErr w:type="gramEnd"/>
      <w:r w:rsidRPr="009C55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5521">
        <w:rPr>
          <w:rFonts w:ascii="Arial" w:hAnsi="Arial" w:cs="Arial"/>
          <w:sz w:val="24"/>
          <w:szCs w:val="24"/>
        </w:rPr>
        <w:t>подразделении</w:t>
      </w:r>
      <w:r w:rsidR="00F40F51">
        <w:rPr>
          <w:rStyle w:val="ac"/>
          <w:rFonts w:ascii="Arial" w:hAnsi="Arial" w:cs="Arial"/>
          <w:sz w:val="24"/>
          <w:szCs w:val="24"/>
        </w:rPr>
        <w:footnoteReference w:id="2"/>
      </w:r>
      <w:r w:rsidRPr="009C5521">
        <w:rPr>
          <w:rFonts w:ascii="Arial" w:hAnsi="Arial" w:cs="Arial"/>
          <w:sz w:val="24"/>
          <w:szCs w:val="24"/>
        </w:rPr>
        <w:t xml:space="preserve"> экспериментов по применению новых подходов к организации муниципальной службы и обеспечению деятельности муниципальных служащих </w:t>
      </w:r>
      <w:r w:rsidR="009C5521" w:rsidRPr="009C5521">
        <w:rPr>
          <w:rStyle w:val="a9"/>
          <w:rFonts w:ascii="Arial" w:hAnsi="Arial" w:cs="Arial"/>
          <w:i w:val="0"/>
          <w:sz w:val="24"/>
          <w:szCs w:val="24"/>
        </w:rPr>
        <w:t>Администрации</w:t>
      </w:r>
      <w:r w:rsidRPr="009C5521">
        <w:rPr>
          <w:rFonts w:ascii="Arial" w:hAnsi="Arial" w:cs="Arial"/>
          <w:i/>
          <w:sz w:val="24"/>
          <w:szCs w:val="24"/>
        </w:rPr>
        <w:t xml:space="preserve"> </w:t>
      </w:r>
      <w:r w:rsidRPr="009C5521">
        <w:rPr>
          <w:rFonts w:ascii="Arial" w:hAnsi="Arial" w:cs="Arial"/>
          <w:sz w:val="24"/>
          <w:szCs w:val="24"/>
        </w:rPr>
        <w:t>в ходе реализации муниципальной программы развития муниципальной службы</w:t>
      </w:r>
      <w:r w:rsidR="009C5521" w:rsidRPr="009C5521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  <w:r w:rsidRPr="009C5521">
        <w:rPr>
          <w:rFonts w:ascii="Arial" w:hAnsi="Arial" w:cs="Arial"/>
          <w:sz w:val="24"/>
          <w:szCs w:val="24"/>
        </w:rPr>
        <w:t xml:space="preserve"> в </w:t>
      </w:r>
      <w:r w:rsidR="009C5521" w:rsidRPr="009C5521">
        <w:rPr>
          <w:rStyle w:val="a9"/>
          <w:rFonts w:ascii="Arial" w:hAnsi="Arial" w:cs="Arial"/>
          <w:i w:val="0"/>
          <w:sz w:val="24"/>
          <w:szCs w:val="24"/>
        </w:rPr>
        <w:t>муниципальном образовании городское поселение Печенга Печенгского района Мурманской области</w:t>
      </w:r>
      <w:r w:rsidRPr="009C5521">
        <w:rPr>
          <w:rFonts w:ascii="Arial" w:hAnsi="Arial" w:cs="Arial"/>
          <w:sz w:val="24"/>
          <w:szCs w:val="24"/>
        </w:rPr>
        <w:t xml:space="preserve"> (далее </w:t>
      </w:r>
      <w:r w:rsidR="009C5521" w:rsidRPr="009C5521">
        <w:rPr>
          <w:rFonts w:ascii="Arial" w:hAnsi="Arial" w:cs="Arial"/>
          <w:sz w:val="24"/>
          <w:szCs w:val="24"/>
        </w:rPr>
        <w:t>–</w:t>
      </w:r>
      <w:r w:rsidRPr="009C5521">
        <w:rPr>
          <w:rFonts w:ascii="Arial" w:hAnsi="Arial" w:cs="Arial"/>
          <w:sz w:val="24"/>
          <w:szCs w:val="24"/>
        </w:rPr>
        <w:t xml:space="preserve"> </w:t>
      </w:r>
      <w:r w:rsidR="009C5521" w:rsidRPr="009C5521">
        <w:rPr>
          <w:rFonts w:ascii="Arial" w:hAnsi="Arial" w:cs="Arial"/>
          <w:sz w:val="24"/>
          <w:szCs w:val="24"/>
        </w:rPr>
        <w:t>МО г.п.</w:t>
      </w:r>
      <w:proofErr w:type="gramEnd"/>
      <w:r w:rsidR="009C5521" w:rsidRPr="009C55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5521" w:rsidRPr="009C5521">
        <w:rPr>
          <w:rFonts w:ascii="Arial" w:hAnsi="Arial" w:cs="Arial"/>
          <w:sz w:val="24"/>
          <w:szCs w:val="24"/>
        </w:rPr>
        <w:t>Печенга</w:t>
      </w:r>
      <w:r w:rsidRPr="009C5521">
        <w:rPr>
          <w:rFonts w:ascii="Arial" w:hAnsi="Arial" w:cs="Arial"/>
          <w:sz w:val="24"/>
          <w:szCs w:val="24"/>
        </w:rPr>
        <w:t>).</w:t>
      </w:r>
      <w:proofErr w:type="gramEnd"/>
    </w:p>
    <w:p w:rsidR="00DD715D" w:rsidRPr="00F40F51" w:rsidRDefault="00DD715D" w:rsidP="00F40F51">
      <w:pPr>
        <w:pStyle w:val="1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 xml:space="preserve">Эксперимент по применению новых подходов к организации муниципальной службы и обеспечению деятельности муниципальных служащих </w:t>
      </w:r>
      <w:r w:rsidR="00F40F51" w:rsidRPr="00F40F51">
        <w:rPr>
          <w:rFonts w:ascii="Arial" w:hAnsi="Arial" w:cs="Arial"/>
          <w:sz w:val="24"/>
          <w:szCs w:val="24"/>
        </w:rPr>
        <w:t>А</w:t>
      </w:r>
      <w:r w:rsidRPr="00F40F51">
        <w:rPr>
          <w:rFonts w:ascii="Arial" w:hAnsi="Arial" w:cs="Arial"/>
          <w:sz w:val="24"/>
          <w:szCs w:val="24"/>
        </w:rPr>
        <w:t>дминистрации в ходе реализации муниципальной программы (далее - эксперимент) проводится в целях: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236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 xml:space="preserve">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F40F51" w:rsidRPr="00F40F51">
        <w:rPr>
          <w:rFonts w:ascii="Arial" w:hAnsi="Arial" w:cs="Arial"/>
          <w:sz w:val="24"/>
          <w:szCs w:val="24"/>
        </w:rPr>
        <w:t>А</w:t>
      </w:r>
      <w:r w:rsidRPr="00F40F51">
        <w:rPr>
          <w:rFonts w:ascii="Arial" w:hAnsi="Arial" w:cs="Arial"/>
          <w:sz w:val="24"/>
          <w:szCs w:val="24"/>
        </w:rPr>
        <w:t>дминистрации и стимулирования профессиональной служебной деятельности муниципальных служащих;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 xml:space="preserve">апробации и внедрения системы показателей и критериев оценки деятельности </w:t>
      </w:r>
      <w:r w:rsidR="00F40F51" w:rsidRPr="00F40F51">
        <w:rPr>
          <w:rFonts w:ascii="Arial" w:hAnsi="Arial" w:cs="Arial"/>
          <w:sz w:val="24"/>
          <w:szCs w:val="24"/>
        </w:rPr>
        <w:t>А</w:t>
      </w:r>
      <w:r w:rsidRPr="00F40F51">
        <w:rPr>
          <w:rFonts w:ascii="Arial" w:hAnsi="Arial" w:cs="Arial"/>
          <w:sz w:val="24"/>
          <w:szCs w:val="24"/>
        </w:rPr>
        <w:t>дминистрации, ее самостоятельного структурного подразделения, а также профессиональной служебной деятельности муниципальных служащих;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17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>совершенствования оплаты труда и регламентации деятельности муниципальных служащих;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>совершенствования финансово-экономического и материально- технического обеспечения муниципальной службы;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29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 xml:space="preserve">оптимизации структуры и штатной численности </w:t>
      </w:r>
      <w:r w:rsidR="00F40F51" w:rsidRPr="00F40F51">
        <w:rPr>
          <w:rFonts w:ascii="Arial" w:hAnsi="Arial" w:cs="Arial"/>
          <w:sz w:val="24"/>
          <w:szCs w:val="24"/>
        </w:rPr>
        <w:t>А</w:t>
      </w:r>
      <w:r w:rsidRPr="00F40F51">
        <w:rPr>
          <w:rFonts w:ascii="Arial" w:hAnsi="Arial" w:cs="Arial"/>
          <w:sz w:val="24"/>
          <w:szCs w:val="24"/>
        </w:rPr>
        <w:t>дминистрации;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>совершенствования системы подготовки и профессионального развития муниципальных служащих;</w:t>
      </w:r>
    </w:p>
    <w:p w:rsidR="00DD715D" w:rsidRPr="00F40F51" w:rsidRDefault="00DD715D" w:rsidP="00F40F51">
      <w:pPr>
        <w:pStyle w:val="1"/>
        <w:numPr>
          <w:ilvl w:val="0"/>
          <w:numId w:val="5"/>
        </w:numPr>
        <w:shd w:val="clear" w:color="auto" w:fill="auto"/>
        <w:tabs>
          <w:tab w:val="left" w:pos="126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40F51">
        <w:rPr>
          <w:rFonts w:ascii="Arial" w:hAnsi="Arial" w:cs="Arial"/>
          <w:sz w:val="24"/>
          <w:szCs w:val="24"/>
        </w:rPr>
        <w:t xml:space="preserve">достижения иных целей, связанных с совершенствованием деятельности </w:t>
      </w:r>
      <w:r w:rsidR="00F40F51" w:rsidRPr="00F40F51">
        <w:rPr>
          <w:rFonts w:ascii="Arial" w:hAnsi="Arial" w:cs="Arial"/>
          <w:sz w:val="24"/>
          <w:szCs w:val="24"/>
        </w:rPr>
        <w:t>А</w:t>
      </w:r>
      <w:r w:rsidRPr="00F40F51">
        <w:rPr>
          <w:rFonts w:ascii="Arial" w:hAnsi="Arial" w:cs="Arial"/>
          <w:sz w:val="24"/>
          <w:szCs w:val="24"/>
        </w:rPr>
        <w:t>дминистрации, ее самостоятельных структурных подразделений и повышением эффективности профессиональной служебной деятельности муниципальных служащих.</w:t>
      </w:r>
    </w:p>
    <w:p w:rsidR="00DD715D" w:rsidRPr="002314F1" w:rsidRDefault="00DD715D" w:rsidP="002314F1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314F1">
        <w:rPr>
          <w:rFonts w:ascii="Arial" w:hAnsi="Arial" w:cs="Arial"/>
          <w:sz w:val="24"/>
          <w:szCs w:val="24"/>
        </w:rPr>
        <w:t>Срок проведения эксперимента составляет не менее 90 календарных дней и не должен превышать срок реализации муниципальной программы.</w:t>
      </w:r>
    </w:p>
    <w:p w:rsidR="00DD715D" w:rsidRPr="002314F1" w:rsidRDefault="00DD715D" w:rsidP="002314F1">
      <w:pPr>
        <w:pStyle w:val="1"/>
        <w:numPr>
          <w:ilvl w:val="0"/>
          <w:numId w:val="4"/>
        </w:numPr>
        <w:shd w:val="clear" w:color="auto" w:fill="auto"/>
        <w:tabs>
          <w:tab w:val="left" w:pos="122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314F1">
        <w:rPr>
          <w:rFonts w:ascii="Arial" w:hAnsi="Arial" w:cs="Arial"/>
          <w:sz w:val="24"/>
          <w:szCs w:val="24"/>
        </w:rPr>
        <w:t xml:space="preserve">Решение о проведении эксперимента принимается в форме </w:t>
      </w:r>
      <w:r w:rsidR="002314F1" w:rsidRPr="002314F1">
        <w:rPr>
          <w:rFonts w:ascii="Arial" w:hAnsi="Arial" w:cs="Arial"/>
          <w:sz w:val="24"/>
          <w:szCs w:val="24"/>
        </w:rPr>
        <w:t>распоряжения А</w:t>
      </w:r>
      <w:r w:rsidRPr="002314F1">
        <w:rPr>
          <w:rFonts w:ascii="Arial" w:hAnsi="Arial" w:cs="Arial"/>
          <w:sz w:val="24"/>
          <w:szCs w:val="24"/>
        </w:rPr>
        <w:t>дминистрации</w:t>
      </w:r>
      <w:r w:rsidR="002314F1" w:rsidRPr="002314F1">
        <w:rPr>
          <w:rStyle w:val="a9"/>
          <w:rFonts w:ascii="Arial" w:hAnsi="Arial" w:cs="Arial"/>
          <w:i w:val="0"/>
          <w:sz w:val="24"/>
          <w:szCs w:val="24"/>
        </w:rPr>
        <w:t>.</w:t>
      </w:r>
    </w:p>
    <w:p w:rsidR="00DD715D" w:rsidRPr="00E61BD1" w:rsidRDefault="00DD715D" w:rsidP="00E61BD1">
      <w:pPr>
        <w:pStyle w:val="1"/>
        <w:numPr>
          <w:ilvl w:val="0"/>
          <w:numId w:val="4"/>
        </w:numPr>
        <w:shd w:val="clear" w:color="auto" w:fill="auto"/>
        <w:tabs>
          <w:tab w:val="left" w:pos="1235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lastRenderedPageBreak/>
        <w:t>Муниципальный правовой акт о проведении эксперимента, указанный в пункте 4 настоящего Положения, должен содержать:</w:t>
      </w:r>
    </w:p>
    <w:p w:rsidR="00DD715D" w:rsidRPr="00E61BD1" w:rsidRDefault="00DD715D" w:rsidP="00E61BD1">
      <w:pPr>
        <w:pStyle w:val="1"/>
        <w:numPr>
          <w:ilvl w:val="0"/>
          <w:numId w:val="6"/>
        </w:numPr>
        <w:shd w:val="clear" w:color="auto" w:fill="auto"/>
        <w:tabs>
          <w:tab w:val="left" w:pos="126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 xml:space="preserve">наименование </w:t>
      </w:r>
      <w:r w:rsidR="00E61BD1" w:rsidRPr="00E61BD1">
        <w:rPr>
          <w:rFonts w:ascii="Arial" w:hAnsi="Arial" w:cs="Arial"/>
          <w:sz w:val="24"/>
          <w:szCs w:val="24"/>
        </w:rPr>
        <w:t>А</w:t>
      </w:r>
      <w:r w:rsidRPr="00E61BD1">
        <w:rPr>
          <w:rFonts w:ascii="Arial" w:hAnsi="Arial" w:cs="Arial"/>
          <w:sz w:val="24"/>
          <w:szCs w:val="24"/>
        </w:rPr>
        <w:t>дминистрации, ее самостоятельного структурного подразделения, в котором будет проводиться эксперимент;</w:t>
      </w:r>
    </w:p>
    <w:p w:rsidR="00DD715D" w:rsidRPr="00E61BD1" w:rsidRDefault="00DD715D" w:rsidP="00E61BD1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описание целей, задач и содержания эксперимента, даты начала и окончания его проведения, источники и объемы финансирования.</w:t>
      </w:r>
    </w:p>
    <w:p w:rsidR="00DD715D" w:rsidRPr="00E61BD1" w:rsidRDefault="00DD715D" w:rsidP="00E61BD1">
      <w:pPr>
        <w:pStyle w:val="1"/>
        <w:numPr>
          <w:ilvl w:val="0"/>
          <w:numId w:val="4"/>
        </w:numPr>
        <w:shd w:val="clear" w:color="auto" w:fill="auto"/>
        <w:tabs>
          <w:tab w:val="left" w:pos="1149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 xml:space="preserve">Финансирование расходов </w:t>
      </w:r>
      <w:r w:rsidR="00E61BD1" w:rsidRPr="00E61BD1">
        <w:rPr>
          <w:rFonts w:ascii="Arial" w:hAnsi="Arial" w:cs="Arial"/>
          <w:sz w:val="24"/>
          <w:szCs w:val="24"/>
        </w:rPr>
        <w:t>А</w:t>
      </w:r>
      <w:r w:rsidRPr="00E61BD1">
        <w:rPr>
          <w:rFonts w:ascii="Arial" w:hAnsi="Arial" w:cs="Arial"/>
          <w:sz w:val="24"/>
          <w:szCs w:val="24"/>
        </w:rPr>
        <w:t xml:space="preserve">дминистрации, связанных с проведением эксперимента, осуществляется за счет и в пределах средств бюджета </w:t>
      </w:r>
      <w:r w:rsidR="00E61BD1" w:rsidRPr="00E61BD1">
        <w:rPr>
          <w:rStyle w:val="a9"/>
          <w:rFonts w:ascii="Arial" w:hAnsi="Arial" w:cs="Arial"/>
          <w:i w:val="0"/>
          <w:sz w:val="24"/>
          <w:szCs w:val="24"/>
        </w:rPr>
        <w:t>МО г.п. Печенга</w:t>
      </w:r>
      <w:r w:rsidRPr="00E61BD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61BD1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E61BD1">
        <w:rPr>
          <w:rFonts w:ascii="Arial" w:hAnsi="Arial" w:cs="Arial"/>
          <w:sz w:val="24"/>
          <w:szCs w:val="24"/>
        </w:rPr>
        <w:t xml:space="preserve"> на реализацию муниципальной программы.</w:t>
      </w:r>
    </w:p>
    <w:p w:rsidR="00DD715D" w:rsidRPr="00E61BD1" w:rsidRDefault="00DD715D" w:rsidP="00E61BD1">
      <w:pPr>
        <w:pStyle w:val="1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Эксперимент проводится в соответствии с</w:t>
      </w:r>
      <w:r w:rsidR="00E61BD1" w:rsidRPr="00E61BD1">
        <w:rPr>
          <w:rFonts w:ascii="Arial" w:hAnsi="Arial" w:cs="Arial"/>
          <w:sz w:val="24"/>
          <w:szCs w:val="24"/>
        </w:rPr>
        <w:t xml:space="preserve"> планом-графиком, утверждаемым Г</w:t>
      </w:r>
      <w:r w:rsidRPr="00E61BD1">
        <w:rPr>
          <w:rFonts w:ascii="Arial" w:hAnsi="Arial" w:cs="Arial"/>
          <w:sz w:val="24"/>
          <w:szCs w:val="24"/>
        </w:rPr>
        <w:t xml:space="preserve">лавой </w:t>
      </w:r>
      <w:r w:rsidR="00E61BD1" w:rsidRPr="00E61BD1">
        <w:rPr>
          <w:rFonts w:ascii="Arial" w:hAnsi="Arial" w:cs="Arial"/>
          <w:sz w:val="24"/>
          <w:szCs w:val="24"/>
        </w:rPr>
        <w:t>А</w:t>
      </w:r>
      <w:r w:rsidRPr="00E61BD1">
        <w:rPr>
          <w:rFonts w:ascii="Arial" w:hAnsi="Arial" w:cs="Arial"/>
          <w:sz w:val="24"/>
          <w:szCs w:val="24"/>
        </w:rPr>
        <w:t>дминистрации не позднее десяти календарных дней со дня издания указанного в пункте 4 настоящего Положения муниципального правового акта о проведении эксперимента.</w:t>
      </w:r>
    </w:p>
    <w:p w:rsidR="00DD715D" w:rsidRPr="00E61BD1" w:rsidRDefault="00DD715D" w:rsidP="00E61BD1">
      <w:pPr>
        <w:pStyle w:val="1"/>
        <w:numPr>
          <w:ilvl w:val="0"/>
          <w:numId w:val="4"/>
        </w:numPr>
        <w:shd w:val="clear" w:color="auto" w:fill="auto"/>
        <w:tabs>
          <w:tab w:val="left" w:pos="125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В плане-графике, предусмотренном пунктом 7 настоящего Положения, указываются: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029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метод и форма проведения эксперимента;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этапы (элементы) проведения эксперимента, их сроки и ожидаемые результаты каждого из этапов (элементов);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средства контроля и обеспечения достоверности результатов эксперимента;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формы отчетов по итогам эксперимента в целом (итоговый отчет) и каждого из его этапов (элементов) в отдельности (промежуточные отчеты);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09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 xml:space="preserve">должностные лица </w:t>
      </w:r>
      <w:r w:rsidR="00E61BD1" w:rsidRPr="00E61BD1">
        <w:rPr>
          <w:rFonts w:ascii="Arial" w:hAnsi="Arial" w:cs="Arial"/>
          <w:sz w:val="24"/>
          <w:szCs w:val="24"/>
        </w:rPr>
        <w:t>А</w:t>
      </w:r>
      <w:r w:rsidRPr="00E61BD1">
        <w:rPr>
          <w:rFonts w:ascii="Arial" w:hAnsi="Arial" w:cs="Arial"/>
          <w:sz w:val="24"/>
          <w:szCs w:val="24"/>
        </w:rPr>
        <w:t>дминистрации, ее самостоятельного структурного подразделения, ответственные за проведение эксперимента в целом, каждого из его этапов (элементов), а также за подготовку итогового и промежуточных отчетов;</w:t>
      </w:r>
    </w:p>
    <w:p w:rsidR="00DD715D" w:rsidRPr="00E61BD1" w:rsidRDefault="00DD715D" w:rsidP="00E61BD1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E61BD1">
        <w:rPr>
          <w:rFonts w:ascii="Arial" w:hAnsi="Arial" w:cs="Arial"/>
          <w:sz w:val="24"/>
          <w:szCs w:val="24"/>
        </w:rPr>
        <w:t>ожидаемые результаты проведения эксперимента.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159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Должностное лицо, ответственное за проведение эксперимента, осуществляет обеспечение необходимых организационных, методических и материальных условий проведения эксперимента.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Итоговый отчет в течение одного месяца со дня окончания срока проведения эксперимента утверждается должностным лицом, ответственным за проведение эксперимента.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Итоговый отчет включает в себя:</w:t>
      </w:r>
    </w:p>
    <w:p w:rsidR="00DD715D" w:rsidRPr="00C10C3A" w:rsidRDefault="00DD715D" w:rsidP="00C10C3A">
      <w:pPr>
        <w:pStyle w:val="1"/>
        <w:numPr>
          <w:ilvl w:val="0"/>
          <w:numId w:val="8"/>
        </w:numPr>
        <w:shd w:val="clear" w:color="auto" w:fill="auto"/>
        <w:tabs>
          <w:tab w:val="left" w:pos="127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описание мероприятий, осуществленных в ходе проведения эксперимента;</w:t>
      </w:r>
    </w:p>
    <w:p w:rsidR="00DD715D" w:rsidRPr="00C10C3A" w:rsidRDefault="00DD715D" w:rsidP="00C10C3A">
      <w:pPr>
        <w:pStyle w:val="1"/>
        <w:numPr>
          <w:ilvl w:val="0"/>
          <w:numId w:val="8"/>
        </w:numPr>
        <w:shd w:val="clear" w:color="auto" w:fill="auto"/>
        <w:tabs>
          <w:tab w:val="left" w:pos="113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сведения о достигнутых в ходе проведения эксперимента целях и решенных задачах;</w:t>
      </w:r>
    </w:p>
    <w:p w:rsidR="00DD715D" w:rsidRPr="00C10C3A" w:rsidRDefault="00DD715D" w:rsidP="00C10C3A">
      <w:pPr>
        <w:pStyle w:val="1"/>
        <w:numPr>
          <w:ilvl w:val="0"/>
          <w:numId w:val="8"/>
        </w:numPr>
        <w:shd w:val="clear" w:color="auto" w:fill="auto"/>
        <w:tabs>
          <w:tab w:val="left" w:pos="1236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сведения о возможностях, порядке и формах использования положительных результатов эксперимента в иных органах местного самоуправления, иных муниципальных органах;</w:t>
      </w:r>
    </w:p>
    <w:p w:rsidR="00DD715D" w:rsidRPr="00C10C3A" w:rsidRDefault="00DD715D" w:rsidP="00C10C3A">
      <w:pPr>
        <w:pStyle w:val="1"/>
        <w:numPr>
          <w:ilvl w:val="0"/>
          <w:numId w:val="8"/>
        </w:numPr>
        <w:shd w:val="clear" w:color="auto" w:fill="auto"/>
        <w:tabs>
          <w:tab w:val="left" w:pos="1289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предложения о совершенствовании нормативного правового регулирования муниципальной службы по результатам эксперимента;</w:t>
      </w:r>
    </w:p>
    <w:p w:rsidR="00DD715D" w:rsidRPr="00C10C3A" w:rsidRDefault="00DD715D" w:rsidP="00C10C3A">
      <w:pPr>
        <w:pStyle w:val="1"/>
        <w:numPr>
          <w:ilvl w:val="0"/>
          <w:numId w:val="8"/>
        </w:numPr>
        <w:shd w:val="clear" w:color="auto" w:fill="auto"/>
        <w:tabs>
          <w:tab w:val="left" w:pos="106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 xml:space="preserve">предложения о повышении эффективности муниципальной службы в </w:t>
      </w:r>
      <w:r w:rsidR="00C10C3A" w:rsidRPr="00C10C3A">
        <w:rPr>
          <w:rFonts w:ascii="Arial" w:hAnsi="Arial" w:cs="Arial"/>
          <w:sz w:val="24"/>
          <w:szCs w:val="24"/>
        </w:rPr>
        <w:lastRenderedPageBreak/>
        <w:t>А</w:t>
      </w:r>
      <w:r w:rsidRPr="00C10C3A">
        <w:rPr>
          <w:rFonts w:ascii="Arial" w:hAnsi="Arial" w:cs="Arial"/>
          <w:sz w:val="24"/>
          <w:szCs w:val="24"/>
        </w:rPr>
        <w:t>дминистрации по результатам эксперимента;</w:t>
      </w:r>
    </w:p>
    <w:p w:rsidR="00DD715D" w:rsidRPr="00C10C3A" w:rsidRDefault="00DD715D" w:rsidP="00C10C3A">
      <w:pPr>
        <w:pStyle w:val="1"/>
        <w:numPr>
          <w:ilvl w:val="0"/>
          <w:numId w:val="8"/>
        </w:numPr>
        <w:shd w:val="clear" w:color="auto" w:fill="auto"/>
        <w:tabs>
          <w:tab w:val="left" w:pos="1202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сведения о, средствах местного бюджета, израсходованных на проведение эксперимента.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284"/>
          <w:tab w:val="left" w:pos="1327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Итоговый отчет не позднее трех рабочих дней со дня его утверждения направляется должностным лицом, ответственным за проведение</w:t>
      </w:r>
      <w:r w:rsidR="00C10C3A" w:rsidRPr="00C10C3A">
        <w:rPr>
          <w:rFonts w:ascii="Arial" w:hAnsi="Arial" w:cs="Arial"/>
          <w:sz w:val="24"/>
          <w:szCs w:val="24"/>
        </w:rPr>
        <w:t xml:space="preserve"> эксперимента, на рассмотрение Г</w:t>
      </w:r>
      <w:r w:rsidRPr="00C10C3A">
        <w:rPr>
          <w:rFonts w:ascii="Arial" w:hAnsi="Arial" w:cs="Arial"/>
          <w:sz w:val="24"/>
          <w:szCs w:val="24"/>
        </w:rPr>
        <w:t xml:space="preserve">лаве </w:t>
      </w:r>
      <w:r w:rsidR="00C10C3A" w:rsidRPr="00C10C3A">
        <w:rPr>
          <w:rFonts w:ascii="Arial" w:hAnsi="Arial" w:cs="Arial"/>
          <w:sz w:val="24"/>
          <w:szCs w:val="24"/>
        </w:rPr>
        <w:t>МО г.п. Печенга.</w:t>
      </w:r>
      <w:r w:rsidRPr="00C10C3A">
        <w:rPr>
          <w:rFonts w:ascii="Arial" w:hAnsi="Arial" w:cs="Arial"/>
          <w:sz w:val="24"/>
          <w:szCs w:val="24"/>
        </w:rPr>
        <w:t xml:space="preserve"> 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28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 xml:space="preserve">Главой </w:t>
      </w:r>
      <w:r w:rsidR="00C10C3A" w:rsidRPr="00C10C3A">
        <w:rPr>
          <w:rFonts w:ascii="Arial" w:hAnsi="Arial" w:cs="Arial"/>
          <w:sz w:val="24"/>
          <w:szCs w:val="24"/>
        </w:rPr>
        <w:t>МО г.п. Печенга</w:t>
      </w:r>
      <w:r w:rsidRPr="00C10C3A">
        <w:rPr>
          <w:rFonts w:ascii="Arial" w:hAnsi="Arial" w:cs="Arial"/>
          <w:sz w:val="24"/>
          <w:szCs w:val="24"/>
        </w:rPr>
        <w:t xml:space="preserve"> в течение трех месяцев со дня получения итогового отчета принимается решение о целесообразности или нецелесообразности использования результатов эксперимента в деятельности органов местного самоуправления, муниципальных органов </w:t>
      </w:r>
      <w:r w:rsidR="00C10C3A" w:rsidRPr="00C10C3A">
        <w:rPr>
          <w:rStyle w:val="a9"/>
          <w:rFonts w:ascii="Arial" w:hAnsi="Arial" w:cs="Arial"/>
          <w:i w:val="0"/>
          <w:sz w:val="24"/>
          <w:szCs w:val="24"/>
        </w:rPr>
        <w:t>МО г.п. Печенга</w:t>
      </w:r>
      <w:r w:rsidRPr="00C10C3A">
        <w:rPr>
          <w:rStyle w:val="a9"/>
          <w:rFonts w:ascii="Arial" w:hAnsi="Arial" w:cs="Arial"/>
          <w:sz w:val="24"/>
          <w:szCs w:val="24"/>
        </w:rPr>
        <w:t>,</w:t>
      </w:r>
      <w:r w:rsidRPr="00C10C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C3A">
        <w:rPr>
          <w:rFonts w:ascii="Arial" w:hAnsi="Arial" w:cs="Arial"/>
          <w:sz w:val="24"/>
          <w:szCs w:val="24"/>
        </w:rPr>
        <w:t>которое</w:t>
      </w:r>
      <w:proofErr w:type="gramEnd"/>
      <w:r w:rsidRPr="00C10C3A">
        <w:rPr>
          <w:rFonts w:ascii="Arial" w:hAnsi="Arial" w:cs="Arial"/>
          <w:sz w:val="24"/>
          <w:szCs w:val="24"/>
        </w:rPr>
        <w:t xml:space="preserve"> оформляется резолюцией на титульном листе итогового отчета.</w:t>
      </w:r>
    </w:p>
    <w:p w:rsidR="00DD715D" w:rsidRPr="00C10C3A" w:rsidRDefault="00DD715D" w:rsidP="00C10C3A">
      <w:pPr>
        <w:pStyle w:val="1"/>
        <w:shd w:val="clear" w:color="auto" w:fill="auto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 xml:space="preserve">Итоговый отчет в течение трех рабочих дней со дня принятия указанного в настоящем пункте решения направляется для сведения руководителям органов местного самоуправления </w:t>
      </w:r>
      <w:r w:rsidR="00C10C3A" w:rsidRPr="00C10C3A">
        <w:rPr>
          <w:rFonts w:ascii="Arial" w:hAnsi="Arial" w:cs="Arial"/>
          <w:sz w:val="24"/>
          <w:szCs w:val="24"/>
        </w:rPr>
        <w:t>МО г.п.</w:t>
      </w:r>
      <w:proofErr w:type="gramStart"/>
      <w:r w:rsidR="00C10C3A" w:rsidRPr="00C10C3A">
        <w:rPr>
          <w:rFonts w:ascii="Arial" w:hAnsi="Arial" w:cs="Arial"/>
          <w:sz w:val="24"/>
          <w:szCs w:val="24"/>
        </w:rPr>
        <w:t xml:space="preserve"> </w:t>
      </w:r>
      <w:proofErr w:type="gramEnd"/>
      <w:r w:rsidR="00C10C3A" w:rsidRPr="00C10C3A">
        <w:rPr>
          <w:rFonts w:ascii="Arial" w:hAnsi="Arial" w:cs="Arial"/>
          <w:sz w:val="24"/>
          <w:szCs w:val="24"/>
        </w:rPr>
        <w:t>Печенга</w:t>
      </w:r>
      <w:r w:rsidRPr="00C10C3A">
        <w:rPr>
          <w:rStyle w:val="a9"/>
          <w:rFonts w:ascii="Arial" w:hAnsi="Arial" w:cs="Arial"/>
          <w:sz w:val="24"/>
          <w:szCs w:val="24"/>
        </w:rPr>
        <w:t>.</w:t>
      </w:r>
    </w:p>
    <w:p w:rsidR="00DD715D" w:rsidRPr="00C10C3A" w:rsidRDefault="00DD715D" w:rsidP="00C10C3A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10C3A">
        <w:rPr>
          <w:rFonts w:ascii="Arial" w:hAnsi="Arial" w:cs="Arial"/>
          <w:sz w:val="24"/>
          <w:szCs w:val="24"/>
        </w:rPr>
        <w:t>Должностное лицо, ответственное за проведение эксперимента, обеспечивает размещение в информационно-телекоммуника</w:t>
      </w:r>
      <w:r w:rsidR="00C10C3A" w:rsidRPr="00C10C3A">
        <w:rPr>
          <w:rFonts w:ascii="Arial" w:hAnsi="Arial" w:cs="Arial"/>
          <w:sz w:val="24"/>
          <w:szCs w:val="24"/>
        </w:rPr>
        <w:t>ционной сети «Интернет» на офици</w:t>
      </w:r>
      <w:r w:rsidRPr="00C10C3A">
        <w:rPr>
          <w:rFonts w:ascii="Arial" w:hAnsi="Arial" w:cs="Arial"/>
          <w:sz w:val="24"/>
          <w:szCs w:val="24"/>
        </w:rPr>
        <w:t xml:space="preserve">альном сайте </w:t>
      </w:r>
      <w:r w:rsidR="00C10C3A" w:rsidRPr="00C10C3A">
        <w:rPr>
          <w:rFonts w:ascii="Arial" w:hAnsi="Arial" w:cs="Arial"/>
          <w:sz w:val="24"/>
          <w:szCs w:val="24"/>
        </w:rPr>
        <w:t>А</w:t>
      </w:r>
      <w:r w:rsidRPr="00C10C3A">
        <w:rPr>
          <w:rFonts w:ascii="Arial" w:hAnsi="Arial" w:cs="Arial"/>
          <w:sz w:val="24"/>
          <w:szCs w:val="24"/>
        </w:rPr>
        <w:t>дминистрации в соответствии с законодательством Российской Федерации информации о ходе и результатах эксперимента, в том числе итогового отчета.</w:t>
      </w:r>
    </w:p>
    <w:p w:rsidR="00EE7D8C" w:rsidRPr="00937559" w:rsidRDefault="00EE7D8C" w:rsidP="00C10C3A">
      <w:pPr>
        <w:widowControl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sectPr w:rsidR="00EE7D8C" w:rsidRPr="00937559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72" w:rsidRDefault="00424372" w:rsidP="00807778">
      <w:pPr>
        <w:spacing w:after="0" w:line="240" w:lineRule="auto"/>
      </w:pPr>
      <w:r>
        <w:separator/>
      </w:r>
    </w:p>
  </w:endnote>
  <w:endnote w:type="continuationSeparator" w:id="1">
    <w:p w:rsidR="00424372" w:rsidRDefault="00424372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72" w:rsidRDefault="00424372" w:rsidP="00807778">
      <w:pPr>
        <w:spacing w:after="0" w:line="240" w:lineRule="auto"/>
      </w:pPr>
      <w:r>
        <w:separator/>
      </w:r>
    </w:p>
  </w:footnote>
  <w:footnote w:type="continuationSeparator" w:id="1">
    <w:p w:rsidR="00424372" w:rsidRDefault="00424372" w:rsidP="00807778">
      <w:pPr>
        <w:spacing w:after="0" w:line="240" w:lineRule="auto"/>
      </w:pPr>
      <w:r>
        <w:continuationSeparator/>
      </w:r>
    </w:p>
  </w:footnote>
  <w:footnote w:id="2">
    <w:p w:rsidR="00F40F51" w:rsidRPr="00F40F51" w:rsidRDefault="00F40F51" w:rsidP="00F40F51">
      <w:pPr>
        <w:pStyle w:val="aa"/>
        <w:widowControl w:val="0"/>
        <w:ind w:firstLine="680"/>
        <w:jc w:val="both"/>
        <w:rPr>
          <w:rFonts w:ascii="Arial" w:hAnsi="Arial" w:cs="Arial"/>
        </w:rPr>
      </w:pPr>
      <w:r>
        <w:rPr>
          <w:rStyle w:val="ac"/>
        </w:rPr>
        <w:footnoteRef/>
      </w:r>
      <w:r>
        <w:t xml:space="preserve"> </w:t>
      </w:r>
      <w:r w:rsidRPr="00F40F51">
        <w:rPr>
          <w:rFonts w:ascii="Arial" w:hAnsi="Arial" w:cs="Arial"/>
        </w:rPr>
        <w:t xml:space="preserve">Слова «её самостоятельном структурном </w:t>
      </w:r>
      <w:proofErr w:type="gramStart"/>
      <w:r w:rsidRPr="00F40F51">
        <w:rPr>
          <w:rFonts w:ascii="Arial" w:hAnsi="Arial" w:cs="Arial"/>
        </w:rPr>
        <w:t>подразделении</w:t>
      </w:r>
      <w:proofErr w:type="gramEnd"/>
      <w:r w:rsidRPr="00F40F51">
        <w:rPr>
          <w:rFonts w:ascii="Arial" w:hAnsi="Arial" w:cs="Arial"/>
        </w:rPr>
        <w:t xml:space="preserve"> в пункте 1 Положения и далее по тексту муниципального правового акта указываются при наличии в Администрации самостоятельных структурных подразделений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578B1"/>
    <w:rsid w:val="0019340B"/>
    <w:rsid w:val="001A5892"/>
    <w:rsid w:val="001F4E46"/>
    <w:rsid w:val="002314F1"/>
    <w:rsid w:val="00253AEF"/>
    <w:rsid w:val="00276998"/>
    <w:rsid w:val="002805A3"/>
    <w:rsid w:val="002A04EF"/>
    <w:rsid w:val="00316DD1"/>
    <w:rsid w:val="00345FF1"/>
    <w:rsid w:val="003F4BEA"/>
    <w:rsid w:val="00422826"/>
    <w:rsid w:val="00424372"/>
    <w:rsid w:val="004265BA"/>
    <w:rsid w:val="004733FC"/>
    <w:rsid w:val="004F501F"/>
    <w:rsid w:val="005027D8"/>
    <w:rsid w:val="00525478"/>
    <w:rsid w:val="00535173"/>
    <w:rsid w:val="00554B08"/>
    <w:rsid w:val="00567468"/>
    <w:rsid w:val="005F207D"/>
    <w:rsid w:val="00630005"/>
    <w:rsid w:val="0070773E"/>
    <w:rsid w:val="007173DC"/>
    <w:rsid w:val="00747474"/>
    <w:rsid w:val="007D6286"/>
    <w:rsid w:val="00807778"/>
    <w:rsid w:val="008204BB"/>
    <w:rsid w:val="00823C14"/>
    <w:rsid w:val="00857040"/>
    <w:rsid w:val="008F00AE"/>
    <w:rsid w:val="008F40F4"/>
    <w:rsid w:val="00930724"/>
    <w:rsid w:val="00933AA4"/>
    <w:rsid w:val="00937559"/>
    <w:rsid w:val="00971B2B"/>
    <w:rsid w:val="009723DD"/>
    <w:rsid w:val="009C5521"/>
    <w:rsid w:val="009D2D4F"/>
    <w:rsid w:val="009D5338"/>
    <w:rsid w:val="009E5EA4"/>
    <w:rsid w:val="00AA600F"/>
    <w:rsid w:val="00AF30A1"/>
    <w:rsid w:val="00B44B24"/>
    <w:rsid w:val="00B53E02"/>
    <w:rsid w:val="00B56958"/>
    <w:rsid w:val="00C10C3A"/>
    <w:rsid w:val="00C91104"/>
    <w:rsid w:val="00CD3169"/>
    <w:rsid w:val="00CE7CF3"/>
    <w:rsid w:val="00D231B5"/>
    <w:rsid w:val="00D26E68"/>
    <w:rsid w:val="00D87A3A"/>
    <w:rsid w:val="00DD40EF"/>
    <w:rsid w:val="00DD715D"/>
    <w:rsid w:val="00E061D4"/>
    <w:rsid w:val="00E24418"/>
    <w:rsid w:val="00E61BD1"/>
    <w:rsid w:val="00E82BFF"/>
    <w:rsid w:val="00EA6CF1"/>
    <w:rsid w:val="00EC197E"/>
    <w:rsid w:val="00ED3D4C"/>
    <w:rsid w:val="00EE7D8C"/>
    <w:rsid w:val="00F03BA2"/>
    <w:rsid w:val="00F40F51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36</cp:revision>
  <cp:lastPrinted>2019-06-26T06:39:00Z</cp:lastPrinted>
  <dcterms:created xsi:type="dcterms:W3CDTF">2018-06-20T06:38:00Z</dcterms:created>
  <dcterms:modified xsi:type="dcterms:W3CDTF">2019-08-28T09:06:00Z</dcterms:modified>
</cp:coreProperties>
</file>