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BF" w:rsidRPr="00206A18" w:rsidRDefault="000B3EBF" w:rsidP="000B3EBF">
      <w:pPr>
        <w:ind w:left="426"/>
        <w:jc w:val="center"/>
        <w:rPr>
          <w:rFonts w:ascii="Arial" w:hAnsi="Arial" w:cs="Arial"/>
        </w:rPr>
      </w:pPr>
      <w:r w:rsidRPr="00206A18">
        <w:rPr>
          <w:rFonts w:ascii="Arial" w:hAnsi="Arial" w:cs="Arial"/>
          <w:noProof/>
        </w:rPr>
        <w:drawing>
          <wp:inline distT="0" distB="0" distL="0" distR="0">
            <wp:extent cx="744151"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1"/>
                    <pic:cNvPicPr>
                      <a:picLocks noChangeAspect="1" noChangeArrowheads="1"/>
                    </pic:cNvPicPr>
                  </pic:nvPicPr>
                  <pic:blipFill>
                    <a:blip r:embed="rId6" cstate="print"/>
                    <a:srcRect/>
                    <a:stretch>
                      <a:fillRect/>
                    </a:stretch>
                  </pic:blipFill>
                  <pic:spPr bwMode="auto">
                    <a:xfrm>
                      <a:off x="0" y="0"/>
                      <a:ext cx="744151" cy="900000"/>
                    </a:xfrm>
                    <a:prstGeom prst="rect">
                      <a:avLst/>
                    </a:prstGeom>
                    <a:noFill/>
                    <a:ln w="9525">
                      <a:noFill/>
                      <a:miter lim="800000"/>
                      <a:headEnd/>
                      <a:tailEnd/>
                    </a:ln>
                  </pic:spPr>
                </pic:pic>
              </a:graphicData>
            </a:graphic>
          </wp:inline>
        </w:drawing>
      </w:r>
      <w:r w:rsidRPr="00206A18">
        <w:rPr>
          <w:rFonts w:ascii="Arial" w:hAnsi="Arial" w:cs="Arial"/>
        </w:rPr>
        <w:t xml:space="preserve"> </w:t>
      </w:r>
    </w:p>
    <w:p w:rsidR="004F1CAB" w:rsidRPr="00206A18" w:rsidRDefault="004F1CAB" w:rsidP="000B3EBF">
      <w:pPr>
        <w:ind w:left="426"/>
        <w:jc w:val="center"/>
        <w:rPr>
          <w:rFonts w:ascii="Arial" w:hAnsi="Arial" w:cs="Arial"/>
          <w:b/>
          <w:sz w:val="28"/>
        </w:rPr>
      </w:pPr>
    </w:p>
    <w:p w:rsidR="000B3EBF" w:rsidRPr="00206A18" w:rsidRDefault="000B3EBF" w:rsidP="000B3EBF">
      <w:pPr>
        <w:jc w:val="center"/>
        <w:rPr>
          <w:rFonts w:ascii="Arial" w:hAnsi="Arial" w:cs="Arial"/>
          <w:b/>
          <w:sz w:val="32"/>
          <w:szCs w:val="32"/>
        </w:rPr>
      </w:pPr>
      <w:r w:rsidRPr="00206A18">
        <w:rPr>
          <w:rFonts w:ascii="Arial" w:hAnsi="Arial" w:cs="Arial"/>
          <w:b/>
          <w:sz w:val="32"/>
          <w:szCs w:val="32"/>
        </w:rPr>
        <w:t>АДМИНИСТРАЦИЯ МУНИЦИПАЛЬНОГО ОБРАЗОВАНИЯ</w:t>
      </w:r>
    </w:p>
    <w:p w:rsidR="000B3EBF" w:rsidRPr="00206A18" w:rsidRDefault="000B3EBF" w:rsidP="000B3EBF">
      <w:pPr>
        <w:jc w:val="center"/>
        <w:rPr>
          <w:rFonts w:ascii="Arial" w:hAnsi="Arial" w:cs="Arial"/>
          <w:b/>
          <w:sz w:val="32"/>
          <w:szCs w:val="32"/>
        </w:rPr>
      </w:pPr>
      <w:r w:rsidRPr="00206A18">
        <w:rPr>
          <w:rFonts w:ascii="Arial" w:hAnsi="Arial" w:cs="Arial"/>
          <w:b/>
          <w:sz w:val="32"/>
          <w:szCs w:val="32"/>
        </w:rPr>
        <w:t xml:space="preserve">ГОРОДСКОЕ  ПОСЕЛЕНИЕ ПЕЧЕНГА </w:t>
      </w:r>
    </w:p>
    <w:p w:rsidR="000B3EBF" w:rsidRPr="00206A18" w:rsidRDefault="000B3EBF" w:rsidP="000B3EBF">
      <w:pPr>
        <w:jc w:val="center"/>
        <w:rPr>
          <w:rFonts w:ascii="Arial" w:hAnsi="Arial" w:cs="Arial"/>
          <w:b/>
          <w:sz w:val="32"/>
          <w:szCs w:val="32"/>
        </w:rPr>
      </w:pPr>
      <w:r w:rsidRPr="00206A18">
        <w:rPr>
          <w:rFonts w:ascii="Arial" w:hAnsi="Arial" w:cs="Arial"/>
          <w:b/>
          <w:sz w:val="32"/>
          <w:szCs w:val="32"/>
        </w:rPr>
        <w:t xml:space="preserve">ПЕЧЕНГСКОГО РАЙОНА </w:t>
      </w:r>
    </w:p>
    <w:p w:rsidR="000B3EBF" w:rsidRPr="00206A18" w:rsidRDefault="000B3EBF" w:rsidP="000B3EBF">
      <w:pPr>
        <w:jc w:val="center"/>
        <w:rPr>
          <w:rFonts w:ascii="Arial" w:hAnsi="Arial" w:cs="Arial"/>
          <w:b/>
          <w:sz w:val="32"/>
          <w:szCs w:val="32"/>
        </w:rPr>
      </w:pPr>
      <w:r w:rsidRPr="00206A18">
        <w:rPr>
          <w:rFonts w:ascii="Arial" w:hAnsi="Arial" w:cs="Arial"/>
          <w:b/>
          <w:sz w:val="32"/>
          <w:szCs w:val="32"/>
        </w:rPr>
        <w:t>МУРМАНСКОЙ ОБЛАСТИ</w:t>
      </w:r>
    </w:p>
    <w:p w:rsidR="000B3EBF" w:rsidRPr="00206A18" w:rsidRDefault="000B3EBF" w:rsidP="000B3EBF">
      <w:pPr>
        <w:jc w:val="center"/>
        <w:rPr>
          <w:rFonts w:ascii="Arial" w:hAnsi="Arial" w:cs="Arial"/>
          <w:b/>
          <w:sz w:val="28"/>
        </w:rPr>
      </w:pPr>
    </w:p>
    <w:p w:rsidR="000B3EBF" w:rsidRPr="00206A18" w:rsidRDefault="007E57E6" w:rsidP="000B3EBF">
      <w:pPr>
        <w:pStyle w:val="1"/>
        <w:spacing w:before="0" w:beforeAutospacing="0" w:after="0" w:afterAutospacing="0"/>
        <w:jc w:val="center"/>
        <w:rPr>
          <w:rFonts w:ascii="Arial" w:hAnsi="Arial" w:cs="Arial"/>
          <w:b/>
          <w:color w:val="auto"/>
          <w:sz w:val="32"/>
          <w:szCs w:val="32"/>
        </w:rPr>
      </w:pPr>
      <w:r w:rsidRPr="00206A18">
        <w:rPr>
          <w:rFonts w:ascii="Arial" w:hAnsi="Arial" w:cs="Arial"/>
          <w:b/>
          <w:color w:val="auto"/>
          <w:sz w:val="32"/>
          <w:szCs w:val="32"/>
        </w:rPr>
        <w:t xml:space="preserve">ПОСТАНОВЛЕНИЕ </w:t>
      </w:r>
      <w:r w:rsidR="0056208F" w:rsidRPr="00206A18">
        <w:rPr>
          <w:rFonts w:ascii="Arial" w:hAnsi="Arial" w:cs="Arial"/>
          <w:b/>
          <w:color w:val="auto"/>
          <w:sz w:val="32"/>
          <w:szCs w:val="32"/>
        </w:rPr>
        <w:t>(ПРОЕКТ)</w:t>
      </w:r>
    </w:p>
    <w:p w:rsidR="000B3EBF" w:rsidRPr="00206A18" w:rsidRDefault="000B3EBF" w:rsidP="000B3EBF">
      <w:pPr>
        <w:rPr>
          <w:rFonts w:ascii="Arial" w:hAnsi="Arial" w:cs="Arial"/>
          <w:b/>
          <w:i/>
        </w:rPr>
      </w:pPr>
    </w:p>
    <w:p w:rsidR="000B3EBF" w:rsidRPr="00206A18" w:rsidRDefault="004C072F" w:rsidP="000B3EBF">
      <w:pPr>
        <w:rPr>
          <w:rFonts w:ascii="Arial" w:hAnsi="Arial" w:cs="Arial"/>
          <w:b/>
          <w:i/>
        </w:rPr>
      </w:pPr>
      <w:r w:rsidRPr="00206A18">
        <w:rPr>
          <w:rFonts w:ascii="Arial" w:hAnsi="Arial" w:cs="Arial"/>
          <w:b/>
          <w:i/>
        </w:rPr>
        <w:t>от «___»________</w:t>
      </w:r>
      <w:r w:rsidR="007E57E6" w:rsidRPr="00206A18">
        <w:rPr>
          <w:rFonts w:ascii="Arial" w:hAnsi="Arial" w:cs="Arial"/>
          <w:b/>
          <w:i/>
        </w:rPr>
        <w:t xml:space="preserve"> 201</w:t>
      </w:r>
      <w:r w:rsidRPr="00206A18">
        <w:rPr>
          <w:rFonts w:ascii="Arial" w:hAnsi="Arial" w:cs="Arial"/>
          <w:b/>
          <w:i/>
        </w:rPr>
        <w:t>9</w:t>
      </w:r>
      <w:r w:rsidR="007E57E6" w:rsidRPr="00206A18">
        <w:rPr>
          <w:rFonts w:ascii="Arial" w:hAnsi="Arial" w:cs="Arial"/>
          <w:b/>
          <w:i/>
        </w:rPr>
        <w:t xml:space="preserve"> </w:t>
      </w:r>
      <w:r w:rsidR="004F1CAB" w:rsidRPr="00206A18">
        <w:rPr>
          <w:rFonts w:ascii="Arial" w:hAnsi="Arial" w:cs="Arial"/>
          <w:b/>
          <w:i/>
        </w:rPr>
        <w:t>года</w:t>
      </w:r>
      <w:r w:rsidR="000B3EBF" w:rsidRPr="00206A18">
        <w:rPr>
          <w:rFonts w:ascii="Arial" w:hAnsi="Arial" w:cs="Arial"/>
          <w:b/>
          <w:i/>
        </w:rPr>
        <w:t xml:space="preserve">                                                              </w:t>
      </w:r>
      <w:r w:rsidR="004F1CAB" w:rsidRPr="00206A18">
        <w:rPr>
          <w:rFonts w:ascii="Arial" w:hAnsi="Arial" w:cs="Arial"/>
          <w:b/>
          <w:i/>
        </w:rPr>
        <w:t xml:space="preserve">                 </w:t>
      </w:r>
      <w:r w:rsidR="007E57E6" w:rsidRPr="00206A18">
        <w:rPr>
          <w:rFonts w:ascii="Arial" w:hAnsi="Arial" w:cs="Arial"/>
          <w:b/>
          <w:i/>
        </w:rPr>
        <w:t>№</w:t>
      </w:r>
      <w:r w:rsidRPr="00206A18">
        <w:rPr>
          <w:rFonts w:ascii="Arial" w:hAnsi="Arial" w:cs="Arial"/>
          <w:b/>
          <w:i/>
        </w:rPr>
        <w:t>___</w:t>
      </w:r>
    </w:p>
    <w:p w:rsidR="000B3EBF" w:rsidRPr="00206A18" w:rsidRDefault="000B3EBF" w:rsidP="000B3EBF">
      <w:pPr>
        <w:jc w:val="center"/>
        <w:rPr>
          <w:rFonts w:ascii="Arial" w:hAnsi="Arial" w:cs="Arial"/>
          <w:b/>
          <w:i/>
        </w:rPr>
      </w:pPr>
      <w:r w:rsidRPr="00206A18">
        <w:rPr>
          <w:rFonts w:ascii="Arial" w:hAnsi="Arial" w:cs="Arial"/>
          <w:b/>
          <w:i/>
        </w:rPr>
        <w:t>п. Печенга</w:t>
      </w:r>
    </w:p>
    <w:p w:rsidR="004F1CAB" w:rsidRPr="00206A18" w:rsidRDefault="004F1CAB" w:rsidP="000B3EBF">
      <w:pPr>
        <w:jc w:val="center"/>
        <w:rPr>
          <w:rFonts w:ascii="Arial" w:hAnsi="Arial" w:cs="Arial"/>
          <w:b/>
          <w:i/>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4F1CAB" w:rsidRPr="00206A18" w:rsidTr="004F1CAB">
        <w:tc>
          <w:tcPr>
            <w:tcW w:w="5495" w:type="dxa"/>
          </w:tcPr>
          <w:p w:rsidR="004F1CAB" w:rsidRPr="00206A18" w:rsidRDefault="004F1CAB" w:rsidP="004F1CAB">
            <w:pPr>
              <w:pStyle w:val="ConsPlusTitle"/>
              <w:jc w:val="both"/>
              <w:rPr>
                <w:rFonts w:ascii="Arial" w:hAnsi="Arial" w:cs="Arial"/>
                <w:i/>
                <w:sz w:val="24"/>
                <w:szCs w:val="24"/>
              </w:rPr>
            </w:pPr>
            <w:r w:rsidRPr="00206A18">
              <w:rPr>
                <w:rFonts w:ascii="Arial" w:hAnsi="Arial" w:cs="Arial"/>
                <w:i/>
                <w:sz w:val="24"/>
                <w:szCs w:val="24"/>
              </w:rPr>
              <w:t>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городское поселение Печенга Печенгского района Мурманской области»</w:t>
            </w:r>
          </w:p>
        </w:tc>
        <w:tc>
          <w:tcPr>
            <w:tcW w:w="4075" w:type="dxa"/>
          </w:tcPr>
          <w:p w:rsidR="004F1CAB" w:rsidRPr="00206A18" w:rsidRDefault="004F1CAB" w:rsidP="000B3EBF">
            <w:pPr>
              <w:jc w:val="center"/>
              <w:rPr>
                <w:rFonts w:ascii="Arial" w:hAnsi="Arial" w:cs="Arial"/>
                <w:b/>
                <w:i/>
              </w:rPr>
            </w:pPr>
          </w:p>
        </w:tc>
      </w:tr>
    </w:tbl>
    <w:p w:rsidR="000B3EBF" w:rsidRPr="00206A18" w:rsidRDefault="000B3EBF" w:rsidP="000B3EBF">
      <w:pPr>
        <w:jc w:val="center"/>
        <w:rPr>
          <w:rFonts w:ascii="Arial" w:hAnsi="Arial" w:cs="Arial"/>
          <w:b/>
          <w:i/>
        </w:rPr>
      </w:pPr>
    </w:p>
    <w:p w:rsidR="003C13AA" w:rsidRPr="00206A18" w:rsidRDefault="00075FF6" w:rsidP="004F1CAB">
      <w:pPr>
        <w:widowControl w:val="0"/>
        <w:ind w:firstLine="709"/>
        <w:jc w:val="both"/>
        <w:rPr>
          <w:rFonts w:ascii="Arial" w:hAnsi="Arial" w:cs="Arial"/>
        </w:rPr>
      </w:pPr>
      <w:proofErr w:type="gramStart"/>
      <w:r w:rsidRPr="00206A18">
        <w:rPr>
          <w:rFonts w:ascii="Arial" w:hAnsi="Arial" w:cs="Arial"/>
        </w:rPr>
        <w:t xml:space="preserve">В соответствии </w:t>
      </w:r>
      <w:r w:rsidR="008A7659" w:rsidRPr="00206A18">
        <w:rPr>
          <w:rFonts w:ascii="Arial" w:hAnsi="Arial" w:cs="Arial"/>
        </w:rPr>
        <w:t>с Земель</w:t>
      </w:r>
      <w:r w:rsidRPr="00206A18">
        <w:rPr>
          <w:rFonts w:ascii="Arial" w:hAnsi="Arial" w:cs="Arial"/>
        </w:rPr>
        <w:t>н</w:t>
      </w:r>
      <w:r w:rsidR="008A7659" w:rsidRPr="00206A18">
        <w:rPr>
          <w:rFonts w:ascii="Arial" w:hAnsi="Arial" w:cs="Arial"/>
        </w:rPr>
        <w:t>ым</w:t>
      </w:r>
      <w:r w:rsidRPr="00206A18">
        <w:rPr>
          <w:rFonts w:ascii="Arial" w:hAnsi="Arial" w:cs="Arial"/>
        </w:rPr>
        <w:t xml:space="preserve"> кодекс</w:t>
      </w:r>
      <w:r w:rsidR="008A7659" w:rsidRPr="00206A18">
        <w:rPr>
          <w:rFonts w:ascii="Arial" w:hAnsi="Arial" w:cs="Arial"/>
        </w:rPr>
        <w:t>ом</w:t>
      </w:r>
      <w:r w:rsidRPr="00206A18">
        <w:rPr>
          <w:rFonts w:ascii="Arial" w:hAnsi="Arial" w:cs="Arial"/>
        </w:rPr>
        <w:t xml:space="preserve"> Российской Федерации, Федеральным </w:t>
      </w:r>
      <w:hyperlink r:id="rId7" w:history="1">
        <w:r w:rsidRPr="00206A18">
          <w:rPr>
            <w:rFonts w:ascii="Arial" w:hAnsi="Arial" w:cs="Arial"/>
          </w:rPr>
          <w:t>законом</w:t>
        </w:r>
      </w:hyperlink>
      <w:r w:rsidRPr="00206A18">
        <w:rPr>
          <w:rFonts w:ascii="Arial" w:hAnsi="Arial" w:cs="Arial"/>
        </w:rPr>
        <w:t xml:space="preserve"> от 06.10.2003 </w:t>
      </w:r>
      <w:r w:rsidR="00AC009A" w:rsidRPr="00206A18">
        <w:rPr>
          <w:rFonts w:ascii="Arial" w:hAnsi="Arial" w:cs="Arial"/>
        </w:rPr>
        <w:t>№</w:t>
      </w:r>
      <w:r w:rsidRPr="00206A18">
        <w:rPr>
          <w:rFonts w:ascii="Arial" w:hAnsi="Arial" w:cs="Arial"/>
        </w:rPr>
        <w:t xml:space="preserve"> 131-ФЗ </w:t>
      </w:r>
      <w:r w:rsidR="00AC009A" w:rsidRPr="00206A18">
        <w:rPr>
          <w:rFonts w:ascii="Arial" w:hAnsi="Arial" w:cs="Arial"/>
        </w:rPr>
        <w:t>«</w:t>
      </w:r>
      <w:r w:rsidRPr="00206A18">
        <w:rPr>
          <w:rFonts w:ascii="Arial" w:hAnsi="Arial" w:cs="Arial"/>
        </w:rPr>
        <w:t>Об общих принципах организации местного самоуправления в Российской Федерации</w:t>
      </w:r>
      <w:r w:rsidR="00AC009A" w:rsidRPr="00206A18">
        <w:rPr>
          <w:rFonts w:ascii="Arial" w:hAnsi="Arial" w:cs="Arial"/>
        </w:rPr>
        <w:t>»</w:t>
      </w:r>
      <w:r w:rsidRPr="00206A18">
        <w:rPr>
          <w:rFonts w:ascii="Arial" w:hAnsi="Arial" w:cs="Arial"/>
        </w:rPr>
        <w:t xml:space="preserve">, Федеральным законом от 26.12.2008 </w:t>
      </w:r>
      <w:r w:rsidR="00AC009A" w:rsidRPr="00206A18">
        <w:rPr>
          <w:rFonts w:ascii="Arial" w:hAnsi="Arial" w:cs="Arial"/>
        </w:rPr>
        <w:t>№</w:t>
      </w:r>
      <w:r w:rsidRPr="00206A18">
        <w:rPr>
          <w:rFonts w:ascii="Arial" w:hAnsi="Arial" w:cs="Arial"/>
        </w:rPr>
        <w:t xml:space="preserve"> 294-ФЗ </w:t>
      </w:r>
      <w:r w:rsidR="00AC009A" w:rsidRPr="00206A18">
        <w:rPr>
          <w:rFonts w:ascii="Arial" w:hAnsi="Arial" w:cs="Arial"/>
        </w:rPr>
        <w:t>«</w:t>
      </w:r>
      <w:r w:rsidRPr="00206A18">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009A" w:rsidRPr="00206A18">
        <w:rPr>
          <w:rFonts w:ascii="Arial" w:hAnsi="Arial" w:cs="Arial"/>
        </w:rPr>
        <w:t>»</w:t>
      </w:r>
      <w:r w:rsidRPr="00206A18">
        <w:rPr>
          <w:rFonts w:ascii="Arial" w:hAnsi="Arial" w:cs="Arial"/>
        </w:rPr>
        <w:t xml:space="preserve">, </w:t>
      </w:r>
      <w:r w:rsidR="005D0E0B" w:rsidRPr="00206A18">
        <w:rPr>
          <w:rFonts w:ascii="Arial" w:hAnsi="Arial" w:cs="Arial"/>
        </w:rPr>
        <w:t>Порядком разработки и утверждения административных регламентов исполнения функции по осуществлению муниципального контроля</w:t>
      </w:r>
      <w:r w:rsidR="00D01B9A" w:rsidRPr="00206A18">
        <w:rPr>
          <w:rFonts w:ascii="Arial" w:hAnsi="Arial" w:cs="Arial"/>
        </w:rPr>
        <w:t>», утвержденным Постановлением Правительства Мурманской области от</w:t>
      </w:r>
      <w:proofErr w:type="gramEnd"/>
      <w:r w:rsidR="00D01B9A" w:rsidRPr="00206A18">
        <w:rPr>
          <w:rFonts w:ascii="Arial" w:hAnsi="Arial" w:cs="Arial"/>
        </w:rPr>
        <w:t xml:space="preserve"> 19.03.2012 №112-ПП, </w:t>
      </w:r>
      <w:r w:rsidRPr="00206A18">
        <w:rPr>
          <w:rFonts w:ascii="Arial" w:hAnsi="Arial" w:cs="Arial"/>
        </w:rPr>
        <w:t>Порядком осуществления муниципального земельного контроля на территории Му</w:t>
      </w:r>
      <w:r w:rsidR="00B90F8D" w:rsidRPr="00206A18">
        <w:rPr>
          <w:rFonts w:ascii="Arial" w:hAnsi="Arial" w:cs="Arial"/>
        </w:rPr>
        <w:t>рманской области, утвержденным П</w:t>
      </w:r>
      <w:r w:rsidRPr="00206A18">
        <w:rPr>
          <w:rFonts w:ascii="Arial" w:hAnsi="Arial" w:cs="Arial"/>
        </w:rPr>
        <w:t xml:space="preserve">остановлением Правительства Мурманской области от 19.03.2015 </w:t>
      </w:r>
      <w:r w:rsidR="00287588" w:rsidRPr="00206A18">
        <w:rPr>
          <w:rFonts w:ascii="Arial" w:hAnsi="Arial" w:cs="Arial"/>
        </w:rPr>
        <w:t>№</w:t>
      </w:r>
      <w:r w:rsidRPr="00206A18">
        <w:rPr>
          <w:rFonts w:ascii="Arial" w:hAnsi="Arial" w:cs="Arial"/>
        </w:rPr>
        <w:t xml:space="preserve"> 101-ПП/3,</w:t>
      </w:r>
      <w:r w:rsidR="00AC009A" w:rsidRPr="00206A18">
        <w:rPr>
          <w:rFonts w:ascii="Arial" w:hAnsi="Arial" w:cs="Arial"/>
        </w:rPr>
        <w:t xml:space="preserve"> </w:t>
      </w:r>
      <w:r w:rsidR="003C13AA" w:rsidRPr="00206A18">
        <w:rPr>
          <w:rFonts w:ascii="Arial" w:hAnsi="Arial" w:cs="Arial"/>
          <w:color w:val="000000" w:themeColor="text1"/>
        </w:rPr>
        <w:t>администрация муниципального образования городское поселение Печенга Печенгского района Мурманской области</w:t>
      </w:r>
    </w:p>
    <w:p w:rsidR="000B3EBF" w:rsidRPr="00206A18" w:rsidRDefault="000B3EBF" w:rsidP="000B3EBF">
      <w:pPr>
        <w:ind w:firstLine="708"/>
        <w:jc w:val="both"/>
        <w:rPr>
          <w:rFonts w:ascii="Arial" w:hAnsi="Arial" w:cs="Arial"/>
        </w:rPr>
      </w:pPr>
    </w:p>
    <w:p w:rsidR="000B3EBF" w:rsidRPr="00206A18" w:rsidRDefault="000B3EBF" w:rsidP="004F1CAB">
      <w:pPr>
        <w:widowControl w:val="0"/>
        <w:jc w:val="both"/>
        <w:rPr>
          <w:rFonts w:ascii="Arial" w:hAnsi="Arial" w:cs="Arial"/>
          <w:b/>
        </w:rPr>
      </w:pPr>
      <w:r w:rsidRPr="00206A18">
        <w:rPr>
          <w:rFonts w:ascii="Arial" w:hAnsi="Arial" w:cs="Arial"/>
          <w:b/>
        </w:rPr>
        <w:t>ПОСТАНОВЛЯ</w:t>
      </w:r>
      <w:r w:rsidR="003C13AA" w:rsidRPr="00206A18">
        <w:rPr>
          <w:rFonts w:ascii="Arial" w:hAnsi="Arial" w:cs="Arial"/>
          <w:b/>
        </w:rPr>
        <w:t>ЕТ</w:t>
      </w:r>
      <w:r w:rsidRPr="00206A18">
        <w:rPr>
          <w:rFonts w:ascii="Arial" w:hAnsi="Arial" w:cs="Arial"/>
          <w:b/>
        </w:rPr>
        <w:t xml:space="preserve">:  </w:t>
      </w:r>
    </w:p>
    <w:p w:rsidR="000B3EBF" w:rsidRPr="00206A18" w:rsidRDefault="000B3EBF" w:rsidP="000B3EBF">
      <w:pPr>
        <w:tabs>
          <w:tab w:val="left" w:pos="1134"/>
          <w:tab w:val="left" w:pos="1985"/>
        </w:tabs>
        <w:ind w:firstLine="709"/>
        <w:jc w:val="both"/>
        <w:rPr>
          <w:rFonts w:ascii="Arial" w:hAnsi="Arial" w:cs="Arial"/>
          <w:b/>
        </w:rPr>
      </w:pPr>
    </w:p>
    <w:p w:rsidR="003C13AA" w:rsidRPr="00206A18" w:rsidRDefault="0073467A" w:rsidP="00E35E74">
      <w:pPr>
        <w:pStyle w:val="a4"/>
        <w:widowControl w:val="0"/>
        <w:numPr>
          <w:ilvl w:val="0"/>
          <w:numId w:val="20"/>
        </w:numPr>
        <w:tabs>
          <w:tab w:val="left" w:pos="851"/>
          <w:tab w:val="left" w:pos="1134"/>
          <w:tab w:val="left" w:pos="1985"/>
        </w:tabs>
        <w:ind w:left="0" w:firstLine="709"/>
        <w:jc w:val="both"/>
        <w:rPr>
          <w:sz w:val="24"/>
          <w:szCs w:val="24"/>
        </w:rPr>
      </w:pPr>
      <w:r w:rsidRPr="00206A18">
        <w:rPr>
          <w:rFonts w:ascii="Arial" w:hAnsi="Arial" w:cs="Arial"/>
          <w:sz w:val="24"/>
          <w:szCs w:val="24"/>
        </w:rPr>
        <w:t xml:space="preserve">Утвердить </w:t>
      </w:r>
      <w:r w:rsidR="004F1CAB" w:rsidRPr="00206A18">
        <w:rPr>
          <w:rFonts w:ascii="Arial" w:hAnsi="Arial" w:cs="Arial"/>
          <w:sz w:val="24"/>
          <w:szCs w:val="24"/>
        </w:rPr>
        <w:t>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городское поселение Печенга Печенгского района Мурманской области» согласно приложению к настоящему Постановлению.</w:t>
      </w:r>
    </w:p>
    <w:p w:rsidR="00E94CD9" w:rsidRPr="00206A18" w:rsidRDefault="00742D14" w:rsidP="00E35E74">
      <w:pPr>
        <w:pStyle w:val="a4"/>
        <w:widowControl w:val="0"/>
        <w:numPr>
          <w:ilvl w:val="0"/>
          <w:numId w:val="20"/>
        </w:numPr>
        <w:tabs>
          <w:tab w:val="left" w:pos="851"/>
          <w:tab w:val="left" w:pos="1134"/>
          <w:tab w:val="left" w:pos="1985"/>
        </w:tabs>
        <w:ind w:left="0" w:firstLine="709"/>
        <w:jc w:val="both"/>
        <w:rPr>
          <w:sz w:val="24"/>
          <w:szCs w:val="24"/>
        </w:rPr>
      </w:pPr>
      <w:r w:rsidRPr="00206A18">
        <w:rPr>
          <w:rFonts w:ascii="Arial" w:hAnsi="Arial" w:cs="Arial"/>
          <w:sz w:val="24"/>
          <w:szCs w:val="24"/>
        </w:rPr>
        <w:t>Признать утра</w:t>
      </w:r>
      <w:r w:rsidR="004F1CAB" w:rsidRPr="00206A18">
        <w:rPr>
          <w:rFonts w:ascii="Arial" w:hAnsi="Arial" w:cs="Arial"/>
          <w:sz w:val="24"/>
          <w:szCs w:val="24"/>
        </w:rPr>
        <w:t xml:space="preserve">тившим силу следующие нормативные </w:t>
      </w:r>
      <w:r w:rsidR="00B35B35" w:rsidRPr="00206A18">
        <w:rPr>
          <w:rFonts w:ascii="Arial" w:hAnsi="Arial" w:cs="Arial"/>
          <w:sz w:val="24"/>
          <w:szCs w:val="24"/>
        </w:rPr>
        <w:t>правовые акты:</w:t>
      </w:r>
    </w:p>
    <w:p w:rsidR="00734239" w:rsidRPr="00206A18" w:rsidRDefault="00B35B35" w:rsidP="00E35E74">
      <w:pPr>
        <w:pStyle w:val="ConsPlusTitle"/>
        <w:numPr>
          <w:ilvl w:val="0"/>
          <w:numId w:val="27"/>
        </w:numPr>
        <w:tabs>
          <w:tab w:val="left" w:pos="1134"/>
        </w:tabs>
        <w:ind w:left="0" w:firstLine="709"/>
        <w:jc w:val="both"/>
        <w:rPr>
          <w:rFonts w:ascii="Arial" w:hAnsi="Arial" w:cs="Arial"/>
          <w:b w:val="0"/>
          <w:sz w:val="24"/>
          <w:szCs w:val="24"/>
        </w:rPr>
      </w:pPr>
      <w:r w:rsidRPr="00206A18">
        <w:rPr>
          <w:rFonts w:ascii="Arial" w:hAnsi="Arial" w:cs="Arial"/>
          <w:b w:val="0"/>
          <w:sz w:val="24"/>
          <w:szCs w:val="24"/>
        </w:rPr>
        <w:t>Постановление администрации муниципального образования городское поселение Печенга Печенгского района Мурманской области №101 от 18.04.2016 «</w:t>
      </w:r>
      <w:r w:rsidR="00734239" w:rsidRPr="00206A18">
        <w:rPr>
          <w:rFonts w:ascii="Arial" w:hAnsi="Arial" w:cs="Arial"/>
          <w:b w:val="0"/>
          <w:sz w:val="24"/>
          <w:szCs w:val="24"/>
        </w:rPr>
        <w:t>Об утверждении  административного регламента исполнения функции по осуществлению муниципального земельного контроля на территории муниципального образования городское поселение Печенга Печенгского района Мурманской области</w:t>
      </w:r>
      <w:r w:rsidR="008B0A55" w:rsidRPr="00206A18">
        <w:rPr>
          <w:rFonts w:ascii="Arial" w:hAnsi="Arial" w:cs="Arial"/>
          <w:b w:val="0"/>
          <w:sz w:val="24"/>
          <w:szCs w:val="24"/>
        </w:rPr>
        <w:t>»;</w:t>
      </w:r>
    </w:p>
    <w:p w:rsidR="008B0A55" w:rsidRPr="00206A18" w:rsidRDefault="008B0A55" w:rsidP="00E35E74">
      <w:pPr>
        <w:pStyle w:val="ConsPlusTitle"/>
        <w:numPr>
          <w:ilvl w:val="0"/>
          <w:numId w:val="27"/>
        </w:numPr>
        <w:tabs>
          <w:tab w:val="left" w:pos="1134"/>
        </w:tabs>
        <w:ind w:left="0" w:firstLine="709"/>
        <w:jc w:val="both"/>
        <w:rPr>
          <w:rFonts w:ascii="Arial" w:hAnsi="Arial" w:cs="Arial"/>
          <w:b w:val="0"/>
          <w:sz w:val="24"/>
          <w:szCs w:val="24"/>
        </w:rPr>
      </w:pPr>
      <w:proofErr w:type="gramStart"/>
      <w:r w:rsidRPr="00206A18">
        <w:rPr>
          <w:rFonts w:ascii="Arial" w:hAnsi="Arial" w:cs="Arial"/>
          <w:b w:val="0"/>
          <w:sz w:val="24"/>
          <w:szCs w:val="24"/>
        </w:rPr>
        <w:t xml:space="preserve">Постановление администрации муниципального образования городское </w:t>
      </w:r>
      <w:r w:rsidRPr="00206A18">
        <w:rPr>
          <w:rFonts w:ascii="Arial" w:hAnsi="Arial" w:cs="Arial"/>
          <w:b w:val="0"/>
          <w:sz w:val="24"/>
          <w:szCs w:val="24"/>
        </w:rPr>
        <w:lastRenderedPageBreak/>
        <w:t>поселение Печенга Печенгского района Мурманской области №148 от 16.06.2016 «О внесении изменений в Постановление администрации муниципального образования  городское поселения Печенга Печенгского района Мурманской области от 18.04.2016г. №101 «Об утверждении  административного регламента исполнения функции по осуществлению муниципального земельного контроля на территории муниципального образования городское поселение Печенга Печенгского района Мурманской области».</w:t>
      </w:r>
      <w:proofErr w:type="gramEnd"/>
    </w:p>
    <w:p w:rsidR="00F73E72" w:rsidRPr="00206A18" w:rsidRDefault="00F73E72" w:rsidP="00E35E74">
      <w:pPr>
        <w:pStyle w:val="a8"/>
        <w:widowControl w:val="0"/>
        <w:numPr>
          <w:ilvl w:val="0"/>
          <w:numId w:val="20"/>
        </w:numPr>
        <w:tabs>
          <w:tab w:val="left" w:pos="1134"/>
        </w:tabs>
        <w:ind w:left="0" w:firstLine="709"/>
        <w:contextualSpacing/>
        <w:jc w:val="both"/>
        <w:rPr>
          <w:rFonts w:ascii="Arial" w:hAnsi="Arial" w:cs="Arial"/>
          <w:sz w:val="24"/>
          <w:szCs w:val="24"/>
        </w:rPr>
      </w:pPr>
      <w:r w:rsidRPr="00206A18">
        <w:rPr>
          <w:rFonts w:ascii="Arial" w:hAnsi="Arial" w:cs="Arial"/>
          <w:sz w:val="24"/>
          <w:szCs w:val="24"/>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r w:rsidR="00301933" w:rsidRPr="00206A18">
        <w:rPr>
          <w:rFonts w:ascii="Arial" w:hAnsi="Arial" w:cs="Arial"/>
          <w:sz w:val="24"/>
          <w:szCs w:val="24"/>
        </w:rPr>
        <w:t xml:space="preserve"> Печенгского района Мурманской области.</w:t>
      </w:r>
    </w:p>
    <w:p w:rsidR="00E90090" w:rsidRPr="00206A18" w:rsidRDefault="00E90090" w:rsidP="00E35E74">
      <w:pPr>
        <w:pStyle w:val="a8"/>
        <w:widowControl w:val="0"/>
        <w:numPr>
          <w:ilvl w:val="0"/>
          <w:numId w:val="20"/>
        </w:numPr>
        <w:tabs>
          <w:tab w:val="left" w:pos="1134"/>
        </w:tabs>
        <w:ind w:left="0" w:firstLine="709"/>
        <w:contextualSpacing/>
        <w:jc w:val="both"/>
        <w:rPr>
          <w:rFonts w:ascii="Arial" w:hAnsi="Arial" w:cs="Arial"/>
          <w:sz w:val="24"/>
          <w:szCs w:val="24"/>
        </w:rPr>
      </w:pPr>
      <w:r w:rsidRPr="00206A18">
        <w:rPr>
          <w:rFonts w:ascii="Arial" w:hAnsi="Arial" w:cs="Arial"/>
          <w:sz w:val="24"/>
          <w:szCs w:val="24"/>
        </w:rPr>
        <w:t>Настоящее постановление вступает в силу с момента его опубликования (обнародования).</w:t>
      </w:r>
    </w:p>
    <w:p w:rsidR="007D3442" w:rsidRPr="00206A18" w:rsidRDefault="007D3442" w:rsidP="00E35E74">
      <w:pPr>
        <w:pStyle w:val="a4"/>
        <w:widowControl w:val="0"/>
        <w:numPr>
          <w:ilvl w:val="0"/>
          <w:numId w:val="20"/>
        </w:numPr>
        <w:tabs>
          <w:tab w:val="left" w:pos="851"/>
          <w:tab w:val="left" w:pos="1134"/>
        </w:tabs>
        <w:ind w:left="0" w:firstLine="709"/>
        <w:contextualSpacing/>
        <w:jc w:val="both"/>
        <w:rPr>
          <w:rFonts w:ascii="Arial" w:hAnsi="Arial" w:cs="Arial"/>
          <w:sz w:val="24"/>
          <w:szCs w:val="24"/>
        </w:rPr>
      </w:pPr>
      <w:proofErr w:type="gramStart"/>
      <w:r w:rsidRPr="00206A18">
        <w:rPr>
          <w:rFonts w:ascii="Arial" w:hAnsi="Arial" w:cs="Arial"/>
          <w:sz w:val="24"/>
          <w:szCs w:val="24"/>
        </w:rPr>
        <w:t>Контроль за</w:t>
      </w:r>
      <w:proofErr w:type="gramEnd"/>
      <w:r w:rsidRPr="00206A18">
        <w:rPr>
          <w:rFonts w:ascii="Arial" w:hAnsi="Arial" w:cs="Arial"/>
          <w:sz w:val="24"/>
          <w:szCs w:val="24"/>
        </w:rPr>
        <w:t xml:space="preserve"> исполнением настоящего Постановления </w:t>
      </w:r>
      <w:r w:rsidR="00E90090" w:rsidRPr="00206A18">
        <w:rPr>
          <w:rFonts w:ascii="Arial" w:hAnsi="Arial" w:cs="Arial"/>
          <w:sz w:val="24"/>
          <w:szCs w:val="24"/>
        </w:rPr>
        <w:t>возложить на заместителя главы администрации муниципального образования городское поселение Печенга Печенгского района Мурманской области</w:t>
      </w:r>
      <w:r w:rsidRPr="00206A18">
        <w:rPr>
          <w:rFonts w:ascii="Arial" w:hAnsi="Arial" w:cs="Arial"/>
          <w:sz w:val="24"/>
          <w:szCs w:val="24"/>
        </w:rPr>
        <w:t>.</w:t>
      </w:r>
    </w:p>
    <w:p w:rsidR="000B3EBF" w:rsidRPr="00206A18" w:rsidRDefault="000B3EBF" w:rsidP="000B3EBF">
      <w:pPr>
        <w:tabs>
          <w:tab w:val="left" w:pos="993"/>
        </w:tabs>
        <w:jc w:val="both"/>
        <w:rPr>
          <w:rFonts w:ascii="Arial" w:hAnsi="Arial" w:cs="Arial"/>
        </w:rPr>
      </w:pPr>
    </w:p>
    <w:p w:rsidR="000B3EBF" w:rsidRPr="00206A18" w:rsidRDefault="007E57E6" w:rsidP="000B3EBF">
      <w:pPr>
        <w:contextualSpacing/>
        <w:jc w:val="both"/>
        <w:rPr>
          <w:rFonts w:ascii="Arial" w:hAnsi="Arial" w:cs="Arial"/>
          <w:b/>
        </w:rPr>
      </w:pPr>
      <w:r w:rsidRPr="00206A18">
        <w:rPr>
          <w:rFonts w:ascii="Arial" w:hAnsi="Arial" w:cs="Arial"/>
          <w:b/>
        </w:rPr>
        <w:t>Глава</w:t>
      </w:r>
      <w:r w:rsidR="000B3EBF" w:rsidRPr="00206A18">
        <w:rPr>
          <w:rFonts w:ascii="Arial" w:hAnsi="Arial" w:cs="Arial"/>
          <w:b/>
        </w:rPr>
        <w:t xml:space="preserve"> администрации</w:t>
      </w:r>
    </w:p>
    <w:p w:rsidR="000B3EBF" w:rsidRPr="00206A18" w:rsidRDefault="000B3EBF" w:rsidP="000B3EBF">
      <w:pPr>
        <w:contextualSpacing/>
        <w:jc w:val="both"/>
        <w:rPr>
          <w:rFonts w:ascii="Arial" w:hAnsi="Arial" w:cs="Arial"/>
          <w:b/>
        </w:rPr>
      </w:pPr>
      <w:r w:rsidRPr="00206A18">
        <w:rPr>
          <w:rFonts w:ascii="Arial" w:hAnsi="Arial" w:cs="Arial"/>
          <w:b/>
        </w:rPr>
        <w:t>муниципального образования</w:t>
      </w:r>
    </w:p>
    <w:p w:rsidR="000B3EBF" w:rsidRPr="00206A18" w:rsidRDefault="000B3EBF" w:rsidP="000B3EBF">
      <w:pPr>
        <w:contextualSpacing/>
        <w:jc w:val="both"/>
        <w:rPr>
          <w:rFonts w:ascii="Arial" w:hAnsi="Arial" w:cs="Arial"/>
          <w:b/>
        </w:rPr>
      </w:pPr>
      <w:r w:rsidRPr="00206A18">
        <w:rPr>
          <w:rFonts w:ascii="Arial" w:hAnsi="Arial" w:cs="Arial"/>
          <w:b/>
        </w:rPr>
        <w:t xml:space="preserve">городское поселение Печенга                                                            </w:t>
      </w:r>
      <w:r w:rsidR="005561B9" w:rsidRPr="00206A18">
        <w:rPr>
          <w:rFonts w:ascii="Arial" w:hAnsi="Arial" w:cs="Arial"/>
          <w:b/>
        </w:rPr>
        <w:t xml:space="preserve">  </w:t>
      </w:r>
      <w:r w:rsidR="007E57E6" w:rsidRPr="00206A18">
        <w:rPr>
          <w:rFonts w:ascii="Arial" w:hAnsi="Arial" w:cs="Arial"/>
          <w:b/>
        </w:rPr>
        <w:t>Н.Г.</w:t>
      </w:r>
      <w:r w:rsidR="005561B9" w:rsidRPr="00206A18">
        <w:rPr>
          <w:rFonts w:ascii="Arial" w:hAnsi="Arial" w:cs="Arial"/>
          <w:b/>
        </w:rPr>
        <w:t xml:space="preserve"> </w:t>
      </w:r>
      <w:r w:rsidR="007E57E6" w:rsidRPr="00206A18">
        <w:rPr>
          <w:rFonts w:ascii="Arial" w:hAnsi="Arial" w:cs="Arial"/>
          <w:b/>
        </w:rPr>
        <w:t>Жданова</w:t>
      </w:r>
    </w:p>
    <w:p w:rsidR="000B3EBF" w:rsidRPr="00206A18" w:rsidRDefault="000B3EBF"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1541AA" w:rsidRPr="00206A18" w:rsidRDefault="001541AA" w:rsidP="000B3EBF">
      <w:pPr>
        <w:contextualSpacing/>
        <w:jc w:val="both"/>
        <w:rPr>
          <w:rFonts w:ascii="Arial" w:hAnsi="Arial" w:cs="Arial"/>
        </w:rPr>
      </w:pPr>
    </w:p>
    <w:p w:rsidR="00C35329" w:rsidRDefault="00C35329" w:rsidP="000B3EBF">
      <w:pPr>
        <w:contextualSpacing/>
        <w:jc w:val="both"/>
        <w:rPr>
          <w:rFonts w:ascii="Arial" w:hAnsi="Arial" w:cs="Arial"/>
        </w:rPr>
      </w:pPr>
    </w:p>
    <w:p w:rsidR="00D023EC" w:rsidRPr="00206A18" w:rsidRDefault="00D023EC" w:rsidP="000B3EBF">
      <w:pPr>
        <w:contextualSpacing/>
        <w:jc w:val="both"/>
        <w:rPr>
          <w:rFonts w:ascii="Arial" w:hAnsi="Arial" w:cs="Arial"/>
        </w:rPr>
      </w:pPr>
    </w:p>
    <w:p w:rsidR="00C35329" w:rsidRPr="00206A18" w:rsidRDefault="00C35329" w:rsidP="000B3EBF">
      <w:pPr>
        <w:contextualSpacing/>
        <w:jc w:val="both"/>
        <w:rPr>
          <w:rFonts w:ascii="Arial" w:hAnsi="Arial" w:cs="Arial"/>
        </w:rPr>
      </w:pPr>
    </w:p>
    <w:p w:rsidR="00C35329" w:rsidRPr="00206A18" w:rsidRDefault="00C35329" w:rsidP="000B3EBF">
      <w:pPr>
        <w:contextualSpacing/>
        <w:jc w:val="both"/>
        <w:rPr>
          <w:rFonts w:ascii="Arial" w:hAnsi="Arial" w:cs="Arial"/>
        </w:rPr>
      </w:pPr>
    </w:p>
    <w:p w:rsidR="00C35329" w:rsidRPr="00206A18" w:rsidRDefault="00C35329" w:rsidP="000B3EBF">
      <w:pPr>
        <w:contextualSpacing/>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541AA" w:rsidRPr="00206A18" w:rsidTr="001541AA">
        <w:tc>
          <w:tcPr>
            <w:tcW w:w="4785" w:type="dxa"/>
          </w:tcPr>
          <w:p w:rsidR="001541AA" w:rsidRPr="00206A18" w:rsidRDefault="001541AA">
            <w:pPr>
              <w:pStyle w:val="ConsPlusTitle"/>
              <w:jc w:val="center"/>
              <w:rPr>
                <w:rFonts w:ascii="Arial" w:hAnsi="Arial" w:cs="Arial"/>
                <w:b w:val="0"/>
                <w:sz w:val="24"/>
                <w:szCs w:val="24"/>
              </w:rPr>
            </w:pPr>
            <w:bookmarkStart w:id="0" w:name="P30"/>
            <w:bookmarkEnd w:id="0"/>
          </w:p>
        </w:tc>
        <w:tc>
          <w:tcPr>
            <w:tcW w:w="4785" w:type="dxa"/>
          </w:tcPr>
          <w:p w:rsidR="001541AA" w:rsidRPr="00206A18" w:rsidRDefault="001541AA" w:rsidP="001541AA">
            <w:pPr>
              <w:pStyle w:val="ConsPlusTitle"/>
              <w:jc w:val="right"/>
              <w:rPr>
                <w:rFonts w:ascii="Arial" w:hAnsi="Arial" w:cs="Arial"/>
                <w:b w:val="0"/>
                <w:sz w:val="24"/>
                <w:szCs w:val="24"/>
              </w:rPr>
            </w:pPr>
            <w:r w:rsidRPr="00206A18">
              <w:rPr>
                <w:rFonts w:ascii="Arial" w:hAnsi="Arial" w:cs="Arial"/>
                <w:b w:val="0"/>
                <w:sz w:val="24"/>
                <w:szCs w:val="24"/>
              </w:rPr>
              <w:t>Приложение</w:t>
            </w:r>
          </w:p>
        </w:tc>
      </w:tr>
      <w:tr w:rsidR="001541AA" w:rsidRPr="00206A18" w:rsidTr="001541AA">
        <w:tc>
          <w:tcPr>
            <w:tcW w:w="4785" w:type="dxa"/>
          </w:tcPr>
          <w:p w:rsidR="001541AA" w:rsidRPr="00206A18" w:rsidRDefault="001541AA">
            <w:pPr>
              <w:pStyle w:val="ConsPlusTitle"/>
              <w:jc w:val="center"/>
              <w:rPr>
                <w:rFonts w:ascii="Arial" w:hAnsi="Arial" w:cs="Arial"/>
                <w:b w:val="0"/>
                <w:sz w:val="24"/>
                <w:szCs w:val="24"/>
              </w:rPr>
            </w:pPr>
          </w:p>
        </w:tc>
        <w:tc>
          <w:tcPr>
            <w:tcW w:w="4785" w:type="dxa"/>
          </w:tcPr>
          <w:p w:rsidR="001541AA" w:rsidRPr="00206A18" w:rsidRDefault="001541AA" w:rsidP="001541AA">
            <w:pPr>
              <w:pStyle w:val="ConsPlusTitle"/>
              <w:jc w:val="both"/>
              <w:rPr>
                <w:rFonts w:ascii="Arial" w:hAnsi="Arial" w:cs="Arial"/>
                <w:b w:val="0"/>
                <w:sz w:val="24"/>
                <w:szCs w:val="24"/>
              </w:rPr>
            </w:pPr>
            <w:r w:rsidRPr="00206A18">
              <w:rPr>
                <w:rFonts w:ascii="Arial" w:hAnsi="Arial" w:cs="Arial"/>
                <w:b w:val="0"/>
                <w:sz w:val="24"/>
                <w:szCs w:val="24"/>
              </w:rPr>
              <w:t>к постановлению администрации муниципального образования городское поселение Печенга Печенгского района Мурманской области</w:t>
            </w:r>
          </w:p>
        </w:tc>
      </w:tr>
      <w:tr w:rsidR="001541AA" w:rsidRPr="00206A18" w:rsidTr="001541AA">
        <w:tc>
          <w:tcPr>
            <w:tcW w:w="4785" w:type="dxa"/>
          </w:tcPr>
          <w:p w:rsidR="001541AA" w:rsidRPr="00206A18" w:rsidRDefault="001541AA">
            <w:pPr>
              <w:pStyle w:val="ConsPlusTitle"/>
              <w:jc w:val="center"/>
              <w:rPr>
                <w:rFonts w:ascii="Arial" w:hAnsi="Arial" w:cs="Arial"/>
                <w:b w:val="0"/>
                <w:sz w:val="24"/>
                <w:szCs w:val="24"/>
              </w:rPr>
            </w:pPr>
          </w:p>
        </w:tc>
        <w:tc>
          <w:tcPr>
            <w:tcW w:w="4785" w:type="dxa"/>
          </w:tcPr>
          <w:p w:rsidR="001541AA" w:rsidRPr="00206A18" w:rsidRDefault="001541AA" w:rsidP="001541AA">
            <w:pPr>
              <w:pStyle w:val="ConsPlusTitle"/>
              <w:jc w:val="right"/>
              <w:rPr>
                <w:rFonts w:ascii="Arial" w:hAnsi="Arial" w:cs="Arial"/>
                <w:b w:val="0"/>
                <w:sz w:val="24"/>
                <w:szCs w:val="24"/>
              </w:rPr>
            </w:pPr>
            <w:r w:rsidRPr="00206A18">
              <w:rPr>
                <w:rFonts w:ascii="Arial" w:hAnsi="Arial" w:cs="Arial"/>
                <w:b w:val="0"/>
                <w:sz w:val="24"/>
                <w:szCs w:val="24"/>
              </w:rPr>
              <w:t>«___»_____________2019 г. № _____</w:t>
            </w:r>
          </w:p>
        </w:tc>
      </w:tr>
    </w:tbl>
    <w:p w:rsidR="009069B4" w:rsidRPr="00206A18" w:rsidRDefault="009069B4">
      <w:pPr>
        <w:pStyle w:val="ConsPlusTitle"/>
        <w:jc w:val="center"/>
        <w:rPr>
          <w:rFonts w:ascii="Arial" w:hAnsi="Arial" w:cs="Arial"/>
          <w:sz w:val="24"/>
          <w:szCs w:val="24"/>
        </w:rPr>
      </w:pPr>
    </w:p>
    <w:p w:rsidR="001541AA" w:rsidRPr="00206A18" w:rsidRDefault="001541AA">
      <w:pPr>
        <w:pStyle w:val="ConsPlusNormal"/>
        <w:jc w:val="center"/>
        <w:rPr>
          <w:rFonts w:ascii="Arial" w:hAnsi="Arial" w:cs="Arial"/>
          <w:b/>
          <w:sz w:val="24"/>
          <w:szCs w:val="24"/>
        </w:rPr>
      </w:pPr>
      <w:r w:rsidRPr="00206A18">
        <w:rPr>
          <w:rFonts w:ascii="Arial" w:hAnsi="Arial" w:cs="Arial"/>
          <w:b/>
          <w:sz w:val="24"/>
          <w:szCs w:val="24"/>
        </w:rPr>
        <w:t xml:space="preserve">АДМИНИСТРАТИВНЫЙ РЕГЛАМЕНТ </w:t>
      </w:r>
    </w:p>
    <w:p w:rsidR="009069B4" w:rsidRPr="00206A18" w:rsidRDefault="001541AA">
      <w:pPr>
        <w:pStyle w:val="ConsPlusNormal"/>
        <w:jc w:val="center"/>
        <w:rPr>
          <w:rFonts w:ascii="Arial" w:hAnsi="Arial" w:cs="Arial"/>
          <w:b/>
          <w:sz w:val="24"/>
          <w:szCs w:val="24"/>
        </w:rPr>
      </w:pPr>
      <w:r w:rsidRPr="00206A18">
        <w:rPr>
          <w:rFonts w:ascii="Arial" w:hAnsi="Arial" w:cs="Arial"/>
          <w:b/>
          <w:sz w:val="24"/>
          <w:szCs w:val="24"/>
        </w:rPr>
        <w:t>исполнения муниципальной функции «Осуществление муниципального земельного контроля на территории муниципального образования городское поселение Печенга Печенгского района Мурманской области»</w:t>
      </w:r>
    </w:p>
    <w:p w:rsidR="001541AA" w:rsidRPr="00206A18" w:rsidRDefault="001541AA" w:rsidP="009815E8">
      <w:pPr>
        <w:pStyle w:val="ConsPlusNormal"/>
        <w:jc w:val="center"/>
        <w:rPr>
          <w:rFonts w:ascii="Arial" w:hAnsi="Arial" w:cs="Arial"/>
          <w:b/>
          <w:sz w:val="24"/>
          <w:szCs w:val="24"/>
        </w:rPr>
      </w:pPr>
    </w:p>
    <w:p w:rsidR="004614F7" w:rsidRPr="00206A18" w:rsidRDefault="004B3F03" w:rsidP="009815E8">
      <w:pPr>
        <w:pStyle w:val="ConsPlusNormal"/>
        <w:jc w:val="center"/>
        <w:rPr>
          <w:rFonts w:ascii="Arial" w:hAnsi="Arial" w:cs="Arial"/>
          <w:b/>
          <w:sz w:val="24"/>
          <w:szCs w:val="24"/>
        </w:rPr>
      </w:pPr>
      <w:r w:rsidRPr="00206A18">
        <w:rPr>
          <w:rFonts w:ascii="Arial" w:hAnsi="Arial" w:cs="Arial"/>
          <w:b/>
          <w:sz w:val="24"/>
          <w:szCs w:val="24"/>
        </w:rPr>
        <w:t xml:space="preserve">Раздел </w:t>
      </w:r>
      <w:r w:rsidR="004614F7" w:rsidRPr="00206A18">
        <w:rPr>
          <w:rFonts w:ascii="Arial" w:hAnsi="Arial" w:cs="Arial"/>
          <w:b/>
          <w:sz w:val="24"/>
          <w:szCs w:val="24"/>
        </w:rPr>
        <w:t xml:space="preserve">1. </w:t>
      </w:r>
      <w:r w:rsidR="009815E8" w:rsidRPr="00206A18">
        <w:rPr>
          <w:rFonts w:ascii="Arial" w:hAnsi="Arial" w:cs="Arial"/>
          <w:b/>
          <w:sz w:val="24"/>
          <w:szCs w:val="24"/>
        </w:rPr>
        <w:t>Общие положения</w:t>
      </w:r>
    </w:p>
    <w:p w:rsidR="004B3F03" w:rsidRPr="00206A18" w:rsidRDefault="004B3F03" w:rsidP="009815E8">
      <w:pPr>
        <w:pStyle w:val="ConsPlusNormal"/>
        <w:jc w:val="center"/>
        <w:rPr>
          <w:rFonts w:ascii="Arial" w:hAnsi="Arial" w:cs="Arial"/>
          <w:b/>
          <w:sz w:val="24"/>
          <w:szCs w:val="24"/>
        </w:rPr>
      </w:pPr>
    </w:p>
    <w:p w:rsidR="004614F7" w:rsidRPr="00206A18" w:rsidRDefault="00B7646B">
      <w:pPr>
        <w:pStyle w:val="ConsPlusNormal"/>
        <w:jc w:val="center"/>
        <w:rPr>
          <w:rFonts w:ascii="Arial" w:hAnsi="Arial" w:cs="Arial"/>
          <w:b/>
          <w:color w:val="22272F"/>
          <w:sz w:val="24"/>
          <w:szCs w:val="24"/>
          <w:shd w:val="clear" w:color="auto" w:fill="FFFFFF"/>
        </w:rPr>
      </w:pPr>
      <w:r w:rsidRPr="00206A18">
        <w:rPr>
          <w:rFonts w:ascii="Arial" w:hAnsi="Arial" w:cs="Arial"/>
          <w:b/>
          <w:color w:val="22272F"/>
          <w:sz w:val="24"/>
          <w:szCs w:val="24"/>
          <w:shd w:val="clear" w:color="auto" w:fill="FFFFFF"/>
        </w:rPr>
        <w:t>1.1. Наименование функции</w:t>
      </w:r>
    </w:p>
    <w:p w:rsidR="004614F7" w:rsidRPr="00206A18" w:rsidRDefault="001C2CAB" w:rsidP="00E716F3">
      <w:pPr>
        <w:pStyle w:val="ConsPlusNormal"/>
        <w:tabs>
          <w:tab w:val="left" w:pos="993"/>
        </w:tabs>
        <w:ind w:firstLine="709"/>
        <w:jc w:val="both"/>
        <w:rPr>
          <w:rFonts w:ascii="Arial" w:hAnsi="Arial" w:cs="Arial"/>
          <w:sz w:val="24"/>
          <w:szCs w:val="24"/>
        </w:rPr>
      </w:pPr>
      <w:r w:rsidRPr="00206A18">
        <w:rPr>
          <w:rFonts w:ascii="Arial" w:hAnsi="Arial" w:cs="Arial"/>
          <w:sz w:val="24"/>
          <w:szCs w:val="24"/>
        </w:rPr>
        <w:t>1.1.1</w:t>
      </w:r>
      <w:r w:rsidR="00E716F3" w:rsidRPr="00206A18">
        <w:rPr>
          <w:rFonts w:ascii="Arial" w:hAnsi="Arial" w:cs="Arial"/>
          <w:sz w:val="24"/>
          <w:szCs w:val="24"/>
        </w:rPr>
        <w:tab/>
      </w:r>
      <w:r w:rsidR="004614F7" w:rsidRPr="00206A18">
        <w:rPr>
          <w:rFonts w:ascii="Arial" w:hAnsi="Arial" w:cs="Arial"/>
          <w:sz w:val="24"/>
          <w:szCs w:val="24"/>
        </w:rPr>
        <w:t xml:space="preserve">Наименование муниципальной функции </w:t>
      </w:r>
      <w:r w:rsidR="009815E8" w:rsidRPr="00206A18">
        <w:rPr>
          <w:rFonts w:ascii="Arial" w:hAnsi="Arial" w:cs="Arial"/>
          <w:sz w:val="24"/>
          <w:szCs w:val="24"/>
        </w:rPr>
        <w:t>–</w:t>
      </w:r>
      <w:r w:rsidR="004614F7" w:rsidRPr="00206A18">
        <w:rPr>
          <w:rFonts w:ascii="Arial" w:hAnsi="Arial" w:cs="Arial"/>
          <w:sz w:val="24"/>
          <w:szCs w:val="24"/>
        </w:rPr>
        <w:t xml:space="preserve"> </w:t>
      </w:r>
      <w:r w:rsidR="009815E8" w:rsidRPr="00206A18">
        <w:rPr>
          <w:rFonts w:ascii="Arial" w:hAnsi="Arial" w:cs="Arial"/>
          <w:sz w:val="24"/>
          <w:szCs w:val="24"/>
        </w:rPr>
        <w:t>«</w:t>
      </w:r>
      <w:r w:rsidR="004614F7" w:rsidRPr="00206A18">
        <w:rPr>
          <w:rFonts w:ascii="Arial" w:hAnsi="Arial" w:cs="Arial"/>
          <w:sz w:val="24"/>
          <w:szCs w:val="24"/>
        </w:rPr>
        <w:t xml:space="preserve">Осуществление муниципального земельного контроля на территории муниципального образования </w:t>
      </w:r>
      <w:r w:rsidR="009815E8" w:rsidRPr="00206A18">
        <w:rPr>
          <w:rFonts w:ascii="Arial" w:hAnsi="Arial" w:cs="Arial"/>
          <w:sz w:val="24"/>
          <w:szCs w:val="24"/>
        </w:rPr>
        <w:t>городское поселение Печенга Печенгского района Мурманской области»</w:t>
      </w:r>
      <w:r w:rsidR="004614F7" w:rsidRPr="00206A18">
        <w:rPr>
          <w:rFonts w:ascii="Arial" w:hAnsi="Arial" w:cs="Arial"/>
          <w:sz w:val="24"/>
          <w:szCs w:val="24"/>
        </w:rPr>
        <w:t xml:space="preserve"> (далее - Функция).</w:t>
      </w:r>
    </w:p>
    <w:p w:rsidR="004614F7" w:rsidRPr="00206A18" w:rsidRDefault="001C2CAB" w:rsidP="00E716F3">
      <w:pPr>
        <w:pStyle w:val="ConsPlusNormal"/>
        <w:ind w:firstLine="709"/>
        <w:jc w:val="both"/>
        <w:rPr>
          <w:rFonts w:ascii="Arial" w:hAnsi="Arial" w:cs="Arial"/>
          <w:sz w:val="24"/>
          <w:szCs w:val="24"/>
        </w:rPr>
      </w:pPr>
      <w:r w:rsidRPr="00206A18">
        <w:rPr>
          <w:rFonts w:ascii="Arial" w:hAnsi="Arial" w:cs="Arial"/>
          <w:sz w:val="24"/>
          <w:szCs w:val="24"/>
        </w:rPr>
        <w:t xml:space="preserve">1.1.2. </w:t>
      </w:r>
      <w:proofErr w:type="gramStart"/>
      <w:r w:rsidR="004614F7" w:rsidRPr="00206A18">
        <w:rPr>
          <w:rFonts w:ascii="Arial" w:hAnsi="Arial" w:cs="Arial"/>
          <w:sz w:val="24"/>
          <w:szCs w:val="24"/>
        </w:rPr>
        <w:t>Административный регламент ис</w:t>
      </w:r>
      <w:r w:rsidR="005309D4" w:rsidRPr="00206A18">
        <w:rPr>
          <w:rFonts w:ascii="Arial" w:hAnsi="Arial" w:cs="Arial"/>
          <w:sz w:val="24"/>
          <w:szCs w:val="24"/>
        </w:rPr>
        <w:t>полнения Функции (далее - а</w:t>
      </w:r>
      <w:r w:rsidR="004614F7" w:rsidRPr="00206A18">
        <w:rPr>
          <w:rFonts w:ascii="Arial" w:hAnsi="Arial" w:cs="Arial"/>
          <w:sz w:val="24"/>
          <w:szCs w:val="24"/>
        </w:rPr>
        <w:t>дминистративный регламент) определяет порядок организации и проведения на территории муниципального</w:t>
      </w:r>
      <w:r w:rsidR="004B3F03" w:rsidRPr="00206A18">
        <w:rPr>
          <w:rFonts w:ascii="Arial" w:hAnsi="Arial" w:cs="Arial"/>
          <w:sz w:val="24"/>
          <w:szCs w:val="24"/>
        </w:rPr>
        <w:t xml:space="preserve"> образования</w:t>
      </w:r>
      <w:r w:rsidR="004614F7" w:rsidRPr="00206A18">
        <w:rPr>
          <w:rFonts w:ascii="Arial" w:hAnsi="Arial" w:cs="Arial"/>
          <w:sz w:val="24"/>
          <w:szCs w:val="24"/>
        </w:rPr>
        <w:t xml:space="preserve"> </w:t>
      </w:r>
      <w:r w:rsidR="005C4DB2" w:rsidRPr="00206A18">
        <w:rPr>
          <w:rFonts w:ascii="Arial" w:hAnsi="Arial" w:cs="Arial"/>
          <w:sz w:val="24"/>
          <w:szCs w:val="24"/>
        </w:rPr>
        <w:t>городское поселение Печенга Печенгского района Мурманской области</w:t>
      </w:r>
      <w:r w:rsidR="004614F7" w:rsidRPr="00206A18">
        <w:rPr>
          <w:rFonts w:ascii="Arial" w:hAnsi="Arial" w:cs="Arial"/>
          <w:sz w:val="24"/>
          <w:szCs w:val="24"/>
        </w:rPr>
        <w:t>, органами местного самоуправления, юридическими лицами, индивидуальными предпринимателями и гражданами требований, установленных законодательством Российской Федерации, законодательством Мурманской области в сфере земельных отношений, а также муниципальными правовыми актами по вопросам использования земель, сроки и последовательность действий (административных процедур) при</w:t>
      </w:r>
      <w:proofErr w:type="gramEnd"/>
      <w:r w:rsidR="004614F7" w:rsidRPr="00206A18">
        <w:rPr>
          <w:rFonts w:ascii="Arial" w:hAnsi="Arial" w:cs="Arial"/>
          <w:sz w:val="24"/>
          <w:szCs w:val="24"/>
        </w:rPr>
        <w:t xml:space="preserve"> </w:t>
      </w:r>
      <w:proofErr w:type="gramStart"/>
      <w:r w:rsidR="004614F7" w:rsidRPr="00206A18">
        <w:rPr>
          <w:rFonts w:ascii="Arial" w:hAnsi="Arial" w:cs="Arial"/>
          <w:sz w:val="24"/>
          <w:szCs w:val="24"/>
        </w:rPr>
        <w:t>проведении проверок органом, уполномоченным на организацию и осуществление муниципального земельного контроля, и определяет порядок взаимодействия органа муниципального земельного контроля с физическими или юридическими лицами, иными органами государственной власти и органами местного самоуправления, а также с учреждениями и организациями при исполнении функции.</w:t>
      </w:r>
      <w:proofErr w:type="gramEnd"/>
    </w:p>
    <w:p w:rsidR="00E716F3" w:rsidRPr="00206A18" w:rsidRDefault="00E716F3" w:rsidP="0024401B">
      <w:pPr>
        <w:pStyle w:val="ConsPlusNormal"/>
        <w:ind w:firstLine="540"/>
        <w:jc w:val="both"/>
        <w:rPr>
          <w:rFonts w:ascii="Arial" w:hAnsi="Arial" w:cs="Arial"/>
          <w:sz w:val="24"/>
          <w:szCs w:val="24"/>
        </w:rPr>
      </w:pPr>
    </w:p>
    <w:p w:rsidR="00E716F3" w:rsidRPr="00206A18" w:rsidRDefault="00E716F3" w:rsidP="00E716F3">
      <w:pPr>
        <w:pStyle w:val="ConsPlusNormal"/>
        <w:ind w:firstLine="540"/>
        <w:jc w:val="center"/>
        <w:rPr>
          <w:rFonts w:ascii="Arial" w:hAnsi="Arial" w:cs="Arial"/>
          <w:b/>
          <w:sz w:val="24"/>
          <w:szCs w:val="24"/>
        </w:rPr>
      </w:pPr>
      <w:r w:rsidRPr="00206A18">
        <w:rPr>
          <w:rFonts w:ascii="Arial" w:hAnsi="Arial" w:cs="Arial"/>
          <w:b/>
          <w:color w:val="22272F"/>
          <w:sz w:val="24"/>
          <w:szCs w:val="24"/>
          <w:shd w:val="clear" w:color="auto" w:fill="FFFFFF"/>
        </w:rPr>
        <w:t>1.2. Наименование муниципального органа, непосредственно исполняющего Функцию</w:t>
      </w:r>
    </w:p>
    <w:p w:rsidR="00501A67" w:rsidRPr="00206A18" w:rsidRDefault="006C2E8D" w:rsidP="00C933B8">
      <w:pPr>
        <w:pStyle w:val="ConsPlusNormal"/>
        <w:tabs>
          <w:tab w:val="left" w:pos="993"/>
        </w:tabs>
        <w:ind w:firstLine="709"/>
        <w:jc w:val="both"/>
        <w:rPr>
          <w:rFonts w:ascii="Arial" w:hAnsi="Arial" w:cs="Arial"/>
          <w:sz w:val="24"/>
          <w:szCs w:val="24"/>
        </w:rPr>
      </w:pPr>
      <w:r w:rsidRPr="00206A18">
        <w:rPr>
          <w:rFonts w:ascii="Arial" w:hAnsi="Arial" w:cs="Arial"/>
          <w:sz w:val="24"/>
          <w:szCs w:val="24"/>
        </w:rPr>
        <w:t>1.2.1.</w:t>
      </w:r>
      <w:r w:rsidR="00E716F3" w:rsidRPr="00206A18">
        <w:rPr>
          <w:rFonts w:ascii="Arial" w:hAnsi="Arial" w:cs="Arial"/>
          <w:sz w:val="24"/>
          <w:szCs w:val="24"/>
        </w:rPr>
        <w:tab/>
      </w:r>
      <w:r w:rsidR="004614F7" w:rsidRPr="00206A18">
        <w:rPr>
          <w:rFonts w:ascii="Arial" w:hAnsi="Arial" w:cs="Arial"/>
          <w:sz w:val="24"/>
          <w:szCs w:val="24"/>
        </w:rPr>
        <w:t xml:space="preserve"> Органом, уполномоченным на организацию и осуществление муниципального земельного контроля на территории муниципального образования, является </w:t>
      </w:r>
      <w:r w:rsidR="0024401B" w:rsidRPr="00206A18">
        <w:rPr>
          <w:rFonts w:ascii="Arial" w:hAnsi="Arial" w:cs="Arial"/>
          <w:sz w:val="24"/>
          <w:szCs w:val="24"/>
        </w:rPr>
        <w:t>администрация муниципального образования городское поселение Печенга Печенгского района Мурманской области</w:t>
      </w:r>
      <w:r w:rsidR="004614F7" w:rsidRPr="00206A18">
        <w:rPr>
          <w:rFonts w:ascii="Arial" w:hAnsi="Arial" w:cs="Arial"/>
          <w:sz w:val="24"/>
          <w:szCs w:val="24"/>
        </w:rPr>
        <w:t xml:space="preserve"> в лице отдела </w:t>
      </w:r>
      <w:r w:rsidR="008E16B4" w:rsidRPr="00206A18">
        <w:rPr>
          <w:rFonts w:ascii="Arial" w:hAnsi="Arial" w:cs="Arial"/>
          <w:sz w:val="24"/>
          <w:szCs w:val="24"/>
        </w:rPr>
        <w:t xml:space="preserve">муниципального имущества </w:t>
      </w:r>
      <w:r w:rsidR="004614F7" w:rsidRPr="00206A18">
        <w:rPr>
          <w:rFonts w:ascii="Arial" w:hAnsi="Arial" w:cs="Arial"/>
          <w:sz w:val="24"/>
          <w:szCs w:val="24"/>
        </w:rPr>
        <w:t xml:space="preserve">(далее </w:t>
      </w:r>
      <w:r w:rsidR="008E16B4" w:rsidRPr="00206A18">
        <w:rPr>
          <w:rFonts w:ascii="Arial" w:hAnsi="Arial" w:cs="Arial"/>
          <w:sz w:val="24"/>
          <w:szCs w:val="24"/>
        </w:rPr>
        <w:t>ОМИ</w:t>
      </w:r>
      <w:r w:rsidR="004614F7" w:rsidRPr="00206A18">
        <w:rPr>
          <w:rFonts w:ascii="Arial" w:hAnsi="Arial" w:cs="Arial"/>
          <w:sz w:val="24"/>
          <w:szCs w:val="24"/>
        </w:rPr>
        <w:t>).</w:t>
      </w:r>
    </w:p>
    <w:p w:rsidR="004614F7" w:rsidRPr="00206A18" w:rsidRDefault="004614F7" w:rsidP="00C933B8">
      <w:pPr>
        <w:pStyle w:val="ConsPlusNormal"/>
        <w:tabs>
          <w:tab w:val="left" w:pos="993"/>
        </w:tabs>
        <w:ind w:firstLine="709"/>
        <w:jc w:val="both"/>
        <w:rPr>
          <w:rFonts w:ascii="Arial" w:hAnsi="Arial" w:cs="Arial"/>
          <w:sz w:val="24"/>
          <w:szCs w:val="24"/>
        </w:rPr>
      </w:pPr>
      <w:proofErr w:type="gramStart"/>
      <w:r w:rsidRPr="00206A18">
        <w:rPr>
          <w:rFonts w:ascii="Arial" w:hAnsi="Arial" w:cs="Arial"/>
          <w:sz w:val="24"/>
          <w:szCs w:val="24"/>
        </w:rPr>
        <w:t xml:space="preserve">Муниципальный земельный контроль в порядке, определенном настоящим Административным регламентом, непосредственно осуществляется муниципальными </w:t>
      </w:r>
      <w:r w:rsidR="00AF515C" w:rsidRPr="00206A18">
        <w:rPr>
          <w:rFonts w:ascii="Arial" w:hAnsi="Arial" w:cs="Arial"/>
          <w:sz w:val="24"/>
          <w:szCs w:val="24"/>
        </w:rPr>
        <w:t>служащими администрации муниципального образования городское поселение Печенга Печенгского района Мурманской области (далее – администрация МО г.п.</w:t>
      </w:r>
      <w:proofErr w:type="gramEnd"/>
      <w:r w:rsidR="00AF515C" w:rsidRPr="00206A18">
        <w:rPr>
          <w:rFonts w:ascii="Arial" w:hAnsi="Arial" w:cs="Arial"/>
          <w:sz w:val="24"/>
          <w:szCs w:val="24"/>
        </w:rPr>
        <w:t xml:space="preserve"> </w:t>
      </w:r>
      <w:proofErr w:type="gramStart"/>
      <w:r w:rsidR="00AF515C" w:rsidRPr="00206A18">
        <w:rPr>
          <w:rFonts w:ascii="Arial" w:hAnsi="Arial" w:cs="Arial"/>
          <w:sz w:val="24"/>
          <w:szCs w:val="24"/>
        </w:rPr>
        <w:t xml:space="preserve">Печенга), ответственными за организацию и осуществление земельного контроля на территории муниципального образования, является администрация муниципального образования городское поселение Печенга Печенгского района Мурманской области </w:t>
      </w:r>
      <w:r w:rsidRPr="00206A18">
        <w:rPr>
          <w:rFonts w:ascii="Arial" w:hAnsi="Arial" w:cs="Arial"/>
          <w:sz w:val="24"/>
          <w:szCs w:val="24"/>
        </w:rPr>
        <w:t xml:space="preserve">(далее </w:t>
      </w:r>
      <w:r w:rsidR="00AF515C" w:rsidRPr="00206A18">
        <w:rPr>
          <w:rFonts w:ascii="Arial" w:hAnsi="Arial" w:cs="Arial"/>
          <w:sz w:val="24"/>
          <w:szCs w:val="24"/>
        </w:rPr>
        <w:t>–</w:t>
      </w:r>
      <w:r w:rsidRPr="00206A18">
        <w:rPr>
          <w:rFonts w:ascii="Arial" w:hAnsi="Arial" w:cs="Arial"/>
          <w:sz w:val="24"/>
          <w:szCs w:val="24"/>
        </w:rPr>
        <w:t xml:space="preserve"> </w:t>
      </w:r>
      <w:r w:rsidR="00CB5874" w:rsidRPr="00206A18">
        <w:rPr>
          <w:rFonts w:ascii="Arial" w:hAnsi="Arial" w:cs="Arial"/>
          <w:sz w:val="24"/>
          <w:szCs w:val="24"/>
          <w:shd w:val="clear" w:color="auto" w:fill="FFFFFF"/>
        </w:rPr>
        <w:t>уполномоченные должностные лица</w:t>
      </w:r>
      <w:r w:rsidRPr="00206A18">
        <w:rPr>
          <w:rFonts w:ascii="Arial" w:hAnsi="Arial" w:cs="Arial"/>
          <w:sz w:val="24"/>
          <w:szCs w:val="24"/>
        </w:rPr>
        <w:t>)</w:t>
      </w:r>
      <w:r w:rsidR="000673A7" w:rsidRPr="00206A18">
        <w:rPr>
          <w:rFonts w:ascii="Arial" w:hAnsi="Arial" w:cs="Arial"/>
          <w:sz w:val="24"/>
          <w:szCs w:val="24"/>
        </w:rPr>
        <w:t>.</w:t>
      </w:r>
      <w:proofErr w:type="gramEnd"/>
    </w:p>
    <w:p w:rsidR="004614F7" w:rsidRPr="00206A18" w:rsidRDefault="00FA458D" w:rsidP="00C933B8">
      <w:pPr>
        <w:pStyle w:val="ConsPlusNormal"/>
        <w:tabs>
          <w:tab w:val="left" w:pos="851"/>
          <w:tab w:val="left" w:pos="993"/>
        </w:tabs>
        <w:ind w:firstLine="709"/>
        <w:jc w:val="both"/>
        <w:rPr>
          <w:rFonts w:ascii="Arial" w:hAnsi="Arial" w:cs="Arial"/>
          <w:sz w:val="24"/>
          <w:szCs w:val="24"/>
        </w:rPr>
      </w:pPr>
      <w:r w:rsidRPr="00206A18">
        <w:rPr>
          <w:rFonts w:ascii="Arial" w:hAnsi="Arial" w:cs="Arial"/>
          <w:sz w:val="24"/>
          <w:szCs w:val="24"/>
        </w:rPr>
        <w:tab/>
      </w:r>
      <w:r w:rsidR="006C2E8D" w:rsidRPr="00206A18">
        <w:rPr>
          <w:rFonts w:ascii="Arial" w:hAnsi="Arial" w:cs="Arial"/>
          <w:sz w:val="24"/>
          <w:szCs w:val="24"/>
        </w:rPr>
        <w:t xml:space="preserve">1.2.2. </w:t>
      </w:r>
      <w:r w:rsidR="00501A67" w:rsidRPr="00206A18">
        <w:rPr>
          <w:rFonts w:ascii="Arial" w:hAnsi="Arial" w:cs="Arial"/>
          <w:sz w:val="24"/>
          <w:szCs w:val="24"/>
        </w:rPr>
        <w:t>ОМИ</w:t>
      </w:r>
      <w:r w:rsidR="004614F7" w:rsidRPr="00206A18">
        <w:rPr>
          <w:rFonts w:ascii="Arial" w:hAnsi="Arial" w:cs="Arial"/>
          <w:sz w:val="24"/>
          <w:szCs w:val="24"/>
        </w:rPr>
        <w:t xml:space="preserve"> при исполнении Функции взаимодействует </w:t>
      </w:r>
      <w:proofErr w:type="gramStart"/>
      <w:r w:rsidR="004614F7" w:rsidRPr="00206A18">
        <w:rPr>
          <w:rFonts w:ascii="Arial" w:hAnsi="Arial" w:cs="Arial"/>
          <w:sz w:val="24"/>
          <w:szCs w:val="24"/>
        </w:rPr>
        <w:t>с</w:t>
      </w:r>
      <w:proofErr w:type="gramEnd"/>
      <w:r w:rsidR="004614F7" w:rsidRPr="00206A18">
        <w:rPr>
          <w:rFonts w:ascii="Arial" w:hAnsi="Arial" w:cs="Arial"/>
          <w:sz w:val="24"/>
          <w:szCs w:val="24"/>
        </w:rPr>
        <w:t>:</w:t>
      </w:r>
    </w:p>
    <w:p w:rsidR="004614F7" w:rsidRPr="00206A18" w:rsidRDefault="004614F7" w:rsidP="00E35E74">
      <w:pPr>
        <w:pStyle w:val="ConsPlusNormal"/>
        <w:numPr>
          <w:ilvl w:val="0"/>
          <w:numId w:val="1"/>
        </w:numPr>
        <w:tabs>
          <w:tab w:val="left" w:pos="851"/>
          <w:tab w:val="left" w:pos="993"/>
        </w:tabs>
        <w:ind w:left="0" w:firstLine="709"/>
        <w:jc w:val="both"/>
        <w:rPr>
          <w:rFonts w:ascii="Arial" w:hAnsi="Arial" w:cs="Arial"/>
          <w:sz w:val="24"/>
          <w:szCs w:val="24"/>
        </w:rPr>
      </w:pPr>
      <w:r w:rsidRPr="00206A18">
        <w:rPr>
          <w:rFonts w:ascii="Arial" w:hAnsi="Arial" w:cs="Arial"/>
          <w:sz w:val="24"/>
          <w:szCs w:val="24"/>
        </w:rPr>
        <w:t>территориальным органом, осуществляющим государственный земельный надзор;</w:t>
      </w:r>
    </w:p>
    <w:p w:rsidR="004614F7" w:rsidRPr="00206A18" w:rsidRDefault="004614F7" w:rsidP="00E35E74">
      <w:pPr>
        <w:pStyle w:val="ConsPlusNormal"/>
        <w:numPr>
          <w:ilvl w:val="0"/>
          <w:numId w:val="1"/>
        </w:numPr>
        <w:tabs>
          <w:tab w:val="left" w:pos="851"/>
          <w:tab w:val="left" w:pos="993"/>
        </w:tabs>
        <w:ind w:left="0" w:firstLine="709"/>
        <w:jc w:val="both"/>
        <w:rPr>
          <w:rFonts w:ascii="Arial" w:hAnsi="Arial" w:cs="Arial"/>
          <w:sz w:val="24"/>
          <w:szCs w:val="24"/>
        </w:rPr>
      </w:pPr>
      <w:r w:rsidRPr="00206A18">
        <w:rPr>
          <w:rFonts w:ascii="Arial" w:hAnsi="Arial" w:cs="Arial"/>
          <w:sz w:val="24"/>
          <w:szCs w:val="24"/>
        </w:rPr>
        <w:lastRenderedPageBreak/>
        <w:t>заинтересованными федеральными органами исполнительной власти, исполнительными органами государственной власти Мурманской области, правоохранительными органами;</w:t>
      </w:r>
    </w:p>
    <w:p w:rsidR="005C3502" w:rsidRPr="00206A18" w:rsidRDefault="004614F7" w:rsidP="00E35E74">
      <w:pPr>
        <w:pStyle w:val="ConsPlusNormal"/>
        <w:numPr>
          <w:ilvl w:val="0"/>
          <w:numId w:val="1"/>
        </w:numPr>
        <w:tabs>
          <w:tab w:val="left" w:pos="851"/>
          <w:tab w:val="left" w:pos="993"/>
        </w:tabs>
        <w:ind w:left="0" w:firstLine="709"/>
        <w:jc w:val="both"/>
        <w:rPr>
          <w:rFonts w:ascii="Arial" w:hAnsi="Arial" w:cs="Arial"/>
          <w:sz w:val="24"/>
          <w:szCs w:val="24"/>
        </w:rPr>
      </w:pPr>
      <w:proofErr w:type="gramStart"/>
      <w:r w:rsidRPr="00206A18">
        <w:rPr>
          <w:rFonts w:ascii="Arial" w:hAnsi="Arial" w:cs="Arial"/>
          <w:sz w:val="24"/>
          <w:szCs w:val="24"/>
        </w:rPr>
        <w:t>органами прокуратуры (далее - прокуратура) в части направления на согласование проекта ежегодного плана проведения плановых проверок и согласования проведения внеплановых выездных проверок</w:t>
      </w:r>
      <w:r w:rsidR="00FC36AD" w:rsidRPr="00206A18">
        <w:rPr>
          <w:rFonts w:ascii="Arial" w:hAnsi="Arial" w:cs="Arial"/>
          <w:sz w:val="24"/>
          <w:szCs w:val="24"/>
        </w:rPr>
        <w:t xml:space="preserve">, а так же </w:t>
      </w:r>
      <w:r w:rsidR="005C3502" w:rsidRPr="00206A18">
        <w:rPr>
          <w:rFonts w:ascii="Arial" w:hAnsi="Arial" w:cs="Arial"/>
          <w:sz w:val="24"/>
          <w:szCs w:val="24"/>
        </w:rPr>
        <w:t>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206A18">
        <w:rPr>
          <w:rFonts w:ascii="Arial" w:hAnsi="Arial" w:cs="Arial"/>
          <w:sz w:val="24"/>
          <w:szCs w:val="24"/>
        </w:rPr>
        <w:t>.</w:t>
      </w:r>
      <w:proofErr w:type="gramEnd"/>
    </w:p>
    <w:p w:rsidR="00562920" w:rsidRPr="00206A18" w:rsidRDefault="00562920" w:rsidP="00562920">
      <w:pPr>
        <w:pStyle w:val="ConsPlusNormal"/>
        <w:tabs>
          <w:tab w:val="left" w:pos="851"/>
          <w:tab w:val="left" w:pos="993"/>
        </w:tabs>
        <w:ind w:left="567"/>
        <w:jc w:val="both"/>
        <w:rPr>
          <w:rFonts w:ascii="Arial" w:hAnsi="Arial" w:cs="Arial"/>
          <w:sz w:val="24"/>
          <w:szCs w:val="24"/>
        </w:rPr>
      </w:pPr>
    </w:p>
    <w:p w:rsidR="00562920" w:rsidRPr="00206A18" w:rsidRDefault="00562920" w:rsidP="00453918">
      <w:pPr>
        <w:pStyle w:val="ConsPlusNormal"/>
        <w:tabs>
          <w:tab w:val="left" w:pos="851"/>
          <w:tab w:val="left" w:pos="993"/>
        </w:tabs>
        <w:ind w:left="567"/>
        <w:jc w:val="center"/>
        <w:rPr>
          <w:rFonts w:ascii="Arial" w:hAnsi="Arial" w:cs="Arial"/>
          <w:b/>
          <w:sz w:val="24"/>
          <w:szCs w:val="24"/>
        </w:rPr>
      </w:pPr>
      <w:r w:rsidRPr="00206A18">
        <w:rPr>
          <w:rFonts w:ascii="Arial" w:hAnsi="Arial" w:cs="Arial"/>
          <w:b/>
          <w:color w:val="22272F"/>
          <w:sz w:val="24"/>
          <w:szCs w:val="24"/>
          <w:shd w:val="clear" w:color="auto" w:fill="FFFFFF"/>
        </w:rPr>
        <w:t>1.3. Перечень нормативных правовых актов, непосредственно регулирующих исполнение Функции</w:t>
      </w:r>
    </w:p>
    <w:p w:rsidR="004614F7" w:rsidRPr="00206A18" w:rsidRDefault="002B0728" w:rsidP="00AC1946">
      <w:pPr>
        <w:pStyle w:val="ConsPlusNormal"/>
        <w:tabs>
          <w:tab w:val="left" w:pos="851"/>
          <w:tab w:val="left" w:pos="993"/>
        </w:tabs>
        <w:ind w:firstLine="709"/>
        <w:jc w:val="both"/>
        <w:rPr>
          <w:rFonts w:ascii="Arial" w:hAnsi="Arial" w:cs="Arial"/>
          <w:sz w:val="24"/>
          <w:szCs w:val="24"/>
        </w:rPr>
      </w:pPr>
      <w:r w:rsidRPr="00206A18">
        <w:rPr>
          <w:rFonts w:ascii="Arial" w:hAnsi="Arial" w:cs="Arial"/>
          <w:sz w:val="24"/>
          <w:szCs w:val="24"/>
        </w:rPr>
        <w:t>1.3.1.</w:t>
      </w:r>
      <w:r w:rsidR="004614F7" w:rsidRPr="00206A18">
        <w:rPr>
          <w:rFonts w:ascii="Arial" w:hAnsi="Arial" w:cs="Arial"/>
          <w:sz w:val="24"/>
          <w:szCs w:val="24"/>
        </w:rPr>
        <w:t xml:space="preserve"> Исполнение Функции осуществляется в соответствии </w:t>
      </w:r>
      <w:proofErr w:type="gramStart"/>
      <w:r w:rsidR="004614F7" w:rsidRPr="00206A18">
        <w:rPr>
          <w:rFonts w:ascii="Arial" w:hAnsi="Arial" w:cs="Arial"/>
          <w:sz w:val="24"/>
          <w:szCs w:val="24"/>
        </w:rPr>
        <w:t>с</w:t>
      </w:r>
      <w:proofErr w:type="gramEnd"/>
      <w:r w:rsidR="004614F7" w:rsidRPr="00206A18">
        <w:rPr>
          <w:rFonts w:ascii="Arial" w:hAnsi="Arial" w:cs="Arial"/>
          <w:sz w:val="24"/>
          <w:szCs w:val="24"/>
        </w:rPr>
        <w:t>:</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Конституция Российской Федерации (</w:t>
      </w:r>
      <w:r w:rsidRPr="00206A18">
        <w:rPr>
          <w:rFonts w:ascii="Arial" w:hAnsi="Arial" w:cs="Arial"/>
          <w:sz w:val="24"/>
          <w:szCs w:val="24"/>
        </w:rPr>
        <w:t>Российская газета, 1993, 25 декабря</w:t>
      </w:r>
      <w:r w:rsidRPr="00206A18">
        <w:rPr>
          <w:rFonts w:ascii="Arial" w:eastAsia="SimSun" w:hAnsi="Arial" w:cs="Arial"/>
          <w:sz w:val="24"/>
          <w:szCs w:val="24"/>
          <w:lang w:eastAsia="hi-IN" w:bidi="hi-IN"/>
        </w:rPr>
        <w:t>);</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Земельный кодекс Российской Федерации (Российская газета, 2001, 30 октября);</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 xml:space="preserve">Кодекс Российской Федерации об административных правонарушениях (Собрание законодательства Российской Федерации, 2002, </w:t>
      </w:r>
      <w:r w:rsidRPr="00206A18">
        <w:rPr>
          <w:rFonts w:ascii="Arial" w:hAnsi="Arial" w:cs="Arial"/>
          <w:sz w:val="24"/>
          <w:szCs w:val="24"/>
        </w:rPr>
        <w:t>№</w:t>
      </w:r>
      <w:r w:rsidRPr="00206A18">
        <w:rPr>
          <w:rFonts w:ascii="Arial" w:eastAsia="SimSun" w:hAnsi="Arial" w:cs="Arial"/>
          <w:sz w:val="24"/>
          <w:szCs w:val="24"/>
          <w:lang w:eastAsia="hi-IN" w:bidi="hi-IN"/>
        </w:rPr>
        <w:t xml:space="preserve"> 1 (ч. 1), ст. 1.)</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Федеральный закон от 06</w:t>
      </w:r>
      <w:r w:rsidRPr="00206A18">
        <w:rPr>
          <w:rFonts w:ascii="Arial" w:hAnsi="Arial" w:cs="Arial"/>
          <w:sz w:val="24"/>
          <w:szCs w:val="24"/>
        </w:rPr>
        <w:t xml:space="preserve"> октября </w:t>
      </w:r>
      <w:r w:rsidRPr="00206A18">
        <w:rPr>
          <w:rFonts w:ascii="Arial" w:eastAsia="SimSun" w:hAnsi="Arial" w:cs="Arial"/>
          <w:sz w:val="24"/>
          <w:szCs w:val="24"/>
          <w:lang w:eastAsia="hi-IN" w:bidi="hi-IN"/>
        </w:rPr>
        <w:t xml:space="preserve">2003 </w:t>
      </w:r>
      <w:r w:rsidRPr="00206A18">
        <w:rPr>
          <w:rFonts w:ascii="Arial" w:hAnsi="Arial" w:cs="Arial"/>
          <w:sz w:val="24"/>
          <w:szCs w:val="24"/>
        </w:rPr>
        <w:t xml:space="preserve">года № </w:t>
      </w:r>
      <w:r w:rsidRPr="00206A18">
        <w:rPr>
          <w:rFonts w:ascii="Arial" w:eastAsia="SimSun" w:hAnsi="Arial" w:cs="Arial"/>
          <w:sz w:val="24"/>
          <w:szCs w:val="24"/>
          <w:lang w:eastAsia="hi-IN" w:bidi="hi-IN"/>
        </w:rPr>
        <w:t>131-ФЗ «Об общих принципах организации местного самоуправления в Российской Федерации» (Российская газета, 2003, 8 октября);</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Федеральный закон от 26</w:t>
      </w:r>
      <w:r w:rsidRPr="00206A18">
        <w:rPr>
          <w:rFonts w:ascii="Arial" w:hAnsi="Arial" w:cs="Arial"/>
          <w:sz w:val="24"/>
          <w:szCs w:val="24"/>
        </w:rPr>
        <w:t xml:space="preserve"> декабря </w:t>
      </w:r>
      <w:r w:rsidRPr="00206A18">
        <w:rPr>
          <w:rFonts w:ascii="Arial" w:eastAsia="SimSun" w:hAnsi="Arial" w:cs="Arial"/>
          <w:sz w:val="24"/>
          <w:szCs w:val="24"/>
          <w:lang w:eastAsia="hi-IN" w:bidi="hi-IN"/>
        </w:rPr>
        <w:t xml:space="preserve">2008 </w:t>
      </w:r>
      <w:r w:rsidRPr="00206A18">
        <w:rPr>
          <w:rFonts w:ascii="Arial" w:hAnsi="Arial" w:cs="Arial"/>
          <w:sz w:val="24"/>
          <w:szCs w:val="24"/>
        </w:rPr>
        <w:t xml:space="preserve">года № </w:t>
      </w:r>
      <w:r w:rsidRPr="00206A18">
        <w:rPr>
          <w:rFonts w:ascii="Arial" w:eastAsia="SimSun" w:hAnsi="Arial" w:cs="Arial"/>
          <w:sz w:val="24"/>
          <w:szCs w:val="24"/>
          <w:lang w:eastAsia="hi-IN" w:bidi="hi-I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2008, 30 декабря);</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 xml:space="preserve">Федеральный закон от 2 мая 2006 </w:t>
      </w:r>
      <w:r w:rsidRPr="00206A18">
        <w:rPr>
          <w:rFonts w:ascii="Arial" w:hAnsi="Arial" w:cs="Arial"/>
          <w:sz w:val="24"/>
          <w:szCs w:val="24"/>
        </w:rPr>
        <w:t xml:space="preserve">года № </w:t>
      </w:r>
      <w:r w:rsidRPr="00206A18">
        <w:rPr>
          <w:rFonts w:ascii="Arial" w:eastAsia="SimSun" w:hAnsi="Arial" w:cs="Arial"/>
          <w:sz w:val="24"/>
          <w:szCs w:val="24"/>
          <w:lang w:eastAsia="hi-IN" w:bidi="hi-IN"/>
        </w:rPr>
        <w:t xml:space="preserve">59-ФЗ «О порядке рассмотрения обращений граждан Российской Федерации» (далее - Федеральный закон № 59-ФЗ)  (Собрание законодательства Российской Федерации, 2006, </w:t>
      </w:r>
      <w:r w:rsidRPr="00206A18">
        <w:rPr>
          <w:rFonts w:ascii="Arial" w:hAnsi="Arial" w:cs="Arial"/>
          <w:sz w:val="24"/>
          <w:szCs w:val="24"/>
        </w:rPr>
        <w:t>№</w:t>
      </w:r>
      <w:r w:rsidRPr="00206A18">
        <w:rPr>
          <w:rFonts w:ascii="Arial" w:eastAsia="SimSun" w:hAnsi="Arial" w:cs="Arial"/>
          <w:sz w:val="24"/>
          <w:szCs w:val="24"/>
          <w:lang w:eastAsia="hi-IN" w:bidi="hi-IN"/>
        </w:rPr>
        <w:t xml:space="preserve"> 19, ст. 2060);</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Постановление Правительства Российской Федерации от 30</w:t>
      </w:r>
      <w:r w:rsidRPr="00206A18">
        <w:rPr>
          <w:rFonts w:ascii="Arial" w:hAnsi="Arial" w:cs="Arial"/>
          <w:sz w:val="24"/>
          <w:szCs w:val="24"/>
        </w:rPr>
        <w:t xml:space="preserve"> июня </w:t>
      </w:r>
      <w:r w:rsidRPr="00206A18">
        <w:rPr>
          <w:rFonts w:ascii="Arial" w:eastAsia="SimSun" w:hAnsi="Arial" w:cs="Arial"/>
          <w:sz w:val="24"/>
          <w:szCs w:val="24"/>
          <w:lang w:eastAsia="hi-IN" w:bidi="hi-IN"/>
        </w:rPr>
        <w:t xml:space="preserve">2010 </w:t>
      </w:r>
      <w:r w:rsidRPr="00206A18">
        <w:rPr>
          <w:rFonts w:ascii="Arial" w:hAnsi="Arial" w:cs="Arial"/>
          <w:sz w:val="24"/>
          <w:szCs w:val="24"/>
        </w:rPr>
        <w:t xml:space="preserve">года № </w:t>
      </w:r>
      <w:r w:rsidRPr="00206A18">
        <w:rPr>
          <w:rFonts w:ascii="Arial" w:eastAsia="SimSun" w:hAnsi="Arial" w:cs="Arial"/>
          <w:sz w:val="24"/>
          <w:szCs w:val="24"/>
          <w:lang w:eastAsia="hi-IN" w:bidi="hi-IN"/>
        </w:rPr>
        <w:t xml:space="preserve">489 «Об утверждении Правил подготовки органами государственного контроля (надзора) и органами муниципального </w:t>
      </w:r>
      <w:proofErr w:type="gramStart"/>
      <w:r w:rsidRPr="00206A18">
        <w:rPr>
          <w:rFonts w:ascii="Arial" w:eastAsia="SimSun" w:hAnsi="Arial" w:cs="Arial"/>
          <w:sz w:val="24"/>
          <w:szCs w:val="24"/>
          <w:lang w:eastAsia="hi-IN" w:bidi="hi-IN"/>
        </w:rPr>
        <w:t>контроля ежегодных планов проведения плановых проверок юридических лиц</w:t>
      </w:r>
      <w:proofErr w:type="gramEnd"/>
      <w:r w:rsidRPr="00206A18">
        <w:rPr>
          <w:rFonts w:ascii="Arial" w:eastAsia="SimSun" w:hAnsi="Arial" w:cs="Arial"/>
          <w:sz w:val="24"/>
          <w:szCs w:val="24"/>
          <w:lang w:eastAsia="hi-IN" w:bidi="hi-IN"/>
        </w:rPr>
        <w:t xml:space="preserve"> и индивидуальных предпринимателей» (Собрание законодательства Российской Федерации, 2010, </w:t>
      </w:r>
      <w:r w:rsidRPr="00206A18">
        <w:rPr>
          <w:rFonts w:ascii="Arial" w:hAnsi="Arial" w:cs="Arial"/>
          <w:sz w:val="24"/>
          <w:szCs w:val="24"/>
        </w:rPr>
        <w:t>№</w:t>
      </w:r>
      <w:r w:rsidRPr="00206A18">
        <w:rPr>
          <w:rFonts w:ascii="Arial" w:eastAsia="SimSun" w:hAnsi="Arial" w:cs="Arial"/>
          <w:sz w:val="24"/>
          <w:szCs w:val="24"/>
          <w:lang w:eastAsia="hi-IN" w:bidi="hi-IN"/>
        </w:rPr>
        <w:t xml:space="preserve"> 28, ст. 3706);</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 xml:space="preserve">Постановление Правительства </w:t>
      </w:r>
      <w:r w:rsidRPr="00206A18">
        <w:rPr>
          <w:rFonts w:ascii="Arial" w:hAnsi="Arial" w:cs="Arial"/>
          <w:sz w:val="24"/>
          <w:szCs w:val="24"/>
        </w:rPr>
        <w:t>Российской Федерации</w:t>
      </w:r>
      <w:r w:rsidRPr="00206A18">
        <w:rPr>
          <w:rFonts w:ascii="Arial" w:eastAsia="SimSun" w:hAnsi="Arial" w:cs="Arial"/>
          <w:sz w:val="24"/>
          <w:szCs w:val="24"/>
          <w:lang w:eastAsia="hi-IN" w:bidi="hi-IN"/>
        </w:rPr>
        <w:t xml:space="preserve"> от 26</w:t>
      </w:r>
      <w:r w:rsidRPr="00206A18">
        <w:rPr>
          <w:rFonts w:ascii="Arial" w:hAnsi="Arial" w:cs="Arial"/>
          <w:sz w:val="24"/>
          <w:szCs w:val="24"/>
        </w:rPr>
        <w:t xml:space="preserve"> декабря </w:t>
      </w:r>
      <w:r w:rsidRPr="00206A18">
        <w:rPr>
          <w:rFonts w:ascii="Arial" w:eastAsia="SimSun" w:hAnsi="Arial" w:cs="Arial"/>
          <w:sz w:val="24"/>
          <w:szCs w:val="24"/>
          <w:lang w:eastAsia="hi-IN" w:bidi="hi-IN"/>
        </w:rPr>
        <w:t>2014</w:t>
      </w:r>
      <w:r w:rsidRPr="00206A18">
        <w:rPr>
          <w:rFonts w:ascii="Arial" w:hAnsi="Arial" w:cs="Arial"/>
          <w:sz w:val="24"/>
          <w:szCs w:val="24"/>
        </w:rPr>
        <w:t xml:space="preserve"> года</w:t>
      </w:r>
      <w:r w:rsidRPr="00206A18">
        <w:rPr>
          <w:rFonts w:ascii="Arial" w:eastAsia="SimSun" w:hAnsi="Arial" w:cs="Arial"/>
          <w:sz w:val="24"/>
          <w:szCs w:val="24"/>
          <w:lang w:eastAsia="hi-IN" w:bidi="hi-IN"/>
        </w:rPr>
        <w:t xml:space="preserve">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w:t>
      </w:r>
    </w:p>
    <w:p w:rsidR="00043463" w:rsidRPr="00206A18" w:rsidRDefault="00043463" w:rsidP="00E35E74">
      <w:pPr>
        <w:pStyle w:val="a8"/>
        <w:widowControl w:val="0"/>
        <w:numPr>
          <w:ilvl w:val="0"/>
          <w:numId w:val="31"/>
        </w:numPr>
        <w:autoSpaceDE w:val="0"/>
        <w:autoSpaceDN w:val="0"/>
        <w:adjustRightInd w:val="0"/>
        <w:ind w:left="0" w:firstLine="709"/>
        <w:jc w:val="both"/>
        <w:rPr>
          <w:rFonts w:ascii="Arial" w:eastAsia="SimSun" w:hAnsi="Arial" w:cs="Arial"/>
          <w:sz w:val="24"/>
          <w:szCs w:val="24"/>
          <w:lang w:eastAsia="hi-IN" w:bidi="hi-IN"/>
        </w:rPr>
      </w:pPr>
      <w:r w:rsidRPr="00206A18">
        <w:rPr>
          <w:rFonts w:ascii="Arial" w:eastAsia="SimSun" w:hAnsi="Arial" w:cs="Arial"/>
          <w:sz w:val="24"/>
          <w:szCs w:val="24"/>
          <w:lang w:eastAsia="hi-IN" w:bidi="hi-IN"/>
        </w:rPr>
        <w:t>Приказ Министерства экономического развития Российской Федерации от 30</w:t>
      </w:r>
      <w:r w:rsidRPr="00206A18">
        <w:rPr>
          <w:rFonts w:ascii="Arial" w:hAnsi="Arial" w:cs="Arial"/>
          <w:sz w:val="24"/>
          <w:szCs w:val="24"/>
        </w:rPr>
        <w:t xml:space="preserve"> апреля </w:t>
      </w:r>
      <w:r w:rsidRPr="00206A18">
        <w:rPr>
          <w:rFonts w:ascii="Arial" w:eastAsia="SimSun" w:hAnsi="Arial" w:cs="Arial"/>
          <w:sz w:val="24"/>
          <w:szCs w:val="24"/>
          <w:lang w:eastAsia="hi-IN" w:bidi="hi-IN"/>
        </w:rPr>
        <w:t xml:space="preserve">2009 </w:t>
      </w:r>
      <w:r w:rsidRPr="00206A18">
        <w:rPr>
          <w:rFonts w:ascii="Arial" w:hAnsi="Arial" w:cs="Arial"/>
          <w:sz w:val="24"/>
          <w:szCs w:val="24"/>
        </w:rPr>
        <w:t xml:space="preserve">года № </w:t>
      </w:r>
      <w:r w:rsidRPr="00206A18">
        <w:rPr>
          <w:rFonts w:ascii="Arial" w:eastAsia="SimSun" w:hAnsi="Arial" w:cs="Arial"/>
          <w:sz w:val="24"/>
          <w:szCs w:val="24"/>
          <w:lang w:eastAsia="hi-IN" w:bidi="hi-IN"/>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4614F7" w:rsidRPr="00206A18" w:rsidRDefault="008456E1" w:rsidP="00E35E74">
      <w:pPr>
        <w:pStyle w:val="ConsPlusNormal"/>
        <w:numPr>
          <w:ilvl w:val="0"/>
          <w:numId w:val="31"/>
        </w:numPr>
        <w:tabs>
          <w:tab w:val="left" w:pos="851"/>
        </w:tabs>
        <w:ind w:left="0" w:firstLine="709"/>
        <w:jc w:val="both"/>
        <w:rPr>
          <w:rFonts w:ascii="Arial" w:hAnsi="Arial" w:cs="Arial"/>
          <w:sz w:val="24"/>
          <w:szCs w:val="24"/>
        </w:rPr>
      </w:pPr>
      <w:proofErr w:type="gramStart"/>
      <w:r w:rsidRPr="00206A18">
        <w:rPr>
          <w:rFonts w:ascii="Arial" w:hAnsi="Arial" w:cs="Arial"/>
          <w:sz w:val="24"/>
          <w:szCs w:val="24"/>
        </w:rPr>
        <w:t>П</w:t>
      </w:r>
      <w:r w:rsidR="004614F7" w:rsidRPr="00206A18">
        <w:rPr>
          <w:rFonts w:ascii="Arial" w:hAnsi="Arial" w:cs="Arial"/>
          <w:sz w:val="24"/>
          <w:szCs w:val="24"/>
        </w:rPr>
        <w:t xml:space="preserve">остановлением Правительства Российской Федерации от 30.06.2010 </w:t>
      </w:r>
      <w:r w:rsidR="00CC0153" w:rsidRPr="00206A18">
        <w:rPr>
          <w:rFonts w:ascii="Arial" w:hAnsi="Arial" w:cs="Arial"/>
          <w:sz w:val="24"/>
          <w:szCs w:val="24"/>
        </w:rPr>
        <w:t>№</w:t>
      </w:r>
      <w:r w:rsidR="004614F7" w:rsidRPr="00206A18">
        <w:rPr>
          <w:rFonts w:ascii="Arial" w:hAnsi="Arial" w:cs="Arial"/>
          <w:sz w:val="24"/>
          <w:szCs w:val="24"/>
        </w:rPr>
        <w:t xml:space="preserve"> 489 </w:t>
      </w:r>
      <w:r w:rsidR="00CC0153" w:rsidRPr="00206A18">
        <w:rPr>
          <w:rFonts w:ascii="Arial" w:hAnsi="Arial" w:cs="Arial"/>
          <w:sz w:val="24"/>
          <w:szCs w:val="24"/>
        </w:rPr>
        <w:t>«</w:t>
      </w:r>
      <w:r w:rsidR="004614F7" w:rsidRPr="00206A18">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FA4963" w:rsidRPr="00206A18">
        <w:rPr>
          <w:rFonts w:ascii="Arial" w:hAnsi="Arial" w:cs="Arial"/>
          <w:sz w:val="24"/>
          <w:szCs w:val="24"/>
        </w:rPr>
        <w:t>ндивидуальных предпринимателей</w:t>
      </w:r>
      <w:r w:rsidR="00CC0153" w:rsidRPr="00206A18">
        <w:rPr>
          <w:rFonts w:ascii="Arial" w:hAnsi="Arial" w:cs="Arial"/>
          <w:sz w:val="24"/>
          <w:szCs w:val="24"/>
        </w:rPr>
        <w:t>»</w:t>
      </w:r>
      <w:r w:rsidR="00266201" w:rsidRPr="00206A18">
        <w:rPr>
          <w:rFonts w:ascii="Arial" w:hAnsi="Arial" w:cs="Arial"/>
          <w:sz w:val="24"/>
          <w:szCs w:val="24"/>
        </w:rPr>
        <w:t xml:space="preserve"> (Собрание законодательства Российской Федерации.</w:t>
      </w:r>
      <w:proofErr w:type="gramEnd"/>
      <w:r w:rsidR="00266201" w:rsidRPr="00206A18">
        <w:rPr>
          <w:rFonts w:ascii="Arial" w:hAnsi="Arial" w:cs="Arial"/>
          <w:sz w:val="24"/>
          <w:szCs w:val="24"/>
        </w:rPr>
        <w:t xml:space="preserve"> </w:t>
      </w:r>
      <w:proofErr w:type="gramStart"/>
      <w:r w:rsidR="00266201" w:rsidRPr="00206A18">
        <w:rPr>
          <w:rFonts w:ascii="Arial" w:hAnsi="Arial" w:cs="Arial"/>
          <w:sz w:val="24"/>
          <w:szCs w:val="24"/>
        </w:rPr>
        <w:t>Издательство «Юридическая литература», 12 июля 2010, №28, ст.3706);</w:t>
      </w:r>
      <w:proofErr w:type="gramEnd"/>
    </w:p>
    <w:p w:rsidR="0018764A" w:rsidRPr="00206A18" w:rsidRDefault="008456E1" w:rsidP="00E35E74">
      <w:pPr>
        <w:pStyle w:val="ConsPlusNormal"/>
        <w:numPr>
          <w:ilvl w:val="0"/>
          <w:numId w:val="31"/>
        </w:numPr>
        <w:tabs>
          <w:tab w:val="left" w:pos="851"/>
        </w:tabs>
        <w:ind w:left="0" w:firstLine="709"/>
        <w:jc w:val="both"/>
        <w:rPr>
          <w:rFonts w:ascii="Arial" w:hAnsi="Arial" w:cs="Arial"/>
          <w:sz w:val="24"/>
          <w:szCs w:val="24"/>
        </w:rPr>
      </w:pPr>
      <w:r w:rsidRPr="00206A18">
        <w:rPr>
          <w:rFonts w:ascii="Arial" w:hAnsi="Arial" w:cs="Arial"/>
          <w:sz w:val="24"/>
          <w:szCs w:val="24"/>
        </w:rPr>
        <w:lastRenderedPageBreak/>
        <w:t>П</w:t>
      </w:r>
      <w:r w:rsidR="004614F7" w:rsidRPr="00206A18">
        <w:rPr>
          <w:rFonts w:ascii="Arial" w:hAnsi="Arial" w:cs="Arial"/>
          <w:sz w:val="24"/>
          <w:szCs w:val="24"/>
        </w:rPr>
        <w:t xml:space="preserve">риказом Минэкономразвития Российской Федерации от 30.04.2009 </w:t>
      </w:r>
      <w:r w:rsidR="003F5C7C" w:rsidRPr="00206A18">
        <w:rPr>
          <w:rFonts w:ascii="Arial" w:hAnsi="Arial" w:cs="Arial"/>
          <w:sz w:val="24"/>
          <w:szCs w:val="24"/>
        </w:rPr>
        <w:t>№</w:t>
      </w:r>
      <w:r w:rsidR="004614F7" w:rsidRPr="00206A18">
        <w:rPr>
          <w:rFonts w:ascii="Arial" w:hAnsi="Arial" w:cs="Arial"/>
          <w:sz w:val="24"/>
          <w:szCs w:val="24"/>
        </w:rPr>
        <w:t xml:space="preserve"> 141 </w:t>
      </w:r>
      <w:r w:rsidR="003F5C7C" w:rsidRPr="00206A18">
        <w:rPr>
          <w:rFonts w:ascii="Arial" w:hAnsi="Arial" w:cs="Arial"/>
          <w:sz w:val="24"/>
          <w:szCs w:val="24"/>
        </w:rPr>
        <w:t>«</w:t>
      </w:r>
      <w:r w:rsidR="004614F7" w:rsidRPr="00206A18">
        <w:rPr>
          <w:rFonts w:ascii="Arial" w:hAnsi="Arial" w:cs="Arial"/>
          <w:sz w:val="24"/>
          <w:szCs w:val="24"/>
        </w:rPr>
        <w:t xml:space="preserve">О реализации положений Федерального закона </w:t>
      </w:r>
      <w:r w:rsidR="0058536E" w:rsidRPr="00206A18">
        <w:rPr>
          <w:rFonts w:ascii="Arial" w:hAnsi="Arial" w:cs="Arial"/>
          <w:sz w:val="24"/>
          <w:szCs w:val="24"/>
        </w:rPr>
        <w:t>«</w:t>
      </w:r>
      <w:r w:rsidR="004614F7" w:rsidRPr="00206A1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536E" w:rsidRPr="00206A18">
        <w:rPr>
          <w:rFonts w:ascii="Arial" w:hAnsi="Arial" w:cs="Arial"/>
          <w:sz w:val="24"/>
          <w:szCs w:val="24"/>
        </w:rPr>
        <w:t>»</w:t>
      </w:r>
      <w:r w:rsidR="002D72FD" w:rsidRPr="00206A18">
        <w:rPr>
          <w:rFonts w:ascii="Arial" w:hAnsi="Arial" w:cs="Arial"/>
          <w:sz w:val="24"/>
          <w:szCs w:val="24"/>
        </w:rPr>
        <w:t xml:space="preserve"> (</w:t>
      </w:r>
      <w:r w:rsidR="002D72FD" w:rsidRPr="00206A18">
        <w:rPr>
          <w:rFonts w:ascii="Arial" w:hAnsi="Arial" w:cs="Arial"/>
          <w:color w:val="22272F"/>
          <w:sz w:val="24"/>
          <w:szCs w:val="24"/>
          <w:shd w:val="clear" w:color="auto" w:fill="FFFFFF"/>
        </w:rPr>
        <w:t>«Российская газета» от 14 мая 2009 г. N 85)</w:t>
      </w:r>
      <w:r w:rsidR="004614F7" w:rsidRPr="00206A18">
        <w:rPr>
          <w:rFonts w:ascii="Arial" w:hAnsi="Arial" w:cs="Arial"/>
          <w:sz w:val="24"/>
          <w:szCs w:val="24"/>
        </w:rPr>
        <w:t>;</w:t>
      </w:r>
    </w:p>
    <w:p w:rsidR="0018764A" w:rsidRPr="00206A18" w:rsidRDefault="0018764A" w:rsidP="00E35E74">
      <w:pPr>
        <w:pStyle w:val="ConsPlusNormal"/>
        <w:numPr>
          <w:ilvl w:val="0"/>
          <w:numId w:val="31"/>
        </w:numPr>
        <w:tabs>
          <w:tab w:val="left" w:pos="851"/>
        </w:tabs>
        <w:ind w:left="0" w:firstLine="709"/>
        <w:jc w:val="both"/>
        <w:rPr>
          <w:rFonts w:ascii="Arial" w:hAnsi="Arial" w:cs="Arial"/>
          <w:sz w:val="24"/>
          <w:szCs w:val="24"/>
        </w:rPr>
      </w:pPr>
      <w:r w:rsidRPr="00206A18">
        <w:rPr>
          <w:rFonts w:ascii="Arial" w:hAnsi="Arial" w:cs="Arial"/>
          <w:sz w:val="24"/>
          <w:szCs w:val="24"/>
        </w:rPr>
        <w:t>Законом Мурманской области от 06.06.2003 N 401-01-ЗМО «Об административных правонарушениях»</w:t>
      </w:r>
      <w:r w:rsidR="00D613AE" w:rsidRPr="00206A18">
        <w:rPr>
          <w:rFonts w:ascii="Arial" w:hAnsi="Arial" w:cs="Arial"/>
          <w:sz w:val="24"/>
          <w:szCs w:val="24"/>
        </w:rPr>
        <w:t xml:space="preserve"> </w:t>
      </w:r>
      <w:r w:rsidR="00B17049" w:rsidRPr="00206A18">
        <w:rPr>
          <w:rFonts w:ascii="Arial" w:hAnsi="Arial" w:cs="Arial"/>
          <w:sz w:val="24"/>
          <w:szCs w:val="24"/>
        </w:rPr>
        <w:t>(</w:t>
      </w:r>
      <w:r w:rsidR="00D613AE" w:rsidRPr="00206A18">
        <w:rPr>
          <w:rFonts w:ascii="Arial" w:hAnsi="Arial" w:cs="Arial"/>
          <w:sz w:val="24"/>
          <w:szCs w:val="24"/>
        </w:rPr>
        <w:t>«</w:t>
      </w:r>
      <w:r w:rsidR="00D613AE" w:rsidRPr="00206A18">
        <w:rPr>
          <w:rFonts w:ascii="Arial" w:hAnsi="Arial" w:cs="Arial"/>
          <w:color w:val="22272F"/>
          <w:sz w:val="24"/>
          <w:szCs w:val="24"/>
          <w:shd w:val="clear" w:color="auto" w:fill="FFFFFF"/>
        </w:rPr>
        <w:t>Мурманский Вестник» от 18 июня 2003 г. N 113</w:t>
      </w:r>
      <w:r w:rsidR="00C87A56" w:rsidRPr="00206A18">
        <w:rPr>
          <w:rFonts w:ascii="Arial" w:hAnsi="Arial" w:cs="Arial"/>
          <w:color w:val="22272F"/>
          <w:sz w:val="24"/>
          <w:szCs w:val="24"/>
          <w:shd w:val="clear" w:color="auto" w:fill="FFFFFF"/>
        </w:rPr>
        <w:t>)</w:t>
      </w:r>
      <w:r w:rsidRPr="00206A18">
        <w:rPr>
          <w:rFonts w:ascii="Arial" w:hAnsi="Arial" w:cs="Arial"/>
          <w:sz w:val="24"/>
          <w:szCs w:val="24"/>
        </w:rPr>
        <w:t>;</w:t>
      </w:r>
    </w:p>
    <w:p w:rsidR="004614F7" w:rsidRPr="00206A18" w:rsidRDefault="00C87A56" w:rsidP="00E35E74">
      <w:pPr>
        <w:pStyle w:val="ConsPlusNormal"/>
        <w:numPr>
          <w:ilvl w:val="0"/>
          <w:numId w:val="31"/>
        </w:numPr>
        <w:tabs>
          <w:tab w:val="left" w:pos="851"/>
        </w:tabs>
        <w:ind w:left="0" w:firstLine="709"/>
        <w:jc w:val="both"/>
        <w:rPr>
          <w:rFonts w:ascii="Arial" w:hAnsi="Arial" w:cs="Arial"/>
          <w:sz w:val="24"/>
          <w:szCs w:val="24"/>
        </w:rPr>
      </w:pPr>
      <w:r w:rsidRPr="00206A18">
        <w:rPr>
          <w:rFonts w:ascii="Arial" w:hAnsi="Arial" w:cs="Arial"/>
          <w:sz w:val="24"/>
          <w:szCs w:val="24"/>
        </w:rPr>
        <w:t>П</w:t>
      </w:r>
      <w:r w:rsidR="004614F7" w:rsidRPr="00206A18">
        <w:rPr>
          <w:rFonts w:ascii="Arial" w:hAnsi="Arial" w:cs="Arial"/>
          <w:sz w:val="24"/>
          <w:szCs w:val="24"/>
        </w:rPr>
        <w:t xml:space="preserve">остановлением Правительства Мурманской области от 19.03.2015 </w:t>
      </w:r>
      <w:r w:rsidR="0058536E" w:rsidRPr="00206A18">
        <w:rPr>
          <w:rFonts w:ascii="Arial" w:hAnsi="Arial" w:cs="Arial"/>
          <w:sz w:val="24"/>
          <w:szCs w:val="24"/>
        </w:rPr>
        <w:t>№</w:t>
      </w:r>
      <w:r w:rsidR="004614F7" w:rsidRPr="00206A18">
        <w:rPr>
          <w:rFonts w:ascii="Arial" w:hAnsi="Arial" w:cs="Arial"/>
          <w:sz w:val="24"/>
          <w:szCs w:val="24"/>
        </w:rPr>
        <w:t xml:space="preserve"> 101-ПП/3 </w:t>
      </w:r>
      <w:r w:rsidR="0058536E" w:rsidRPr="00206A18">
        <w:rPr>
          <w:rFonts w:ascii="Arial" w:hAnsi="Arial" w:cs="Arial"/>
          <w:sz w:val="24"/>
          <w:szCs w:val="24"/>
        </w:rPr>
        <w:t>«</w:t>
      </w:r>
      <w:r w:rsidR="004614F7" w:rsidRPr="00206A18">
        <w:rPr>
          <w:rFonts w:ascii="Arial" w:hAnsi="Arial" w:cs="Arial"/>
          <w:sz w:val="24"/>
          <w:szCs w:val="24"/>
        </w:rPr>
        <w:t>О порядке осуществления муниципального земельного контроля на территории Мурманской области</w:t>
      </w:r>
      <w:r w:rsidR="0058536E" w:rsidRPr="00206A18">
        <w:rPr>
          <w:rFonts w:ascii="Arial" w:hAnsi="Arial" w:cs="Arial"/>
          <w:sz w:val="24"/>
          <w:szCs w:val="24"/>
        </w:rPr>
        <w:t>»</w:t>
      </w:r>
      <w:r w:rsidRPr="00206A18">
        <w:rPr>
          <w:rFonts w:ascii="Arial" w:hAnsi="Arial" w:cs="Arial"/>
          <w:sz w:val="24"/>
          <w:szCs w:val="24"/>
        </w:rPr>
        <w:t xml:space="preserve"> (</w:t>
      </w:r>
      <w:r w:rsidRPr="00206A18">
        <w:rPr>
          <w:rFonts w:ascii="Arial" w:hAnsi="Arial" w:cs="Arial"/>
          <w:color w:val="22272F"/>
          <w:sz w:val="24"/>
          <w:szCs w:val="24"/>
          <w:shd w:val="clear" w:color="auto" w:fill="FFFFFF"/>
        </w:rPr>
        <w:t>Официальный интернет-портал правовой информации" (</w:t>
      </w:r>
      <w:hyperlink r:id="rId8" w:tgtFrame="_blank" w:history="1">
        <w:r w:rsidRPr="00206A18">
          <w:rPr>
            <w:rStyle w:val="a3"/>
            <w:rFonts w:ascii="Arial" w:hAnsi="Arial" w:cs="Arial"/>
            <w:color w:val="551A8B"/>
            <w:sz w:val="24"/>
            <w:szCs w:val="24"/>
            <w:u w:val="none"/>
            <w:shd w:val="clear" w:color="auto" w:fill="FFFFFF"/>
          </w:rPr>
          <w:t>www.pravo.gov.ru</w:t>
        </w:r>
      </w:hyperlink>
      <w:r w:rsidRPr="00206A18">
        <w:rPr>
          <w:rFonts w:ascii="Arial" w:hAnsi="Arial" w:cs="Arial"/>
          <w:color w:val="22272F"/>
          <w:sz w:val="24"/>
          <w:szCs w:val="24"/>
          <w:shd w:val="clear" w:color="auto" w:fill="FFFFFF"/>
        </w:rPr>
        <w:t>) 24 марта 2015 г.</w:t>
      </w:r>
      <w:r w:rsidR="004614F7" w:rsidRPr="00206A18">
        <w:rPr>
          <w:rFonts w:ascii="Arial" w:hAnsi="Arial" w:cs="Arial"/>
          <w:sz w:val="24"/>
          <w:szCs w:val="24"/>
        </w:rPr>
        <w:t>;</w:t>
      </w:r>
    </w:p>
    <w:p w:rsidR="00FC5429" w:rsidRPr="00206A18" w:rsidRDefault="00FC5429" w:rsidP="00E35E74">
      <w:pPr>
        <w:pStyle w:val="s16"/>
        <w:widowControl w:val="0"/>
        <w:numPr>
          <w:ilvl w:val="0"/>
          <w:numId w:val="31"/>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Постановление Правительства Мурманской области от 19</w:t>
      </w:r>
      <w:r w:rsidR="00685960" w:rsidRPr="00206A18">
        <w:rPr>
          <w:rFonts w:ascii="Arial" w:hAnsi="Arial" w:cs="Arial"/>
          <w:color w:val="22272F"/>
        </w:rPr>
        <w:t>.03.</w:t>
      </w:r>
      <w:r w:rsidRPr="00206A18">
        <w:rPr>
          <w:rFonts w:ascii="Arial" w:hAnsi="Arial" w:cs="Arial"/>
          <w:color w:val="22272F"/>
        </w:rPr>
        <w:t>2012 </w:t>
      </w:r>
      <w:r w:rsidR="00685960" w:rsidRPr="00206A18">
        <w:rPr>
          <w:rFonts w:ascii="Arial" w:hAnsi="Arial" w:cs="Arial"/>
          <w:color w:val="22272F"/>
        </w:rPr>
        <w:t>№</w:t>
      </w:r>
      <w:r w:rsidRPr="00206A18">
        <w:rPr>
          <w:rFonts w:ascii="Arial" w:hAnsi="Arial" w:cs="Arial"/>
          <w:color w:val="22272F"/>
        </w:rPr>
        <w:t xml:space="preserve"> 112-ПП </w:t>
      </w:r>
      <w:r w:rsidR="00685960" w:rsidRPr="00206A18">
        <w:rPr>
          <w:rFonts w:ascii="Arial" w:hAnsi="Arial" w:cs="Arial"/>
          <w:color w:val="22272F"/>
        </w:rPr>
        <w:t>«</w:t>
      </w:r>
      <w:r w:rsidRPr="00206A18">
        <w:rPr>
          <w:rFonts w:ascii="Arial" w:hAnsi="Arial" w:cs="Arial"/>
          <w:color w:val="22272F"/>
        </w:rPr>
        <w:t>О Порядке разработки и утверждения административных регламентов исполнения функций по осуществлению муниципального контроля</w:t>
      </w:r>
      <w:r w:rsidR="00685960" w:rsidRPr="00206A18">
        <w:rPr>
          <w:rFonts w:ascii="Arial" w:hAnsi="Arial" w:cs="Arial"/>
          <w:color w:val="22272F"/>
        </w:rPr>
        <w:t>» («</w:t>
      </w:r>
      <w:r w:rsidR="00685960" w:rsidRPr="00206A18">
        <w:rPr>
          <w:rFonts w:ascii="Arial" w:hAnsi="Arial" w:cs="Arial"/>
          <w:color w:val="22272F"/>
          <w:shd w:val="clear" w:color="auto" w:fill="FFFFFF"/>
        </w:rPr>
        <w:t>Мурманском Вестнике» от 30 марта 2012 г. N 55/1);</w:t>
      </w:r>
    </w:p>
    <w:p w:rsidR="00E86204" w:rsidRPr="00206A18" w:rsidRDefault="002A5703" w:rsidP="00E35E74">
      <w:pPr>
        <w:pStyle w:val="ConsPlusNormal"/>
        <w:numPr>
          <w:ilvl w:val="0"/>
          <w:numId w:val="31"/>
        </w:numPr>
        <w:tabs>
          <w:tab w:val="left" w:pos="1134"/>
        </w:tabs>
        <w:ind w:left="0" w:firstLine="709"/>
        <w:jc w:val="both"/>
        <w:rPr>
          <w:rFonts w:ascii="Arial" w:hAnsi="Arial" w:cs="Arial"/>
          <w:color w:val="22272F"/>
          <w:sz w:val="24"/>
          <w:szCs w:val="24"/>
          <w:shd w:val="clear" w:color="auto" w:fill="FFFFFF"/>
        </w:rPr>
      </w:pPr>
      <w:r w:rsidRPr="00206A18">
        <w:rPr>
          <w:rFonts w:ascii="Arial" w:hAnsi="Arial" w:cs="Arial"/>
          <w:color w:val="22272F"/>
          <w:sz w:val="24"/>
          <w:szCs w:val="24"/>
          <w:shd w:val="clear" w:color="auto" w:fill="FFFFFF"/>
        </w:rPr>
        <w:t>Постановление Правительства Мурманской области от 21</w:t>
      </w:r>
      <w:r w:rsidR="00091819" w:rsidRPr="00206A18">
        <w:rPr>
          <w:rFonts w:ascii="Arial" w:hAnsi="Arial" w:cs="Arial"/>
          <w:color w:val="22272F"/>
          <w:sz w:val="24"/>
          <w:szCs w:val="24"/>
          <w:shd w:val="clear" w:color="auto" w:fill="FFFFFF"/>
        </w:rPr>
        <w:t>.08.</w:t>
      </w:r>
      <w:r w:rsidRPr="00206A18">
        <w:rPr>
          <w:rFonts w:ascii="Arial" w:hAnsi="Arial" w:cs="Arial"/>
          <w:color w:val="22272F"/>
          <w:sz w:val="24"/>
          <w:szCs w:val="24"/>
          <w:shd w:val="clear" w:color="auto" w:fill="FFFFFF"/>
        </w:rPr>
        <w:t xml:space="preserve"> 2018 </w:t>
      </w:r>
      <w:r w:rsidR="00091819" w:rsidRPr="00206A18">
        <w:rPr>
          <w:rFonts w:ascii="Arial" w:hAnsi="Arial" w:cs="Arial"/>
          <w:color w:val="22272F"/>
          <w:sz w:val="24"/>
          <w:szCs w:val="24"/>
          <w:shd w:val="clear" w:color="auto" w:fill="FFFFFF"/>
        </w:rPr>
        <w:t>№ 393-ПП «</w:t>
      </w:r>
      <w:r w:rsidRPr="00206A18">
        <w:rPr>
          <w:rFonts w:ascii="Arial" w:hAnsi="Arial" w:cs="Arial"/>
          <w:color w:val="22272F"/>
          <w:sz w:val="24"/>
          <w:szCs w:val="24"/>
          <w:shd w:val="clear" w:color="auto" w:fill="FFFFFF"/>
        </w:rPr>
        <w:t>О внесении изменений в некоторые постановления Правительства Мурманской области в связи с оптимизацией порядка разработки и утверждения административных регламентов</w:t>
      </w:r>
      <w:r w:rsidR="00091819" w:rsidRPr="00206A18">
        <w:rPr>
          <w:rFonts w:ascii="Arial" w:hAnsi="Arial" w:cs="Arial"/>
          <w:color w:val="22272F"/>
          <w:sz w:val="24"/>
          <w:szCs w:val="24"/>
          <w:shd w:val="clear" w:color="auto" w:fill="FFFFFF"/>
        </w:rPr>
        <w:t xml:space="preserve">» (на официальном </w:t>
      </w:r>
      <w:proofErr w:type="spellStart"/>
      <w:proofErr w:type="gramStart"/>
      <w:r w:rsidR="00091819" w:rsidRPr="00206A18">
        <w:rPr>
          <w:rFonts w:ascii="Arial" w:hAnsi="Arial" w:cs="Arial"/>
          <w:color w:val="22272F"/>
          <w:sz w:val="24"/>
          <w:szCs w:val="24"/>
          <w:shd w:val="clear" w:color="auto" w:fill="FFFFFF"/>
        </w:rPr>
        <w:t>интернет-портале</w:t>
      </w:r>
      <w:proofErr w:type="spellEnd"/>
      <w:proofErr w:type="gramEnd"/>
      <w:r w:rsidR="00091819" w:rsidRPr="00206A18">
        <w:rPr>
          <w:rFonts w:ascii="Arial" w:hAnsi="Arial" w:cs="Arial"/>
          <w:color w:val="22272F"/>
          <w:sz w:val="24"/>
          <w:szCs w:val="24"/>
          <w:shd w:val="clear" w:color="auto" w:fill="FFFFFF"/>
        </w:rPr>
        <w:t xml:space="preserve"> правовой информации </w:t>
      </w:r>
      <w:hyperlink r:id="rId9" w:tgtFrame="_blank" w:history="1">
        <w:r w:rsidR="00091819" w:rsidRPr="00206A18">
          <w:rPr>
            <w:rStyle w:val="a3"/>
            <w:rFonts w:ascii="Arial" w:hAnsi="Arial" w:cs="Arial"/>
            <w:color w:val="551A8B"/>
            <w:sz w:val="24"/>
            <w:szCs w:val="24"/>
            <w:u w:val="none"/>
            <w:shd w:val="clear" w:color="auto" w:fill="FFFFFF"/>
          </w:rPr>
          <w:t>http://www.pravo.gov.ru</w:t>
        </w:r>
      </w:hyperlink>
      <w:r w:rsidR="00091819" w:rsidRPr="00206A18">
        <w:rPr>
          <w:rFonts w:ascii="Arial" w:hAnsi="Arial" w:cs="Arial"/>
          <w:color w:val="22272F"/>
          <w:sz w:val="24"/>
          <w:szCs w:val="24"/>
          <w:shd w:val="clear" w:color="auto" w:fill="FFFFFF"/>
        </w:rPr>
        <w:t> 28 августа 2018 г.)</w:t>
      </w:r>
      <w:r w:rsidR="00371BAB" w:rsidRPr="00206A18">
        <w:rPr>
          <w:rFonts w:ascii="Arial" w:hAnsi="Arial" w:cs="Arial"/>
          <w:color w:val="22272F"/>
          <w:sz w:val="24"/>
          <w:szCs w:val="24"/>
          <w:shd w:val="clear" w:color="auto" w:fill="FFFFFF"/>
        </w:rPr>
        <w:t>.</w:t>
      </w:r>
    </w:p>
    <w:p w:rsidR="00562920" w:rsidRPr="00206A18" w:rsidRDefault="00562920" w:rsidP="00E86204">
      <w:pPr>
        <w:pStyle w:val="ConsPlusNormal"/>
        <w:tabs>
          <w:tab w:val="left" w:pos="1134"/>
        </w:tabs>
        <w:ind w:firstLine="709"/>
        <w:jc w:val="both"/>
        <w:rPr>
          <w:rFonts w:ascii="Arial" w:hAnsi="Arial" w:cs="Arial"/>
          <w:color w:val="22272F"/>
          <w:sz w:val="24"/>
          <w:szCs w:val="24"/>
          <w:shd w:val="clear" w:color="auto" w:fill="FFFFFF"/>
        </w:rPr>
      </w:pPr>
    </w:p>
    <w:p w:rsidR="00134FC1" w:rsidRPr="00206A18" w:rsidRDefault="00562920" w:rsidP="00562920">
      <w:pPr>
        <w:pStyle w:val="ConsPlusNormal"/>
        <w:tabs>
          <w:tab w:val="left" w:pos="1134"/>
        </w:tabs>
        <w:ind w:firstLine="709"/>
        <w:jc w:val="center"/>
        <w:rPr>
          <w:rFonts w:ascii="Arial" w:hAnsi="Arial" w:cs="Arial"/>
          <w:b/>
          <w:sz w:val="24"/>
          <w:szCs w:val="24"/>
        </w:rPr>
      </w:pPr>
      <w:r w:rsidRPr="00206A18">
        <w:rPr>
          <w:rFonts w:ascii="Arial" w:hAnsi="Arial" w:cs="Arial"/>
          <w:b/>
          <w:color w:val="22272F"/>
          <w:sz w:val="24"/>
          <w:szCs w:val="24"/>
          <w:shd w:val="clear" w:color="auto" w:fill="FFFFFF"/>
        </w:rPr>
        <w:t>1.4. Предмет муниципального земельного контроля</w:t>
      </w:r>
    </w:p>
    <w:p w:rsidR="00AC1946" w:rsidRPr="00206A18" w:rsidRDefault="004614F7" w:rsidP="00E35E74">
      <w:pPr>
        <w:pStyle w:val="ConsPlusNormal"/>
        <w:numPr>
          <w:ilvl w:val="2"/>
          <w:numId w:val="32"/>
        </w:numPr>
        <w:tabs>
          <w:tab w:val="left" w:pos="1134"/>
        </w:tabs>
        <w:ind w:left="0" w:firstLine="709"/>
        <w:jc w:val="both"/>
        <w:rPr>
          <w:rFonts w:ascii="Arial" w:hAnsi="Arial" w:cs="Arial"/>
          <w:sz w:val="24"/>
          <w:szCs w:val="24"/>
        </w:rPr>
      </w:pPr>
      <w:proofErr w:type="gramStart"/>
      <w:r w:rsidRPr="00206A18">
        <w:rPr>
          <w:rFonts w:ascii="Arial" w:hAnsi="Arial" w:cs="Arial"/>
          <w:sz w:val="24"/>
          <w:szCs w:val="24"/>
        </w:rPr>
        <w:t xml:space="preserve">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w:t>
      </w:r>
      <w:r w:rsidR="00630EA7" w:rsidRPr="00206A18">
        <w:rPr>
          <w:rFonts w:ascii="Arial" w:hAnsi="Arial" w:cs="Arial"/>
          <w:sz w:val="24"/>
          <w:szCs w:val="24"/>
        </w:rPr>
        <w:t>городское поселение Печенга Печенгского района Мурманской области</w:t>
      </w:r>
      <w:r w:rsidRPr="00206A18">
        <w:rPr>
          <w:rFonts w:ascii="Arial" w:hAnsi="Arial" w:cs="Arial"/>
          <w:sz w:val="24"/>
          <w:szCs w:val="24"/>
        </w:rPr>
        <w:t>,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w:t>
      </w:r>
      <w:proofErr w:type="gramEnd"/>
    </w:p>
    <w:p w:rsidR="004614F7" w:rsidRPr="00206A18" w:rsidRDefault="004614F7" w:rsidP="00E35E74">
      <w:pPr>
        <w:pStyle w:val="ConsPlusNormal"/>
        <w:numPr>
          <w:ilvl w:val="2"/>
          <w:numId w:val="32"/>
        </w:numPr>
        <w:tabs>
          <w:tab w:val="left" w:pos="1134"/>
        </w:tabs>
        <w:ind w:left="0" w:firstLine="709"/>
        <w:jc w:val="both"/>
        <w:rPr>
          <w:rFonts w:ascii="Arial" w:hAnsi="Arial" w:cs="Arial"/>
          <w:sz w:val="24"/>
          <w:szCs w:val="24"/>
        </w:rPr>
      </w:pPr>
      <w:r w:rsidRPr="00206A18">
        <w:rPr>
          <w:rFonts w:ascii="Arial" w:hAnsi="Arial" w:cs="Arial"/>
          <w:sz w:val="24"/>
          <w:szCs w:val="24"/>
        </w:rPr>
        <w:t xml:space="preserve">Субъектами муниципального земельного контроля являются органы государственной власти, органы местного самоуправления, юридические лица, индивидуальные предприниматели, а также граждане, осуществляющие свою деятельность в сфере земельных отношений на территории муниципального образования </w:t>
      </w:r>
      <w:r w:rsidR="00F260B6" w:rsidRPr="00206A18">
        <w:rPr>
          <w:rFonts w:ascii="Arial" w:hAnsi="Arial" w:cs="Arial"/>
          <w:sz w:val="24"/>
          <w:szCs w:val="24"/>
        </w:rPr>
        <w:t>городское поселение Печенга</w:t>
      </w:r>
      <w:r w:rsidR="00AC1946" w:rsidRPr="00206A18">
        <w:rPr>
          <w:rFonts w:ascii="Arial" w:hAnsi="Arial" w:cs="Arial"/>
          <w:sz w:val="24"/>
          <w:szCs w:val="24"/>
        </w:rPr>
        <w:t xml:space="preserve"> Печенгского района Мурманской области</w:t>
      </w:r>
      <w:r w:rsidRPr="00206A18">
        <w:rPr>
          <w:rFonts w:ascii="Arial" w:hAnsi="Arial" w:cs="Arial"/>
          <w:sz w:val="24"/>
          <w:szCs w:val="24"/>
        </w:rPr>
        <w:t xml:space="preserve"> (далее - субъект контроля)</w:t>
      </w:r>
      <w:r w:rsidR="00F260B6" w:rsidRPr="00206A18">
        <w:rPr>
          <w:rFonts w:ascii="Arial" w:hAnsi="Arial" w:cs="Arial"/>
          <w:sz w:val="24"/>
          <w:szCs w:val="24"/>
        </w:rPr>
        <w:t>.</w:t>
      </w:r>
    </w:p>
    <w:p w:rsidR="004614F7" w:rsidRPr="00206A18" w:rsidRDefault="004614F7" w:rsidP="00CF2C49">
      <w:pPr>
        <w:pStyle w:val="ConsPlusNormal"/>
        <w:ind w:firstLine="709"/>
        <w:jc w:val="center"/>
        <w:rPr>
          <w:rFonts w:ascii="Arial" w:hAnsi="Arial" w:cs="Arial"/>
          <w:sz w:val="24"/>
          <w:szCs w:val="24"/>
        </w:rPr>
      </w:pPr>
    </w:p>
    <w:p w:rsidR="004614F7" w:rsidRPr="00206A18" w:rsidRDefault="002C5DFC" w:rsidP="00CF2C49">
      <w:pPr>
        <w:pStyle w:val="ConsPlusNormal"/>
        <w:jc w:val="center"/>
        <w:rPr>
          <w:rFonts w:ascii="Arial" w:hAnsi="Arial" w:cs="Arial"/>
          <w:b/>
          <w:sz w:val="24"/>
          <w:szCs w:val="24"/>
        </w:rPr>
      </w:pPr>
      <w:r w:rsidRPr="00206A18">
        <w:rPr>
          <w:rFonts w:ascii="Arial" w:hAnsi="Arial" w:cs="Arial"/>
          <w:b/>
          <w:sz w:val="24"/>
          <w:szCs w:val="24"/>
        </w:rPr>
        <w:t>1</w:t>
      </w:r>
      <w:r w:rsidR="00963E23" w:rsidRPr="00206A18">
        <w:rPr>
          <w:rFonts w:ascii="Arial" w:hAnsi="Arial" w:cs="Arial"/>
          <w:b/>
          <w:sz w:val="24"/>
          <w:szCs w:val="24"/>
        </w:rPr>
        <w:t>.</w:t>
      </w:r>
      <w:r w:rsidRPr="00206A18">
        <w:rPr>
          <w:rFonts w:ascii="Arial" w:hAnsi="Arial" w:cs="Arial"/>
          <w:b/>
          <w:sz w:val="24"/>
          <w:szCs w:val="24"/>
        </w:rPr>
        <w:t>5.</w:t>
      </w:r>
      <w:r w:rsidR="004614F7" w:rsidRPr="00206A18">
        <w:rPr>
          <w:rFonts w:ascii="Arial" w:hAnsi="Arial" w:cs="Arial"/>
          <w:b/>
          <w:sz w:val="24"/>
          <w:szCs w:val="24"/>
        </w:rPr>
        <w:t xml:space="preserve"> Права и обязанности лиц, в отношении которых</w:t>
      </w:r>
    </w:p>
    <w:p w:rsidR="004614F7" w:rsidRPr="00206A18" w:rsidRDefault="004614F7" w:rsidP="00CF2C49">
      <w:pPr>
        <w:pStyle w:val="ConsPlusNormal"/>
        <w:jc w:val="center"/>
        <w:rPr>
          <w:rFonts w:ascii="Arial" w:hAnsi="Arial" w:cs="Arial"/>
          <w:b/>
          <w:sz w:val="24"/>
          <w:szCs w:val="24"/>
        </w:rPr>
      </w:pPr>
      <w:r w:rsidRPr="00206A18">
        <w:rPr>
          <w:rFonts w:ascii="Arial" w:hAnsi="Arial" w:cs="Arial"/>
          <w:b/>
          <w:sz w:val="24"/>
          <w:szCs w:val="24"/>
        </w:rPr>
        <w:t xml:space="preserve">осуществляются мероприятия по </w:t>
      </w:r>
      <w:proofErr w:type="gramStart"/>
      <w:r w:rsidRPr="00206A18">
        <w:rPr>
          <w:rFonts w:ascii="Arial" w:hAnsi="Arial" w:cs="Arial"/>
          <w:b/>
          <w:sz w:val="24"/>
          <w:szCs w:val="24"/>
        </w:rPr>
        <w:t>муниципальному</w:t>
      </w:r>
      <w:proofErr w:type="gramEnd"/>
    </w:p>
    <w:p w:rsidR="004614F7" w:rsidRPr="00206A18" w:rsidRDefault="004614F7" w:rsidP="00CF2C49">
      <w:pPr>
        <w:pStyle w:val="ConsPlusNormal"/>
        <w:jc w:val="center"/>
        <w:rPr>
          <w:rFonts w:ascii="Arial" w:hAnsi="Arial" w:cs="Arial"/>
          <w:b/>
          <w:sz w:val="24"/>
          <w:szCs w:val="24"/>
        </w:rPr>
      </w:pPr>
      <w:r w:rsidRPr="00206A18">
        <w:rPr>
          <w:rFonts w:ascii="Arial" w:hAnsi="Arial" w:cs="Arial"/>
          <w:b/>
          <w:sz w:val="24"/>
          <w:szCs w:val="24"/>
        </w:rPr>
        <w:t>земельному контролю</w:t>
      </w:r>
    </w:p>
    <w:p w:rsidR="004614F7" w:rsidRPr="00206A18" w:rsidRDefault="00B71CD6" w:rsidP="00DE15FA">
      <w:pPr>
        <w:pStyle w:val="ConsPlusNormal"/>
        <w:ind w:firstLine="709"/>
        <w:jc w:val="both"/>
        <w:rPr>
          <w:rFonts w:ascii="Arial" w:hAnsi="Arial" w:cs="Arial"/>
          <w:sz w:val="24"/>
          <w:szCs w:val="24"/>
        </w:rPr>
      </w:pPr>
      <w:r w:rsidRPr="00206A18">
        <w:rPr>
          <w:rFonts w:ascii="Arial" w:hAnsi="Arial" w:cs="Arial"/>
          <w:sz w:val="24"/>
          <w:szCs w:val="24"/>
        </w:rPr>
        <w:t xml:space="preserve">1.5.1. </w:t>
      </w:r>
      <w:r w:rsidR="004614F7" w:rsidRPr="00206A18">
        <w:rPr>
          <w:rFonts w:ascii="Arial" w:hAnsi="Arial" w:cs="Arial"/>
          <w:sz w:val="24"/>
          <w:szCs w:val="24"/>
        </w:rPr>
        <w:t>Лица, в отношении которых осуществляется проверка, имеют право:</w:t>
      </w:r>
    </w:p>
    <w:p w:rsidR="004614F7" w:rsidRPr="00206A18" w:rsidRDefault="004614F7" w:rsidP="00E35E74">
      <w:pPr>
        <w:pStyle w:val="ConsPlusNormal"/>
        <w:numPr>
          <w:ilvl w:val="0"/>
          <w:numId w:val="2"/>
        </w:numPr>
        <w:tabs>
          <w:tab w:val="left" w:pos="851"/>
        </w:tabs>
        <w:ind w:left="0" w:firstLine="709"/>
        <w:jc w:val="both"/>
        <w:rPr>
          <w:rFonts w:ascii="Arial" w:hAnsi="Arial" w:cs="Arial"/>
          <w:sz w:val="24"/>
          <w:szCs w:val="24"/>
        </w:rPr>
      </w:pPr>
      <w:r w:rsidRPr="00206A18">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4614F7" w:rsidRPr="00206A18" w:rsidRDefault="004614F7" w:rsidP="00E35E74">
      <w:pPr>
        <w:pStyle w:val="ConsPlusNormal"/>
        <w:numPr>
          <w:ilvl w:val="0"/>
          <w:numId w:val="2"/>
        </w:numPr>
        <w:tabs>
          <w:tab w:val="left" w:pos="851"/>
        </w:tabs>
        <w:ind w:left="0" w:firstLine="709"/>
        <w:jc w:val="both"/>
        <w:rPr>
          <w:rFonts w:ascii="Arial" w:hAnsi="Arial" w:cs="Arial"/>
          <w:sz w:val="24"/>
          <w:szCs w:val="24"/>
        </w:rPr>
      </w:pPr>
      <w:r w:rsidRPr="00206A18">
        <w:rPr>
          <w:rFonts w:ascii="Arial" w:hAnsi="Arial" w:cs="Arial"/>
          <w:sz w:val="24"/>
          <w:szCs w:val="24"/>
        </w:rPr>
        <w:t xml:space="preserve">получать от уполномоченных должностных лиц информацию, </w:t>
      </w:r>
      <w:r w:rsidR="00CD6B93" w:rsidRPr="00206A18">
        <w:rPr>
          <w:rFonts w:ascii="Arial" w:hAnsi="Arial" w:cs="Arial"/>
          <w:sz w:val="24"/>
          <w:szCs w:val="24"/>
        </w:rPr>
        <w:t>относящеюся</w:t>
      </w:r>
      <w:r w:rsidRPr="00206A18">
        <w:rPr>
          <w:rFonts w:ascii="Arial" w:hAnsi="Arial" w:cs="Arial"/>
          <w:sz w:val="24"/>
          <w:szCs w:val="24"/>
        </w:rPr>
        <w:t xml:space="preserve"> к предмету проверки и предоставление которой предусмотрено </w:t>
      </w:r>
      <w:r w:rsidR="00CB5874" w:rsidRPr="00206A18">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 294-ФЗ)</w:t>
      </w:r>
      <w:r w:rsidRPr="00206A18">
        <w:rPr>
          <w:rFonts w:ascii="Arial" w:hAnsi="Arial" w:cs="Arial"/>
          <w:sz w:val="24"/>
          <w:szCs w:val="24"/>
        </w:rPr>
        <w:t>;</w:t>
      </w:r>
    </w:p>
    <w:p w:rsidR="004614F7" w:rsidRPr="00206A18" w:rsidRDefault="004614F7" w:rsidP="00E35E74">
      <w:pPr>
        <w:pStyle w:val="ConsPlusNormal"/>
        <w:numPr>
          <w:ilvl w:val="0"/>
          <w:numId w:val="2"/>
        </w:numPr>
        <w:tabs>
          <w:tab w:val="left" w:pos="851"/>
        </w:tabs>
        <w:ind w:left="0" w:firstLine="709"/>
        <w:jc w:val="both"/>
        <w:rPr>
          <w:rFonts w:ascii="Arial" w:hAnsi="Arial" w:cs="Arial"/>
          <w:sz w:val="24"/>
          <w:szCs w:val="24"/>
        </w:rPr>
      </w:pPr>
      <w:r w:rsidRPr="00206A18">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должностного лица;</w:t>
      </w:r>
    </w:p>
    <w:p w:rsidR="004614F7" w:rsidRPr="00206A18" w:rsidRDefault="004614F7" w:rsidP="00E35E74">
      <w:pPr>
        <w:pStyle w:val="ConsPlusNormal"/>
        <w:numPr>
          <w:ilvl w:val="0"/>
          <w:numId w:val="2"/>
        </w:numPr>
        <w:tabs>
          <w:tab w:val="left" w:pos="851"/>
        </w:tabs>
        <w:ind w:left="0" w:firstLine="709"/>
        <w:jc w:val="both"/>
        <w:rPr>
          <w:rFonts w:ascii="Arial" w:hAnsi="Arial" w:cs="Arial"/>
          <w:sz w:val="24"/>
          <w:szCs w:val="24"/>
        </w:rPr>
      </w:pPr>
      <w:r w:rsidRPr="00206A18">
        <w:rPr>
          <w:rFonts w:ascii="Arial" w:hAnsi="Arial" w:cs="Arial"/>
          <w:sz w:val="24"/>
          <w:szCs w:val="24"/>
        </w:rPr>
        <w:lastRenderedPageBreak/>
        <w:t>обжаловать действия (бездействие) уполномоченного должностного лица,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w:t>
      </w:r>
    </w:p>
    <w:p w:rsidR="00F45CD2" w:rsidRPr="00206A18" w:rsidRDefault="002A2EE9" w:rsidP="00DE15FA">
      <w:pPr>
        <w:pStyle w:val="ConsPlusNormal"/>
        <w:ind w:firstLine="709"/>
        <w:jc w:val="both"/>
        <w:rPr>
          <w:rFonts w:ascii="Arial" w:hAnsi="Arial" w:cs="Arial"/>
          <w:b/>
          <w:sz w:val="24"/>
          <w:szCs w:val="24"/>
        </w:rPr>
      </w:pPr>
      <w:r w:rsidRPr="00206A18">
        <w:rPr>
          <w:rFonts w:ascii="Arial" w:hAnsi="Arial" w:cs="Arial"/>
          <w:color w:val="22272F"/>
          <w:sz w:val="24"/>
          <w:szCs w:val="24"/>
          <w:shd w:val="clear" w:color="auto" w:fill="FFFFFF"/>
        </w:rPr>
        <w:t>1.</w:t>
      </w:r>
      <w:r w:rsidR="001801C1" w:rsidRPr="00206A18">
        <w:rPr>
          <w:rFonts w:ascii="Arial" w:hAnsi="Arial" w:cs="Arial"/>
          <w:color w:val="22272F"/>
          <w:sz w:val="24"/>
          <w:szCs w:val="24"/>
          <w:shd w:val="clear" w:color="auto" w:fill="FFFFFF"/>
        </w:rPr>
        <w:t>5</w:t>
      </w:r>
      <w:r w:rsidRPr="00206A18">
        <w:rPr>
          <w:rFonts w:ascii="Arial" w:hAnsi="Arial" w:cs="Arial"/>
          <w:color w:val="22272F"/>
          <w:sz w:val="24"/>
          <w:szCs w:val="24"/>
          <w:shd w:val="clear" w:color="auto" w:fill="FFFFFF"/>
        </w:rPr>
        <w:t>.</w:t>
      </w:r>
      <w:r w:rsidR="001801C1" w:rsidRPr="00206A18">
        <w:rPr>
          <w:rFonts w:ascii="Arial" w:hAnsi="Arial" w:cs="Arial"/>
          <w:color w:val="22272F"/>
          <w:sz w:val="24"/>
          <w:szCs w:val="24"/>
          <w:shd w:val="clear" w:color="auto" w:fill="FFFFFF"/>
        </w:rPr>
        <w:t>2</w:t>
      </w:r>
      <w:r w:rsidRPr="00206A18">
        <w:rPr>
          <w:rFonts w:ascii="Arial" w:hAnsi="Arial" w:cs="Arial"/>
          <w:color w:val="22272F"/>
          <w:sz w:val="24"/>
          <w:szCs w:val="24"/>
          <w:shd w:val="clear" w:color="auto" w:fill="FFFFFF"/>
        </w:rPr>
        <w:t xml:space="preserve">. </w:t>
      </w:r>
      <w:r w:rsidR="00F45CD2" w:rsidRPr="00206A18">
        <w:rPr>
          <w:rFonts w:ascii="Arial" w:hAnsi="Arial" w:cs="Arial"/>
          <w:sz w:val="24"/>
          <w:szCs w:val="24"/>
          <w:shd w:val="clear" w:color="auto" w:fill="FFFFFF"/>
        </w:rPr>
        <w:t>Уполномоченные должностные лица при проведении проверки по осуществлению муниципального земельного контроля обязаны</w:t>
      </w:r>
      <w:r w:rsidR="004711D8" w:rsidRPr="00206A18">
        <w:rPr>
          <w:rFonts w:ascii="Arial" w:hAnsi="Arial" w:cs="Arial"/>
          <w:color w:val="22272F"/>
          <w:sz w:val="24"/>
          <w:szCs w:val="24"/>
          <w:shd w:val="clear" w:color="auto" w:fill="FFFFFF"/>
        </w:rPr>
        <w:t>:</w:t>
      </w:r>
    </w:p>
    <w:p w:rsidR="004614F7" w:rsidRPr="00206A18" w:rsidRDefault="004614F7" w:rsidP="00E35E74">
      <w:pPr>
        <w:pStyle w:val="ConsPlusNormal"/>
        <w:numPr>
          <w:ilvl w:val="0"/>
          <w:numId w:val="3"/>
        </w:numPr>
        <w:tabs>
          <w:tab w:val="left" w:pos="993"/>
        </w:tabs>
        <w:ind w:left="0" w:firstLine="709"/>
        <w:jc w:val="both"/>
        <w:rPr>
          <w:rFonts w:ascii="Arial" w:hAnsi="Arial" w:cs="Arial"/>
          <w:sz w:val="24"/>
          <w:szCs w:val="24"/>
        </w:rPr>
      </w:pPr>
      <w:proofErr w:type="gramStart"/>
      <w:r w:rsidRPr="00206A18">
        <w:rPr>
          <w:rFonts w:ascii="Arial" w:hAnsi="Arial" w:cs="Arial"/>
          <w:sz w:val="24"/>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w:t>
      </w:r>
      <w:proofErr w:type="gramEnd"/>
      <w:r w:rsidRPr="00206A18">
        <w:rPr>
          <w:rFonts w:ascii="Arial" w:hAnsi="Arial" w:cs="Arial"/>
          <w:sz w:val="24"/>
          <w:szCs w:val="24"/>
        </w:rPr>
        <w:t>, сооружения, помещения;</w:t>
      </w:r>
    </w:p>
    <w:p w:rsidR="004614F7" w:rsidRPr="00206A18" w:rsidRDefault="004614F7" w:rsidP="00E35E74">
      <w:pPr>
        <w:pStyle w:val="ConsPlusNormal"/>
        <w:numPr>
          <w:ilvl w:val="0"/>
          <w:numId w:val="3"/>
        </w:numPr>
        <w:tabs>
          <w:tab w:val="left" w:pos="993"/>
        </w:tabs>
        <w:ind w:left="0" w:firstLine="709"/>
        <w:jc w:val="both"/>
        <w:rPr>
          <w:rFonts w:ascii="Arial" w:hAnsi="Arial" w:cs="Arial"/>
          <w:sz w:val="24"/>
          <w:szCs w:val="24"/>
        </w:rPr>
      </w:pPr>
      <w:r w:rsidRPr="00206A18">
        <w:rPr>
          <w:rFonts w:ascii="Arial" w:hAnsi="Arial" w:cs="Arial"/>
          <w:sz w:val="24"/>
          <w:szCs w:val="24"/>
        </w:rPr>
        <w:t>субъекты контроля вправе вести журнал учета проверок, при отсутствии журнала учета проверок в акте проверок делается соответствующая запись;</w:t>
      </w:r>
    </w:p>
    <w:p w:rsidR="004614F7" w:rsidRPr="00206A18" w:rsidRDefault="004614F7" w:rsidP="00E35E74">
      <w:pPr>
        <w:pStyle w:val="ConsPlusNormal"/>
        <w:numPr>
          <w:ilvl w:val="0"/>
          <w:numId w:val="3"/>
        </w:numPr>
        <w:tabs>
          <w:tab w:val="left" w:pos="993"/>
        </w:tabs>
        <w:ind w:left="0" w:firstLine="709"/>
        <w:jc w:val="both"/>
        <w:rPr>
          <w:rFonts w:ascii="Arial" w:hAnsi="Arial" w:cs="Arial"/>
          <w:sz w:val="24"/>
          <w:szCs w:val="24"/>
        </w:rPr>
      </w:pPr>
      <w:r w:rsidRPr="00206A18">
        <w:rPr>
          <w:rFonts w:ascii="Arial" w:hAnsi="Arial" w:cs="Arial"/>
          <w:sz w:val="24"/>
          <w:szCs w:val="24"/>
        </w:rPr>
        <w:t>при проведении проверок субъекты контроля обязаны присутствовать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14F7" w:rsidRPr="00206A18" w:rsidRDefault="004614F7" w:rsidP="00E35E74">
      <w:pPr>
        <w:pStyle w:val="ConsPlusNormal"/>
        <w:numPr>
          <w:ilvl w:val="0"/>
          <w:numId w:val="3"/>
        </w:numPr>
        <w:tabs>
          <w:tab w:val="left" w:pos="993"/>
        </w:tabs>
        <w:ind w:left="0" w:firstLine="709"/>
        <w:jc w:val="both"/>
        <w:rPr>
          <w:rFonts w:ascii="Arial" w:hAnsi="Arial" w:cs="Arial"/>
          <w:sz w:val="24"/>
          <w:szCs w:val="24"/>
        </w:rPr>
      </w:pPr>
      <w:r w:rsidRPr="00206A18">
        <w:rPr>
          <w:rFonts w:ascii="Arial" w:hAnsi="Arial" w:cs="Arial"/>
          <w:sz w:val="24"/>
          <w:szCs w:val="24"/>
        </w:rPr>
        <w:t>субъекты контроля,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614F7" w:rsidRPr="00206A18" w:rsidRDefault="002A2EE9" w:rsidP="00DE15FA">
      <w:pPr>
        <w:pStyle w:val="ConsPlusNormal"/>
        <w:tabs>
          <w:tab w:val="left" w:pos="1134"/>
        </w:tabs>
        <w:ind w:firstLine="709"/>
        <w:jc w:val="both"/>
        <w:rPr>
          <w:rFonts w:ascii="Arial" w:hAnsi="Arial" w:cs="Arial"/>
          <w:sz w:val="24"/>
          <w:szCs w:val="24"/>
        </w:rPr>
      </w:pPr>
      <w:r w:rsidRPr="00206A18">
        <w:rPr>
          <w:rFonts w:ascii="Arial" w:hAnsi="Arial" w:cs="Arial"/>
          <w:sz w:val="24"/>
          <w:szCs w:val="24"/>
        </w:rPr>
        <w:t>1.</w:t>
      </w:r>
      <w:r w:rsidR="001801C1" w:rsidRPr="00206A18">
        <w:rPr>
          <w:rFonts w:ascii="Arial" w:hAnsi="Arial" w:cs="Arial"/>
          <w:sz w:val="24"/>
          <w:szCs w:val="24"/>
        </w:rPr>
        <w:t>5</w:t>
      </w:r>
      <w:r w:rsidRPr="00206A18">
        <w:rPr>
          <w:rFonts w:ascii="Arial" w:hAnsi="Arial" w:cs="Arial"/>
          <w:sz w:val="24"/>
          <w:szCs w:val="24"/>
        </w:rPr>
        <w:t>.</w:t>
      </w:r>
      <w:r w:rsidR="001801C1" w:rsidRPr="00206A18">
        <w:rPr>
          <w:rFonts w:ascii="Arial" w:hAnsi="Arial" w:cs="Arial"/>
          <w:sz w:val="24"/>
          <w:szCs w:val="24"/>
        </w:rPr>
        <w:t>3</w:t>
      </w:r>
      <w:r w:rsidRPr="00206A18">
        <w:rPr>
          <w:rFonts w:ascii="Arial" w:hAnsi="Arial" w:cs="Arial"/>
          <w:sz w:val="24"/>
          <w:szCs w:val="24"/>
        </w:rPr>
        <w:t>.</w:t>
      </w:r>
      <w:r w:rsidR="004614F7" w:rsidRPr="00206A18">
        <w:rPr>
          <w:rFonts w:ascii="Arial" w:hAnsi="Arial" w:cs="Arial"/>
          <w:sz w:val="24"/>
          <w:szCs w:val="24"/>
        </w:rPr>
        <w:t>Муниципальный земельный контроль проводится в форме проверок, в ходе которых проверяется:</w:t>
      </w:r>
    </w:p>
    <w:p w:rsidR="004614F7" w:rsidRPr="00206A18" w:rsidRDefault="004614F7" w:rsidP="00E35E74">
      <w:pPr>
        <w:pStyle w:val="ConsPlusNormal"/>
        <w:numPr>
          <w:ilvl w:val="0"/>
          <w:numId w:val="4"/>
        </w:numPr>
        <w:tabs>
          <w:tab w:val="left" w:pos="1134"/>
        </w:tabs>
        <w:ind w:left="0" w:firstLine="709"/>
        <w:jc w:val="both"/>
        <w:rPr>
          <w:rFonts w:ascii="Arial" w:hAnsi="Arial" w:cs="Arial"/>
          <w:sz w:val="24"/>
          <w:szCs w:val="24"/>
        </w:rPr>
      </w:pPr>
      <w:r w:rsidRPr="00206A18">
        <w:rPr>
          <w:rFonts w:ascii="Arial" w:hAnsi="Arial" w:cs="Arial"/>
          <w:sz w:val="24"/>
          <w:szCs w:val="24"/>
        </w:rPr>
        <w:t>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4614F7" w:rsidRPr="00206A18" w:rsidRDefault="004614F7" w:rsidP="00E35E74">
      <w:pPr>
        <w:pStyle w:val="ConsPlusNormal"/>
        <w:numPr>
          <w:ilvl w:val="0"/>
          <w:numId w:val="4"/>
        </w:numPr>
        <w:tabs>
          <w:tab w:val="left" w:pos="1134"/>
        </w:tabs>
        <w:ind w:left="0" w:firstLine="709"/>
        <w:jc w:val="both"/>
        <w:rPr>
          <w:rFonts w:ascii="Arial" w:hAnsi="Arial" w:cs="Arial"/>
          <w:sz w:val="24"/>
          <w:szCs w:val="24"/>
        </w:rPr>
      </w:pPr>
      <w:r w:rsidRPr="00206A18">
        <w:rPr>
          <w:rFonts w:ascii="Arial" w:hAnsi="Arial" w:cs="Arial"/>
          <w:sz w:val="24"/>
          <w:szCs w:val="24"/>
        </w:rPr>
        <w:t>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CB0A92" w:rsidRPr="00206A18" w:rsidRDefault="00CB0A92" w:rsidP="00CB0A92">
      <w:pPr>
        <w:pStyle w:val="ConsPlusNormal"/>
        <w:tabs>
          <w:tab w:val="left" w:pos="1134"/>
        </w:tabs>
        <w:ind w:left="567"/>
        <w:jc w:val="both"/>
        <w:rPr>
          <w:rFonts w:ascii="Arial" w:hAnsi="Arial" w:cs="Arial"/>
          <w:sz w:val="24"/>
          <w:szCs w:val="24"/>
        </w:rPr>
      </w:pPr>
    </w:p>
    <w:p w:rsidR="00CB0A92" w:rsidRPr="00206A18" w:rsidRDefault="00CB0A92" w:rsidP="00453918">
      <w:pPr>
        <w:pStyle w:val="ConsPlusNormal"/>
        <w:numPr>
          <w:ilvl w:val="1"/>
          <w:numId w:val="28"/>
        </w:numPr>
        <w:tabs>
          <w:tab w:val="left" w:pos="1134"/>
        </w:tabs>
        <w:jc w:val="center"/>
        <w:rPr>
          <w:rFonts w:ascii="Arial" w:hAnsi="Arial" w:cs="Arial"/>
          <w:b/>
          <w:color w:val="22272F"/>
          <w:sz w:val="24"/>
          <w:szCs w:val="24"/>
          <w:shd w:val="clear" w:color="auto" w:fill="FFFFFF"/>
        </w:rPr>
      </w:pPr>
      <w:r w:rsidRPr="00206A18">
        <w:rPr>
          <w:rFonts w:ascii="Arial" w:hAnsi="Arial" w:cs="Arial"/>
          <w:b/>
          <w:color w:val="22272F"/>
          <w:sz w:val="24"/>
          <w:szCs w:val="24"/>
          <w:shd w:val="clear" w:color="auto" w:fill="FFFFFF"/>
        </w:rPr>
        <w:t>Права и обязанности уполномоченных должностных лиц при осуществлении муниципального земельного контроля</w:t>
      </w:r>
    </w:p>
    <w:p w:rsidR="004614F7" w:rsidRPr="00206A18" w:rsidRDefault="00EE7BE1" w:rsidP="00E35E74">
      <w:pPr>
        <w:pStyle w:val="ConsPlusNormal"/>
        <w:numPr>
          <w:ilvl w:val="2"/>
          <w:numId w:val="28"/>
        </w:numPr>
        <w:ind w:left="0" w:firstLine="709"/>
        <w:jc w:val="both"/>
        <w:rPr>
          <w:rFonts w:ascii="Arial" w:hAnsi="Arial" w:cs="Arial"/>
          <w:sz w:val="24"/>
          <w:szCs w:val="24"/>
        </w:rPr>
      </w:pPr>
      <w:r w:rsidRPr="00206A18">
        <w:rPr>
          <w:rFonts w:ascii="Arial" w:hAnsi="Arial" w:cs="Arial"/>
          <w:sz w:val="24"/>
          <w:szCs w:val="24"/>
        </w:rPr>
        <w:t xml:space="preserve">Уполномоченные должностные лица при осуществлении муниципального земельного контроля </w:t>
      </w:r>
      <w:r w:rsidR="004614F7" w:rsidRPr="00206A18">
        <w:rPr>
          <w:rFonts w:ascii="Arial" w:hAnsi="Arial" w:cs="Arial"/>
          <w:sz w:val="24"/>
          <w:szCs w:val="24"/>
        </w:rPr>
        <w:t>обязаны:</w:t>
      </w:r>
    </w:p>
    <w:p w:rsidR="004614F7" w:rsidRPr="00206A18" w:rsidRDefault="004614F7" w:rsidP="00E35E74">
      <w:pPr>
        <w:pStyle w:val="ConsPlusNormal"/>
        <w:numPr>
          <w:ilvl w:val="0"/>
          <w:numId w:val="5"/>
        </w:numPr>
        <w:tabs>
          <w:tab w:val="left" w:pos="1134"/>
        </w:tabs>
        <w:ind w:left="0" w:firstLine="709"/>
        <w:jc w:val="both"/>
        <w:rPr>
          <w:rFonts w:ascii="Arial" w:hAnsi="Arial" w:cs="Arial"/>
          <w:sz w:val="24"/>
          <w:szCs w:val="24"/>
        </w:rPr>
      </w:pPr>
      <w:r w:rsidRPr="00206A18">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14F7"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соблюдать земельное законодательство Российской Федерации, законодательство Мурманской области, права и законные интересы субъектов контроля, в отношении которых проводится проверка;</w:t>
      </w:r>
    </w:p>
    <w:p w:rsidR="004614F7"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 xml:space="preserve">проводить проверку на основании распоряжения начальника </w:t>
      </w:r>
      <w:r w:rsidR="005234AD" w:rsidRPr="00206A18">
        <w:rPr>
          <w:rFonts w:ascii="Arial" w:hAnsi="Arial" w:cs="Arial"/>
          <w:sz w:val="24"/>
          <w:szCs w:val="24"/>
        </w:rPr>
        <w:t>ОМИ</w:t>
      </w:r>
      <w:r w:rsidRPr="00206A18">
        <w:rPr>
          <w:rFonts w:ascii="Arial" w:hAnsi="Arial" w:cs="Arial"/>
          <w:sz w:val="24"/>
          <w:szCs w:val="24"/>
        </w:rPr>
        <w:t xml:space="preserve"> о ее проведении, в соответствии с ее назначением;</w:t>
      </w:r>
    </w:p>
    <w:p w:rsidR="004614F7"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w:t>
      </w:r>
      <w:r w:rsidR="005234AD" w:rsidRPr="00206A18">
        <w:rPr>
          <w:rFonts w:ascii="Arial" w:hAnsi="Arial" w:cs="Arial"/>
          <w:sz w:val="24"/>
          <w:szCs w:val="24"/>
        </w:rPr>
        <w:t>ОМИ</w:t>
      </w:r>
      <w:r w:rsidRPr="00206A18">
        <w:rPr>
          <w:rFonts w:ascii="Arial" w:hAnsi="Arial" w:cs="Arial"/>
          <w:sz w:val="24"/>
          <w:szCs w:val="24"/>
        </w:rPr>
        <w:t xml:space="preserve">, копии документа о согласовании проведения проверки (в случае, предусмотренном частью 5 статьи </w:t>
      </w:r>
      <w:r w:rsidRPr="00206A18">
        <w:rPr>
          <w:rFonts w:ascii="Arial" w:hAnsi="Arial" w:cs="Arial"/>
          <w:sz w:val="24"/>
          <w:szCs w:val="24"/>
        </w:rPr>
        <w:lastRenderedPageBreak/>
        <w:t xml:space="preserve">10 </w:t>
      </w:r>
      <w:r w:rsidR="00AF02B9" w:rsidRPr="00206A18">
        <w:rPr>
          <w:rFonts w:ascii="Arial" w:hAnsi="Arial" w:cs="Arial"/>
          <w:sz w:val="24"/>
          <w:szCs w:val="24"/>
        </w:rPr>
        <w:t>ФЗ от 26.12.2008 № 294-ФЗ</w:t>
      </w:r>
      <w:r w:rsidRPr="00206A18">
        <w:rPr>
          <w:rFonts w:ascii="Arial" w:hAnsi="Arial" w:cs="Arial"/>
          <w:sz w:val="24"/>
          <w:szCs w:val="24"/>
        </w:rPr>
        <w:t>);</w:t>
      </w:r>
    </w:p>
    <w:p w:rsidR="0055468C"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не препятствовать субъекту контроля,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468C"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предоставлять субъекту контроля, его уполномоченному представителю, присутствующим при проведении проверки, информацию и документы, относящиеся к предмету проверки;</w:t>
      </w:r>
    </w:p>
    <w:p w:rsidR="0055468C"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знакомить субъект контроля, его уполномоченного представителя с результатами проверки;</w:t>
      </w:r>
    </w:p>
    <w:p w:rsidR="0055468C"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proofErr w:type="gramStart"/>
      <w:r w:rsidRPr="00206A18">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366CBF" w:rsidRPr="00206A18">
        <w:rPr>
          <w:rFonts w:ascii="Arial" w:hAnsi="Arial" w:cs="Arial"/>
          <w:sz w:val="24"/>
          <w:szCs w:val="24"/>
        </w:rPr>
        <w:t>,</w:t>
      </w:r>
      <w:r w:rsidRPr="00206A18">
        <w:rPr>
          <w:rFonts w:ascii="Arial" w:hAnsi="Arial" w:cs="Arial"/>
          <w:sz w:val="24"/>
          <w:szCs w:val="24"/>
        </w:rPr>
        <w:t xml:space="preserve"> индивидуальных предпринимателей, юридических лиц, органов государственной власти, органов муниципального контроля;</w:t>
      </w:r>
    </w:p>
    <w:p w:rsidR="0055468C"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1419B"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 xml:space="preserve">соблюдать сроки проведения проверки, установленные </w:t>
      </w:r>
      <w:r w:rsidR="00366CBF" w:rsidRPr="00206A18">
        <w:rPr>
          <w:rFonts w:ascii="Arial" w:hAnsi="Arial" w:cs="Arial"/>
          <w:sz w:val="24"/>
          <w:szCs w:val="24"/>
        </w:rPr>
        <w:t>ФЗ от 26.12.2008 № 294-ФЗ</w:t>
      </w:r>
      <w:r w:rsidR="005309D4" w:rsidRPr="00206A18">
        <w:rPr>
          <w:rFonts w:ascii="Arial" w:hAnsi="Arial" w:cs="Arial"/>
          <w:sz w:val="24"/>
          <w:szCs w:val="24"/>
        </w:rPr>
        <w:t xml:space="preserve"> и настоящим а</w:t>
      </w:r>
      <w:r w:rsidRPr="00206A18">
        <w:rPr>
          <w:rFonts w:ascii="Arial" w:hAnsi="Arial" w:cs="Arial"/>
          <w:sz w:val="24"/>
          <w:szCs w:val="24"/>
        </w:rPr>
        <w:t>дминистративным регламентом;</w:t>
      </w:r>
    </w:p>
    <w:p w:rsidR="00E1419B"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не требовать у субъекта контроля документы и иные сведения, представление которых не предусмотрено законодательством Российской Федерации;</w:t>
      </w:r>
    </w:p>
    <w:p w:rsidR="00E1419B"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перед началом проведения выездной проверки по просьбе субъекта контроля,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614F7" w:rsidRPr="00206A18" w:rsidRDefault="004614F7" w:rsidP="00E35E74">
      <w:pPr>
        <w:pStyle w:val="ConsPlusNormal"/>
        <w:numPr>
          <w:ilvl w:val="0"/>
          <w:numId w:val="5"/>
        </w:numPr>
        <w:tabs>
          <w:tab w:val="left" w:pos="1134"/>
        </w:tabs>
        <w:ind w:left="0" w:firstLine="567"/>
        <w:jc w:val="both"/>
        <w:rPr>
          <w:rFonts w:ascii="Arial" w:hAnsi="Arial" w:cs="Arial"/>
          <w:sz w:val="24"/>
          <w:szCs w:val="24"/>
        </w:rPr>
      </w:pPr>
      <w:r w:rsidRPr="00206A18">
        <w:rPr>
          <w:rFonts w:ascii="Arial" w:hAnsi="Arial" w:cs="Arial"/>
          <w:sz w:val="24"/>
          <w:szCs w:val="24"/>
        </w:rPr>
        <w:t>осуществлять запись о проведенной проверке в журнале учета проверок.</w:t>
      </w:r>
    </w:p>
    <w:p w:rsidR="004614F7" w:rsidRPr="00206A18" w:rsidRDefault="00040D65" w:rsidP="00E35E74">
      <w:pPr>
        <w:pStyle w:val="ConsPlusNormal"/>
        <w:numPr>
          <w:ilvl w:val="2"/>
          <w:numId w:val="28"/>
        </w:numPr>
        <w:tabs>
          <w:tab w:val="left" w:pos="993"/>
        </w:tabs>
        <w:ind w:left="0" w:firstLine="709"/>
        <w:jc w:val="both"/>
        <w:rPr>
          <w:rFonts w:ascii="Arial" w:hAnsi="Arial" w:cs="Arial"/>
          <w:sz w:val="24"/>
          <w:szCs w:val="24"/>
        </w:rPr>
      </w:pPr>
      <w:r w:rsidRPr="00206A18">
        <w:rPr>
          <w:rFonts w:ascii="Arial" w:hAnsi="Arial" w:cs="Arial"/>
          <w:sz w:val="24"/>
          <w:szCs w:val="24"/>
        </w:rPr>
        <w:t xml:space="preserve">Уполномоченные должностные лица при осуществлении муниципального земельного контроля </w:t>
      </w:r>
      <w:r w:rsidR="004614F7" w:rsidRPr="00206A18">
        <w:rPr>
          <w:rFonts w:ascii="Arial" w:hAnsi="Arial" w:cs="Arial"/>
          <w:sz w:val="24"/>
          <w:szCs w:val="24"/>
        </w:rPr>
        <w:t>имеют право:</w:t>
      </w:r>
    </w:p>
    <w:p w:rsidR="004614F7" w:rsidRPr="00206A18" w:rsidRDefault="004614F7" w:rsidP="00E35E74">
      <w:pPr>
        <w:pStyle w:val="ConsPlusNormal"/>
        <w:numPr>
          <w:ilvl w:val="0"/>
          <w:numId w:val="6"/>
        </w:numPr>
        <w:tabs>
          <w:tab w:val="left" w:pos="1134"/>
        </w:tabs>
        <w:ind w:left="0" w:firstLine="709"/>
        <w:jc w:val="both"/>
        <w:rPr>
          <w:rFonts w:ascii="Arial" w:hAnsi="Arial" w:cs="Arial"/>
          <w:sz w:val="24"/>
          <w:szCs w:val="24"/>
        </w:rPr>
      </w:pPr>
      <w:r w:rsidRPr="00206A18">
        <w:rPr>
          <w:rFonts w:ascii="Arial" w:hAnsi="Arial" w:cs="Arial"/>
          <w:sz w:val="24"/>
          <w:szCs w:val="24"/>
        </w:rPr>
        <w:t>беспрепятственно посещать проверяемые земельные участки;</w:t>
      </w:r>
    </w:p>
    <w:p w:rsidR="004614F7" w:rsidRPr="00206A18" w:rsidRDefault="004614F7" w:rsidP="00E35E74">
      <w:pPr>
        <w:pStyle w:val="ConsPlusNormal"/>
        <w:numPr>
          <w:ilvl w:val="0"/>
          <w:numId w:val="6"/>
        </w:numPr>
        <w:tabs>
          <w:tab w:val="left" w:pos="1134"/>
        </w:tabs>
        <w:ind w:left="0" w:firstLine="709"/>
        <w:jc w:val="both"/>
        <w:rPr>
          <w:rFonts w:ascii="Arial" w:hAnsi="Arial" w:cs="Arial"/>
          <w:sz w:val="24"/>
          <w:szCs w:val="24"/>
        </w:rPr>
      </w:pPr>
      <w:r w:rsidRPr="00206A18">
        <w:rPr>
          <w:rFonts w:ascii="Arial" w:hAnsi="Arial" w:cs="Arial"/>
          <w:sz w:val="24"/>
          <w:szCs w:val="24"/>
        </w:rPr>
        <w:t>запрашивать от юридических лиц, предпринимателей и граждан и безвозмездно получать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земельный участок и находящиеся на нем объекты, а также сведения о лицах, использующих земельные участки;</w:t>
      </w:r>
    </w:p>
    <w:p w:rsidR="004614F7" w:rsidRPr="00206A18" w:rsidRDefault="004614F7" w:rsidP="00E35E74">
      <w:pPr>
        <w:pStyle w:val="ConsPlusNormal"/>
        <w:numPr>
          <w:ilvl w:val="0"/>
          <w:numId w:val="6"/>
        </w:numPr>
        <w:tabs>
          <w:tab w:val="left" w:pos="1134"/>
        </w:tabs>
        <w:ind w:left="0" w:firstLine="567"/>
        <w:jc w:val="both"/>
        <w:rPr>
          <w:rFonts w:ascii="Arial" w:hAnsi="Arial" w:cs="Arial"/>
          <w:sz w:val="24"/>
          <w:szCs w:val="24"/>
        </w:rPr>
      </w:pPr>
      <w:r w:rsidRPr="00206A18">
        <w:rPr>
          <w:rFonts w:ascii="Arial" w:hAnsi="Arial" w:cs="Arial"/>
          <w:sz w:val="24"/>
          <w:szCs w:val="24"/>
        </w:rPr>
        <w:t>получать объяснения от юридических лиц, предпринимателей и граждан;</w:t>
      </w:r>
    </w:p>
    <w:p w:rsidR="004614F7" w:rsidRPr="00206A18" w:rsidRDefault="004614F7" w:rsidP="00E35E74">
      <w:pPr>
        <w:pStyle w:val="ConsPlusNormal"/>
        <w:numPr>
          <w:ilvl w:val="0"/>
          <w:numId w:val="6"/>
        </w:numPr>
        <w:tabs>
          <w:tab w:val="left" w:pos="1134"/>
        </w:tabs>
        <w:ind w:left="0" w:firstLine="567"/>
        <w:jc w:val="both"/>
        <w:rPr>
          <w:rFonts w:ascii="Arial" w:hAnsi="Arial" w:cs="Arial"/>
          <w:sz w:val="24"/>
          <w:szCs w:val="24"/>
        </w:rPr>
      </w:pPr>
      <w:r w:rsidRPr="00206A18">
        <w:rPr>
          <w:rFonts w:ascii="Arial" w:hAnsi="Arial" w:cs="Arial"/>
          <w:sz w:val="24"/>
          <w:szCs w:val="24"/>
        </w:rPr>
        <w:t xml:space="preserve">обращаться в установленном порядке в </w:t>
      </w:r>
      <w:r w:rsidR="005309D4" w:rsidRPr="00206A18">
        <w:rPr>
          <w:rFonts w:ascii="Arial" w:hAnsi="Arial" w:cs="Arial"/>
          <w:sz w:val="24"/>
          <w:szCs w:val="24"/>
        </w:rPr>
        <w:t>правоохранительные органы</w:t>
      </w:r>
      <w:r w:rsidRPr="00206A18">
        <w:rPr>
          <w:rFonts w:ascii="Arial" w:hAnsi="Arial" w:cs="Arial"/>
          <w:sz w:val="24"/>
          <w:szCs w:val="24"/>
        </w:rPr>
        <w:t xml:space="preserve"> за оказанием содействия в предотвращении или пресечении действий, препятствующих осуществлению деятельности по муниципальному земельному контролю.</w:t>
      </w:r>
    </w:p>
    <w:p w:rsidR="004614F7" w:rsidRPr="00206A18" w:rsidRDefault="00040D65" w:rsidP="00E35E74">
      <w:pPr>
        <w:pStyle w:val="ConsPlusNormal"/>
        <w:numPr>
          <w:ilvl w:val="2"/>
          <w:numId w:val="28"/>
        </w:numPr>
        <w:tabs>
          <w:tab w:val="left" w:pos="1134"/>
        </w:tabs>
        <w:ind w:left="0" w:firstLine="709"/>
        <w:jc w:val="both"/>
        <w:rPr>
          <w:rFonts w:ascii="Arial" w:hAnsi="Arial" w:cs="Arial"/>
          <w:sz w:val="24"/>
          <w:szCs w:val="24"/>
        </w:rPr>
      </w:pPr>
      <w:r w:rsidRPr="00206A18">
        <w:rPr>
          <w:rFonts w:ascii="Arial" w:hAnsi="Arial" w:cs="Arial"/>
          <w:sz w:val="24"/>
          <w:szCs w:val="24"/>
        </w:rPr>
        <w:t>Уполномоченные должностные лица при осуществлении муниципального земельного контроля</w:t>
      </w:r>
      <w:r w:rsidR="004614F7" w:rsidRPr="00206A18">
        <w:rPr>
          <w:rFonts w:ascii="Arial" w:hAnsi="Arial" w:cs="Arial"/>
          <w:sz w:val="24"/>
          <w:szCs w:val="24"/>
        </w:rPr>
        <w:t xml:space="preserve"> не вправе:</w:t>
      </w:r>
    </w:p>
    <w:p w:rsidR="004614F7" w:rsidRPr="00206A18" w:rsidRDefault="004614F7" w:rsidP="00E35E74">
      <w:pPr>
        <w:pStyle w:val="ConsPlusNormal"/>
        <w:numPr>
          <w:ilvl w:val="0"/>
          <w:numId w:val="7"/>
        </w:numPr>
        <w:tabs>
          <w:tab w:val="left" w:pos="1134"/>
        </w:tabs>
        <w:ind w:left="0" w:firstLine="709"/>
        <w:jc w:val="both"/>
        <w:rPr>
          <w:rFonts w:ascii="Arial" w:hAnsi="Arial" w:cs="Arial"/>
          <w:sz w:val="24"/>
          <w:szCs w:val="24"/>
        </w:rPr>
      </w:pPr>
      <w:r w:rsidRPr="00206A18">
        <w:rPr>
          <w:rFonts w:ascii="Arial" w:hAnsi="Arial" w:cs="Arial"/>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F94A76" w:rsidRPr="00206A18">
        <w:rPr>
          <w:rFonts w:ascii="Arial" w:hAnsi="Arial" w:cs="Arial"/>
          <w:sz w:val="24"/>
          <w:szCs w:val="24"/>
        </w:rPr>
        <w:t>ОМИ</w:t>
      </w:r>
      <w:r w:rsidRPr="00206A18">
        <w:rPr>
          <w:rFonts w:ascii="Arial" w:hAnsi="Arial" w:cs="Arial"/>
          <w:sz w:val="24"/>
          <w:szCs w:val="24"/>
        </w:rPr>
        <w:t>, от имени которых действуют эти должностные лица;</w:t>
      </w:r>
    </w:p>
    <w:p w:rsidR="00F94A76" w:rsidRPr="00206A18" w:rsidRDefault="004614F7" w:rsidP="00E35E74">
      <w:pPr>
        <w:pStyle w:val="ConsPlusNormal"/>
        <w:numPr>
          <w:ilvl w:val="0"/>
          <w:numId w:val="7"/>
        </w:numPr>
        <w:tabs>
          <w:tab w:val="left" w:pos="1134"/>
        </w:tabs>
        <w:ind w:left="0" w:firstLine="709"/>
        <w:jc w:val="both"/>
        <w:rPr>
          <w:rFonts w:ascii="Arial" w:hAnsi="Arial" w:cs="Arial"/>
          <w:sz w:val="24"/>
          <w:szCs w:val="24"/>
        </w:rPr>
      </w:pPr>
      <w:r w:rsidRPr="00206A18">
        <w:rPr>
          <w:rFonts w:ascii="Arial" w:hAnsi="Arial" w:cs="Arial"/>
          <w:sz w:val="24"/>
          <w:szCs w:val="24"/>
        </w:rPr>
        <w:t xml:space="preserve">осуществлять плановую или внеплановую выездную проверку в случае </w:t>
      </w:r>
      <w:r w:rsidRPr="00206A18">
        <w:rPr>
          <w:rFonts w:ascii="Arial" w:hAnsi="Arial" w:cs="Arial"/>
          <w:sz w:val="24"/>
          <w:szCs w:val="24"/>
        </w:rPr>
        <w:lastRenderedPageBreak/>
        <w:t>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94A76" w:rsidRPr="00206A18">
        <w:rPr>
          <w:rFonts w:ascii="Arial" w:hAnsi="Arial" w:cs="Arial"/>
          <w:sz w:val="24"/>
          <w:szCs w:val="24"/>
        </w:rPr>
        <w:t xml:space="preserve">. </w:t>
      </w:r>
    </w:p>
    <w:p w:rsidR="004614F7" w:rsidRPr="00206A18" w:rsidRDefault="004614F7" w:rsidP="00E35E74">
      <w:pPr>
        <w:pStyle w:val="ConsPlusNormal"/>
        <w:numPr>
          <w:ilvl w:val="0"/>
          <w:numId w:val="7"/>
        </w:numPr>
        <w:tabs>
          <w:tab w:val="left" w:pos="1134"/>
        </w:tabs>
        <w:ind w:left="0" w:firstLine="567"/>
        <w:jc w:val="both"/>
        <w:rPr>
          <w:rFonts w:ascii="Arial" w:hAnsi="Arial" w:cs="Arial"/>
          <w:sz w:val="24"/>
          <w:szCs w:val="24"/>
        </w:rPr>
      </w:pPr>
      <w:r w:rsidRPr="00206A18">
        <w:rPr>
          <w:rFonts w:ascii="Arial" w:hAnsi="Arial" w:cs="Arial"/>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614F7" w:rsidRPr="00206A18" w:rsidRDefault="004614F7" w:rsidP="00E35E74">
      <w:pPr>
        <w:pStyle w:val="ConsPlusNormal"/>
        <w:numPr>
          <w:ilvl w:val="0"/>
          <w:numId w:val="7"/>
        </w:numPr>
        <w:tabs>
          <w:tab w:val="left" w:pos="1134"/>
        </w:tabs>
        <w:ind w:left="0" w:firstLine="567"/>
        <w:jc w:val="both"/>
        <w:rPr>
          <w:rFonts w:ascii="Arial" w:hAnsi="Arial" w:cs="Arial"/>
          <w:sz w:val="24"/>
          <w:szCs w:val="24"/>
        </w:rPr>
      </w:pPr>
      <w:r w:rsidRPr="00206A18">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14F7" w:rsidRPr="00206A18" w:rsidRDefault="004614F7" w:rsidP="00E35E74">
      <w:pPr>
        <w:pStyle w:val="ConsPlusNormal"/>
        <w:numPr>
          <w:ilvl w:val="0"/>
          <w:numId w:val="7"/>
        </w:numPr>
        <w:tabs>
          <w:tab w:val="left" w:pos="1134"/>
        </w:tabs>
        <w:ind w:left="0" w:firstLine="567"/>
        <w:jc w:val="both"/>
        <w:rPr>
          <w:rFonts w:ascii="Arial" w:hAnsi="Arial" w:cs="Arial"/>
          <w:sz w:val="24"/>
          <w:szCs w:val="24"/>
        </w:rPr>
      </w:pPr>
      <w:r w:rsidRPr="00206A18">
        <w:rPr>
          <w:rFonts w:ascii="Arial" w:hAnsi="Arial" w:cs="Arial"/>
          <w:sz w:val="24"/>
          <w:szCs w:val="24"/>
        </w:rPr>
        <w:t>превышать установленные сроки проведения проверки;</w:t>
      </w:r>
    </w:p>
    <w:p w:rsidR="00F52813" w:rsidRPr="00206A18" w:rsidRDefault="004614F7" w:rsidP="00E35E74">
      <w:pPr>
        <w:pStyle w:val="ConsPlusNormal"/>
        <w:numPr>
          <w:ilvl w:val="0"/>
          <w:numId w:val="8"/>
        </w:numPr>
        <w:tabs>
          <w:tab w:val="left" w:pos="1134"/>
        </w:tabs>
        <w:ind w:left="0" w:firstLine="567"/>
        <w:jc w:val="both"/>
        <w:rPr>
          <w:rFonts w:ascii="Arial" w:hAnsi="Arial" w:cs="Arial"/>
          <w:sz w:val="24"/>
          <w:szCs w:val="24"/>
        </w:rPr>
      </w:pPr>
      <w:r w:rsidRPr="00206A18">
        <w:rPr>
          <w:rFonts w:ascii="Arial" w:hAnsi="Arial" w:cs="Arial"/>
          <w:sz w:val="24"/>
          <w:szCs w:val="24"/>
        </w:rPr>
        <w:t xml:space="preserve">осуществлять выдачу субъектам контроля предписаний или предложений о проведении за </w:t>
      </w:r>
      <w:r w:rsidR="00F52813" w:rsidRPr="00206A18">
        <w:rPr>
          <w:rFonts w:ascii="Arial" w:hAnsi="Arial" w:cs="Arial"/>
          <w:sz w:val="24"/>
          <w:szCs w:val="24"/>
        </w:rPr>
        <w:t>их счет мероприятий по контролю.</w:t>
      </w:r>
    </w:p>
    <w:p w:rsidR="00C640F4" w:rsidRPr="00206A18" w:rsidRDefault="00C640F4" w:rsidP="001B768F">
      <w:pPr>
        <w:pStyle w:val="ConsPlusNormal"/>
        <w:tabs>
          <w:tab w:val="left" w:pos="1134"/>
        </w:tabs>
        <w:ind w:left="567"/>
        <w:jc w:val="both"/>
        <w:rPr>
          <w:rFonts w:ascii="Arial" w:hAnsi="Arial" w:cs="Arial"/>
          <w:sz w:val="24"/>
          <w:szCs w:val="24"/>
        </w:rPr>
      </w:pPr>
    </w:p>
    <w:p w:rsidR="00C640F4" w:rsidRPr="00206A18" w:rsidRDefault="0019549E" w:rsidP="00453918">
      <w:pPr>
        <w:pStyle w:val="ConsPlusNormal"/>
        <w:tabs>
          <w:tab w:val="left" w:pos="1134"/>
        </w:tabs>
        <w:ind w:left="567"/>
        <w:jc w:val="center"/>
        <w:rPr>
          <w:rFonts w:ascii="Arial" w:hAnsi="Arial" w:cs="Arial"/>
          <w:b/>
          <w:color w:val="22272F"/>
          <w:sz w:val="24"/>
          <w:szCs w:val="24"/>
          <w:shd w:val="clear" w:color="auto" w:fill="FFFFFF"/>
        </w:rPr>
      </w:pPr>
      <w:r w:rsidRPr="00206A18">
        <w:rPr>
          <w:rFonts w:ascii="Arial" w:hAnsi="Arial" w:cs="Arial"/>
          <w:b/>
          <w:color w:val="22272F"/>
          <w:sz w:val="24"/>
          <w:szCs w:val="24"/>
          <w:shd w:val="clear" w:color="auto" w:fill="FFFFFF"/>
        </w:rPr>
        <w:t>1</w:t>
      </w:r>
      <w:r w:rsidR="00C640F4" w:rsidRPr="00206A18">
        <w:rPr>
          <w:rFonts w:ascii="Arial" w:hAnsi="Arial" w:cs="Arial"/>
          <w:b/>
          <w:color w:val="22272F"/>
          <w:sz w:val="24"/>
          <w:szCs w:val="24"/>
          <w:shd w:val="clear" w:color="auto" w:fill="FFFFFF"/>
        </w:rPr>
        <w:t>.</w:t>
      </w:r>
      <w:r w:rsidRPr="00206A18">
        <w:rPr>
          <w:rFonts w:ascii="Arial" w:hAnsi="Arial" w:cs="Arial"/>
          <w:b/>
          <w:color w:val="22272F"/>
          <w:sz w:val="24"/>
          <w:szCs w:val="24"/>
          <w:shd w:val="clear" w:color="auto" w:fill="FFFFFF"/>
        </w:rPr>
        <w:t>7.</w:t>
      </w:r>
      <w:r w:rsidR="00C640F4" w:rsidRPr="00206A18">
        <w:rPr>
          <w:rFonts w:ascii="Arial" w:hAnsi="Arial" w:cs="Arial"/>
          <w:b/>
          <w:color w:val="22272F"/>
          <w:sz w:val="24"/>
          <w:szCs w:val="24"/>
          <w:shd w:val="clear" w:color="auto" w:fill="FFFFFF"/>
        </w:rPr>
        <w:t xml:space="preserve"> Результат исполнения Функции</w:t>
      </w:r>
    </w:p>
    <w:p w:rsidR="004614F7" w:rsidRPr="00206A18" w:rsidRDefault="004614F7" w:rsidP="00E35E74">
      <w:pPr>
        <w:pStyle w:val="ConsPlusNormal"/>
        <w:numPr>
          <w:ilvl w:val="2"/>
          <w:numId w:val="29"/>
        </w:numPr>
        <w:tabs>
          <w:tab w:val="left" w:pos="1134"/>
        </w:tabs>
        <w:ind w:left="0" w:firstLine="709"/>
        <w:jc w:val="both"/>
        <w:rPr>
          <w:rFonts w:ascii="Arial" w:hAnsi="Arial" w:cs="Arial"/>
          <w:sz w:val="24"/>
          <w:szCs w:val="24"/>
        </w:rPr>
      </w:pPr>
      <w:r w:rsidRPr="00206A18">
        <w:rPr>
          <w:rFonts w:ascii="Arial" w:hAnsi="Arial" w:cs="Arial"/>
          <w:sz w:val="24"/>
          <w:szCs w:val="24"/>
        </w:rPr>
        <w:t>Конечным результатом предоставления муниципальной функции является:</w:t>
      </w:r>
    </w:p>
    <w:p w:rsidR="004614F7" w:rsidRPr="00206A18" w:rsidRDefault="004614F7" w:rsidP="00E35E74">
      <w:pPr>
        <w:pStyle w:val="ConsPlusNormal"/>
        <w:numPr>
          <w:ilvl w:val="0"/>
          <w:numId w:val="9"/>
        </w:numPr>
        <w:tabs>
          <w:tab w:val="left" w:pos="1134"/>
        </w:tabs>
        <w:ind w:left="0" w:firstLine="709"/>
        <w:jc w:val="both"/>
        <w:rPr>
          <w:rFonts w:ascii="Arial" w:hAnsi="Arial" w:cs="Arial"/>
          <w:sz w:val="24"/>
          <w:szCs w:val="24"/>
        </w:rPr>
      </w:pPr>
      <w:r w:rsidRPr="00206A18">
        <w:rPr>
          <w:rFonts w:ascii="Arial" w:hAnsi="Arial" w:cs="Arial"/>
          <w:sz w:val="24"/>
          <w:szCs w:val="24"/>
        </w:rPr>
        <w:t xml:space="preserve">составление </w:t>
      </w:r>
      <w:r w:rsidR="00D95E73" w:rsidRPr="00206A18">
        <w:rPr>
          <w:rFonts w:ascii="Arial" w:hAnsi="Arial" w:cs="Arial"/>
          <w:sz w:val="24"/>
          <w:szCs w:val="24"/>
          <w:shd w:val="clear" w:color="auto" w:fill="FFFFFF"/>
        </w:rPr>
        <w:t>уполномоченным должностным лицом</w:t>
      </w:r>
      <w:r w:rsidR="00D95E73" w:rsidRPr="00206A18">
        <w:rPr>
          <w:rFonts w:ascii="Arial" w:hAnsi="Arial" w:cs="Arial"/>
          <w:sz w:val="24"/>
          <w:szCs w:val="24"/>
        </w:rPr>
        <w:t xml:space="preserve"> </w:t>
      </w:r>
      <w:r w:rsidRPr="00206A18">
        <w:rPr>
          <w:rFonts w:ascii="Arial" w:hAnsi="Arial" w:cs="Arial"/>
          <w:sz w:val="24"/>
          <w:szCs w:val="24"/>
        </w:rPr>
        <w:t>актов проверок с обязательным ознакомлением с ними собственников, владельцев, пользователей земельных участков;</w:t>
      </w:r>
    </w:p>
    <w:p w:rsidR="004614F7" w:rsidRPr="00206A18" w:rsidRDefault="004614F7" w:rsidP="00E35E74">
      <w:pPr>
        <w:pStyle w:val="ConsPlusNormal"/>
        <w:numPr>
          <w:ilvl w:val="0"/>
          <w:numId w:val="9"/>
        </w:numPr>
        <w:tabs>
          <w:tab w:val="left" w:pos="1134"/>
        </w:tabs>
        <w:ind w:left="0" w:firstLine="567"/>
        <w:jc w:val="both"/>
        <w:rPr>
          <w:rFonts w:ascii="Arial" w:hAnsi="Arial" w:cs="Arial"/>
          <w:sz w:val="24"/>
          <w:szCs w:val="24"/>
        </w:rPr>
      </w:pPr>
      <w:proofErr w:type="gramStart"/>
      <w:r w:rsidRPr="00206A18">
        <w:rPr>
          <w:rFonts w:ascii="Arial" w:hAnsi="Arial" w:cs="Arial"/>
          <w:sz w:val="24"/>
          <w:szCs w:val="24"/>
        </w:rPr>
        <w:t xml:space="preserve">в случае выявления признаков, указывающих на наличие административных правонарушений, предусмотренных </w:t>
      </w:r>
      <w:hyperlink r:id="rId10" w:history="1">
        <w:proofErr w:type="spellStart"/>
        <w:r w:rsidRPr="00206A18">
          <w:rPr>
            <w:rFonts w:ascii="Arial" w:hAnsi="Arial" w:cs="Arial"/>
            <w:sz w:val="24"/>
            <w:szCs w:val="24"/>
          </w:rPr>
          <w:t>КоАП</w:t>
        </w:r>
        <w:proofErr w:type="spellEnd"/>
      </w:hyperlink>
      <w:r w:rsidRPr="00206A18">
        <w:rPr>
          <w:rFonts w:ascii="Arial" w:hAnsi="Arial" w:cs="Arial"/>
          <w:sz w:val="24"/>
          <w:szCs w:val="24"/>
        </w:rPr>
        <w:t xml:space="preserve"> РФ, </w:t>
      </w:r>
      <w:r w:rsidR="00D95E73" w:rsidRPr="00206A18">
        <w:rPr>
          <w:rFonts w:ascii="Arial" w:hAnsi="Arial" w:cs="Arial"/>
          <w:sz w:val="24"/>
          <w:szCs w:val="24"/>
        </w:rPr>
        <w:t>Законом Мурманской области от 06.06.2003 № 401-01-ЗМО «Об административных правонарушениях»</w:t>
      </w:r>
      <w:r w:rsidRPr="00206A18">
        <w:rPr>
          <w:rFonts w:ascii="Arial" w:hAnsi="Arial" w:cs="Arial"/>
          <w:sz w:val="24"/>
          <w:szCs w:val="24"/>
        </w:rPr>
        <w:t xml:space="preserve">, направление </w:t>
      </w:r>
      <w:r w:rsidR="00F52813" w:rsidRPr="00206A18">
        <w:rPr>
          <w:rFonts w:ascii="Arial" w:hAnsi="Arial" w:cs="Arial"/>
          <w:sz w:val="24"/>
          <w:szCs w:val="24"/>
        </w:rPr>
        <w:t>ОМИ</w:t>
      </w:r>
      <w:r w:rsidRPr="00206A18">
        <w:rPr>
          <w:rFonts w:ascii="Arial" w:hAnsi="Arial" w:cs="Arial"/>
          <w:sz w:val="24"/>
          <w:szCs w:val="24"/>
        </w:rPr>
        <w:t xml:space="preserve"> материалов, полученных в ходе проверок, в орган государственного земельного контроля (Управление Федеральной службы государственной регистрации, кадастра и картографии по Мурманской области, Управление </w:t>
      </w:r>
      <w:proofErr w:type="spellStart"/>
      <w:r w:rsidRPr="00206A18">
        <w:rPr>
          <w:rFonts w:ascii="Arial" w:hAnsi="Arial" w:cs="Arial"/>
          <w:sz w:val="24"/>
          <w:szCs w:val="24"/>
        </w:rPr>
        <w:t>Росприроднадзора</w:t>
      </w:r>
      <w:proofErr w:type="spellEnd"/>
      <w:r w:rsidRPr="00206A18">
        <w:rPr>
          <w:rFonts w:ascii="Arial" w:hAnsi="Arial" w:cs="Arial"/>
          <w:sz w:val="24"/>
          <w:szCs w:val="24"/>
        </w:rPr>
        <w:t xml:space="preserve"> по Мурманской области, Управление федеральной службы ветеринарному и фитосанитарному надзору по мурманской области);</w:t>
      </w:r>
      <w:proofErr w:type="gramEnd"/>
    </w:p>
    <w:p w:rsidR="004614F7" w:rsidRPr="00206A18" w:rsidRDefault="004614F7" w:rsidP="00E35E74">
      <w:pPr>
        <w:pStyle w:val="ConsPlusNormal"/>
        <w:numPr>
          <w:ilvl w:val="0"/>
          <w:numId w:val="9"/>
        </w:numPr>
        <w:tabs>
          <w:tab w:val="left" w:pos="1134"/>
        </w:tabs>
        <w:ind w:left="0" w:firstLine="567"/>
        <w:jc w:val="both"/>
        <w:rPr>
          <w:rFonts w:ascii="Arial" w:hAnsi="Arial" w:cs="Arial"/>
          <w:sz w:val="24"/>
          <w:szCs w:val="24"/>
        </w:rPr>
      </w:pPr>
      <w:r w:rsidRPr="00206A18">
        <w:rPr>
          <w:rFonts w:ascii="Arial" w:hAnsi="Arial" w:cs="Arial"/>
          <w:sz w:val="24"/>
          <w:szCs w:val="24"/>
        </w:rPr>
        <w:t>выдача</w:t>
      </w:r>
      <w:r w:rsidR="00643095" w:rsidRPr="00206A18">
        <w:rPr>
          <w:rFonts w:ascii="Arial" w:hAnsi="Arial" w:cs="Arial"/>
          <w:sz w:val="24"/>
          <w:szCs w:val="24"/>
        </w:rPr>
        <w:t xml:space="preserve"> органами государственного земельного контроля</w:t>
      </w:r>
      <w:r w:rsidRPr="00206A18">
        <w:rPr>
          <w:rFonts w:ascii="Arial" w:hAnsi="Arial" w:cs="Arial"/>
          <w:sz w:val="24"/>
          <w:szCs w:val="24"/>
        </w:rPr>
        <w:t xml:space="preserve"> обязательных для исполнения предписаний по вопросам соблюдения земельного законодательства, предписаний об устранении выявленных в ходе проверок нарушений земельного законодательства и их последствий.</w:t>
      </w:r>
    </w:p>
    <w:p w:rsidR="004614F7" w:rsidRPr="00206A18" w:rsidRDefault="00663437" w:rsidP="00E35E74">
      <w:pPr>
        <w:pStyle w:val="ConsPlusNormal"/>
        <w:numPr>
          <w:ilvl w:val="2"/>
          <w:numId w:val="29"/>
        </w:numPr>
        <w:ind w:left="0" w:firstLine="709"/>
        <w:jc w:val="both"/>
        <w:rPr>
          <w:rFonts w:ascii="Arial" w:hAnsi="Arial" w:cs="Arial"/>
          <w:sz w:val="24"/>
          <w:szCs w:val="24"/>
        </w:rPr>
      </w:pPr>
      <w:proofErr w:type="gramStart"/>
      <w:r w:rsidRPr="00206A18">
        <w:rPr>
          <w:rFonts w:ascii="Arial" w:hAnsi="Arial" w:cs="Arial"/>
          <w:sz w:val="24"/>
          <w:szCs w:val="24"/>
        </w:rPr>
        <w:t>В соответствии п.9 ст. 72 Земельного кодекса</w:t>
      </w:r>
      <w:r w:rsidR="0002089D" w:rsidRPr="00206A18">
        <w:rPr>
          <w:rFonts w:ascii="Arial" w:hAnsi="Arial" w:cs="Arial"/>
          <w:sz w:val="24"/>
          <w:szCs w:val="24"/>
        </w:rPr>
        <w:t xml:space="preserve"> в</w:t>
      </w:r>
      <w:r w:rsidR="0002089D" w:rsidRPr="00206A18">
        <w:rPr>
          <w:rFonts w:ascii="Arial" w:hAnsi="Arial" w:cs="Arial"/>
          <w:color w:val="22272F"/>
          <w:sz w:val="24"/>
          <w:szCs w:val="24"/>
          <w:shd w:val="clear" w:color="auto" w:fill="FFFFFF"/>
        </w:rPr>
        <w:t xml:space="preserve"> случае, если по результатам проведенной проверки в рамках осуществления муниципального земельного контроля </w:t>
      </w:r>
      <w:r w:rsidR="00304D00" w:rsidRPr="00206A18">
        <w:rPr>
          <w:rFonts w:ascii="Arial" w:hAnsi="Arial" w:cs="Arial"/>
          <w:sz w:val="24"/>
          <w:szCs w:val="24"/>
          <w:shd w:val="clear" w:color="auto" w:fill="FFFFFF"/>
        </w:rPr>
        <w:t>уполномоченным должностным лицом</w:t>
      </w:r>
      <w:r w:rsidR="00304D00" w:rsidRPr="00206A18">
        <w:rPr>
          <w:rFonts w:ascii="Arial" w:hAnsi="Arial" w:cs="Arial"/>
          <w:sz w:val="24"/>
          <w:szCs w:val="24"/>
        </w:rPr>
        <w:t xml:space="preserve"> </w:t>
      </w:r>
      <w:r w:rsidR="0002089D" w:rsidRPr="00206A18">
        <w:rPr>
          <w:rFonts w:ascii="Arial" w:hAnsi="Arial" w:cs="Arial"/>
          <w:color w:val="22272F"/>
          <w:sz w:val="24"/>
          <w:szCs w:val="24"/>
          <w:shd w:val="clear" w:color="auto" w:fill="FFFFFF"/>
        </w:rPr>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w:t>
      </w:r>
      <w:proofErr w:type="gramEnd"/>
      <w:r w:rsidR="0002089D" w:rsidRPr="00206A18">
        <w:rPr>
          <w:rFonts w:ascii="Arial" w:hAnsi="Arial" w:cs="Arial"/>
          <w:color w:val="22272F"/>
          <w:sz w:val="24"/>
          <w:szCs w:val="24"/>
          <w:shd w:val="clear" w:color="auto" w:fill="FFFFFF"/>
        </w:rPr>
        <w:t xml:space="preserve">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1" w:anchor="/document/12138258/entry/55323" w:history="1">
        <w:r w:rsidR="0002089D" w:rsidRPr="00206A18">
          <w:rPr>
            <w:rStyle w:val="a3"/>
            <w:rFonts w:ascii="Arial" w:hAnsi="Arial" w:cs="Arial"/>
            <w:color w:val="auto"/>
            <w:sz w:val="24"/>
            <w:szCs w:val="24"/>
            <w:u w:val="none"/>
            <w:shd w:val="clear" w:color="auto" w:fill="FFFFFF"/>
          </w:rPr>
          <w:t>законодательством</w:t>
        </w:r>
      </w:hyperlink>
      <w:r w:rsidR="0002089D" w:rsidRPr="00206A18">
        <w:rPr>
          <w:rFonts w:ascii="Arial" w:hAnsi="Arial" w:cs="Arial"/>
          <w:color w:val="22272F"/>
          <w:sz w:val="24"/>
          <w:szCs w:val="24"/>
          <w:shd w:val="clear" w:color="auto" w:fill="FFFFFF"/>
        </w:rPr>
        <w:t> о градостроительной деятельности. Результаты указанной проверки могут быть обжалованы правообладателем земельного участка в судебном порядке</w:t>
      </w:r>
      <w:r w:rsidR="00A9277A" w:rsidRPr="00206A18">
        <w:rPr>
          <w:rFonts w:ascii="Arial" w:hAnsi="Arial" w:cs="Arial"/>
          <w:color w:val="22272F"/>
          <w:sz w:val="24"/>
          <w:szCs w:val="24"/>
          <w:shd w:val="clear" w:color="auto" w:fill="FFFFFF"/>
        </w:rPr>
        <w:t>.</w:t>
      </w:r>
    </w:p>
    <w:p w:rsidR="00D30BCD" w:rsidRPr="00206A18" w:rsidRDefault="00D30BCD" w:rsidP="00247084">
      <w:pPr>
        <w:pStyle w:val="ConsPlusNormal"/>
        <w:ind w:firstLine="709"/>
        <w:jc w:val="center"/>
        <w:rPr>
          <w:rFonts w:ascii="Arial" w:hAnsi="Arial" w:cs="Arial"/>
          <w:b/>
          <w:sz w:val="24"/>
          <w:szCs w:val="24"/>
        </w:rPr>
      </w:pPr>
    </w:p>
    <w:p w:rsidR="00D30BCD" w:rsidRPr="00206A18" w:rsidRDefault="00D30BCD" w:rsidP="00247084">
      <w:pPr>
        <w:pStyle w:val="ConsPlusNormal"/>
        <w:jc w:val="center"/>
        <w:rPr>
          <w:rFonts w:ascii="Arial" w:hAnsi="Arial" w:cs="Arial"/>
          <w:b/>
          <w:sz w:val="24"/>
          <w:szCs w:val="24"/>
        </w:rPr>
      </w:pPr>
    </w:p>
    <w:p w:rsidR="001B768F" w:rsidRPr="00206A18" w:rsidRDefault="00247084" w:rsidP="0028550A">
      <w:pPr>
        <w:pStyle w:val="ConsPlusNormal"/>
        <w:jc w:val="center"/>
        <w:rPr>
          <w:rFonts w:ascii="Arial" w:hAnsi="Arial" w:cs="Arial"/>
          <w:b/>
          <w:sz w:val="24"/>
          <w:szCs w:val="24"/>
        </w:rPr>
      </w:pPr>
      <w:r w:rsidRPr="00206A18">
        <w:rPr>
          <w:rFonts w:ascii="Arial" w:hAnsi="Arial" w:cs="Arial"/>
          <w:b/>
          <w:color w:val="22272F"/>
          <w:sz w:val="24"/>
          <w:szCs w:val="24"/>
          <w:shd w:val="clear" w:color="auto" w:fill="FFFFFF"/>
        </w:rPr>
        <w:t>1.8.</w:t>
      </w:r>
      <w:r w:rsidR="0028550A" w:rsidRPr="00206A18">
        <w:rPr>
          <w:rFonts w:ascii="Arial" w:hAnsi="Arial" w:cs="Arial"/>
          <w:b/>
          <w:color w:val="22272F"/>
          <w:sz w:val="24"/>
          <w:szCs w:val="24"/>
          <w:shd w:val="clear" w:color="auto" w:fill="FFFFFF"/>
        </w:rPr>
        <w:t xml:space="preserve"> </w:t>
      </w:r>
      <w:r w:rsidR="00A63E96" w:rsidRPr="00206A18">
        <w:rPr>
          <w:rFonts w:ascii="Arial" w:hAnsi="Arial" w:cs="Arial"/>
          <w:b/>
          <w:color w:val="22272F"/>
          <w:sz w:val="24"/>
          <w:szCs w:val="24"/>
          <w:shd w:val="clear" w:color="auto" w:fill="FFFFFF"/>
        </w:rPr>
        <w:t xml:space="preserve">Исчерпывающий перечень документов и (или) информации, </w:t>
      </w:r>
      <w:r w:rsidR="00A63E96" w:rsidRPr="00206A18">
        <w:rPr>
          <w:rFonts w:ascii="Arial" w:hAnsi="Arial" w:cs="Arial"/>
          <w:b/>
          <w:color w:val="22272F"/>
          <w:sz w:val="24"/>
          <w:szCs w:val="24"/>
          <w:shd w:val="clear" w:color="auto" w:fill="FFFFFF"/>
        </w:rPr>
        <w:lastRenderedPageBreak/>
        <w:t>необходимых для осуществления муниципального земельного контроля и достижения целей и задач проведения проверки</w:t>
      </w:r>
    </w:p>
    <w:p w:rsidR="00A63E96" w:rsidRPr="00206A18" w:rsidRDefault="00247084" w:rsidP="0028550A">
      <w:pPr>
        <w:pStyle w:val="s1"/>
        <w:widowControl w:val="0"/>
        <w:shd w:val="clear" w:color="auto" w:fill="FFFFFF"/>
        <w:spacing w:before="0" w:beforeAutospacing="0" w:after="0" w:afterAutospacing="0"/>
        <w:ind w:firstLine="709"/>
        <w:jc w:val="both"/>
        <w:rPr>
          <w:rFonts w:ascii="Arial" w:hAnsi="Arial" w:cs="Arial"/>
          <w:color w:val="22272F"/>
        </w:rPr>
      </w:pPr>
      <w:r w:rsidRPr="00206A18">
        <w:rPr>
          <w:rFonts w:ascii="Arial" w:hAnsi="Arial" w:cs="Arial"/>
          <w:color w:val="22272F"/>
        </w:rPr>
        <w:t>1.8.</w:t>
      </w:r>
      <w:r w:rsidR="00D30BCD" w:rsidRPr="00206A18">
        <w:rPr>
          <w:rFonts w:ascii="Arial" w:hAnsi="Arial" w:cs="Arial"/>
          <w:color w:val="22272F"/>
        </w:rPr>
        <w:t xml:space="preserve">1. </w:t>
      </w:r>
      <w:r w:rsidR="00A63E96" w:rsidRPr="00206A18">
        <w:rPr>
          <w:rFonts w:ascii="Arial" w:hAnsi="Arial" w:cs="Arial"/>
          <w:color w:val="22272F"/>
        </w:rPr>
        <w:t xml:space="preserve">Исчерпывающий перечень документов и (или) информации, </w:t>
      </w:r>
      <w:proofErr w:type="spellStart"/>
      <w:r w:rsidR="00A63E96" w:rsidRPr="00206A18">
        <w:rPr>
          <w:rFonts w:ascii="Arial" w:hAnsi="Arial" w:cs="Arial"/>
          <w:color w:val="22272F"/>
        </w:rPr>
        <w:t>истребуемых</w:t>
      </w:r>
      <w:proofErr w:type="spellEnd"/>
      <w:r w:rsidR="00A63E96" w:rsidRPr="00206A18">
        <w:rPr>
          <w:rFonts w:ascii="Arial" w:hAnsi="Arial" w:cs="Arial"/>
          <w:color w:val="22272F"/>
        </w:rPr>
        <w:t xml:space="preserve"> в ходе проверки лично у субъекта проверки:</w:t>
      </w:r>
    </w:p>
    <w:p w:rsidR="00A63E96" w:rsidRPr="00206A18" w:rsidRDefault="00A63E96" w:rsidP="00E35E74">
      <w:pPr>
        <w:pStyle w:val="s1"/>
        <w:widowControl w:val="0"/>
        <w:numPr>
          <w:ilvl w:val="0"/>
          <w:numId w:val="33"/>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копия договора аренды земельного участка;</w:t>
      </w:r>
    </w:p>
    <w:p w:rsidR="00A63E96" w:rsidRPr="00206A18" w:rsidRDefault="00A63E96" w:rsidP="00E35E74">
      <w:pPr>
        <w:pStyle w:val="s1"/>
        <w:widowControl w:val="0"/>
        <w:numPr>
          <w:ilvl w:val="0"/>
          <w:numId w:val="33"/>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копия договора купли-продажи земельного участка;</w:t>
      </w:r>
    </w:p>
    <w:p w:rsidR="00A63E96" w:rsidRPr="00206A18" w:rsidRDefault="00A63E96" w:rsidP="00E35E74">
      <w:pPr>
        <w:pStyle w:val="s1"/>
        <w:widowControl w:val="0"/>
        <w:numPr>
          <w:ilvl w:val="0"/>
          <w:numId w:val="33"/>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копия договора дарения земельного участка;</w:t>
      </w:r>
    </w:p>
    <w:p w:rsidR="00A63E96" w:rsidRPr="00206A18" w:rsidRDefault="00A63E96" w:rsidP="00E35E74">
      <w:pPr>
        <w:pStyle w:val="s1"/>
        <w:widowControl w:val="0"/>
        <w:numPr>
          <w:ilvl w:val="0"/>
          <w:numId w:val="33"/>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копия договора о предоставлении земельного участка на праве постоянного (бессрочного) пользования;</w:t>
      </w:r>
    </w:p>
    <w:p w:rsidR="00A63E96" w:rsidRPr="00206A18" w:rsidRDefault="00A63E96" w:rsidP="00E35E74">
      <w:pPr>
        <w:pStyle w:val="s1"/>
        <w:widowControl w:val="0"/>
        <w:numPr>
          <w:ilvl w:val="0"/>
          <w:numId w:val="33"/>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информация о фактической деятельности, осуществляемой на земельном участке;</w:t>
      </w:r>
    </w:p>
    <w:p w:rsidR="00A63E96" w:rsidRPr="00206A18" w:rsidRDefault="00A63E96" w:rsidP="00E35E74">
      <w:pPr>
        <w:pStyle w:val="s1"/>
        <w:widowControl w:val="0"/>
        <w:numPr>
          <w:ilvl w:val="0"/>
          <w:numId w:val="33"/>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копия свидетельства о регистрации права на объект недвижимого имущества, расположенного на земельном участке.</w:t>
      </w:r>
    </w:p>
    <w:p w:rsidR="00A63E96" w:rsidRPr="00206A18" w:rsidRDefault="00247084" w:rsidP="00247084">
      <w:pPr>
        <w:pStyle w:val="s1"/>
        <w:shd w:val="clear" w:color="auto" w:fill="FFFFFF"/>
        <w:ind w:firstLine="709"/>
        <w:contextualSpacing/>
        <w:jc w:val="both"/>
        <w:rPr>
          <w:rFonts w:ascii="Arial" w:hAnsi="Arial" w:cs="Arial"/>
          <w:color w:val="22272F"/>
        </w:rPr>
      </w:pPr>
      <w:r w:rsidRPr="00206A18">
        <w:rPr>
          <w:rFonts w:ascii="Arial" w:hAnsi="Arial" w:cs="Arial"/>
          <w:color w:val="22272F"/>
        </w:rPr>
        <w:t>1.8.2.</w:t>
      </w:r>
      <w:r w:rsidR="00D30BCD" w:rsidRPr="00206A18">
        <w:rPr>
          <w:rFonts w:ascii="Arial" w:hAnsi="Arial" w:cs="Arial"/>
          <w:color w:val="22272F"/>
        </w:rPr>
        <w:t xml:space="preserve"> </w:t>
      </w:r>
      <w:r w:rsidR="00A63E96" w:rsidRPr="00206A18">
        <w:rPr>
          <w:rFonts w:ascii="Arial" w:hAnsi="Arial" w:cs="Arial"/>
          <w:color w:val="22272F"/>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Выписка из Единого государственного реестра недвижимости об объекте недвижимости;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Выписка из Единого государственного реестра недвижимости о переходе прав на объект недвижимости;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Выписка из Единого государственного реестра недвижимости о правах отдельного лица на имевшиеся (имеющиеся) у него объекты недвижимости;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Выписка из Единого государственного реестра недвижимости о кадастровой стоимости объекта недвижимости;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Кадастровый план территории;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из Единого государственного реестра юридических лиц;</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из реестра дисквалифицированных лиц;</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из Единого государственного реестра индивидуальных предпринимателей;</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о наличии (отсутствии) задолженности по уплате налогов, сборов, пеней и штрафов за нарушения законодательства;</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о среднесписочной численности работников за предшествующий календарный год;</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из единого реестра субъектов малого и среднего предпринимательства;</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о регистрации по месту жительства гражданина Российской Федерации;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о регистрации по месту пребывания гражданина Российской Федерации;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Отчетность об образовании, утилизации, обезвреживании, о размещении отходов;</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 из разрешения на ввод в эксплуатацию;</w:t>
      </w:r>
    </w:p>
    <w:p w:rsidR="00A63E96" w:rsidRPr="00206A18" w:rsidRDefault="00A63E96" w:rsidP="00E35E74">
      <w:pPr>
        <w:pStyle w:val="s1"/>
        <w:widowControl w:val="0"/>
        <w:numPr>
          <w:ilvl w:val="0"/>
          <w:numId w:val="34"/>
        </w:numPr>
        <w:shd w:val="clear" w:color="auto" w:fill="FFFFFF"/>
        <w:spacing w:before="0" w:beforeAutospacing="0" w:after="0" w:afterAutospacing="0"/>
        <w:ind w:left="0" w:firstLine="709"/>
        <w:jc w:val="both"/>
        <w:rPr>
          <w:rFonts w:ascii="Arial" w:hAnsi="Arial" w:cs="Arial"/>
          <w:color w:val="22272F"/>
        </w:rPr>
      </w:pPr>
      <w:r w:rsidRPr="00206A18">
        <w:rPr>
          <w:rFonts w:ascii="Arial" w:hAnsi="Arial" w:cs="Arial"/>
          <w:color w:val="22272F"/>
        </w:rPr>
        <w:t>Сведения</w:t>
      </w:r>
      <w:r w:rsidR="005E4368" w:rsidRPr="00206A18">
        <w:rPr>
          <w:rFonts w:ascii="Arial" w:hAnsi="Arial" w:cs="Arial"/>
          <w:color w:val="22272F"/>
        </w:rPr>
        <w:t xml:space="preserve"> из разрешения на строительство.</w:t>
      </w:r>
    </w:p>
    <w:p w:rsidR="00F1280D" w:rsidRPr="00206A18" w:rsidRDefault="00F1280D" w:rsidP="00F1280D">
      <w:pPr>
        <w:autoSpaceDE w:val="0"/>
        <w:autoSpaceDN w:val="0"/>
        <w:adjustRightInd w:val="0"/>
        <w:ind w:firstLine="709"/>
        <w:jc w:val="both"/>
        <w:rPr>
          <w:rFonts w:ascii="Arial" w:hAnsi="Arial" w:cs="Arial"/>
        </w:rPr>
      </w:pPr>
      <w:r w:rsidRPr="00206A18">
        <w:rPr>
          <w:rFonts w:ascii="Arial" w:hAnsi="Arial" w:cs="Arial"/>
        </w:rPr>
        <w:t>1.8.3. Запрещено требовать:</w:t>
      </w:r>
    </w:p>
    <w:p w:rsidR="00F1280D" w:rsidRPr="00206A18" w:rsidRDefault="00F1280D" w:rsidP="00F1280D">
      <w:pPr>
        <w:autoSpaceDE w:val="0"/>
        <w:autoSpaceDN w:val="0"/>
        <w:adjustRightInd w:val="0"/>
        <w:ind w:firstLine="709"/>
        <w:jc w:val="both"/>
        <w:rPr>
          <w:rFonts w:ascii="Arial" w:hAnsi="Arial" w:cs="Arial"/>
        </w:rPr>
      </w:pPr>
      <w:r w:rsidRPr="00206A18">
        <w:rPr>
          <w:rFonts w:ascii="Arial" w:hAnsi="Arial"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206A18">
        <w:rPr>
          <w:rFonts w:ascii="Arial" w:hAnsi="Arial" w:cs="Arial"/>
        </w:rPr>
        <w:lastRenderedPageBreak/>
        <w:t>правовыми актами, регулирующими отношения, возникающие в связи с осуществлением Функции;</w:t>
      </w:r>
    </w:p>
    <w:p w:rsidR="00A63E96" w:rsidRPr="00206A18" w:rsidRDefault="00F1280D" w:rsidP="003D338F">
      <w:pPr>
        <w:autoSpaceDE w:val="0"/>
        <w:autoSpaceDN w:val="0"/>
        <w:adjustRightInd w:val="0"/>
        <w:ind w:firstLine="709"/>
        <w:jc w:val="both"/>
        <w:rPr>
          <w:rFonts w:ascii="Arial" w:hAnsi="Arial" w:cs="Arial"/>
        </w:rPr>
      </w:pPr>
      <w:r w:rsidRPr="00206A18">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w:t>
      </w:r>
      <w:r w:rsidR="00334E3E" w:rsidRPr="00206A18">
        <w:rPr>
          <w:rFonts w:ascii="Arial" w:hAnsi="Arial" w:cs="Arial"/>
        </w:rPr>
        <w:t>ов или муниципальных учреждений</w:t>
      </w:r>
      <w:r w:rsidR="003D338F" w:rsidRPr="00206A18">
        <w:rPr>
          <w:rFonts w:ascii="Arial" w:hAnsi="Arial" w:cs="Arial"/>
        </w:rPr>
        <w:t>.</w:t>
      </w:r>
    </w:p>
    <w:p w:rsidR="00F1280D" w:rsidRPr="00206A18" w:rsidRDefault="00F1280D" w:rsidP="001D7F5A">
      <w:pPr>
        <w:pStyle w:val="ConsPlusNormal"/>
        <w:jc w:val="center"/>
        <w:rPr>
          <w:rFonts w:ascii="Arial" w:hAnsi="Arial" w:cs="Arial"/>
          <w:b/>
          <w:sz w:val="24"/>
          <w:szCs w:val="24"/>
        </w:rPr>
      </w:pPr>
    </w:p>
    <w:p w:rsidR="004614F7" w:rsidRPr="00206A18" w:rsidRDefault="009207CF" w:rsidP="00395D63">
      <w:pPr>
        <w:pStyle w:val="ConsPlusNormal"/>
        <w:jc w:val="center"/>
        <w:rPr>
          <w:rFonts w:ascii="Arial" w:hAnsi="Arial" w:cs="Arial"/>
          <w:b/>
          <w:sz w:val="24"/>
          <w:szCs w:val="24"/>
        </w:rPr>
      </w:pPr>
      <w:r w:rsidRPr="00206A18">
        <w:rPr>
          <w:rFonts w:ascii="Arial" w:hAnsi="Arial" w:cs="Arial"/>
          <w:b/>
          <w:sz w:val="24"/>
          <w:szCs w:val="24"/>
        </w:rPr>
        <w:t xml:space="preserve">Раздел </w:t>
      </w:r>
      <w:r w:rsidR="00452464" w:rsidRPr="00206A18">
        <w:rPr>
          <w:rFonts w:ascii="Arial" w:hAnsi="Arial" w:cs="Arial"/>
          <w:b/>
          <w:sz w:val="24"/>
          <w:szCs w:val="24"/>
        </w:rPr>
        <w:t>2</w:t>
      </w:r>
      <w:r w:rsidR="001D7F5A" w:rsidRPr="00206A18">
        <w:rPr>
          <w:rFonts w:ascii="Arial" w:hAnsi="Arial" w:cs="Arial"/>
          <w:b/>
          <w:sz w:val="24"/>
          <w:szCs w:val="24"/>
        </w:rPr>
        <w:t>.</w:t>
      </w:r>
      <w:r w:rsidR="00D037EC" w:rsidRPr="00206A18">
        <w:rPr>
          <w:rFonts w:ascii="Arial" w:hAnsi="Arial" w:cs="Arial"/>
          <w:b/>
          <w:sz w:val="24"/>
          <w:szCs w:val="24"/>
        </w:rPr>
        <w:t>Требования к порядку исполнения Функции</w:t>
      </w:r>
      <w:r w:rsidR="004614F7" w:rsidRPr="00206A18">
        <w:rPr>
          <w:rFonts w:ascii="Arial" w:hAnsi="Arial" w:cs="Arial"/>
          <w:b/>
          <w:sz w:val="24"/>
          <w:szCs w:val="24"/>
        </w:rPr>
        <w:t xml:space="preserve"> </w:t>
      </w:r>
    </w:p>
    <w:p w:rsidR="004614F7" w:rsidRPr="00206A18" w:rsidRDefault="004614F7" w:rsidP="00395D63">
      <w:pPr>
        <w:pStyle w:val="ConsPlusNormal"/>
        <w:jc w:val="center"/>
        <w:rPr>
          <w:rFonts w:ascii="Arial" w:hAnsi="Arial" w:cs="Arial"/>
          <w:sz w:val="24"/>
          <w:szCs w:val="24"/>
        </w:rPr>
      </w:pPr>
    </w:p>
    <w:p w:rsidR="004614F7" w:rsidRPr="00206A18" w:rsidRDefault="00452464" w:rsidP="00395D63">
      <w:pPr>
        <w:pStyle w:val="ConsPlusNormal"/>
        <w:jc w:val="center"/>
        <w:rPr>
          <w:rFonts w:ascii="Arial" w:hAnsi="Arial" w:cs="Arial"/>
          <w:b/>
          <w:sz w:val="24"/>
          <w:szCs w:val="24"/>
        </w:rPr>
      </w:pPr>
      <w:r w:rsidRPr="00206A18">
        <w:rPr>
          <w:rFonts w:ascii="Arial" w:hAnsi="Arial" w:cs="Arial"/>
          <w:b/>
          <w:sz w:val="24"/>
          <w:szCs w:val="24"/>
        </w:rPr>
        <w:t>2</w:t>
      </w:r>
      <w:r w:rsidR="004614F7" w:rsidRPr="00206A18">
        <w:rPr>
          <w:rFonts w:ascii="Arial" w:hAnsi="Arial" w:cs="Arial"/>
          <w:b/>
          <w:sz w:val="24"/>
          <w:szCs w:val="24"/>
        </w:rPr>
        <w:t>.1. Порядок информирования об исполнении Функции</w:t>
      </w:r>
    </w:p>
    <w:p w:rsidR="004614F7" w:rsidRPr="00206A18" w:rsidRDefault="00707226" w:rsidP="006E227C">
      <w:pPr>
        <w:pStyle w:val="ConsPlusNormal"/>
        <w:ind w:firstLine="709"/>
        <w:jc w:val="both"/>
        <w:rPr>
          <w:rFonts w:ascii="Arial" w:hAnsi="Arial" w:cs="Arial"/>
          <w:sz w:val="24"/>
          <w:szCs w:val="24"/>
        </w:rPr>
      </w:pPr>
      <w:r w:rsidRPr="00206A18">
        <w:rPr>
          <w:rFonts w:ascii="Arial" w:hAnsi="Arial" w:cs="Arial"/>
          <w:sz w:val="24"/>
          <w:szCs w:val="24"/>
        </w:rPr>
        <w:t>2.1.1.</w:t>
      </w:r>
      <w:r w:rsidR="004614F7" w:rsidRPr="00206A18">
        <w:rPr>
          <w:rFonts w:ascii="Arial" w:hAnsi="Arial" w:cs="Arial"/>
          <w:sz w:val="24"/>
          <w:szCs w:val="24"/>
        </w:rPr>
        <w:t xml:space="preserve">Информирование о порядке исполнения Функции осуществляет </w:t>
      </w:r>
      <w:r w:rsidR="00FF009F" w:rsidRPr="00206A18">
        <w:rPr>
          <w:rFonts w:ascii="Arial" w:hAnsi="Arial" w:cs="Arial"/>
          <w:sz w:val="24"/>
          <w:szCs w:val="24"/>
        </w:rPr>
        <w:t>ОМИ</w:t>
      </w:r>
      <w:r w:rsidR="004614F7" w:rsidRPr="00206A18">
        <w:rPr>
          <w:rFonts w:ascii="Arial" w:hAnsi="Arial" w:cs="Arial"/>
          <w:sz w:val="24"/>
          <w:szCs w:val="24"/>
        </w:rPr>
        <w:t>.</w:t>
      </w:r>
    </w:p>
    <w:p w:rsidR="004614F7" w:rsidRPr="00206A18" w:rsidRDefault="004614F7" w:rsidP="00B947C8">
      <w:pPr>
        <w:pStyle w:val="ConsPlusNormal"/>
        <w:ind w:firstLine="709"/>
        <w:jc w:val="both"/>
        <w:rPr>
          <w:rFonts w:ascii="Arial" w:hAnsi="Arial" w:cs="Arial"/>
          <w:sz w:val="24"/>
          <w:szCs w:val="24"/>
        </w:rPr>
      </w:pPr>
      <w:r w:rsidRPr="00206A18">
        <w:rPr>
          <w:rFonts w:ascii="Arial" w:hAnsi="Arial" w:cs="Arial"/>
          <w:sz w:val="24"/>
          <w:szCs w:val="24"/>
        </w:rPr>
        <w:t>Сведения о местонахождении и контактные телефоны:</w:t>
      </w:r>
    </w:p>
    <w:p w:rsidR="00BF3796"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 xml:space="preserve">почтовый адрес: </w:t>
      </w:r>
      <w:r w:rsidR="00BF3796" w:rsidRPr="00206A18">
        <w:rPr>
          <w:rFonts w:ascii="Arial" w:hAnsi="Arial" w:cs="Arial"/>
          <w:sz w:val="24"/>
          <w:szCs w:val="24"/>
        </w:rPr>
        <w:t xml:space="preserve">184410, </w:t>
      </w:r>
      <w:proofErr w:type="spellStart"/>
      <w:r w:rsidR="00BF3796" w:rsidRPr="00206A18">
        <w:rPr>
          <w:rFonts w:ascii="Arial" w:hAnsi="Arial" w:cs="Arial"/>
          <w:sz w:val="24"/>
          <w:szCs w:val="24"/>
        </w:rPr>
        <w:t>Печенгское</w:t>
      </w:r>
      <w:proofErr w:type="spellEnd"/>
      <w:r w:rsidR="00BF3796" w:rsidRPr="00206A18">
        <w:rPr>
          <w:rFonts w:ascii="Arial" w:hAnsi="Arial" w:cs="Arial"/>
          <w:sz w:val="24"/>
          <w:szCs w:val="24"/>
        </w:rPr>
        <w:t xml:space="preserve"> шоссе ул., д.3, п. Печенга Печенгский район </w:t>
      </w:r>
      <w:proofErr w:type="gramStart"/>
      <w:r w:rsidR="00BF3796" w:rsidRPr="00206A18">
        <w:rPr>
          <w:rFonts w:ascii="Arial" w:hAnsi="Arial" w:cs="Arial"/>
          <w:sz w:val="24"/>
          <w:szCs w:val="24"/>
        </w:rPr>
        <w:t>Мурманской</w:t>
      </w:r>
      <w:proofErr w:type="gramEnd"/>
      <w:r w:rsidR="00BF3796" w:rsidRPr="00206A18">
        <w:rPr>
          <w:rFonts w:ascii="Arial" w:hAnsi="Arial" w:cs="Arial"/>
          <w:sz w:val="24"/>
          <w:szCs w:val="24"/>
        </w:rPr>
        <w:t xml:space="preserve"> обл., </w:t>
      </w:r>
    </w:p>
    <w:p w:rsidR="004614F7"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 xml:space="preserve">местонахождение: </w:t>
      </w:r>
      <w:r w:rsidR="00C64D06" w:rsidRPr="00206A18">
        <w:rPr>
          <w:rFonts w:ascii="Arial" w:hAnsi="Arial" w:cs="Arial"/>
          <w:sz w:val="24"/>
          <w:szCs w:val="24"/>
        </w:rPr>
        <w:t xml:space="preserve">184410, </w:t>
      </w:r>
      <w:proofErr w:type="spellStart"/>
      <w:r w:rsidR="00C64D06" w:rsidRPr="00206A18">
        <w:rPr>
          <w:rFonts w:ascii="Arial" w:hAnsi="Arial" w:cs="Arial"/>
          <w:sz w:val="24"/>
          <w:szCs w:val="24"/>
        </w:rPr>
        <w:t>Печенгское</w:t>
      </w:r>
      <w:proofErr w:type="spellEnd"/>
      <w:r w:rsidR="00C64D06" w:rsidRPr="00206A18">
        <w:rPr>
          <w:rFonts w:ascii="Arial" w:hAnsi="Arial" w:cs="Arial"/>
          <w:sz w:val="24"/>
          <w:szCs w:val="24"/>
        </w:rPr>
        <w:t xml:space="preserve"> шоссе ул., д.3, п. Печенга Печенгский район </w:t>
      </w:r>
      <w:proofErr w:type="gramStart"/>
      <w:r w:rsidR="00C64D06" w:rsidRPr="00206A18">
        <w:rPr>
          <w:rFonts w:ascii="Arial" w:hAnsi="Arial" w:cs="Arial"/>
          <w:sz w:val="24"/>
          <w:szCs w:val="24"/>
        </w:rPr>
        <w:t>Мурманской</w:t>
      </w:r>
      <w:proofErr w:type="gramEnd"/>
      <w:r w:rsidR="00C64D06" w:rsidRPr="00206A18">
        <w:rPr>
          <w:rFonts w:ascii="Arial" w:hAnsi="Arial" w:cs="Arial"/>
          <w:sz w:val="24"/>
          <w:szCs w:val="24"/>
        </w:rPr>
        <w:t xml:space="preserve"> обл.</w:t>
      </w:r>
      <w:r w:rsidRPr="00206A18">
        <w:rPr>
          <w:rFonts w:ascii="Arial" w:hAnsi="Arial" w:cs="Arial"/>
          <w:sz w:val="24"/>
          <w:szCs w:val="24"/>
        </w:rPr>
        <w:t>;</w:t>
      </w:r>
    </w:p>
    <w:p w:rsidR="004614F7"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номер телефона/факса</w:t>
      </w:r>
      <w:r w:rsidR="00C64D06" w:rsidRPr="00206A18">
        <w:rPr>
          <w:rFonts w:ascii="Arial" w:hAnsi="Arial" w:cs="Arial"/>
          <w:sz w:val="24"/>
          <w:szCs w:val="24"/>
        </w:rPr>
        <w:t>: (815) 547-63-47</w:t>
      </w:r>
      <w:r w:rsidRPr="00206A18">
        <w:rPr>
          <w:rFonts w:ascii="Arial" w:hAnsi="Arial" w:cs="Arial"/>
          <w:sz w:val="24"/>
          <w:szCs w:val="24"/>
        </w:rPr>
        <w:t>;</w:t>
      </w:r>
    </w:p>
    <w:p w:rsidR="004614F7"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 xml:space="preserve">электронный адрес: </w:t>
      </w:r>
      <w:hyperlink r:id="rId12" w:history="1">
        <w:r w:rsidR="00C64D06" w:rsidRPr="00206A18">
          <w:rPr>
            <w:rStyle w:val="a3"/>
            <w:rFonts w:ascii="Arial" w:hAnsi="Arial" w:cs="Arial"/>
            <w:color w:val="auto"/>
            <w:sz w:val="24"/>
            <w:szCs w:val="24"/>
            <w:lang w:val="en-US"/>
          </w:rPr>
          <w:t>adm</w:t>
        </w:r>
        <w:r w:rsidR="00C64D06" w:rsidRPr="00206A18">
          <w:rPr>
            <w:rStyle w:val="a3"/>
            <w:rFonts w:ascii="Arial" w:hAnsi="Arial" w:cs="Arial"/>
            <w:color w:val="auto"/>
            <w:sz w:val="24"/>
            <w:szCs w:val="24"/>
          </w:rPr>
          <w:t>@</w:t>
        </w:r>
        <w:r w:rsidR="00C64D06" w:rsidRPr="00206A18">
          <w:rPr>
            <w:rStyle w:val="a3"/>
            <w:rFonts w:ascii="Arial" w:hAnsi="Arial" w:cs="Arial"/>
            <w:color w:val="auto"/>
            <w:sz w:val="24"/>
            <w:szCs w:val="24"/>
            <w:lang w:val="en-US"/>
          </w:rPr>
          <w:t>pechenga</w:t>
        </w:r>
        <w:r w:rsidR="00C64D06" w:rsidRPr="00206A18">
          <w:rPr>
            <w:rStyle w:val="a3"/>
            <w:rFonts w:ascii="Arial" w:hAnsi="Arial" w:cs="Arial"/>
            <w:color w:val="auto"/>
            <w:sz w:val="24"/>
            <w:szCs w:val="24"/>
          </w:rPr>
          <w:t>51.</w:t>
        </w:r>
        <w:r w:rsidR="00C64D06" w:rsidRPr="00206A18">
          <w:rPr>
            <w:rStyle w:val="a3"/>
            <w:rFonts w:ascii="Arial" w:hAnsi="Arial" w:cs="Arial"/>
            <w:color w:val="auto"/>
            <w:sz w:val="24"/>
            <w:szCs w:val="24"/>
            <w:lang w:val="en-US"/>
          </w:rPr>
          <w:t>ru</w:t>
        </w:r>
      </w:hyperlink>
    </w:p>
    <w:p w:rsidR="004614F7" w:rsidRPr="00206A18" w:rsidRDefault="004614F7" w:rsidP="00350FB7">
      <w:pPr>
        <w:pStyle w:val="ConsPlusNormal"/>
        <w:ind w:left="1429"/>
        <w:jc w:val="both"/>
        <w:rPr>
          <w:rFonts w:ascii="Arial" w:hAnsi="Arial" w:cs="Arial"/>
          <w:sz w:val="24"/>
          <w:szCs w:val="24"/>
        </w:rPr>
      </w:pPr>
      <w:r w:rsidRPr="00206A18">
        <w:rPr>
          <w:rFonts w:ascii="Arial" w:hAnsi="Arial" w:cs="Arial"/>
          <w:sz w:val="24"/>
          <w:szCs w:val="24"/>
        </w:rPr>
        <w:t>Режим работы:</w:t>
      </w:r>
    </w:p>
    <w:p w:rsidR="004614F7"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понедельник - четверг с 0</w:t>
      </w:r>
      <w:r w:rsidR="00C64D06" w:rsidRPr="00206A18">
        <w:rPr>
          <w:rFonts w:ascii="Arial" w:hAnsi="Arial" w:cs="Arial"/>
          <w:sz w:val="24"/>
          <w:szCs w:val="24"/>
        </w:rPr>
        <w:t>8</w:t>
      </w:r>
      <w:r w:rsidRPr="00206A18">
        <w:rPr>
          <w:rFonts w:ascii="Arial" w:hAnsi="Arial" w:cs="Arial"/>
          <w:sz w:val="24"/>
          <w:szCs w:val="24"/>
        </w:rPr>
        <w:t>.</w:t>
      </w:r>
      <w:r w:rsidR="00C64D06" w:rsidRPr="00206A18">
        <w:rPr>
          <w:rFonts w:ascii="Arial" w:hAnsi="Arial" w:cs="Arial"/>
          <w:sz w:val="24"/>
          <w:szCs w:val="24"/>
        </w:rPr>
        <w:t>3</w:t>
      </w:r>
      <w:r w:rsidRPr="00206A18">
        <w:rPr>
          <w:rFonts w:ascii="Arial" w:hAnsi="Arial" w:cs="Arial"/>
          <w:sz w:val="24"/>
          <w:szCs w:val="24"/>
        </w:rPr>
        <w:t>0 до 17.</w:t>
      </w:r>
      <w:r w:rsidR="00C64D06" w:rsidRPr="00206A18">
        <w:rPr>
          <w:rFonts w:ascii="Arial" w:hAnsi="Arial" w:cs="Arial"/>
          <w:sz w:val="24"/>
          <w:szCs w:val="24"/>
        </w:rPr>
        <w:t>45</w:t>
      </w:r>
      <w:r w:rsidRPr="00206A18">
        <w:rPr>
          <w:rFonts w:ascii="Arial" w:hAnsi="Arial" w:cs="Arial"/>
          <w:sz w:val="24"/>
          <w:szCs w:val="24"/>
        </w:rPr>
        <w:t>;</w:t>
      </w:r>
    </w:p>
    <w:p w:rsidR="004614F7"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пятница 0</w:t>
      </w:r>
      <w:r w:rsidR="00C64D06" w:rsidRPr="00206A18">
        <w:rPr>
          <w:rFonts w:ascii="Arial" w:hAnsi="Arial" w:cs="Arial"/>
          <w:sz w:val="24"/>
          <w:szCs w:val="24"/>
        </w:rPr>
        <w:t>8</w:t>
      </w:r>
      <w:r w:rsidRPr="00206A18">
        <w:rPr>
          <w:rFonts w:ascii="Arial" w:hAnsi="Arial" w:cs="Arial"/>
          <w:sz w:val="24"/>
          <w:szCs w:val="24"/>
        </w:rPr>
        <w:t>.</w:t>
      </w:r>
      <w:r w:rsidR="00C64D06" w:rsidRPr="00206A18">
        <w:rPr>
          <w:rFonts w:ascii="Arial" w:hAnsi="Arial" w:cs="Arial"/>
          <w:sz w:val="24"/>
          <w:szCs w:val="24"/>
        </w:rPr>
        <w:t>3</w:t>
      </w:r>
      <w:r w:rsidRPr="00206A18">
        <w:rPr>
          <w:rFonts w:ascii="Arial" w:hAnsi="Arial" w:cs="Arial"/>
          <w:sz w:val="24"/>
          <w:szCs w:val="24"/>
        </w:rPr>
        <w:t xml:space="preserve">0 до </w:t>
      </w:r>
      <w:r w:rsidR="00C64D06" w:rsidRPr="00206A18">
        <w:rPr>
          <w:rFonts w:ascii="Arial" w:hAnsi="Arial" w:cs="Arial"/>
          <w:sz w:val="24"/>
          <w:szCs w:val="24"/>
        </w:rPr>
        <w:t>14</w:t>
      </w:r>
      <w:r w:rsidRPr="00206A18">
        <w:rPr>
          <w:rFonts w:ascii="Arial" w:hAnsi="Arial" w:cs="Arial"/>
          <w:sz w:val="24"/>
          <w:szCs w:val="24"/>
        </w:rPr>
        <w:t>.</w:t>
      </w:r>
      <w:r w:rsidR="00C64D06" w:rsidRPr="00206A18">
        <w:rPr>
          <w:rFonts w:ascii="Arial" w:hAnsi="Arial" w:cs="Arial"/>
          <w:sz w:val="24"/>
          <w:szCs w:val="24"/>
        </w:rPr>
        <w:t>3</w:t>
      </w:r>
      <w:r w:rsidRPr="00206A18">
        <w:rPr>
          <w:rFonts w:ascii="Arial" w:hAnsi="Arial" w:cs="Arial"/>
          <w:sz w:val="24"/>
          <w:szCs w:val="24"/>
        </w:rPr>
        <w:t>0;</w:t>
      </w:r>
    </w:p>
    <w:p w:rsidR="004614F7"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 xml:space="preserve">перерыв с 13.00 до </w:t>
      </w:r>
      <w:r w:rsidR="00C64D06" w:rsidRPr="00206A18">
        <w:rPr>
          <w:rFonts w:ascii="Arial" w:hAnsi="Arial" w:cs="Arial"/>
          <w:sz w:val="24"/>
          <w:szCs w:val="24"/>
        </w:rPr>
        <w:t>13</w:t>
      </w:r>
      <w:r w:rsidRPr="00206A18">
        <w:rPr>
          <w:rFonts w:ascii="Arial" w:hAnsi="Arial" w:cs="Arial"/>
          <w:sz w:val="24"/>
          <w:szCs w:val="24"/>
        </w:rPr>
        <w:t>.</w:t>
      </w:r>
      <w:r w:rsidR="00C64D06" w:rsidRPr="00206A18">
        <w:rPr>
          <w:rFonts w:ascii="Arial" w:hAnsi="Arial" w:cs="Arial"/>
          <w:sz w:val="24"/>
          <w:szCs w:val="24"/>
        </w:rPr>
        <w:t>45</w:t>
      </w:r>
      <w:r w:rsidRPr="00206A18">
        <w:rPr>
          <w:rFonts w:ascii="Arial" w:hAnsi="Arial" w:cs="Arial"/>
          <w:sz w:val="24"/>
          <w:szCs w:val="24"/>
        </w:rPr>
        <w:t>;</w:t>
      </w:r>
    </w:p>
    <w:p w:rsidR="004614F7" w:rsidRPr="00206A18" w:rsidRDefault="004614F7" w:rsidP="00E35E74">
      <w:pPr>
        <w:pStyle w:val="ConsPlusNormal"/>
        <w:numPr>
          <w:ilvl w:val="0"/>
          <w:numId w:val="35"/>
        </w:numPr>
        <w:ind w:left="0" w:firstLine="709"/>
        <w:jc w:val="both"/>
        <w:rPr>
          <w:rFonts w:ascii="Arial" w:hAnsi="Arial" w:cs="Arial"/>
          <w:sz w:val="24"/>
          <w:szCs w:val="24"/>
        </w:rPr>
      </w:pPr>
      <w:r w:rsidRPr="00206A18">
        <w:rPr>
          <w:rFonts w:ascii="Arial" w:hAnsi="Arial" w:cs="Arial"/>
          <w:sz w:val="24"/>
          <w:szCs w:val="24"/>
        </w:rPr>
        <w:t>суббота, воскресенье - выходные дни.</w:t>
      </w:r>
    </w:p>
    <w:p w:rsidR="004614F7" w:rsidRPr="00206A18" w:rsidRDefault="004614F7" w:rsidP="00350FB7">
      <w:pPr>
        <w:pStyle w:val="ConsPlusNormal"/>
        <w:ind w:firstLine="709"/>
        <w:jc w:val="both"/>
        <w:rPr>
          <w:rFonts w:ascii="Arial" w:hAnsi="Arial" w:cs="Arial"/>
          <w:sz w:val="24"/>
          <w:szCs w:val="24"/>
        </w:rPr>
      </w:pPr>
      <w:r w:rsidRPr="00206A18">
        <w:rPr>
          <w:rFonts w:ascii="Arial" w:hAnsi="Arial" w:cs="Arial"/>
          <w:sz w:val="24"/>
          <w:szCs w:val="24"/>
        </w:rPr>
        <w:t>Адреса официальных сайтов:</w:t>
      </w:r>
    </w:p>
    <w:p w:rsidR="00BF3796" w:rsidRPr="00206A18" w:rsidRDefault="00511D3A" w:rsidP="00E35E74">
      <w:pPr>
        <w:pStyle w:val="ConsPlusNormal"/>
        <w:numPr>
          <w:ilvl w:val="0"/>
          <w:numId w:val="36"/>
        </w:numPr>
        <w:ind w:left="0" w:firstLine="709"/>
        <w:jc w:val="both"/>
        <w:rPr>
          <w:rFonts w:ascii="Arial" w:hAnsi="Arial" w:cs="Arial"/>
          <w:sz w:val="24"/>
          <w:szCs w:val="24"/>
        </w:rPr>
      </w:pPr>
      <w:r w:rsidRPr="00206A18">
        <w:rPr>
          <w:rFonts w:ascii="Arial" w:hAnsi="Arial" w:cs="Arial"/>
          <w:sz w:val="24"/>
          <w:szCs w:val="24"/>
        </w:rPr>
        <w:t>органов местного самоуправления</w:t>
      </w:r>
      <w:r w:rsidR="004614F7" w:rsidRPr="00206A18">
        <w:rPr>
          <w:rFonts w:ascii="Arial" w:hAnsi="Arial" w:cs="Arial"/>
          <w:sz w:val="24"/>
          <w:szCs w:val="24"/>
        </w:rPr>
        <w:t>:</w:t>
      </w:r>
      <w:r w:rsidRPr="00206A18">
        <w:rPr>
          <w:sz w:val="24"/>
          <w:szCs w:val="24"/>
        </w:rPr>
        <w:t xml:space="preserve"> </w:t>
      </w:r>
      <w:r w:rsidRPr="00206A18">
        <w:rPr>
          <w:rFonts w:ascii="Arial" w:hAnsi="Arial" w:cs="Arial"/>
          <w:sz w:val="24"/>
          <w:szCs w:val="24"/>
        </w:rPr>
        <w:t>http://pechenga51.ru/</w:t>
      </w:r>
      <w:r w:rsidR="00FC0209" w:rsidRPr="00206A18">
        <w:rPr>
          <w:sz w:val="24"/>
          <w:szCs w:val="24"/>
        </w:rPr>
        <w:t xml:space="preserve"> </w:t>
      </w:r>
    </w:p>
    <w:p w:rsidR="004614F7" w:rsidRPr="00206A18" w:rsidRDefault="00452464" w:rsidP="00350FB7">
      <w:pPr>
        <w:pStyle w:val="ConsPlusNormal"/>
        <w:ind w:firstLine="709"/>
        <w:jc w:val="both"/>
        <w:rPr>
          <w:rFonts w:ascii="Arial" w:hAnsi="Arial" w:cs="Arial"/>
          <w:sz w:val="24"/>
          <w:szCs w:val="24"/>
        </w:rPr>
      </w:pPr>
      <w:r w:rsidRPr="00206A18">
        <w:rPr>
          <w:rFonts w:ascii="Arial" w:hAnsi="Arial" w:cs="Arial"/>
          <w:sz w:val="24"/>
          <w:szCs w:val="24"/>
        </w:rPr>
        <w:t>2.1.2</w:t>
      </w:r>
      <w:r w:rsidR="004614F7" w:rsidRPr="00206A18">
        <w:rPr>
          <w:rFonts w:ascii="Arial" w:hAnsi="Arial" w:cs="Arial"/>
          <w:sz w:val="24"/>
          <w:szCs w:val="24"/>
        </w:rPr>
        <w:t>. Информирование об исполнении муниципальной функции осуществляет должностное лицо, ответственное за исполнение муниципальной функции.</w:t>
      </w:r>
    </w:p>
    <w:p w:rsidR="004614F7" w:rsidRPr="00206A18" w:rsidRDefault="0087191A" w:rsidP="00350FB7">
      <w:pPr>
        <w:pStyle w:val="ConsPlusNormal"/>
        <w:ind w:firstLine="709"/>
        <w:jc w:val="both"/>
        <w:rPr>
          <w:rFonts w:ascii="Arial" w:hAnsi="Arial" w:cs="Arial"/>
          <w:sz w:val="24"/>
          <w:szCs w:val="24"/>
        </w:rPr>
      </w:pPr>
      <w:r w:rsidRPr="00206A18">
        <w:rPr>
          <w:rFonts w:ascii="Arial" w:hAnsi="Arial" w:cs="Arial"/>
          <w:sz w:val="24"/>
          <w:szCs w:val="24"/>
        </w:rPr>
        <w:t>2</w:t>
      </w:r>
      <w:r w:rsidR="004614F7" w:rsidRPr="00206A18">
        <w:rPr>
          <w:rFonts w:ascii="Arial" w:hAnsi="Arial" w:cs="Arial"/>
          <w:sz w:val="24"/>
          <w:szCs w:val="24"/>
        </w:rPr>
        <w:t>.1.</w:t>
      </w:r>
      <w:r w:rsidRPr="00206A18">
        <w:rPr>
          <w:rFonts w:ascii="Arial" w:hAnsi="Arial" w:cs="Arial"/>
          <w:sz w:val="24"/>
          <w:szCs w:val="24"/>
        </w:rPr>
        <w:t>3</w:t>
      </w:r>
      <w:r w:rsidR="004614F7" w:rsidRPr="00206A18">
        <w:rPr>
          <w:rFonts w:ascii="Arial" w:hAnsi="Arial" w:cs="Arial"/>
          <w:sz w:val="24"/>
          <w:szCs w:val="24"/>
        </w:rPr>
        <w:t>. Информация о порядке исполнения муниципальной функции должна содержать:</w:t>
      </w:r>
    </w:p>
    <w:p w:rsidR="004614F7" w:rsidRPr="00206A18" w:rsidRDefault="004614F7" w:rsidP="00E35E74">
      <w:pPr>
        <w:pStyle w:val="ConsPlusNormal"/>
        <w:numPr>
          <w:ilvl w:val="0"/>
          <w:numId w:val="37"/>
        </w:numPr>
        <w:ind w:left="0" w:firstLine="709"/>
        <w:jc w:val="both"/>
        <w:rPr>
          <w:rFonts w:ascii="Arial" w:hAnsi="Arial" w:cs="Arial"/>
          <w:sz w:val="24"/>
          <w:szCs w:val="24"/>
        </w:rPr>
      </w:pPr>
      <w:r w:rsidRPr="00206A18">
        <w:rPr>
          <w:rFonts w:ascii="Arial" w:hAnsi="Arial" w:cs="Arial"/>
          <w:sz w:val="24"/>
          <w:szCs w:val="24"/>
        </w:rPr>
        <w:t>наименование уполномоченного органа, исполняющего муниципальную функцию, почтовый адрес;</w:t>
      </w:r>
    </w:p>
    <w:p w:rsidR="004614F7" w:rsidRPr="00206A18" w:rsidRDefault="004614F7" w:rsidP="00E35E74">
      <w:pPr>
        <w:pStyle w:val="ConsPlusNormal"/>
        <w:numPr>
          <w:ilvl w:val="0"/>
          <w:numId w:val="37"/>
        </w:numPr>
        <w:ind w:left="0" w:firstLine="709"/>
        <w:jc w:val="both"/>
        <w:rPr>
          <w:rFonts w:ascii="Arial" w:hAnsi="Arial" w:cs="Arial"/>
          <w:sz w:val="24"/>
          <w:szCs w:val="24"/>
        </w:rPr>
      </w:pPr>
      <w:r w:rsidRPr="00206A18">
        <w:rPr>
          <w:rFonts w:ascii="Arial" w:hAnsi="Arial" w:cs="Arial"/>
          <w:sz w:val="24"/>
          <w:szCs w:val="24"/>
        </w:rPr>
        <w:t>фамилию, имя, отчество должностных лиц, уполномоченных осуществлять исполнение муниципальной функции, контактные телефоны;</w:t>
      </w:r>
    </w:p>
    <w:p w:rsidR="004614F7" w:rsidRPr="00206A18" w:rsidRDefault="004614F7" w:rsidP="00E35E74">
      <w:pPr>
        <w:pStyle w:val="ConsPlusNormal"/>
        <w:numPr>
          <w:ilvl w:val="0"/>
          <w:numId w:val="37"/>
        </w:numPr>
        <w:ind w:left="0" w:firstLine="709"/>
        <w:jc w:val="both"/>
        <w:rPr>
          <w:rFonts w:ascii="Arial" w:hAnsi="Arial" w:cs="Arial"/>
          <w:sz w:val="24"/>
          <w:szCs w:val="24"/>
        </w:rPr>
      </w:pPr>
      <w:r w:rsidRPr="00206A18">
        <w:rPr>
          <w:rFonts w:ascii="Arial" w:hAnsi="Arial" w:cs="Arial"/>
          <w:sz w:val="24"/>
          <w:szCs w:val="24"/>
        </w:rPr>
        <w:t>график работы;</w:t>
      </w:r>
    </w:p>
    <w:p w:rsidR="004614F7" w:rsidRPr="00206A18" w:rsidRDefault="004614F7" w:rsidP="00E35E74">
      <w:pPr>
        <w:pStyle w:val="ConsPlusNormal"/>
        <w:numPr>
          <w:ilvl w:val="0"/>
          <w:numId w:val="37"/>
        </w:numPr>
        <w:ind w:left="0" w:firstLine="709"/>
        <w:jc w:val="both"/>
        <w:rPr>
          <w:rFonts w:ascii="Arial" w:hAnsi="Arial" w:cs="Arial"/>
          <w:sz w:val="24"/>
          <w:szCs w:val="24"/>
        </w:rPr>
      </w:pPr>
      <w:r w:rsidRPr="00206A18">
        <w:rPr>
          <w:rFonts w:ascii="Arial" w:hAnsi="Arial" w:cs="Arial"/>
          <w:sz w:val="24"/>
          <w:szCs w:val="24"/>
        </w:rPr>
        <w:t>перечень нормативных правовых актов, регулирующих исполнение муниципальной функции;</w:t>
      </w:r>
    </w:p>
    <w:p w:rsidR="004614F7" w:rsidRPr="00206A18" w:rsidRDefault="004614F7" w:rsidP="00E35E74">
      <w:pPr>
        <w:pStyle w:val="ConsPlusNormal"/>
        <w:numPr>
          <w:ilvl w:val="0"/>
          <w:numId w:val="37"/>
        </w:numPr>
        <w:ind w:left="0" w:firstLine="709"/>
        <w:jc w:val="both"/>
        <w:rPr>
          <w:rFonts w:ascii="Arial" w:hAnsi="Arial" w:cs="Arial"/>
          <w:sz w:val="24"/>
          <w:szCs w:val="24"/>
        </w:rPr>
      </w:pPr>
      <w:r w:rsidRPr="00206A18">
        <w:rPr>
          <w:rFonts w:ascii="Arial" w:hAnsi="Arial" w:cs="Arial"/>
          <w:sz w:val="24"/>
          <w:szCs w:val="24"/>
        </w:rPr>
        <w:t>перечень оснований, при которых муниципальная функция не исполняется;</w:t>
      </w:r>
    </w:p>
    <w:p w:rsidR="004614F7" w:rsidRPr="00206A18" w:rsidRDefault="004614F7" w:rsidP="00E35E74">
      <w:pPr>
        <w:pStyle w:val="ConsPlusNormal"/>
        <w:numPr>
          <w:ilvl w:val="0"/>
          <w:numId w:val="37"/>
        </w:numPr>
        <w:ind w:left="0" w:firstLine="709"/>
        <w:jc w:val="both"/>
        <w:rPr>
          <w:rFonts w:ascii="Arial" w:hAnsi="Arial" w:cs="Arial"/>
          <w:sz w:val="24"/>
          <w:szCs w:val="24"/>
        </w:rPr>
      </w:pPr>
      <w:r w:rsidRPr="00206A18">
        <w:rPr>
          <w:rFonts w:ascii="Arial" w:hAnsi="Arial" w:cs="Arial"/>
          <w:sz w:val="24"/>
          <w:szCs w:val="24"/>
        </w:rPr>
        <w:t>порядок обжалования действий (бездействия) должностного лица, а также принимаемого решения в ходе исполнения муниципальной функции.</w:t>
      </w:r>
    </w:p>
    <w:p w:rsidR="004614F7" w:rsidRPr="00206A18" w:rsidRDefault="0087191A" w:rsidP="00350FB7">
      <w:pPr>
        <w:pStyle w:val="ConsPlusNormal"/>
        <w:ind w:firstLine="709"/>
        <w:jc w:val="both"/>
        <w:rPr>
          <w:rFonts w:ascii="Arial" w:hAnsi="Arial" w:cs="Arial"/>
          <w:sz w:val="24"/>
          <w:szCs w:val="24"/>
        </w:rPr>
      </w:pPr>
      <w:r w:rsidRPr="00206A18">
        <w:rPr>
          <w:rFonts w:ascii="Arial" w:hAnsi="Arial" w:cs="Arial"/>
          <w:sz w:val="24"/>
          <w:szCs w:val="24"/>
        </w:rPr>
        <w:t>2</w:t>
      </w:r>
      <w:r w:rsidR="004614F7" w:rsidRPr="00206A18">
        <w:rPr>
          <w:rFonts w:ascii="Arial" w:hAnsi="Arial" w:cs="Arial"/>
          <w:sz w:val="24"/>
          <w:szCs w:val="24"/>
        </w:rPr>
        <w:t>.1.</w:t>
      </w:r>
      <w:r w:rsidRPr="00206A18">
        <w:rPr>
          <w:rFonts w:ascii="Arial" w:hAnsi="Arial" w:cs="Arial"/>
          <w:sz w:val="24"/>
          <w:szCs w:val="24"/>
        </w:rPr>
        <w:t>4</w:t>
      </w:r>
      <w:r w:rsidR="004614F7" w:rsidRPr="00206A18">
        <w:rPr>
          <w:rFonts w:ascii="Arial" w:hAnsi="Arial" w:cs="Arial"/>
          <w:sz w:val="24"/>
          <w:szCs w:val="24"/>
        </w:rPr>
        <w:t>.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4614F7" w:rsidRPr="00206A18" w:rsidRDefault="00B041EC" w:rsidP="00E35E74">
      <w:pPr>
        <w:pStyle w:val="ConsPlusNormal"/>
        <w:numPr>
          <w:ilvl w:val="0"/>
          <w:numId w:val="22"/>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электронной почты;</w:t>
      </w:r>
    </w:p>
    <w:p w:rsidR="004614F7" w:rsidRPr="00206A18" w:rsidRDefault="00B041EC" w:rsidP="00E35E74">
      <w:pPr>
        <w:pStyle w:val="ConsPlusNormal"/>
        <w:numPr>
          <w:ilvl w:val="0"/>
          <w:numId w:val="22"/>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средств почтовой связи;</w:t>
      </w:r>
    </w:p>
    <w:p w:rsidR="004614F7" w:rsidRPr="00206A18" w:rsidRDefault="00B041EC" w:rsidP="00E35E74">
      <w:pPr>
        <w:pStyle w:val="ConsPlusNormal"/>
        <w:numPr>
          <w:ilvl w:val="0"/>
          <w:numId w:val="22"/>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средств массовой информации;</w:t>
      </w:r>
    </w:p>
    <w:p w:rsidR="004614F7" w:rsidRPr="00206A18" w:rsidRDefault="00B041EC" w:rsidP="00E35E74">
      <w:pPr>
        <w:pStyle w:val="ConsPlusNormal"/>
        <w:numPr>
          <w:ilvl w:val="0"/>
          <w:numId w:val="22"/>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средств телефонной связи.</w:t>
      </w:r>
    </w:p>
    <w:p w:rsidR="004614F7" w:rsidRPr="00206A18" w:rsidRDefault="004614F7" w:rsidP="00350FB7">
      <w:pPr>
        <w:pStyle w:val="ConsPlusNormal"/>
        <w:ind w:firstLine="709"/>
        <w:jc w:val="both"/>
        <w:rPr>
          <w:rFonts w:ascii="Arial" w:hAnsi="Arial" w:cs="Arial"/>
          <w:sz w:val="24"/>
          <w:szCs w:val="24"/>
        </w:rPr>
      </w:pPr>
      <w:r w:rsidRPr="00206A18">
        <w:rPr>
          <w:rFonts w:ascii="Arial" w:hAnsi="Arial" w:cs="Arial"/>
          <w:sz w:val="24"/>
          <w:szCs w:val="24"/>
        </w:rPr>
        <w:t>При ответе на телефонные звонки должностное лицо, ответственное за исполнение муниципальной функции, обязано:</w:t>
      </w:r>
    </w:p>
    <w:p w:rsidR="004614F7" w:rsidRPr="00206A18" w:rsidRDefault="004614F7" w:rsidP="00E35E74">
      <w:pPr>
        <w:pStyle w:val="ConsPlusNormal"/>
        <w:numPr>
          <w:ilvl w:val="0"/>
          <w:numId w:val="23"/>
        </w:numPr>
        <w:tabs>
          <w:tab w:val="left" w:pos="993"/>
        </w:tabs>
        <w:ind w:left="0" w:firstLine="709"/>
        <w:jc w:val="both"/>
        <w:rPr>
          <w:rFonts w:ascii="Arial" w:hAnsi="Arial" w:cs="Arial"/>
          <w:sz w:val="24"/>
          <w:szCs w:val="24"/>
        </w:rPr>
      </w:pPr>
      <w:r w:rsidRPr="00206A18">
        <w:rPr>
          <w:rFonts w:ascii="Arial" w:hAnsi="Arial" w:cs="Arial"/>
          <w:sz w:val="24"/>
          <w:szCs w:val="24"/>
        </w:rPr>
        <w:t>сообщить наименование органа (учреждения), свою фамилию, имя, отчество, должность;</w:t>
      </w:r>
    </w:p>
    <w:p w:rsidR="004614F7" w:rsidRPr="00206A18" w:rsidRDefault="004614F7" w:rsidP="00E35E74">
      <w:pPr>
        <w:pStyle w:val="ConsPlusNormal"/>
        <w:numPr>
          <w:ilvl w:val="0"/>
          <w:numId w:val="23"/>
        </w:numPr>
        <w:tabs>
          <w:tab w:val="left" w:pos="993"/>
        </w:tabs>
        <w:ind w:left="0" w:firstLine="709"/>
        <w:jc w:val="both"/>
        <w:rPr>
          <w:rFonts w:ascii="Arial" w:hAnsi="Arial" w:cs="Arial"/>
          <w:sz w:val="24"/>
          <w:szCs w:val="24"/>
        </w:rPr>
      </w:pPr>
      <w:r w:rsidRPr="00206A18">
        <w:rPr>
          <w:rFonts w:ascii="Arial" w:hAnsi="Arial" w:cs="Arial"/>
          <w:sz w:val="24"/>
          <w:szCs w:val="24"/>
        </w:rPr>
        <w:lastRenderedPageBreak/>
        <w:t>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4614F7" w:rsidRPr="00206A18" w:rsidRDefault="004614F7" w:rsidP="00350FB7">
      <w:pPr>
        <w:pStyle w:val="ConsPlusNormal"/>
        <w:ind w:firstLine="709"/>
        <w:jc w:val="both"/>
        <w:rPr>
          <w:rFonts w:ascii="Arial" w:hAnsi="Arial" w:cs="Arial"/>
          <w:sz w:val="24"/>
          <w:szCs w:val="24"/>
        </w:rPr>
      </w:pPr>
      <w:r w:rsidRPr="00206A18">
        <w:rPr>
          <w:rFonts w:ascii="Arial" w:hAnsi="Arial" w:cs="Arial"/>
          <w:sz w:val="24"/>
          <w:szCs w:val="24"/>
        </w:rPr>
        <w:t>При ответе на телефонные звонки и при устном обращении граждан должностное лицо в пределах своей компетенции дает ответ самостоятельно.</w:t>
      </w:r>
    </w:p>
    <w:p w:rsidR="004614F7" w:rsidRPr="00206A18" w:rsidRDefault="004614F7" w:rsidP="00350FB7">
      <w:pPr>
        <w:pStyle w:val="ConsPlusNormal"/>
        <w:ind w:firstLine="709"/>
        <w:jc w:val="both"/>
        <w:rPr>
          <w:rFonts w:ascii="Arial" w:hAnsi="Arial" w:cs="Arial"/>
          <w:sz w:val="24"/>
          <w:szCs w:val="24"/>
        </w:rPr>
      </w:pPr>
      <w:r w:rsidRPr="00206A18">
        <w:rPr>
          <w:rFonts w:ascii="Arial" w:hAnsi="Arial" w:cs="Arial"/>
          <w:sz w:val="24"/>
          <w:szCs w:val="24"/>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4614F7" w:rsidRPr="00206A18" w:rsidRDefault="00B041EC" w:rsidP="00E35E74">
      <w:pPr>
        <w:pStyle w:val="ConsPlusNormal"/>
        <w:numPr>
          <w:ilvl w:val="0"/>
          <w:numId w:val="21"/>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предложить заявителю изложить суть обращения в письменной форме;</w:t>
      </w:r>
    </w:p>
    <w:p w:rsidR="004614F7" w:rsidRPr="00206A18" w:rsidRDefault="00B041EC" w:rsidP="00E35E74">
      <w:pPr>
        <w:pStyle w:val="ConsPlusNormal"/>
        <w:numPr>
          <w:ilvl w:val="0"/>
          <w:numId w:val="21"/>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назначить другое удобное для заявителя время для консультации;</w:t>
      </w:r>
    </w:p>
    <w:p w:rsidR="004614F7" w:rsidRPr="00206A18" w:rsidRDefault="00B041EC" w:rsidP="00E35E74">
      <w:pPr>
        <w:pStyle w:val="ConsPlusNormal"/>
        <w:numPr>
          <w:ilvl w:val="0"/>
          <w:numId w:val="21"/>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в двухдневный срок дать консультацию по контактному телефону, указанному заявителем.</w:t>
      </w:r>
    </w:p>
    <w:p w:rsidR="004614F7" w:rsidRPr="00206A18" w:rsidRDefault="0087191A" w:rsidP="00350FB7">
      <w:pPr>
        <w:pStyle w:val="ConsPlusNormal"/>
        <w:ind w:firstLine="709"/>
        <w:jc w:val="both"/>
        <w:rPr>
          <w:rFonts w:ascii="Arial" w:hAnsi="Arial" w:cs="Arial"/>
          <w:sz w:val="24"/>
          <w:szCs w:val="24"/>
        </w:rPr>
      </w:pPr>
      <w:r w:rsidRPr="00206A18">
        <w:rPr>
          <w:rFonts w:ascii="Arial" w:hAnsi="Arial" w:cs="Arial"/>
          <w:sz w:val="24"/>
          <w:szCs w:val="24"/>
        </w:rPr>
        <w:t>2.1.5.</w:t>
      </w:r>
      <w:r w:rsidR="004614F7" w:rsidRPr="00206A18">
        <w:rPr>
          <w:rFonts w:ascii="Arial" w:hAnsi="Arial" w:cs="Arial"/>
          <w:sz w:val="24"/>
          <w:szCs w:val="24"/>
        </w:rPr>
        <w:t xml:space="preserve"> Письменные разъяснения даются при наличии письменного обращения.</w:t>
      </w:r>
    </w:p>
    <w:p w:rsidR="004614F7" w:rsidRPr="00206A18" w:rsidRDefault="0087191A" w:rsidP="00350FB7">
      <w:pPr>
        <w:pStyle w:val="ConsPlusNormal"/>
        <w:ind w:firstLine="709"/>
        <w:jc w:val="both"/>
        <w:rPr>
          <w:rFonts w:ascii="Arial" w:hAnsi="Arial" w:cs="Arial"/>
          <w:sz w:val="24"/>
          <w:szCs w:val="24"/>
        </w:rPr>
      </w:pPr>
      <w:r w:rsidRPr="00206A18">
        <w:rPr>
          <w:rFonts w:ascii="Arial" w:hAnsi="Arial" w:cs="Arial"/>
          <w:sz w:val="24"/>
          <w:szCs w:val="24"/>
        </w:rPr>
        <w:t>2.1</w:t>
      </w:r>
      <w:r w:rsidR="004614F7" w:rsidRPr="00206A18">
        <w:rPr>
          <w:rFonts w:ascii="Arial" w:hAnsi="Arial" w:cs="Arial"/>
          <w:sz w:val="24"/>
          <w:szCs w:val="24"/>
        </w:rPr>
        <w:t>.</w:t>
      </w:r>
      <w:r w:rsidRPr="00206A18">
        <w:rPr>
          <w:rFonts w:ascii="Arial" w:hAnsi="Arial" w:cs="Arial"/>
          <w:sz w:val="24"/>
          <w:szCs w:val="24"/>
        </w:rPr>
        <w:t>6.</w:t>
      </w:r>
      <w:r w:rsidR="004614F7" w:rsidRPr="00206A18">
        <w:rPr>
          <w:rFonts w:ascii="Arial" w:hAnsi="Arial" w:cs="Arial"/>
          <w:sz w:val="24"/>
          <w:szCs w:val="24"/>
        </w:rPr>
        <w:t xml:space="preserve"> Письменное обращение рассматривается в течение 30 календарных дней со дня его поступления.</w:t>
      </w:r>
    </w:p>
    <w:p w:rsidR="004614F7" w:rsidRPr="00206A18" w:rsidRDefault="00707226" w:rsidP="00350FB7">
      <w:pPr>
        <w:pStyle w:val="ConsPlusNormal"/>
        <w:ind w:firstLine="709"/>
        <w:jc w:val="both"/>
        <w:rPr>
          <w:rFonts w:ascii="Arial" w:hAnsi="Arial" w:cs="Arial"/>
          <w:sz w:val="24"/>
          <w:szCs w:val="24"/>
        </w:rPr>
      </w:pPr>
      <w:r w:rsidRPr="00206A18">
        <w:rPr>
          <w:rFonts w:ascii="Arial" w:hAnsi="Arial" w:cs="Arial"/>
          <w:sz w:val="24"/>
          <w:szCs w:val="24"/>
        </w:rPr>
        <w:t>2.1.7</w:t>
      </w:r>
      <w:r w:rsidR="004614F7" w:rsidRPr="00206A18">
        <w:rPr>
          <w:rFonts w:ascii="Arial" w:hAnsi="Arial" w:cs="Arial"/>
          <w:sz w:val="24"/>
          <w:szCs w:val="24"/>
        </w:rPr>
        <w:t>. По телефону предоставляется следующая информация:</w:t>
      </w:r>
    </w:p>
    <w:p w:rsidR="004614F7" w:rsidRPr="00206A18" w:rsidRDefault="00B041EC" w:rsidP="00E35E74">
      <w:pPr>
        <w:pStyle w:val="ConsPlusNormal"/>
        <w:numPr>
          <w:ilvl w:val="0"/>
          <w:numId w:val="24"/>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 xml:space="preserve">график (режим) работы </w:t>
      </w:r>
      <w:r w:rsidR="009B45E4" w:rsidRPr="00206A18">
        <w:rPr>
          <w:rFonts w:ascii="Arial" w:hAnsi="Arial" w:cs="Arial"/>
          <w:sz w:val="24"/>
          <w:szCs w:val="24"/>
        </w:rPr>
        <w:t>ОМИ</w:t>
      </w:r>
      <w:r w:rsidR="004614F7" w:rsidRPr="00206A18">
        <w:rPr>
          <w:rFonts w:ascii="Arial" w:hAnsi="Arial" w:cs="Arial"/>
          <w:sz w:val="24"/>
          <w:szCs w:val="24"/>
        </w:rPr>
        <w:t xml:space="preserve">, администрации </w:t>
      </w:r>
      <w:r w:rsidR="009B45E4" w:rsidRPr="00206A18">
        <w:rPr>
          <w:rFonts w:ascii="Arial" w:hAnsi="Arial" w:cs="Arial"/>
          <w:sz w:val="24"/>
          <w:szCs w:val="24"/>
        </w:rPr>
        <w:t>городского поселения Печенга Печенгского района Мурманской области (далее - Администрация)</w:t>
      </w:r>
      <w:r w:rsidR="004614F7" w:rsidRPr="00206A18">
        <w:rPr>
          <w:rFonts w:ascii="Arial" w:hAnsi="Arial" w:cs="Arial"/>
          <w:sz w:val="24"/>
          <w:szCs w:val="24"/>
        </w:rPr>
        <w:t>, должностных лиц, уполномоченных предоставлять информацию по телефону, и приема граждан;</w:t>
      </w:r>
    </w:p>
    <w:p w:rsidR="004614F7" w:rsidRPr="00206A18" w:rsidRDefault="00B041EC" w:rsidP="00E35E74">
      <w:pPr>
        <w:pStyle w:val="ConsPlusNormal"/>
        <w:numPr>
          <w:ilvl w:val="0"/>
          <w:numId w:val="24"/>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входящие номера, под которыми зарегистрированы в системе делопроизводства материалы проверки и иные документы;</w:t>
      </w:r>
    </w:p>
    <w:p w:rsidR="004614F7" w:rsidRPr="00206A18" w:rsidRDefault="004614F7" w:rsidP="00350FB7">
      <w:pPr>
        <w:pStyle w:val="ConsPlusNormal"/>
        <w:ind w:firstLine="709"/>
        <w:jc w:val="both"/>
        <w:rPr>
          <w:rFonts w:ascii="Arial" w:hAnsi="Arial" w:cs="Arial"/>
          <w:sz w:val="24"/>
          <w:szCs w:val="24"/>
        </w:rPr>
      </w:pPr>
      <w:r w:rsidRPr="00206A18">
        <w:rPr>
          <w:rFonts w:ascii="Arial" w:hAnsi="Arial" w:cs="Arial"/>
          <w:sz w:val="24"/>
          <w:szCs w:val="24"/>
        </w:rPr>
        <w:t>решения по конкретному заявлению и предлагающимся материалам.</w:t>
      </w:r>
    </w:p>
    <w:p w:rsidR="004614F7" w:rsidRPr="00206A18" w:rsidRDefault="00313F51" w:rsidP="00350FB7">
      <w:pPr>
        <w:pStyle w:val="ConsPlusNormal"/>
        <w:ind w:firstLine="709"/>
        <w:jc w:val="both"/>
        <w:rPr>
          <w:rFonts w:ascii="Arial" w:hAnsi="Arial" w:cs="Arial"/>
          <w:sz w:val="24"/>
          <w:szCs w:val="24"/>
        </w:rPr>
      </w:pPr>
      <w:r w:rsidRPr="00206A18">
        <w:rPr>
          <w:rFonts w:ascii="Arial" w:hAnsi="Arial" w:cs="Arial"/>
          <w:sz w:val="24"/>
          <w:szCs w:val="24"/>
        </w:rPr>
        <w:t>2</w:t>
      </w:r>
      <w:r w:rsidR="004614F7" w:rsidRPr="00206A18">
        <w:rPr>
          <w:rFonts w:ascii="Arial" w:hAnsi="Arial" w:cs="Arial"/>
          <w:sz w:val="24"/>
          <w:szCs w:val="24"/>
        </w:rPr>
        <w:t>.1.</w:t>
      </w:r>
      <w:r w:rsidRPr="00206A18">
        <w:rPr>
          <w:rFonts w:ascii="Arial" w:hAnsi="Arial" w:cs="Arial"/>
          <w:sz w:val="24"/>
          <w:szCs w:val="24"/>
        </w:rPr>
        <w:t>8</w:t>
      </w:r>
      <w:r w:rsidR="004614F7" w:rsidRPr="00206A18">
        <w:rPr>
          <w:rFonts w:ascii="Arial" w:hAnsi="Arial" w:cs="Arial"/>
          <w:sz w:val="24"/>
          <w:szCs w:val="24"/>
        </w:rPr>
        <w:t xml:space="preserve">. Посредством размещения на официальном сайте </w:t>
      </w:r>
      <w:r w:rsidR="00E4694F" w:rsidRPr="00206A18">
        <w:rPr>
          <w:rFonts w:ascii="Arial" w:hAnsi="Arial" w:cs="Arial"/>
          <w:sz w:val="24"/>
          <w:szCs w:val="24"/>
        </w:rPr>
        <w:t>А</w:t>
      </w:r>
      <w:r w:rsidR="004614F7" w:rsidRPr="00206A18">
        <w:rPr>
          <w:rFonts w:ascii="Arial" w:hAnsi="Arial" w:cs="Arial"/>
          <w:sz w:val="24"/>
          <w:szCs w:val="24"/>
        </w:rPr>
        <w:t>дминистрации в сети Интернет предоставляется следующая информация:</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о месте нахождения, контактных телефонах, адресах электронной почты;</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о нормативных правовых и нормативно-технических актах по вопросам проведения проверок соблюдения земельного законодательства (наименование, номер, дата принятия нормативного правового акта);</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положения Административного регламента;</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 xml:space="preserve">график (режим) работы </w:t>
      </w:r>
      <w:r w:rsidR="00E4694F" w:rsidRPr="00206A18">
        <w:rPr>
          <w:rFonts w:ascii="Arial" w:hAnsi="Arial" w:cs="Arial"/>
          <w:sz w:val="24"/>
          <w:szCs w:val="24"/>
        </w:rPr>
        <w:t>ОМИ</w:t>
      </w:r>
      <w:r w:rsidR="004614F7" w:rsidRPr="00206A18">
        <w:rPr>
          <w:rFonts w:ascii="Arial" w:hAnsi="Arial" w:cs="Arial"/>
          <w:sz w:val="24"/>
          <w:szCs w:val="24"/>
        </w:rPr>
        <w:t xml:space="preserve">, </w:t>
      </w:r>
      <w:r w:rsidR="00E4694F" w:rsidRPr="00206A18">
        <w:rPr>
          <w:rFonts w:ascii="Arial" w:hAnsi="Arial" w:cs="Arial"/>
          <w:sz w:val="24"/>
          <w:szCs w:val="24"/>
        </w:rPr>
        <w:t>А</w:t>
      </w:r>
      <w:r w:rsidR="004614F7" w:rsidRPr="00206A18">
        <w:rPr>
          <w:rFonts w:ascii="Arial" w:hAnsi="Arial" w:cs="Arial"/>
          <w:sz w:val="24"/>
          <w:szCs w:val="24"/>
        </w:rPr>
        <w:t>дминистрации</w:t>
      </w:r>
      <w:r w:rsidR="00E4694F" w:rsidRPr="00206A18">
        <w:rPr>
          <w:rFonts w:ascii="Arial" w:hAnsi="Arial" w:cs="Arial"/>
          <w:sz w:val="24"/>
          <w:szCs w:val="24"/>
        </w:rPr>
        <w:t>,</w:t>
      </w:r>
      <w:r w:rsidR="004614F7" w:rsidRPr="00206A18">
        <w:rPr>
          <w:rFonts w:ascii="Arial" w:hAnsi="Arial" w:cs="Arial"/>
          <w:sz w:val="24"/>
          <w:szCs w:val="24"/>
        </w:rPr>
        <w:t xml:space="preserve">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ежегодный сводный план проведения плановых проверок юридических лиц и индивидуальных предпринимателей, формируемый на текущий год;</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ежегодный план проведения плановых проверок физических лиц;</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информация о результатах проверок соблюдения земельного законодательства;</w:t>
      </w:r>
    </w:p>
    <w:p w:rsidR="004614F7" w:rsidRPr="00206A18" w:rsidRDefault="00B041EC" w:rsidP="00E35E74">
      <w:pPr>
        <w:pStyle w:val="ConsPlusNormal"/>
        <w:numPr>
          <w:ilvl w:val="0"/>
          <w:numId w:val="25"/>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статистическая информация.</w:t>
      </w:r>
    </w:p>
    <w:p w:rsidR="004614F7" w:rsidRPr="00206A18" w:rsidRDefault="00313F51" w:rsidP="00350FB7">
      <w:pPr>
        <w:pStyle w:val="ConsPlusNormal"/>
        <w:ind w:firstLine="709"/>
        <w:jc w:val="both"/>
        <w:rPr>
          <w:rFonts w:ascii="Arial" w:hAnsi="Arial" w:cs="Arial"/>
          <w:sz w:val="24"/>
          <w:szCs w:val="24"/>
        </w:rPr>
      </w:pPr>
      <w:r w:rsidRPr="00206A18">
        <w:rPr>
          <w:rFonts w:ascii="Arial" w:hAnsi="Arial" w:cs="Arial"/>
          <w:sz w:val="24"/>
          <w:szCs w:val="24"/>
        </w:rPr>
        <w:t>2</w:t>
      </w:r>
      <w:r w:rsidR="00E4694F" w:rsidRPr="00206A18">
        <w:rPr>
          <w:rFonts w:ascii="Arial" w:hAnsi="Arial" w:cs="Arial"/>
          <w:sz w:val="24"/>
          <w:szCs w:val="24"/>
        </w:rPr>
        <w:t>.1.</w:t>
      </w:r>
      <w:r w:rsidRPr="00206A18">
        <w:rPr>
          <w:rFonts w:ascii="Arial" w:hAnsi="Arial" w:cs="Arial"/>
          <w:sz w:val="24"/>
          <w:szCs w:val="24"/>
        </w:rPr>
        <w:t>9</w:t>
      </w:r>
      <w:r w:rsidR="004614F7" w:rsidRPr="00206A18">
        <w:rPr>
          <w:rFonts w:ascii="Arial" w:hAnsi="Arial" w:cs="Arial"/>
          <w:sz w:val="24"/>
          <w:szCs w:val="24"/>
        </w:rPr>
        <w:t>. Посредством размещения на информационных стендах предоставляется следующая информация:</w:t>
      </w:r>
    </w:p>
    <w:p w:rsidR="004614F7" w:rsidRPr="00206A18" w:rsidRDefault="00B041EC" w:rsidP="00E35E74">
      <w:pPr>
        <w:pStyle w:val="ConsPlusNormal"/>
        <w:numPr>
          <w:ilvl w:val="0"/>
          <w:numId w:val="26"/>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 xml:space="preserve">график (режим) работы </w:t>
      </w:r>
      <w:r w:rsidR="00CC75ED" w:rsidRPr="00206A18">
        <w:rPr>
          <w:rFonts w:ascii="Arial" w:hAnsi="Arial" w:cs="Arial"/>
          <w:sz w:val="24"/>
          <w:szCs w:val="24"/>
        </w:rPr>
        <w:t>ОМИ</w:t>
      </w:r>
      <w:r w:rsidR="004614F7" w:rsidRPr="00206A18">
        <w:rPr>
          <w:rFonts w:ascii="Arial" w:hAnsi="Arial" w:cs="Arial"/>
          <w:sz w:val="24"/>
          <w:szCs w:val="24"/>
        </w:rPr>
        <w:t xml:space="preserve">, </w:t>
      </w:r>
      <w:r w:rsidR="00CC75ED" w:rsidRPr="00206A18">
        <w:rPr>
          <w:rFonts w:ascii="Arial" w:hAnsi="Arial" w:cs="Arial"/>
          <w:sz w:val="24"/>
          <w:szCs w:val="24"/>
        </w:rPr>
        <w:t>А</w:t>
      </w:r>
      <w:r w:rsidR="004614F7" w:rsidRPr="00206A18">
        <w:rPr>
          <w:rFonts w:ascii="Arial" w:hAnsi="Arial" w:cs="Arial"/>
          <w:sz w:val="24"/>
          <w:szCs w:val="24"/>
        </w:rPr>
        <w:t>дминистрации;</w:t>
      </w:r>
    </w:p>
    <w:p w:rsidR="004614F7" w:rsidRPr="00206A18" w:rsidRDefault="00B041EC" w:rsidP="00E35E74">
      <w:pPr>
        <w:pStyle w:val="ConsPlusNormal"/>
        <w:numPr>
          <w:ilvl w:val="0"/>
          <w:numId w:val="26"/>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номера кабинетов, где проводятся прием и информирование юридических, физических лиц и индивидуальных предпринимателей по вопросам осуществления муниципального земельного контроля, а также фамилии, имена, отчества (при наличии) и должности муниципальных служащих, осуществляющих указанный прием и информирование;</w:t>
      </w:r>
    </w:p>
    <w:p w:rsidR="00CC75ED" w:rsidRPr="00206A18" w:rsidRDefault="00B041EC" w:rsidP="00E35E74">
      <w:pPr>
        <w:pStyle w:val="ConsPlusNormal"/>
        <w:numPr>
          <w:ilvl w:val="0"/>
          <w:numId w:val="26"/>
        </w:numPr>
        <w:tabs>
          <w:tab w:val="left" w:pos="851"/>
        </w:tabs>
        <w:ind w:left="0" w:firstLine="709"/>
        <w:jc w:val="both"/>
        <w:rPr>
          <w:rFonts w:ascii="Arial" w:hAnsi="Arial" w:cs="Arial"/>
          <w:sz w:val="24"/>
          <w:szCs w:val="24"/>
        </w:rPr>
      </w:pPr>
      <w:r w:rsidRPr="00206A18">
        <w:rPr>
          <w:rFonts w:ascii="Arial" w:hAnsi="Arial" w:cs="Arial"/>
          <w:sz w:val="24"/>
          <w:szCs w:val="24"/>
        </w:rPr>
        <w:t xml:space="preserve"> </w:t>
      </w:r>
      <w:r w:rsidR="004614F7" w:rsidRPr="00206A18">
        <w:rPr>
          <w:rFonts w:ascii="Arial" w:hAnsi="Arial" w:cs="Arial"/>
          <w:sz w:val="24"/>
          <w:szCs w:val="24"/>
        </w:rPr>
        <w:t xml:space="preserve">адреса (почтовый и фактический) и телефоны органов власти, уполномоченных осуществлять </w:t>
      </w:r>
      <w:proofErr w:type="gramStart"/>
      <w:r w:rsidR="004614F7" w:rsidRPr="00206A18">
        <w:rPr>
          <w:rFonts w:ascii="Arial" w:hAnsi="Arial" w:cs="Arial"/>
          <w:sz w:val="24"/>
          <w:szCs w:val="24"/>
        </w:rPr>
        <w:t>контроль за</w:t>
      </w:r>
      <w:proofErr w:type="gramEnd"/>
      <w:r w:rsidR="004614F7" w:rsidRPr="00206A18">
        <w:rPr>
          <w:rFonts w:ascii="Arial" w:hAnsi="Arial" w:cs="Arial"/>
          <w:sz w:val="24"/>
          <w:szCs w:val="24"/>
        </w:rPr>
        <w:t xml:space="preserve"> должностными лицами, осуществляющими муниципальный земельный контроль.</w:t>
      </w:r>
    </w:p>
    <w:p w:rsidR="004614F7" w:rsidRPr="00206A18" w:rsidRDefault="00431220" w:rsidP="00350FB7">
      <w:pPr>
        <w:pStyle w:val="ConsPlusNormal"/>
        <w:ind w:firstLine="709"/>
        <w:jc w:val="both"/>
        <w:rPr>
          <w:rFonts w:ascii="Arial" w:hAnsi="Arial" w:cs="Arial"/>
          <w:sz w:val="24"/>
          <w:szCs w:val="24"/>
        </w:rPr>
      </w:pPr>
      <w:r w:rsidRPr="00206A18">
        <w:rPr>
          <w:rFonts w:ascii="Arial" w:hAnsi="Arial" w:cs="Arial"/>
          <w:sz w:val="24"/>
          <w:szCs w:val="24"/>
        </w:rPr>
        <w:t>2.</w:t>
      </w:r>
      <w:r w:rsidR="005D2D72" w:rsidRPr="00206A18">
        <w:rPr>
          <w:rFonts w:ascii="Arial" w:hAnsi="Arial" w:cs="Arial"/>
          <w:sz w:val="24"/>
          <w:szCs w:val="24"/>
        </w:rPr>
        <w:t>1</w:t>
      </w:r>
      <w:r w:rsidRPr="00206A18">
        <w:rPr>
          <w:rFonts w:ascii="Arial" w:hAnsi="Arial" w:cs="Arial"/>
          <w:sz w:val="24"/>
          <w:szCs w:val="24"/>
        </w:rPr>
        <w:t>.</w:t>
      </w:r>
      <w:r w:rsidR="005D2D72" w:rsidRPr="00206A18">
        <w:rPr>
          <w:rFonts w:ascii="Arial" w:hAnsi="Arial" w:cs="Arial"/>
          <w:sz w:val="24"/>
          <w:szCs w:val="24"/>
        </w:rPr>
        <w:t>10.</w:t>
      </w:r>
      <w:r w:rsidR="00CC75ED" w:rsidRPr="00206A18">
        <w:rPr>
          <w:rFonts w:ascii="Arial" w:hAnsi="Arial" w:cs="Arial"/>
          <w:sz w:val="24"/>
          <w:szCs w:val="24"/>
        </w:rPr>
        <w:t xml:space="preserve"> </w:t>
      </w:r>
      <w:r w:rsidR="004614F7" w:rsidRPr="00206A18">
        <w:rPr>
          <w:rFonts w:ascii="Arial" w:hAnsi="Arial" w:cs="Arial"/>
          <w:sz w:val="24"/>
          <w:szCs w:val="24"/>
        </w:rPr>
        <w:t>Исполнение муниципальной функции осуществляется бесплатно.</w:t>
      </w:r>
    </w:p>
    <w:p w:rsidR="004614F7" w:rsidRPr="00206A18" w:rsidRDefault="005D2D72" w:rsidP="00350FB7">
      <w:pPr>
        <w:pStyle w:val="ConsPlusNormal"/>
        <w:ind w:firstLine="709"/>
        <w:jc w:val="both"/>
        <w:rPr>
          <w:rFonts w:ascii="Arial" w:hAnsi="Arial" w:cs="Arial"/>
          <w:sz w:val="24"/>
          <w:szCs w:val="24"/>
        </w:rPr>
      </w:pPr>
      <w:r w:rsidRPr="00206A18">
        <w:rPr>
          <w:rFonts w:ascii="Arial" w:hAnsi="Arial" w:cs="Arial"/>
          <w:sz w:val="24"/>
          <w:szCs w:val="24"/>
        </w:rPr>
        <w:t>2</w:t>
      </w:r>
      <w:r w:rsidR="004614F7" w:rsidRPr="00206A18">
        <w:rPr>
          <w:rFonts w:ascii="Arial" w:hAnsi="Arial" w:cs="Arial"/>
          <w:sz w:val="24"/>
          <w:szCs w:val="24"/>
        </w:rPr>
        <w:t>.</w:t>
      </w:r>
      <w:r w:rsidR="00E67F36" w:rsidRPr="00206A18">
        <w:rPr>
          <w:rFonts w:ascii="Arial" w:hAnsi="Arial" w:cs="Arial"/>
          <w:sz w:val="24"/>
          <w:szCs w:val="24"/>
        </w:rPr>
        <w:t>1</w:t>
      </w:r>
      <w:r w:rsidR="004614F7" w:rsidRPr="00206A18">
        <w:rPr>
          <w:rFonts w:ascii="Arial" w:hAnsi="Arial" w:cs="Arial"/>
          <w:sz w:val="24"/>
          <w:szCs w:val="24"/>
        </w:rPr>
        <w:t>.1</w:t>
      </w:r>
      <w:r w:rsidRPr="00206A18">
        <w:rPr>
          <w:rFonts w:ascii="Arial" w:hAnsi="Arial" w:cs="Arial"/>
          <w:sz w:val="24"/>
          <w:szCs w:val="24"/>
        </w:rPr>
        <w:t>1</w:t>
      </w:r>
      <w:r w:rsidR="004614F7" w:rsidRPr="00206A18">
        <w:rPr>
          <w:rFonts w:ascii="Arial" w:hAnsi="Arial" w:cs="Arial"/>
          <w:sz w:val="24"/>
          <w:szCs w:val="24"/>
        </w:rPr>
        <w:t xml:space="preserve">. Срок проведения проверки указывается в распоряжении начальника </w:t>
      </w:r>
      <w:r w:rsidR="0018044E" w:rsidRPr="00206A18">
        <w:rPr>
          <w:rFonts w:ascii="Arial" w:hAnsi="Arial" w:cs="Arial"/>
          <w:sz w:val="24"/>
          <w:szCs w:val="24"/>
        </w:rPr>
        <w:lastRenderedPageBreak/>
        <w:t>ОМИ</w:t>
      </w:r>
      <w:r w:rsidR="004614F7" w:rsidRPr="00206A18">
        <w:rPr>
          <w:rFonts w:ascii="Arial" w:hAnsi="Arial" w:cs="Arial"/>
          <w:sz w:val="24"/>
          <w:szCs w:val="24"/>
        </w:rPr>
        <w:t xml:space="preserve"> о проведении проверки в отношении субъектов контроля и не может превышать двадцати рабочих дней с момента ее начала.</w:t>
      </w:r>
    </w:p>
    <w:p w:rsidR="004614F7" w:rsidRPr="00206A18" w:rsidRDefault="0067570F" w:rsidP="00350FB7">
      <w:pPr>
        <w:pStyle w:val="ConsPlusNormal"/>
        <w:ind w:firstLine="709"/>
        <w:jc w:val="both"/>
        <w:rPr>
          <w:rFonts w:ascii="Arial" w:hAnsi="Arial" w:cs="Arial"/>
          <w:sz w:val="24"/>
          <w:szCs w:val="24"/>
        </w:rPr>
      </w:pPr>
      <w:r w:rsidRPr="00206A18">
        <w:rPr>
          <w:rFonts w:ascii="Arial" w:hAnsi="Arial" w:cs="Arial"/>
          <w:sz w:val="24"/>
          <w:szCs w:val="24"/>
        </w:rPr>
        <w:t>2.1.12</w:t>
      </w:r>
      <w:r w:rsidR="004614F7" w:rsidRPr="00206A18">
        <w:rPr>
          <w:rFonts w:ascii="Arial" w:hAnsi="Arial" w:cs="Arial"/>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4614F7" w:rsidRPr="00206A18">
        <w:rPr>
          <w:rFonts w:ascii="Arial" w:hAnsi="Arial" w:cs="Arial"/>
          <w:sz w:val="24"/>
          <w:szCs w:val="24"/>
        </w:rPr>
        <w:t>микропредприятия</w:t>
      </w:r>
      <w:proofErr w:type="spellEnd"/>
      <w:r w:rsidR="004614F7" w:rsidRPr="00206A18">
        <w:rPr>
          <w:rFonts w:ascii="Arial" w:hAnsi="Arial" w:cs="Arial"/>
          <w:sz w:val="24"/>
          <w:szCs w:val="24"/>
        </w:rPr>
        <w:t xml:space="preserve"> в год.</w:t>
      </w:r>
    </w:p>
    <w:p w:rsidR="004614F7" w:rsidRPr="00206A18" w:rsidRDefault="0067570F" w:rsidP="00350FB7">
      <w:pPr>
        <w:pStyle w:val="ConsPlusNormal"/>
        <w:ind w:firstLine="709"/>
        <w:jc w:val="both"/>
        <w:rPr>
          <w:rFonts w:ascii="Arial" w:hAnsi="Arial" w:cs="Arial"/>
          <w:sz w:val="24"/>
          <w:szCs w:val="24"/>
        </w:rPr>
      </w:pPr>
      <w:r w:rsidRPr="00206A18">
        <w:rPr>
          <w:rFonts w:ascii="Arial" w:hAnsi="Arial" w:cs="Arial"/>
          <w:sz w:val="24"/>
          <w:szCs w:val="24"/>
        </w:rPr>
        <w:t>2.1.13</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1D7AEC" w:rsidRPr="00206A18">
        <w:rPr>
          <w:rFonts w:ascii="Arial" w:hAnsi="Arial" w:cs="Arial"/>
          <w:sz w:val="24"/>
          <w:szCs w:val="24"/>
        </w:rPr>
        <w:t>уполномоченного должностного лица</w:t>
      </w:r>
      <w:r w:rsidR="004614F7" w:rsidRPr="00206A18">
        <w:rPr>
          <w:rFonts w:ascii="Arial" w:hAnsi="Arial" w:cs="Arial"/>
          <w:sz w:val="24"/>
          <w:szCs w:val="24"/>
        </w:rPr>
        <w:t xml:space="preserve">, проводящего выездную плановую проверку, срок проведения выездной плановой проверки может быть продлен начальником </w:t>
      </w:r>
      <w:r w:rsidR="00634240" w:rsidRPr="00206A18">
        <w:rPr>
          <w:rFonts w:ascii="Arial" w:hAnsi="Arial" w:cs="Arial"/>
          <w:sz w:val="24"/>
          <w:szCs w:val="24"/>
        </w:rPr>
        <w:t>ОМИ</w:t>
      </w:r>
      <w:r w:rsidR="004614F7" w:rsidRPr="00206A18">
        <w:rPr>
          <w:rFonts w:ascii="Arial" w:hAnsi="Arial" w:cs="Arial"/>
          <w:sz w:val="24"/>
          <w:szCs w:val="24"/>
        </w:rPr>
        <w:t xml:space="preserve">, но не более чем на двадцать рабочих дней, в отношении малых предприятий - не более чем на пятьдесят часов, </w:t>
      </w:r>
      <w:proofErr w:type="spellStart"/>
      <w:r w:rsidR="004614F7" w:rsidRPr="00206A18">
        <w:rPr>
          <w:rFonts w:ascii="Arial" w:hAnsi="Arial" w:cs="Arial"/>
          <w:sz w:val="24"/>
          <w:szCs w:val="24"/>
        </w:rPr>
        <w:t>микропредприятий</w:t>
      </w:r>
      <w:proofErr w:type="spellEnd"/>
      <w:r w:rsidR="004614F7" w:rsidRPr="00206A18">
        <w:rPr>
          <w:rFonts w:ascii="Arial" w:hAnsi="Arial" w:cs="Arial"/>
          <w:sz w:val="24"/>
          <w:szCs w:val="24"/>
        </w:rPr>
        <w:t xml:space="preserve"> - не более чем</w:t>
      </w:r>
      <w:proofErr w:type="gramEnd"/>
      <w:r w:rsidR="004614F7" w:rsidRPr="00206A18">
        <w:rPr>
          <w:rFonts w:ascii="Arial" w:hAnsi="Arial" w:cs="Arial"/>
          <w:sz w:val="24"/>
          <w:szCs w:val="24"/>
        </w:rPr>
        <w:t xml:space="preserve"> на пятнадцать часов.</w:t>
      </w:r>
    </w:p>
    <w:p w:rsidR="004614F7" w:rsidRPr="00206A18" w:rsidRDefault="0067570F" w:rsidP="00350FB7">
      <w:pPr>
        <w:pStyle w:val="ConsPlusNormal"/>
        <w:ind w:firstLine="709"/>
        <w:jc w:val="both"/>
        <w:rPr>
          <w:rFonts w:ascii="Arial" w:hAnsi="Arial" w:cs="Arial"/>
          <w:sz w:val="24"/>
          <w:szCs w:val="24"/>
        </w:rPr>
      </w:pPr>
      <w:r w:rsidRPr="00206A18">
        <w:rPr>
          <w:rFonts w:ascii="Arial" w:hAnsi="Arial" w:cs="Arial"/>
          <w:sz w:val="24"/>
          <w:szCs w:val="24"/>
        </w:rPr>
        <w:t xml:space="preserve">2.1.14. </w:t>
      </w:r>
      <w:r w:rsidR="004614F7" w:rsidRPr="00206A18">
        <w:rPr>
          <w:rFonts w:ascii="Arial" w:hAnsi="Arial" w:cs="Arial"/>
          <w:sz w:val="24"/>
          <w:szCs w:val="24"/>
        </w:rPr>
        <w:t>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67F36" w:rsidRPr="00206A18" w:rsidRDefault="00E67F36">
      <w:pPr>
        <w:pStyle w:val="ConsPlusNormal"/>
        <w:jc w:val="center"/>
        <w:rPr>
          <w:rFonts w:ascii="Arial" w:hAnsi="Arial" w:cs="Arial"/>
          <w:sz w:val="24"/>
          <w:szCs w:val="24"/>
        </w:rPr>
      </w:pPr>
    </w:p>
    <w:p w:rsidR="004614F7" w:rsidRPr="00206A18" w:rsidRDefault="00F23032" w:rsidP="0042113D">
      <w:pPr>
        <w:pStyle w:val="ConsPlusNormal"/>
        <w:jc w:val="center"/>
        <w:rPr>
          <w:rFonts w:ascii="Arial" w:hAnsi="Arial" w:cs="Arial"/>
          <w:b/>
          <w:sz w:val="24"/>
          <w:szCs w:val="24"/>
        </w:rPr>
      </w:pPr>
      <w:r w:rsidRPr="00206A18">
        <w:rPr>
          <w:rFonts w:ascii="Arial" w:hAnsi="Arial" w:cs="Arial"/>
          <w:b/>
          <w:sz w:val="24"/>
          <w:szCs w:val="24"/>
        </w:rPr>
        <w:t xml:space="preserve">Раздел </w:t>
      </w:r>
      <w:r w:rsidR="0042113D" w:rsidRPr="00206A18">
        <w:rPr>
          <w:rFonts w:ascii="Arial" w:hAnsi="Arial" w:cs="Arial"/>
          <w:b/>
          <w:sz w:val="24"/>
          <w:szCs w:val="24"/>
        </w:rPr>
        <w:t xml:space="preserve">3.  </w:t>
      </w:r>
      <w:r w:rsidR="00633ED8" w:rsidRPr="00206A18">
        <w:rPr>
          <w:rFonts w:ascii="Arial" w:hAnsi="Arial" w:cs="Arial"/>
          <w:b/>
          <w:sz w:val="24"/>
          <w:szCs w:val="24"/>
        </w:rPr>
        <w:t>Административные процедуры</w:t>
      </w:r>
    </w:p>
    <w:p w:rsidR="0042113D" w:rsidRPr="00206A18" w:rsidRDefault="0042113D" w:rsidP="00584B0E">
      <w:pPr>
        <w:pStyle w:val="ConsPlusNormal"/>
        <w:ind w:left="585" w:firstLine="709"/>
        <w:rPr>
          <w:rFonts w:ascii="Arial" w:hAnsi="Arial" w:cs="Arial"/>
          <w:b/>
          <w:sz w:val="24"/>
          <w:szCs w:val="24"/>
        </w:rPr>
      </w:pPr>
    </w:p>
    <w:p w:rsidR="0042113D" w:rsidRPr="00206A18" w:rsidRDefault="0042113D" w:rsidP="00B37725">
      <w:pPr>
        <w:pStyle w:val="aa"/>
        <w:ind w:firstLine="709"/>
        <w:jc w:val="center"/>
        <w:rPr>
          <w:rFonts w:ascii="Arial" w:hAnsi="Arial" w:cs="Arial"/>
          <w:b/>
        </w:rPr>
      </w:pPr>
      <w:r w:rsidRPr="00206A18">
        <w:rPr>
          <w:rFonts w:ascii="Arial" w:hAnsi="Arial" w:cs="Arial"/>
          <w:b/>
        </w:rPr>
        <w:t>3.1. Исчерпывающий перечень административных процедур</w:t>
      </w:r>
    </w:p>
    <w:p w:rsidR="004614F7" w:rsidRPr="00206A18" w:rsidRDefault="00584B0E" w:rsidP="00040AC0">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w:t>
      </w:r>
      <w:r w:rsidRPr="00206A18">
        <w:rPr>
          <w:rFonts w:ascii="Arial" w:hAnsi="Arial" w:cs="Arial"/>
          <w:sz w:val="24"/>
          <w:szCs w:val="24"/>
        </w:rPr>
        <w:t>1.</w:t>
      </w:r>
      <w:r w:rsidR="004614F7" w:rsidRPr="00206A18">
        <w:rPr>
          <w:rFonts w:ascii="Arial" w:hAnsi="Arial" w:cs="Arial"/>
          <w:sz w:val="24"/>
          <w:szCs w:val="24"/>
        </w:rPr>
        <w:t>1. Осуществление Функции включает в себя следующие административные процедуры:</w:t>
      </w:r>
    </w:p>
    <w:p w:rsidR="004614F7" w:rsidRPr="00206A18" w:rsidRDefault="004614F7" w:rsidP="00E35E74">
      <w:pPr>
        <w:pStyle w:val="ConsPlusNormal"/>
        <w:numPr>
          <w:ilvl w:val="0"/>
          <w:numId w:val="38"/>
        </w:numPr>
        <w:ind w:left="0" w:firstLine="709"/>
        <w:jc w:val="both"/>
        <w:rPr>
          <w:rFonts w:ascii="Arial" w:hAnsi="Arial" w:cs="Arial"/>
          <w:sz w:val="24"/>
          <w:szCs w:val="24"/>
        </w:rPr>
      </w:pPr>
      <w:r w:rsidRPr="00206A18">
        <w:rPr>
          <w:rFonts w:ascii="Arial" w:hAnsi="Arial" w:cs="Arial"/>
          <w:sz w:val="24"/>
          <w:szCs w:val="24"/>
        </w:rPr>
        <w:t>планирование проверки;</w:t>
      </w:r>
    </w:p>
    <w:p w:rsidR="004614F7" w:rsidRPr="00206A18" w:rsidRDefault="004614F7" w:rsidP="00E35E74">
      <w:pPr>
        <w:pStyle w:val="ConsPlusNormal"/>
        <w:numPr>
          <w:ilvl w:val="0"/>
          <w:numId w:val="38"/>
        </w:numPr>
        <w:ind w:left="0" w:firstLine="709"/>
        <w:jc w:val="both"/>
        <w:rPr>
          <w:rFonts w:ascii="Arial" w:hAnsi="Arial" w:cs="Arial"/>
          <w:sz w:val="24"/>
          <w:szCs w:val="24"/>
        </w:rPr>
      </w:pPr>
      <w:r w:rsidRPr="00206A18">
        <w:rPr>
          <w:rFonts w:ascii="Arial" w:hAnsi="Arial" w:cs="Arial"/>
          <w:sz w:val="24"/>
          <w:szCs w:val="24"/>
        </w:rPr>
        <w:t>подготовка к проведению плановых проверок;</w:t>
      </w:r>
    </w:p>
    <w:p w:rsidR="004614F7" w:rsidRPr="00206A18" w:rsidRDefault="004614F7" w:rsidP="00E35E74">
      <w:pPr>
        <w:pStyle w:val="ConsPlusNormal"/>
        <w:numPr>
          <w:ilvl w:val="0"/>
          <w:numId w:val="38"/>
        </w:numPr>
        <w:ind w:left="0" w:firstLine="709"/>
        <w:jc w:val="both"/>
        <w:rPr>
          <w:rFonts w:ascii="Arial" w:hAnsi="Arial" w:cs="Arial"/>
          <w:sz w:val="24"/>
          <w:szCs w:val="24"/>
        </w:rPr>
      </w:pPr>
      <w:r w:rsidRPr="00206A18">
        <w:rPr>
          <w:rFonts w:ascii="Arial" w:hAnsi="Arial" w:cs="Arial"/>
          <w:sz w:val="24"/>
          <w:szCs w:val="24"/>
        </w:rPr>
        <w:t>проведение плановых проверок;</w:t>
      </w:r>
    </w:p>
    <w:p w:rsidR="004614F7" w:rsidRPr="00206A18" w:rsidRDefault="004614F7" w:rsidP="00E35E74">
      <w:pPr>
        <w:pStyle w:val="ConsPlusNormal"/>
        <w:numPr>
          <w:ilvl w:val="0"/>
          <w:numId w:val="38"/>
        </w:numPr>
        <w:ind w:left="0" w:firstLine="709"/>
        <w:jc w:val="both"/>
        <w:rPr>
          <w:rFonts w:ascii="Arial" w:hAnsi="Arial" w:cs="Arial"/>
          <w:sz w:val="24"/>
          <w:szCs w:val="24"/>
        </w:rPr>
      </w:pPr>
      <w:r w:rsidRPr="00206A18">
        <w:rPr>
          <w:rFonts w:ascii="Arial" w:hAnsi="Arial" w:cs="Arial"/>
          <w:sz w:val="24"/>
          <w:szCs w:val="24"/>
        </w:rPr>
        <w:t>проведение внеплановых проверок;</w:t>
      </w:r>
    </w:p>
    <w:p w:rsidR="004614F7" w:rsidRPr="00206A18" w:rsidRDefault="004614F7" w:rsidP="00E35E74">
      <w:pPr>
        <w:pStyle w:val="ConsPlusNormal"/>
        <w:numPr>
          <w:ilvl w:val="0"/>
          <w:numId w:val="38"/>
        </w:numPr>
        <w:ind w:left="0" w:firstLine="709"/>
        <w:jc w:val="both"/>
        <w:rPr>
          <w:rFonts w:ascii="Arial" w:hAnsi="Arial" w:cs="Arial"/>
          <w:sz w:val="24"/>
          <w:szCs w:val="24"/>
        </w:rPr>
      </w:pPr>
      <w:r w:rsidRPr="00206A18">
        <w:rPr>
          <w:rFonts w:ascii="Arial" w:hAnsi="Arial" w:cs="Arial"/>
          <w:sz w:val="24"/>
          <w:szCs w:val="24"/>
        </w:rPr>
        <w:t>порядок оформления результатов;</w:t>
      </w:r>
    </w:p>
    <w:p w:rsidR="004614F7" w:rsidRPr="00206A18" w:rsidRDefault="004614F7" w:rsidP="00E35E74">
      <w:pPr>
        <w:pStyle w:val="ConsPlusNormal"/>
        <w:numPr>
          <w:ilvl w:val="0"/>
          <w:numId w:val="38"/>
        </w:numPr>
        <w:ind w:left="0" w:firstLine="709"/>
        <w:jc w:val="both"/>
        <w:rPr>
          <w:rFonts w:ascii="Arial" w:hAnsi="Arial" w:cs="Arial"/>
          <w:sz w:val="24"/>
          <w:szCs w:val="24"/>
        </w:rPr>
      </w:pPr>
      <w:r w:rsidRPr="00206A18">
        <w:rPr>
          <w:rFonts w:ascii="Arial" w:hAnsi="Arial" w:cs="Arial"/>
          <w:sz w:val="24"/>
          <w:szCs w:val="24"/>
        </w:rPr>
        <w:t>меры, принимаемые уполномоченными должностными лицами в отношении фактов нарушений, выявленных при проведении проверок.</w:t>
      </w:r>
    </w:p>
    <w:p w:rsidR="004614F7" w:rsidRPr="00206A18" w:rsidRDefault="00584B0E" w:rsidP="00040AC0">
      <w:pPr>
        <w:pStyle w:val="ConsPlusNormal"/>
        <w:ind w:firstLine="709"/>
        <w:jc w:val="both"/>
        <w:rPr>
          <w:rFonts w:ascii="Arial" w:hAnsi="Arial" w:cs="Arial"/>
          <w:sz w:val="24"/>
          <w:szCs w:val="24"/>
        </w:rPr>
      </w:pPr>
      <w:r w:rsidRPr="00206A18">
        <w:rPr>
          <w:rFonts w:ascii="Arial" w:hAnsi="Arial" w:cs="Arial"/>
          <w:sz w:val="24"/>
          <w:szCs w:val="24"/>
        </w:rPr>
        <w:t xml:space="preserve">3.1.2. </w:t>
      </w:r>
      <w:r w:rsidR="004614F7" w:rsidRPr="00206A18">
        <w:rPr>
          <w:rFonts w:ascii="Arial" w:hAnsi="Arial" w:cs="Arial"/>
          <w:sz w:val="24"/>
          <w:szCs w:val="24"/>
        </w:rPr>
        <w:t xml:space="preserve">Блок-схемы последовательности административных процедур при проведении плановой проверки и при проведении внеплановой проверки при осуществлении Функции приведены в приложениях </w:t>
      </w:r>
      <w:r w:rsidR="00B2232A" w:rsidRPr="00206A18">
        <w:rPr>
          <w:rFonts w:ascii="Arial" w:hAnsi="Arial" w:cs="Arial"/>
          <w:sz w:val="24"/>
          <w:szCs w:val="24"/>
        </w:rPr>
        <w:t>№</w:t>
      </w:r>
      <w:r w:rsidR="004614F7" w:rsidRPr="00206A18">
        <w:rPr>
          <w:rFonts w:ascii="Arial" w:hAnsi="Arial" w:cs="Arial"/>
          <w:sz w:val="24"/>
          <w:szCs w:val="24"/>
        </w:rPr>
        <w:t xml:space="preserve"> 1 и </w:t>
      </w:r>
      <w:hyperlink w:anchor="P605" w:history="1">
        <w:r w:rsidR="004614F7" w:rsidRPr="00206A18">
          <w:rPr>
            <w:rFonts w:ascii="Arial" w:hAnsi="Arial" w:cs="Arial"/>
            <w:sz w:val="24"/>
            <w:szCs w:val="24"/>
          </w:rPr>
          <w:t>2</w:t>
        </w:r>
      </w:hyperlink>
      <w:r w:rsidR="00040AC0" w:rsidRPr="00206A18">
        <w:rPr>
          <w:rFonts w:ascii="Arial" w:hAnsi="Arial" w:cs="Arial"/>
          <w:sz w:val="24"/>
          <w:szCs w:val="24"/>
        </w:rPr>
        <w:t xml:space="preserve"> к настоящему а</w:t>
      </w:r>
      <w:r w:rsidR="004614F7" w:rsidRPr="00206A18">
        <w:rPr>
          <w:rFonts w:ascii="Arial" w:hAnsi="Arial" w:cs="Arial"/>
          <w:sz w:val="24"/>
          <w:szCs w:val="24"/>
        </w:rPr>
        <w:t>дминистративному регламенту.</w:t>
      </w:r>
    </w:p>
    <w:p w:rsidR="00040AC0" w:rsidRPr="00206A18" w:rsidRDefault="00040AC0" w:rsidP="00040AC0">
      <w:pPr>
        <w:pStyle w:val="ConsPlusNormal"/>
        <w:ind w:firstLine="709"/>
        <w:jc w:val="both"/>
        <w:rPr>
          <w:rFonts w:ascii="Arial" w:hAnsi="Arial" w:cs="Arial"/>
          <w:sz w:val="24"/>
          <w:szCs w:val="24"/>
        </w:rPr>
      </w:pPr>
    </w:p>
    <w:p w:rsidR="004614F7" w:rsidRPr="00206A18" w:rsidRDefault="00AD4315" w:rsidP="00AD4315">
      <w:pPr>
        <w:pStyle w:val="ConsPlusNormal"/>
        <w:ind w:firstLine="567"/>
        <w:jc w:val="center"/>
        <w:rPr>
          <w:rFonts w:ascii="Arial" w:hAnsi="Arial" w:cs="Arial"/>
          <w:b/>
          <w:sz w:val="24"/>
          <w:szCs w:val="24"/>
        </w:rPr>
      </w:pPr>
      <w:r w:rsidRPr="00206A18">
        <w:rPr>
          <w:rFonts w:ascii="Arial" w:hAnsi="Arial" w:cs="Arial"/>
          <w:b/>
          <w:sz w:val="24"/>
          <w:szCs w:val="24"/>
        </w:rPr>
        <w:t>3.2.</w:t>
      </w:r>
      <w:r w:rsidR="004614F7" w:rsidRPr="00206A18">
        <w:rPr>
          <w:rFonts w:ascii="Arial" w:hAnsi="Arial" w:cs="Arial"/>
          <w:b/>
          <w:sz w:val="24"/>
          <w:szCs w:val="24"/>
        </w:rPr>
        <w:t xml:space="preserve"> Планирование проверок</w:t>
      </w:r>
    </w:p>
    <w:p w:rsidR="004614F7" w:rsidRPr="00206A18" w:rsidRDefault="00AD4315"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.2.1.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одного раза в три года.</w:t>
      </w:r>
    </w:p>
    <w:p w:rsidR="004614F7" w:rsidRPr="00206A18" w:rsidRDefault="004A33C8"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.2.2. Подготовка ежегодного плана проведения плановых проверок, представление его в прокуратуру и согласование осуществляется в порядке, установленном </w:t>
      </w:r>
      <w:r w:rsidR="00A667CB" w:rsidRPr="00206A18">
        <w:rPr>
          <w:rFonts w:ascii="Arial" w:hAnsi="Arial" w:cs="Arial"/>
          <w:sz w:val="24"/>
          <w:szCs w:val="24"/>
        </w:rPr>
        <w:t>ФЗ от 26.12.2008 № 294-ФЗ.</w:t>
      </w:r>
    </w:p>
    <w:p w:rsidR="004614F7" w:rsidRPr="00206A18" w:rsidRDefault="004614F7" w:rsidP="008A1034">
      <w:pPr>
        <w:pStyle w:val="ConsPlusNormal"/>
        <w:ind w:firstLine="709"/>
        <w:jc w:val="both"/>
        <w:rPr>
          <w:rFonts w:ascii="Arial" w:hAnsi="Arial" w:cs="Arial"/>
          <w:sz w:val="24"/>
          <w:szCs w:val="24"/>
        </w:rPr>
      </w:pPr>
      <w:r w:rsidRPr="00206A18">
        <w:rPr>
          <w:rFonts w:ascii="Arial" w:hAnsi="Arial" w:cs="Arial"/>
          <w:sz w:val="24"/>
          <w:szCs w:val="24"/>
        </w:rPr>
        <w:t xml:space="preserve">При организации и проведении проверок в отношении граждан применяются положения Земельного кодекса Российской Федерации, а также положения </w:t>
      </w:r>
      <w:r w:rsidR="00A667CB" w:rsidRPr="00206A18">
        <w:rPr>
          <w:rFonts w:ascii="Arial" w:hAnsi="Arial" w:cs="Arial"/>
          <w:sz w:val="24"/>
          <w:szCs w:val="24"/>
        </w:rPr>
        <w:t xml:space="preserve">ФЗ от 26.12.2008 № 294-ФЗ </w:t>
      </w:r>
      <w:r w:rsidRPr="00206A18">
        <w:rPr>
          <w:rFonts w:ascii="Arial" w:hAnsi="Arial" w:cs="Arial"/>
          <w:sz w:val="24"/>
          <w:szCs w:val="24"/>
        </w:rPr>
        <w:t>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4614F7" w:rsidRPr="00206A18" w:rsidRDefault="004A33C8"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.2.3. Ежегодный план проверок разрабатывается </w:t>
      </w:r>
      <w:r w:rsidR="00881D37" w:rsidRPr="00206A18">
        <w:rPr>
          <w:rFonts w:ascii="Arial" w:hAnsi="Arial" w:cs="Arial"/>
          <w:sz w:val="24"/>
          <w:szCs w:val="24"/>
        </w:rPr>
        <w:t>ОМИ</w:t>
      </w:r>
      <w:r w:rsidR="004614F7" w:rsidRPr="00206A18">
        <w:rPr>
          <w:rFonts w:ascii="Arial" w:hAnsi="Arial" w:cs="Arial"/>
          <w:sz w:val="24"/>
          <w:szCs w:val="24"/>
        </w:rPr>
        <w:t xml:space="preserve"> с учетом анализа результатов предыдущих проверок и утверждается Главой </w:t>
      </w:r>
      <w:r w:rsidR="00A667CB" w:rsidRPr="00206A18">
        <w:rPr>
          <w:rFonts w:ascii="Arial" w:hAnsi="Arial" w:cs="Arial"/>
          <w:sz w:val="24"/>
          <w:szCs w:val="24"/>
        </w:rPr>
        <w:t>администрации МО г.п. Печенга.</w:t>
      </w:r>
    </w:p>
    <w:p w:rsidR="004614F7" w:rsidRPr="00206A18" w:rsidRDefault="004A33C8"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.2.4. В случае если субъект контроля является правообладателем </w:t>
      </w:r>
      <w:r w:rsidR="004614F7" w:rsidRPr="00206A18">
        <w:rPr>
          <w:rFonts w:ascii="Arial" w:hAnsi="Arial" w:cs="Arial"/>
          <w:sz w:val="24"/>
          <w:szCs w:val="24"/>
        </w:rPr>
        <w:lastRenderedPageBreak/>
        <w:t xml:space="preserve">нескольких объектов земельных </w:t>
      </w:r>
      <w:r w:rsidR="008A1034" w:rsidRPr="00206A18">
        <w:rPr>
          <w:rFonts w:ascii="Arial" w:hAnsi="Arial" w:cs="Arial"/>
          <w:sz w:val="24"/>
          <w:szCs w:val="24"/>
        </w:rPr>
        <w:t>отношений</w:t>
      </w:r>
      <w:r w:rsidR="004614F7" w:rsidRPr="00206A18">
        <w:rPr>
          <w:rFonts w:ascii="Arial" w:hAnsi="Arial" w:cs="Arial"/>
          <w:sz w:val="24"/>
          <w:szCs w:val="24"/>
        </w:rPr>
        <w:t>,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4614F7" w:rsidRPr="00206A18" w:rsidRDefault="0058299E"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.2.5. </w:t>
      </w:r>
      <w:proofErr w:type="gramStart"/>
      <w:r w:rsidR="004614F7" w:rsidRPr="00206A18">
        <w:rPr>
          <w:rFonts w:ascii="Arial" w:hAnsi="Arial" w:cs="Arial"/>
          <w:sz w:val="24"/>
          <w:szCs w:val="24"/>
        </w:rPr>
        <w:t xml:space="preserve">Условием включения плановой проверки в ежегодный план проведения плановых проверок по использованию физическими лицами земельных участков на территории муниципального образования </w:t>
      </w:r>
      <w:r w:rsidR="006F6542" w:rsidRPr="00206A18">
        <w:rPr>
          <w:rFonts w:ascii="Arial" w:hAnsi="Arial" w:cs="Arial"/>
          <w:sz w:val="24"/>
          <w:szCs w:val="24"/>
        </w:rPr>
        <w:t xml:space="preserve">городское поселение Печенга Печенгского района Мурманской области (далее </w:t>
      </w:r>
      <w:r w:rsidR="00953FE5" w:rsidRPr="00206A18">
        <w:rPr>
          <w:rFonts w:ascii="Arial" w:hAnsi="Arial" w:cs="Arial"/>
          <w:sz w:val="24"/>
          <w:szCs w:val="24"/>
        </w:rPr>
        <w:t>–</w:t>
      </w:r>
      <w:r w:rsidR="007214A5" w:rsidRPr="00206A18">
        <w:rPr>
          <w:rFonts w:ascii="Arial" w:hAnsi="Arial" w:cs="Arial"/>
          <w:sz w:val="24"/>
          <w:szCs w:val="24"/>
        </w:rPr>
        <w:t xml:space="preserve"> м</w:t>
      </w:r>
      <w:r w:rsidR="00953FE5" w:rsidRPr="00206A18">
        <w:rPr>
          <w:rFonts w:ascii="Arial" w:hAnsi="Arial" w:cs="Arial"/>
          <w:sz w:val="24"/>
          <w:szCs w:val="24"/>
        </w:rPr>
        <w:t>униципальное образование)</w:t>
      </w:r>
      <w:r w:rsidR="004614F7" w:rsidRPr="00206A18">
        <w:rPr>
          <w:rFonts w:ascii="Arial" w:hAnsi="Arial" w:cs="Arial"/>
          <w:sz w:val="24"/>
          <w:szCs w:val="24"/>
        </w:rPr>
        <w:t xml:space="preserve"> с подведомственной территорией (далее - План проверок физических лиц) является истечение одного года со дня возникновения прав у гражданина на проверяемый объект земельных отношений.</w:t>
      </w:r>
      <w:proofErr w:type="gramEnd"/>
    </w:p>
    <w:p w:rsidR="004614F7" w:rsidRPr="00206A18" w:rsidRDefault="004614F7" w:rsidP="008A1034">
      <w:pPr>
        <w:pStyle w:val="ConsPlusNormal"/>
        <w:ind w:firstLine="709"/>
        <w:jc w:val="both"/>
        <w:rPr>
          <w:rFonts w:ascii="Arial" w:hAnsi="Arial" w:cs="Arial"/>
          <w:sz w:val="24"/>
          <w:szCs w:val="24"/>
        </w:rPr>
      </w:pPr>
      <w:r w:rsidRPr="00206A18">
        <w:rPr>
          <w:rFonts w:ascii="Arial" w:hAnsi="Arial" w:cs="Arial"/>
          <w:sz w:val="24"/>
          <w:szCs w:val="24"/>
        </w:rPr>
        <w:t>В Плане проверок физических лиц указываются:</w:t>
      </w:r>
    </w:p>
    <w:p w:rsidR="004614F7" w:rsidRPr="00206A18" w:rsidRDefault="004614F7" w:rsidP="00E35E74">
      <w:pPr>
        <w:pStyle w:val="ConsPlusNormal"/>
        <w:numPr>
          <w:ilvl w:val="0"/>
          <w:numId w:val="10"/>
        </w:numPr>
        <w:tabs>
          <w:tab w:val="left" w:pos="993"/>
        </w:tabs>
        <w:ind w:left="0" w:firstLine="709"/>
        <w:jc w:val="both"/>
        <w:rPr>
          <w:rFonts w:ascii="Arial" w:hAnsi="Arial" w:cs="Arial"/>
          <w:sz w:val="24"/>
          <w:szCs w:val="24"/>
        </w:rPr>
      </w:pPr>
      <w:r w:rsidRPr="00206A18">
        <w:rPr>
          <w:rFonts w:ascii="Arial" w:hAnsi="Arial" w:cs="Arial"/>
          <w:sz w:val="24"/>
          <w:szCs w:val="24"/>
        </w:rPr>
        <w:t>фамилия, имя, отчество физического лица, использующего земельный участок, в отношении которого проводится проверка;</w:t>
      </w:r>
    </w:p>
    <w:p w:rsidR="004614F7" w:rsidRPr="00206A18" w:rsidRDefault="004614F7" w:rsidP="00E35E74">
      <w:pPr>
        <w:pStyle w:val="ConsPlusNormal"/>
        <w:numPr>
          <w:ilvl w:val="0"/>
          <w:numId w:val="10"/>
        </w:numPr>
        <w:tabs>
          <w:tab w:val="left" w:pos="993"/>
        </w:tabs>
        <w:ind w:left="0" w:firstLine="709"/>
        <w:jc w:val="both"/>
        <w:rPr>
          <w:rFonts w:ascii="Arial" w:hAnsi="Arial" w:cs="Arial"/>
          <w:sz w:val="24"/>
          <w:szCs w:val="24"/>
        </w:rPr>
      </w:pPr>
      <w:r w:rsidRPr="00206A18">
        <w:rPr>
          <w:rFonts w:ascii="Arial" w:hAnsi="Arial" w:cs="Arial"/>
          <w:sz w:val="24"/>
          <w:szCs w:val="24"/>
        </w:rPr>
        <w:t>местоположение проверяемого земельного участка;</w:t>
      </w:r>
    </w:p>
    <w:p w:rsidR="004614F7" w:rsidRPr="00206A18" w:rsidRDefault="004614F7" w:rsidP="00E35E74">
      <w:pPr>
        <w:pStyle w:val="ConsPlusNormal"/>
        <w:numPr>
          <w:ilvl w:val="0"/>
          <w:numId w:val="10"/>
        </w:numPr>
        <w:tabs>
          <w:tab w:val="left" w:pos="993"/>
        </w:tabs>
        <w:ind w:left="0" w:firstLine="709"/>
        <w:jc w:val="both"/>
        <w:rPr>
          <w:rFonts w:ascii="Arial" w:hAnsi="Arial" w:cs="Arial"/>
          <w:sz w:val="24"/>
          <w:szCs w:val="24"/>
        </w:rPr>
      </w:pPr>
      <w:r w:rsidRPr="00206A18">
        <w:rPr>
          <w:rFonts w:ascii="Arial" w:hAnsi="Arial" w:cs="Arial"/>
          <w:sz w:val="24"/>
          <w:szCs w:val="24"/>
        </w:rPr>
        <w:t>сроки проведения проверки.</w:t>
      </w:r>
    </w:p>
    <w:p w:rsidR="004614F7" w:rsidRPr="00206A18" w:rsidRDefault="004614F7" w:rsidP="008A1034">
      <w:pPr>
        <w:pStyle w:val="ConsPlusNormal"/>
        <w:ind w:firstLine="709"/>
        <w:jc w:val="both"/>
        <w:rPr>
          <w:rFonts w:ascii="Arial" w:hAnsi="Arial" w:cs="Arial"/>
          <w:sz w:val="24"/>
          <w:szCs w:val="24"/>
        </w:rPr>
      </w:pPr>
      <w:r w:rsidRPr="00206A18">
        <w:rPr>
          <w:rFonts w:ascii="Arial" w:hAnsi="Arial" w:cs="Arial"/>
          <w:sz w:val="24"/>
          <w:szCs w:val="24"/>
        </w:rPr>
        <w:t xml:space="preserve">Утвержденный ежегодный План проверок физических лиц размещается в официальном средстве массовой информации и на официальном сайте </w:t>
      </w:r>
      <w:r w:rsidR="00405EE7" w:rsidRPr="00206A18">
        <w:rPr>
          <w:rFonts w:ascii="Arial" w:hAnsi="Arial" w:cs="Arial"/>
          <w:sz w:val="24"/>
          <w:szCs w:val="24"/>
        </w:rPr>
        <w:t>Администрации</w:t>
      </w:r>
      <w:r w:rsidRPr="00206A18">
        <w:rPr>
          <w:rFonts w:ascii="Arial" w:hAnsi="Arial" w:cs="Arial"/>
          <w:sz w:val="24"/>
          <w:szCs w:val="24"/>
        </w:rPr>
        <w:t xml:space="preserve"> в сети Интернет.</w:t>
      </w:r>
    </w:p>
    <w:p w:rsidR="004614F7" w:rsidRPr="00206A18" w:rsidRDefault="00D450E1" w:rsidP="008A1034">
      <w:pPr>
        <w:pStyle w:val="ConsPlusNormal"/>
        <w:ind w:firstLine="709"/>
        <w:jc w:val="both"/>
        <w:rPr>
          <w:rFonts w:ascii="Arial" w:hAnsi="Arial" w:cs="Arial"/>
          <w:sz w:val="24"/>
          <w:szCs w:val="24"/>
        </w:rPr>
      </w:pPr>
      <w:r w:rsidRPr="00206A18">
        <w:rPr>
          <w:rFonts w:ascii="Arial" w:hAnsi="Arial" w:cs="Arial"/>
          <w:sz w:val="24"/>
          <w:szCs w:val="24"/>
        </w:rPr>
        <w:t>3.2.6</w:t>
      </w:r>
      <w:r w:rsidR="004614F7" w:rsidRPr="00206A18">
        <w:rPr>
          <w:rFonts w:ascii="Arial" w:hAnsi="Arial" w:cs="Arial"/>
          <w:sz w:val="24"/>
          <w:szCs w:val="24"/>
        </w:rPr>
        <w:t>. Плановые проверки соблюдения норм земельного законодательства при использовании земельных участков на территории муниципального образования органами государственной власти, органами местного самоуправления, юридическими лицами и индивидуальными предпринимателями проводятся на основании ежегодного плана проведения плановых проверок юридических лиц и индивидуальных предпринимателей (далее - План).</w:t>
      </w:r>
    </w:p>
    <w:p w:rsidR="004614F7" w:rsidRPr="00206A18" w:rsidRDefault="004614F7" w:rsidP="008A1034">
      <w:pPr>
        <w:pStyle w:val="ConsPlusNormal"/>
        <w:ind w:firstLine="709"/>
        <w:jc w:val="both"/>
        <w:rPr>
          <w:rFonts w:ascii="Arial" w:hAnsi="Arial" w:cs="Arial"/>
          <w:sz w:val="24"/>
          <w:szCs w:val="24"/>
        </w:rPr>
      </w:pPr>
      <w:r w:rsidRPr="00206A18">
        <w:rPr>
          <w:rFonts w:ascii="Arial" w:hAnsi="Arial" w:cs="Arial"/>
          <w:sz w:val="24"/>
          <w:szCs w:val="24"/>
        </w:rPr>
        <w:t>Основанием для включения плановой проверки в ежегодный План является истечение трех лет со дня:</w:t>
      </w:r>
    </w:p>
    <w:p w:rsidR="004614F7" w:rsidRPr="00206A18" w:rsidRDefault="004614F7" w:rsidP="00E35E74">
      <w:pPr>
        <w:pStyle w:val="ConsPlusNormal"/>
        <w:numPr>
          <w:ilvl w:val="0"/>
          <w:numId w:val="39"/>
        </w:numPr>
        <w:ind w:left="0" w:firstLine="709"/>
        <w:jc w:val="both"/>
        <w:rPr>
          <w:rFonts w:ascii="Arial" w:hAnsi="Arial" w:cs="Arial"/>
          <w:sz w:val="24"/>
          <w:szCs w:val="24"/>
        </w:rPr>
      </w:pPr>
      <w:r w:rsidRPr="00206A18">
        <w:rPr>
          <w:rFonts w:ascii="Arial" w:hAnsi="Arial" w:cs="Arial"/>
          <w:sz w:val="24"/>
          <w:szCs w:val="24"/>
        </w:rPr>
        <w:t>государственной регистрации юридического лица, индивидуального предпринимателя;</w:t>
      </w:r>
    </w:p>
    <w:p w:rsidR="004614F7" w:rsidRPr="00206A18" w:rsidRDefault="004614F7" w:rsidP="00E35E74">
      <w:pPr>
        <w:pStyle w:val="ConsPlusNormal"/>
        <w:numPr>
          <w:ilvl w:val="0"/>
          <w:numId w:val="39"/>
        </w:numPr>
        <w:ind w:left="0" w:firstLine="709"/>
        <w:jc w:val="both"/>
        <w:rPr>
          <w:rFonts w:ascii="Arial" w:hAnsi="Arial" w:cs="Arial"/>
          <w:sz w:val="24"/>
          <w:szCs w:val="24"/>
        </w:rPr>
      </w:pPr>
      <w:r w:rsidRPr="00206A18">
        <w:rPr>
          <w:rFonts w:ascii="Arial" w:hAnsi="Arial" w:cs="Arial"/>
          <w:sz w:val="24"/>
          <w:szCs w:val="24"/>
        </w:rPr>
        <w:t>окончания проведения последней плановой проверки юридического лица, индивидуального предпринимателя;</w:t>
      </w:r>
    </w:p>
    <w:p w:rsidR="004614F7" w:rsidRPr="00206A18" w:rsidRDefault="004614F7" w:rsidP="00E35E74">
      <w:pPr>
        <w:pStyle w:val="ConsPlusNormal"/>
        <w:numPr>
          <w:ilvl w:val="0"/>
          <w:numId w:val="39"/>
        </w:numPr>
        <w:ind w:left="0" w:firstLine="709"/>
        <w:jc w:val="both"/>
        <w:rPr>
          <w:rFonts w:ascii="Arial" w:hAnsi="Arial" w:cs="Arial"/>
          <w:sz w:val="24"/>
          <w:szCs w:val="24"/>
        </w:rPr>
      </w:pPr>
      <w:proofErr w:type="gramStart"/>
      <w:r w:rsidRPr="00206A18">
        <w:rPr>
          <w:rFonts w:ascii="Arial" w:hAnsi="Arial" w:cs="Arial"/>
          <w:sz w:val="24"/>
          <w:szCs w:val="24"/>
        </w:rPr>
        <w:t>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4614F7" w:rsidRPr="00206A18" w:rsidRDefault="00D1522C"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.2.</w:t>
      </w:r>
      <w:r w:rsidR="0030799D" w:rsidRPr="00206A18">
        <w:rPr>
          <w:rFonts w:ascii="Arial" w:hAnsi="Arial" w:cs="Arial"/>
          <w:sz w:val="24"/>
          <w:szCs w:val="24"/>
        </w:rPr>
        <w:t>7.</w:t>
      </w:r>
      <w:r w:rsidR="004614F7" w:rsidRPr="00206A18">
        <w:rPr>
          <w:rFonts w:ascii="Arial" w:hAnsi="Arial" w:cs="Arial"/>
          <w:sz w:val="24"/>
          <w:szCs w:val="24"/>
        </w:rPr>
        <w:t xml:space="preserve"> План должен соответствовать типовой форме, утвержденной постановлением Правительства Российской Федерации от 30.06.2010 </w:t>
      </w:r>
      <w:r w:rsidR="0030799D" w:rsidRPr="00206A18">
        <w:rPr>
          <w:rFonts w:ascii="Arial" w:hAnsi="Arial" w:cs="Arial"/>
          <w:sz w:val="24"/>
          <w:szCs w:val="24"/>
        </w:rPr>
        <w:t>№</w:t>
      </w:r>
      <w:r w:rsidR="004614F7" w:rsidRPr="00206A18">
        <w:rPr>
          <w:rFonts w:ascii="Arial" w:hAnsi="Arial" w:cs="Arial"/>
          <w:sz w:val="24"/>
          <w:szCs w:val="24"/>
        </w:rPr>
        <w:t xml:space="preserve"> 489 </w:t>
      </w:r>
      <w:r w:rsidR="0030799D" w:rsidRPr="00206A18">
        <w:rPr>
          <w:rFonts w:ascii="Arial" w:hAnsi="Arial" w:cs="Arial"/>
          <w:sz w:val="24"/>
          <w:szCs w:val="24"/>
        </w:rPr>
        <w:t>«</w:t>
      </w:r>
      <w:r w:rsidR="004614F7" w:rsidRPr="00206A18">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4614F7" w:rsidRPr="00206A18">
        <w:rPr>
          <w:rFonts w:ascii="Arial" w:hAnsi="Arial" w:cs="Arial"/>
          <w:sz w:val="24"/>
          <w:szCs w:val="24"/>
        </w:rPr>
        <w:t>контроля ежегодных планов проведения плановых проверок юридических лиц</w:t>
      </w:r>
      <w:proofErr w:type="gramEnd"/>
      <w:r w:rsidR="004614F7" w:rsidRPr="00206A18">
        <w:rPr>
          <w:rFonts w:ascii="Arial" w:hAnsi="Arial" w:cs="Arial"/>
          <w:sz w:val="24"/>
          <w:szCs w:val="24"/>
        </w:rPr>
        <w:t xml:space="preserve"> и индивидуальных предпринимателей</w:t>
      </w:r>
      <w:r w:rsidR="0030799D" w:rsidRPr="00206A18">
        <w:rPr>
          <w:rFonts w:ascii="Arial" w:hAnsi="Arial" w:cs="Arial"/>
          <w:sz w:val="24"/>
          <w:szCs w:val="24"/>
        </w:rPr>
        <w:t>»</w:t>
      </w:r>
      <w:r w:rsidR="004614F7" w:rsidRPr="00206A18">
        <w:rPr>
          <w:rFonts w:ascii="Arial" w:hAnsi="Arial" w:cs="Arial"/>
          <w:sz w:val="24"/>
          <w:szCs w:val="24"/>
        </w:rPr>
        <w:t>.</w:t>
      </w:r>
    </w:p>
    <w:p w:rsidR="004614F7" w:rsidRPr="00206A18" w:rsidRDefault="00D1522C" w:rsidP="008A1034">
      <w:pPr>
        <w:pStyle w:val="ConsPlusNormal"/>
        <w:ind w:firstLine="709"/>
        <w:jc w:val="both"/>
        <w:rPr>
          <w:rFonts w:ascii="Arial" w:hAnsi="Arial" w:cs="Arial"/>
          <w:sz w:val="24"/>
          <w:szCs w:val="24"/>
        </w:rPr>
      </w:pPr>
      <w:r w:rsidRPr="00206A18">
        <w:rPr>
          <w:rFonts w:ascii="Arial" w:hAnsi="Arial" w:cs="Arial"/>
          <w:sz w:val="24"/>
          <w:szCs w:val="24"/>
        </w:rPr>
        <w:t>3</w:t>
      </w:r>
      <w:r w:rsidR="0030799D" w:rsidRPr="00206A18">
        <w:rPr>
          <w:rFonts w:ascii="Arial" w:hAnsi="Arial" w:cs="Arial"/>
          <w:sz w:val="24"/>
          <w:szCs w:val="24"/>
        </w:rPr>
        <w:t>.2.8.</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Проекты ежегодных планов муниципальных проверок до их утверждения направляются </w:t>
      </w:r>
      <w:r w:rsidR="0030799D" w:rsidRPr="00206A18">
        <w:rPr>
          <w:rFonts w:ascii="Arial" w:hAnsi="Arial" w:cs="Arial"/>
          <w:sz w:val="24"/>
          <w:szCs w:val="24"/>
        </w:rPr>
        <w:t>ОМИ</w:t>
      </w:r>
      <w:r w:rsidR="004614F7" w:rsidRPr="00206A18">
        <w:rPr>
          <w:rFonts w:ascii="Arial" w:hAnsi="Arial" w:cs="Arial"/>
          <w:sz w:val="24"/>
          <w:szCs w:val="24"/>
        </w:rPr>
        <w:t xml:space="preserve"> в территориальные органы федеральных органов государственного земельного надзора (Управление Федеральной службы государственной регистрации, кадастра и картографии по Мурманской области, Управление </w:t>
      </w:r>
      <w:proofErr w:type="spellStart"/>
      <w:r w:rsidR="004614F7" w:rsidRPr="00206A18">
        <w:rPr>
          <w:rFonts w:ascii="Arial" w:hAnsi="Arial" w:cs="Arial"/>
          <w:sz w:val="24"/>
          <w:szCs w:val="24"/>
        </w:rPr>
        <w:t>Росприроднадзора</w:t>
      </w:r>
      <w:proofErr w:type="spellEnd"/>
      <w:r w:rsidR="004614F7" w:rsidRPr="00206A18">
        <w:rPr>
          <w:rFonts w:ascii="Arial" w:hAnsi="Arial" w:cs="Arial"/>
          <w:sz w:val="24"/>
          <w:szCs w:val="24"/>
        </w:rPr>
        <w:t xml:space="preserve"> по Мурманской области, Управление федеральной службы ветеринарному и фитосанитарному надзору по мурманской области) до 1 июня года, предшествующего году проведения соответствующих проверок, для согласования в порядке, установленном </w:t>
      </w:r>
      <w:hyperlink r:id="rId13" w:history="1">
        <w:r w:rsidR="004614F7" w:rsidRPr="00206A18">
          <w:rPr>
            <w:rFonts w:ascii="Arial" w:hAnsi="Arial" w:cs="Arial"/>
            <w:sz w:val="24"/>
            <w:szCs w:val="24"/>
          </w:rPr>
          <w:t>Правилами</w:t>
        </w:r>
      </w:hyperlink>
      <w:r w:rsidR="004614F7" w:rsidRPr="00206A18">
        <w:rPr>
          <w:rFonts w:ascii="Arial" w:hAnsi="Arial" w:cs="Arial"/>
          <w:sz w:val="24"/>
          <w:szCs w:val="24"/>
        </w:rPr>
        <w:t xml:space="preserve"> взаимодействия</w:t>
      </w:r>
      <w:proofErr w:type="gramEnd"/>
      <w:r w:rsidR="004614F7" w:rsidRPr="00206A18">
        <w:rPr>
          <w:rFonts w:ascii="Arial" w:hAnsi="Arial" w:cs="Arial"/>
          <w:sz w:val="24"/>
          <w:szCs w:val="24"/>
        </w:rPr>
        <w:t xml:space="preserve"> федеральных органов исполнительной власти, осуществляющих земельный надзор, с органами, осуществляющими муниципальный земельный контроль, утвержденными </w:t>
      </w:r>
      <w:r w:rsidR="007214A5" w:rsidRPr="00206A18">
        <w:rPr>
          <w:rFonts w:ascii="Arial" w:hAnsi="Arial" w:cs="Arial"/>
          <w:sz w:val="24"/>
          <w:szCs w:val="24"/>
        </w:rPr>
        <w:t xml:space="preserve">Постановлением Правительства РФ от 26.12.2014 № </w:t>
      </w:r>
      <w:r w:rsidR="007214A5" w:rsidRPr="00206A18">
        <w:rPr>
          <w:rFonts w:ascii="Arial" w:hAnsi="Arial" w:cs="Arial"/>
          <w:sz w:val="24"/>
          <w:szCs w:val="24"/>
        </w:rPr>
        <w:lastRenderedPageBreak/>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4614F7" w:rsidRPr="00206A18">
        <w:rPr>
          <w:rFonts w:ascii="Arial" w:hAnsi="Arial" w:cs="Arial"/>
          <w:sz w:val="24"/>
          <w:szCs w:val="24"/>
        </w:rPr>
        <w:t>.</w:t>
      </w:r>
    </w:p>
    <w:p w:rsidR="004614F7" w:rsidRPr="00206A18" w:rsidRDefault="00D1522C"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.2.</w:t>
      </w:r>
      <w:r w:rsidR="009C7C9F" w:rsidRPr="00206A18">
        <w:rPr>
          <w:rFonts w:ascii="Arial" w:hAnsi="Arial" w:cs="Arial"/>
          <w:sz w:val="24"/>
          <w:szCs w:val="24"/>
        </w:rPr>
        <w:t>9.</w:t>
      </w:r>
      <w:r w:rsidR="004614F7" w:rsidRPr="00206A18">
        <w:rPr>
          <w:rFonts w:ascii="Arial" w:hAnsi="Arial" w:cs="Arial"/>
          <w:sz w:val="24"/>
          <w:szCs w:val="24"/>
        </w:rPr>
        <w:t xml:space="preserve"> В ежегодном Плане проведения плановых проверок указываются:</w:t>
      </w:r>
    </w:p>
    <w:p w:rsidR="004614F7" w:rsidRPr="00206A18" w:rsidRDefault="004614F7" w:rsidP="00E35E74">
      <w:pPr>
        <w:pStyle w:val="ConsPlusNormal"/>
        <w:numPr>
          <w:ilvl w:val="0"/>
          <w:numId w:val="11"/>
        </w:numPr>
        <w:tabs>
          <w:tab w:val="left" w:pos="851"/>
        </w:tabs>
        <w:ind w:left="0" w:firstLine="709"/>
        <w:jc w:val="both"/>
        <w:rPr>
          <w:rFonts w:ascii="Arial" w:hAnsi="Arial" w:cs="Arial"/>
          <w:sz w:val="24"/>
          <w:szCs w:val="24"/>
        </w:rPr>
      </w:pPr>
      <w:r w:rsidRPr="00206A18">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14F7" w:rsidRPr="00206A18" w:rsidRDefault="004614F7" w:rsidP="00E35E74">
      <w:pPr>
        <w:pStyle w:val="ConsPlusNormal"/>
        <w:numPr>
          <w:ilvl w:val="0"/>
          <w:numId w:val="11"/>
        </w:numPr>
        <w:tabs>
          <w:tab w:val="left" w:pos="851"/>
        </w:tabs>
        <w:ind w:left="0" w:firstLine="709"/>
        <w:jc w:val="both"/>
        <w:rPr>
          <w:rFonts w:ascii="Arial" w:hAnsi="Arial" w:cs="Arial"/>
          <w:sz w:val="24"/>
          <w:szCs w:val="24"/>
        </w:rPr>
      </w:pPr>
      <w:r w:rsidRPr="00206A18">
        <w:rPr>
          <w:rFonts w:ascii="Arial" w:hAnsi="Arial" w:cs="Arial"/>
          <w:sz w:val="24"/>
          <w:szCs w:val="24"/>
        </w:rPr>
        <w:t>цель и основание проведения каждой плановой проверки;</w:t>
      </w:r>
    </w:p>
    <w:p w:rsidR="004614F7" w:rsidRPr="00206A18" w:rsidRDefault="004614F7" w:rsidP="00E35E74">
      <w:pPr>
        <w:pStyle w:val="ConsPlusNormal"/>
        <w:numPr>
          <w:ilvl w:val="0"/>
          <w:numId w:val="11"/>
        </w:numPr>
        <w:tabs>
          <w:tab w:val="left" w:pos="851"/>
        </w:tabs>
        <w:ind w:left="0" w:firstLine="709"/>
        <w:jc w:val="both"/>
        <w:rPr>
          <w:rFonts w:ascii="Arial" w:hAnsi="Arial" w:cs="Arial"/>
          <w:sz w:val="24"/>
          <w:szCs w:val="24"/>
        </w:rPr>
      </w:pPr>
      <w:r w:rsidRPr="00206A18">
        <w:rPr>
          <w:rFonts w:ascii="Arial" w:hAnsi="Arial" w:cs="Arial"/>
          <w:sz w:val="24"/>
          <w:szCs w:val="24"/>
        </w:rPr>
        <w:t>дата начала и сроки проведения каждой плановой проверки;</w:t>
      </w:r>
    </w:p>
    <w:p w:rsidR="004614F7" w:rsidRPr="00206A18" w:rsidRDefault="004614F7" w:rsidP="00E35E74">
      <w:pPr>
        <w:pStyle w:val="ConsPlusNormal"/>
        <w:numPr>
          <w:ilvl w:val="0"/>
          <w:numId w:val="11"/>
        </w:numPr>
        <w:tabs>
          <w:tab w:val="left" w:pos="851"/>
        </w:tabs>
        <w:ind w:left="0" w:firstLine="709"/>
        <w:jc w:val="both"/>
        <w:rPr>
          <w:rFonts w:ascii="Arial" w:hAnsi="Arial" w:cs="Arial"/>
          <w:sz w:val="24"/>
          <w:szCs w:val="24"/>
        </w:rPr>
      </w:pPr>
      <w:r w:rsidRPr="00206A18">
        <w:rPr>
          <w:rFonts w:ascii="Arial" w:hAnsi="Arial" w:cs="Arial"/>
          <w:sz w:val="24"/>
          <w:szCs w:val="24"/>
        </w:rPr>
        <w:t>наименование органа (структурного подразделения) администрации,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14F7" w:rsidRPr="00206A18" w:rsidRDefault="004614F7" w:rsidP="00E35E74">
      <w:pPr>
        <w:pStyle w:val="ConsPlusNormal"/>
        <w:numPr>
          <w:ilvl w:val="0"/>
          <w:numId w:val="11"/>
        </w:numPr>
        <w:tabs>
          <w:tab w:val="left" w:pos="851"/>
        </w:tabs>
        <w:ind w:left="0" w:firstLine="709"/>
        <w:jc w:val="both"/>
        <w:rPr>
          <w:rFonts w:ascii="Arial" w:hAnsi="Arial" w:cs="Arial"/>
          <w:sz w:val="24"/>
          <w:szCs w:val="24"/>
        </w:rPr>
      </w:pPr>
      <w:r w:rsidRPr="00206A18">
        <w:rPr>
          <w:rFonts w:ascii="Arial" w:hAnsi="Arial" w:cs="Arial"/>
          <w:sz w:val="24"/>
          <w:szCs w:val="24"/>
        </w:rPr>
        <w:t>форма проведения каждой плановой проверки.</w:t>
      </w:r>
    </w:p>
    <w:p w:rsidR="004614F7" w:rsidRPr="00206A18" w:rsidRDefault="00D1522C" w:rsidP="008A1034">
      <w:pPr>
        <w:pStyle w:val="ConsPlusNormal"/>
        <w:ind w:firstLine="709"/>
        <w:jc w:val="both"/>
        <w:rPr>
          <w:rFonts w:ascii="Arial" w:hAnsi="Arial" w:cs="Arial"/>
          <w:sz w:val="24"/>
          <w:szCs w:val="24"/>
        </w:rPr>
      </w:pPr>
      <w:r w:rsidRPr="00206A18">
        <w:rPr>
          <w:rFonts w:ascii="Arial" w:hAnsi="Arial" w:cs="Arial"/>
          <w:sz w:val="24"/>
          <w:szCs w:val="24"/>
        </w:rPr>
        <w:t>3</w:t>
      </w:r>
      <w:r w:rsidR="009C7C9F" w:rsidRPr="00206A18">
        <w:rPr>
          <w:rFonts w:ascii="Arial" w:hAnsi="Arial" w:cs="Arial"/>
          <w:sz w:val="24"/>
          <w:szCs w:val="24"/>
        </w:rPr>
        <w:t xml:space="preserve">.2.10. </w:t>
      </w:r>
      <w:r w:rsidR="004614F7" w:rsidRPr="00206A18">
        <w:rPr>
          <w:rFonts w:ascii="Arial" w:hAnsi="Arial" w:cs="Arial"/>
          <w:sz w:val="24"/>
          <w:szCs w:val="24"/>
        </w:rPr>
        <w:t>План подлежит согласованию с органами прокуратуры.</w:t>
      </w:r>
    </w:p>
    <w:p w:rsidR="004614F7" w:rsidRPr="00206A18" w:rsidRDefault="00D1522C"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.2.</w:t>
      </w:r>
      <w:r w:rsidR="00246EB4" w:rsidRPr="00206A18">
        <w:rPr>
          <w:rFonts w:ascii="Arial" w:hAnsi="Arial" w:cs="Arial"/>
          <w:sz w:val="24"/>
          <w:szCs w:val="24"/>
        </w:rPr>
        <w:t>11</w:t>
      </w:r>
      <w:r w:rsidR="004614F7" w:rsidRPr="00206A18">
        <w:rPr>
          <w:rFonts w:ascii="Arial" w:hAnsi="Arial" w:cs="Arial"/>
          <w:sz w:val="24"/>
          <w:szCs w:val="24"/>
        </w:rPr>
        <w:t>. Утвержденный ежегодный план проведения плановых проверок размещается на официальном сайте администрации</w:t>
      </w:r>
      <w:r w:rsidR="007214A5" w:rsidRPr="00206A18">
        <w:rPr>
          <w:rFonts w:ascii="Arial" w:hAnsi="Arial" w:cs="Arial"/>
          <w:sz w:val="24"/>
          <w:szCs w:val="24"/>
        </w:rPr>
        <w:t xml:space="preserve"> МО г.п. Печенга</w:t>
      </w:r>
      <w:r w:rsidR="004614F7" w:rsidRPr="00206A18">
        <w:rPr>
          <w:rFonts w:ascii="Arial" w:hAnsi="Arial" w:cs="Arial"/>
          <w:sz w:val="24"/>
          <w:szCs w:val="24"/>
        </w:rPr>
        <w:t>.</w:t>
      </w:r>
    </w:p>
    <w:p w:rsidR="004614F7" w:rsidRPr="00206A18" w:rsidRDefault="00D1522C"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.2.</w:t>
      </w:r>
      <w:r w:rsidR="00246EB4" w:rsidRPr="00206A18">
        <w:rPr>
          <w:rFonts w:ascii="Arial" w:hAnsi="Arial" w:cs="Arial"/>
          <w:sz w:val="24"/>
          <w:szCs w:val="24"/>
        </w:rPr>
        <w:t>12</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О проведении плановых и внеплановых проверок субъекты контроля уведомляются </w:t>
      </w:r>
      <w:r w:rsidR="008A1034" w:rsidRPr="00206A18">
        <w:rPr>
          <w:rFonts w:ascii="Arial" w:hAnsi="Arial" w:cs="Arial"/>
          <w:sz w:val="24"/>
          <w:szCs w:val="24"/>
        </w:rPr>
        <w:t>уполномоченным должностным лицом</w:t>
      </w:r>
      <w:r w:rsidR="004614F7" w:rsidRPr="00206A18">
        <w:rPr>
          <w:rFonts w:ascii="Arial" w:hAnsi="Arial" w:cs="Arial"/>
          <w:sz w:val="24"/>
          <w:szCs w:val="24"/>
        </w:rPr>
        <w:t xml:space="preserve"> посредством направления копии распоряжения начальника </w:t>
      </w:r>
      <w:r w:rsidR="00246EB4" w:rsidRPr="00206A18">
        <w:rPr>
          <w:rFonts w:ascii="Arial" w:hAnsi="Arial" w:cs="Arial"/>
          <w:sz w:val="24"/>
          <w:szCs w:val="24"/>
        </w:rPr>
        <w:t>ОМИ</w:t>
      </w:r>
      <w:r w:rsidR="004614F7" w:rsidRPr="00206A18">
        <w:rPr>
          <w:rFonts w:ascii="Arial" w:hAnsi="Arial" w:cs="Arial"/>
          <w:sz w:val="24"/>
          <w:szCs w:val="24"/>
        </w:rPr>
        <w:t xml:space="preserve"> о начале проведения проверки заказным почтовым отправлением (с уведомлением о вручении) либо с использованием иных средств связи и доставки, обеспечивающих фиксирование уведомления или вызова и его вручение адресату, в порядке и в сроки, установленные </w:t>
      </w:r>
      <w:r w:rsidR="008A1034" w:rsidRPr="00206A18">
        <w:rPr>
          <w:rFonts w:ascii="Arial" w:hAnsi="Arial" w:cs="Arial"/>
          <w:sz w:val="24"/>
          <w:szCs w:val="24"/>
        </w:rPr>
        <w:t>ФЗ от 26.12.2008 № 294-ФЗ</w:t>
      </w:r>
      <w:r w:rsidR="004614F7" w:rsidRPr="00206A18">
        <w:rPr>
          <w:rFonts w:ascii="Arial" w:hAnsi="Arial" w:cs="Arial"/>
          <w:sz w:val="24"/>
          <w:szCs w:val="24"/>
        </w:rPr>
        <w:t>.</w:t>
      </w:r>
      <w:proofErr w:type="gramEnd"/>
    </w:p>
    <w:p w:rsidR="00D26E8A" w:rsidRPr="00206A18" w:rsidRDefault="00D1522C" w:rsidP="008A1034">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.2.</w:t>
      </w:r>
      <w:r w:rsidR="00D26E8A" w:rsidRPr="00206A18">
        <w:rPr>
          <w:rFonts w:ascii="Arial" w:hAnsi="Arial" w:cs="Arial"/>
          <w:sz w:val="24"/>
          <w:szCs w:val="24"/>
        </w:rPr>
        <w:t>13</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распоряжения начальника </w:t>
      </w:r>
      <w:r w:rsidR="00D26E8A" w:rsidRPr="00206A18">
        <w:rPr>
          <w:rFonts w:ascii="Arial" w:hAnsi="Arial" w:cs="Arial"/>
          <w:sz w:val="24"/>
          <w:szCs w:val="24"/>
        </w:rPr>
        <w:t>ОМИ</w:t>
      </w:r>
      <w:r w:rsidR="004614F7" w:rsidRPr="00206A18">
        <w:rPr>
          <w:rFonts w:ascii="Arial" w:hAnsi="Arial" w:cs="Arial"/>
          <w:sz w:val="24"/>
          <w:szCs w:val="24"/>
        </w:rPr>
        <w:t xml:space="preserve"> о начале проведения проверки в официальном средстве массовой информации и на официальном сайте органа местного самоуправления с одновременным размещением информации о месте и времени проведения проверки в местах, доступных для ознакомления гражданами, пользующимися</w:t>
      </w:r>
      <w:proofErr w:type="gramEnd"/>
      <w:r w:rsidR="004614F7" w:rsidRPr="00206A18">
        <w:rPr>
          <w:rFonts w:ascii="Arial" w:hAnsi="Arial" w:cs="Arial"/>
          <w:sz w:val="24"/>
          <w:szCs w:val="24"/>
        </w:rPr>
        <w:t xml:space="preserve"> территорией, применительно к которой осуществляется проверка.</w:t>
      </w:r>
    </w:p>
    <w:p w:rsidR="008A1034" w:rsidRPr="00206A18" w:rsidRDefault="008A1034" w:rsidP="00193D99">
      <w:pPr>
        <w:pStyle w:val="ConsPlusNormal"/>
        <w:spacing w:before="100" w:beforeAutospacing="1"/>
        <w:ind w:firstLine="709"/>
        <w:contextualSpacing/>
        <w:jc w:val="both"/>
        <w:rPr>
          <w:rFonts w:ascii="Arial" w:hAnsi="Arial" w:cs="Arial"/>
          <w:sz w:val="24"/>
          <w:szCs w:val="24"/>
        </w:rPr>
      </w:pPr>
    </w:p>
    <w:p w:rsidR="00F65409" w:rsidRPr="00206A18" w:rsidRDefault="00F65409" w:rsidP="00193D99">
      <w:pPr>
        <w:pStyle w:val="ConsPlusNormal"/>
        <w:spacing w:before="100" w:beforeAutospacing="1"/>
        <w:ind w:firstLine="709"/>
        <w:contextualSpacing/>
        <w:jc w:val="center"/>
        <w:rPr>
          <w:rFonts w:ascii="Arial" w:hAnsi="Arial" w:cs="Arial"/>
          <w:b/>
          <w:sz w:val="24"/>
          <w:szCs w:val="24"/>
        </w:rPr>
      </w:pPr>
      <w:r w:rsidRPr="00206A18">
        <w:rPr>
          <w:rFonts w:ascii="Arial" w:hAnsi="Arial" w:cs="Arial"/>
          <w:b/>
          <w:sz w:val="24"/>
          <w:szCs w:val="24"/>
        </w:rPr>
        <w:t>3.3</w:t>
      </w:r>
      <w:r w:rsidR="004614F7" w:rsidRPr="00206A18">
        <w:rPr>
          <w:rFonts w:ascii="Arial" w:hAnsi="Arial" w:cs="Arial"/>
          <w:b/>
          <w:sz w:val="24"/>
          <w:szCs w:val="24"/>
        </w:rPr>
        <w:t>. Подготовка к проведению плановой проверки</w:t>
      </w:r>
    </w:p>
    <w:p w:rsidR="004614F7" w:rsidRPr="00206A18" w:rsidRDefault="0046698A" w:rsidP="00D7664B">
      <w:pPr>
        <w:pStyle w:val="ConsPlusNormal"/>
        <w:ind w:firstLine="709"/>
        <w:jc w:val="both"/>
        <w:rPr>
          <w:rFonts w:ascii="Arial" w:hAnsi="Arial" w:cs="Arial"/>
          <w:sz w:val="24"/>
          <w:szCs w:val="24"/>
        </w:rPr>
      </w:pPr>
      <w:r w:rsidRPr="00206A18">
        <w:rPr>
          <w:rFonts w:ascii="Arial" w:hAnsi="Arial" w:cs="Arial"/>
          <w:sz w:val="24"/>
          <w:szCs w:val="24"/>
        </w:rPr>
        <w:t>3.3</w:t>
      </w:r>
      <w:r w:rsidR="0032316B" w:rsidRPr="00206A18">
        <w:rPr>
          <w:rFonts w:ascii="Arial" w:hAnsi="Arial" w:cs="Arial"/>
          <w:sz w:val="24"/>
          <w:szCs w:val="24"/>
        </w:rPr>
        <w:t xml:space="preserve">.1. </w:t>
      </w:r>
      <w:r w:rsidR="00AF3AC0" w:rsidRPr="00206A18">
        <w:rPr>
          <w:rFonts w:ascii="Arial" w:hAnsi="Arial" w:cs="Arial"/>
          <w:sz w:val="24"/>
          <w:szCs w:val="24"/>
        </w:rPr>
        <w:t>Подготовка к проведению плановой проверки</w:t>
      </w:r>
      <w:r w:rsidR="004614F7" w:rsidRPr="00206A18">
        <w:rPr>
          <w:rFonts w:ascii="Arial" w:hAnsi="Arial" w:cs="Arial"/>
          <w:sz w:val="24"/>
          <w:szCs w:val="24"/>
        </w:rPr>
        <w:t xml:space="preserve"> включает в себя:</w:t>
      </w:r>
    </w:p>
    <w:p w:rsidR="004614F7" w:rsidRPr="00206A18" w:rsidRDefault="004614F7" w:rsidP="00D7664B">
      <w:pPr>
        <w:pStyle w:val="ConsPlusNormal"/>
        <w:ind w:firstLine="709"/>
        <w:jc w:val="both"/>
        <w:rPr>
          <w:rFonts w:ascii="Arial" w:hAnsi="Arial" w:cs="Arial"/>
          <w:sz w:val="24"/>
          <w:szCs w:val="24"/>
        </w:rPr>
      </w:pPr>
      <w:r w:rsidRPr="00206A18">
        <w:rPr>
          <w:rFonts w:ascii="Arial" w:hAnsi="Arial" w:cs="Arial"/>
          <w:sz w:val="24"/>
          <w:szCs w:val="24"/>
        </w:rPr>
        <w:t xml:space="preserve">- подготовку проекта распоряжения начальника </w:t>
      </w:r>
      <w:r w:rsidR="005E2B9F" w:rsidRPr="00206A18">
        <w:rPr>
          <w:rFonts w:ascii="Arial" w:hAnsi="Arial" w:cs="Arial"/>
          <w:sz w:val="24"/>
          <w:szCs w:val="24"/>
        </w:rPr>
        <w:t>ОМИ</w:t>
      </w:r>
      <w:r w:rsidRPr="00206A18">
        <w:rPr>
          <w:rFonts w:ascii="Arial" w:hAnsi="Arial" w:cs="Arial"/>
          <w:sz w:val="24"/>
          <w:szCs w:val="24"/>
        </w:rPr>
        <w:t>;</w:t>
      </w:r>
    </w:p>
    <w:p w:rsidR="004614F7" w:rsidRPr="00206A18" w:rsidRDefault="004614F7" w:rsidP="00D7664B">
      <w:pPr>
        <w:pStyle w:val="ConsPlusNormal"/>
        <w:ind w:firstLine="709"/>
        <w:jc w:val="both"/>
        <w:rPr>
          <w:rFonts w:ascii="Arial" w:hAnsi="Arial" w:cs="Arial"/>
          <w:sz w:val="24"/>
          <w:szCs w:val="24"/>
        </w:rPr>
      </w:pPr>
      <w:r w:rsidRPr="00206A18">
        <w:rPr>
          <w:rFonts w:ascii="Arial" w:hAnsi="Arial" w:cs="Arial"/>
          <w:sz w:val="24"/>
          <w:szCs w:val="24"/>
        </w:rPr>
        <w:t>- уведомление субъекта контроля о проведении плановой проверки.</w:t>
      </w:r>
    </w:p>
    <w:p w:rsidR="004614F7" w:rsidRPr="00206A18" w:rsidRDefault="0046698A" w:rsidP="00D7664B">
      <w:pPr>
        <w:pStyle w:val="ConsPlusNormal"/>
        <w:ind w:firstLine="709"/>
        <w:jc w:val="both"/>
        <w:rPr>
          <w:rFonts w:ascii="Arial" w:hAnsi="Arial" w:cs="Arial"/>
          <w:sz w:val="24"/>
          <w:szCs w:val="24"/>
        </w:rPr>
      </w:pPr>
      <w:r w:rsidRPr="00206A18">
        <w:rPr>
          <w:rFonts w:ascii="Arial" w:hAnsi="Arial" w:cs="Arial"/>
          <w:sz w:val="24"/>
          <w:szCs w:val="24"/>
        </w:rPr>
        <w:t>3</w:t>
      </w:r>
      <w:r w:rsidR="00E64503" w:rsidRPr="00206A18">
        <w:rPr>
          <w:rFonts w:ascii="Arial" w:hAnsi="Arial" w:cs="Arial"/>
          <w:sz w:val="24"/>
          <w:szCs w:val="24"/>
        </w:rPr>
        <w:t>.3.</w:t>
      </w:r>
      <w:r w:rsidRPr="00206A18">
        <w:rPr>
          <w:rFonts w:ascii="Arial" w:hAnsi="Arial" w:cs="Arial"/>
          <w:sz w:val="24"/>
          <w:szCs w:val="24"/>
        </w:rPr>
        <w:t>2</w:t>
      </w:r>
      <w:r w:rsidR="004614F7" w:rsidRPr="00206A18">
        <w:rPr>
          <w:rFonts w:ascii="Arial" w:hAnsi="Arial" w:cs="Arial"/>
          <w:sz w:val="24"/>
          <w:szCs w:val="24"/>
        </w:rPr>
        <w:t xml:space="preserve">. Проверки проводятся на основании распоряжения (приложение </w:t>
      </w:r>
      <w:r w:rsidR="00B2232A" w:rsidRPr="00206A18">
        <w:rPr>
          <w:rFonts w:ascii="Arial" w:hAnsi="Arial" w:cs="Arial"/>
          <w:sz w:val="24"/>
          <w:szCs w:val="24"/>
        </w:rPr>
        <w:t>№</w:t>
      </w:r>
      <w:r w:rsidR="00D7664B" w:rsidRPr="00206A18">
        <w:rPr>
          <w:rFonts w:ascii="Arial" w:hAnsi="Arial" w:cs="Arial"/>
          <w:sz w:val="24"/>
          <w:szCs w:val="24"/>
        </w:rPr>
        <w:t xml:space="preserve"> 3 к настоящему а</w:t>
      </w:r>
      <w:r w:rsidR="004614F7" w:rsidRPr="00206A18">
        <w:rPr>
          <w:rFonts w:ascii="Arial" w:hAnsi="Arial" w:cs="Arial"/>
          <w:sz w:val="24"/>
          <w:szCs w:val="24"/>
        </w:rPr>
        <w:t xml:space="preserve">дминистративному регламенту) начальника </w:t>
      </w:r>
      <w:r w:rsidR="00E64503" w:rsidRPr="00206A18">
        <w:rPr>
          <w:rFonts w:ascii="Arial" w:hAnsi="Arial" w:cs="Arial"/>
          <w:sz w:val="24"/>
          <w:szCs w:val="24"/>
        </w:rPr>
        <w:t>ОМИ</w:t>
      </w:r>
      <w:r w:rsidR="004614F7" w:rsidRPr="00206A18">
        <w:rPr>
          <w:rFonts w:ascii="Arial" w:hAnsi="Arial" w:cs="Arial"/>
          <w:sz w:val="24"/>
          <w:szCs w:val="24"/>
        </w:rPr>
        <w:t>.</w:t>
      </w:r>
    </w:p>
    <w:p w:rsidR="004614F7" w:rsidRPr="00206A18" w:rsidRDefault="004614F7" w:rsidP="00D7664B">
      <w:pPr>
        <w:pStyle w:val="ConsPlusNormal"/>
        <w:ind w:firstLine="709"/>
        <w:jc w:val="both"/>
        <w:rPr>
          <w:rFonts w:ascii="Arial" w:hAnsi="Arial" w:cs="Arial"/>
          <w:sz w:val="24"/>
          <w:szCs w:val="24"/>
        </w:rPr>
      </w:pPr>
      <w:r w:rsidRPr="00206A18">
        <w:rPr>
          <w:rFonts w:ascii="Arial" w:hAnsi="Arial" w:cs="Arial"/>
          <w:sz w:val="24"/>
          <w:szCs w:val="24"/>
        </w:rPr>
        <w:t xml:space="preserve">Для проведения проверок применяется типовая форма распоряжения (приказа), утвержденная приказом Минэкономразвития России от 30.04.2009 </w:t>
      </w:r>
      <w:r w:rsidR="008D1DE7" w:rsidRPr="00206A18">
        <w:rPr>
          <w:rFonts w:ascii="Arial" w:hAnsi="Arial" w:cs="Arial"/>
          <w:sz w:val="24"/>
          <w:szCs w:val="24"/>
        </w:rPr>
        <w:t>№</w:t>
      </w:r>
      <w:r w:rsidRPr="00206A18">
        <w:rPr>
          <w:rFonts w:ascii="Arial" w:hAnsi="Arial" w:cs="Arial"/>
          <w:sz w:val="24"/>
          <w:szCs w:val="24"/>
        </w:rPr>
        <w:t xml:space="preserve"> 141 </w:t>
      </w:r>
      <w:r w:rsidR="008D1DE7" w:rsidRPr="00206A18">
        <w:rPr>
          <w:rFonts w:ascii="Arial" w:hAnsi="Arial" w:cs="Arial"/>
          <w:sz w:val="24"/>
          <w:szCs w:val="24"/>
        </w:rPr>
        <w:t>«</w:t>
      </w:r>
      <w:r w:rsidRPr="00206A18">
        <w:rPr>
          <w:rFonts w:ascii="Arial" w:hAnsi="Arial" w:cs="Arial"/>
          <w:sz w:val="24"/>
          <w:szCs w:val="24"/>
        </w:rPr>
        <w:t xml:space="preserve">О реализации положений Федерального закона </w:t>
      </w:r>
      <w:r w:rsidR="008D1DE7" w:rsidRPr="00206A18">
        <w:rPr>
          <w:rFonts w:ascii="Arial" w:hAnsi="Arial" w:cs="Arial"/>
          <w:sz w:val="24"/>
          <w:szCs w:val="24"/>
        </w:rPr>
        <w:t>«</w:t>
      </w:r>
      <w:r w:rsidRPr="00206A1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DE7" w:rsidRPr="00206A18">
        <w:rPr>
          <w:rFonts w:ascii="Arial" w:hAnsi="Arial" w:cs="Arial"/>
          <w:sz w:val="24"/>
          <w:szCs w:val="24"/>
        </w:rPr>
        <w:t>»</w:t>
      </w:r>
      <w:r w:rsidRPr="00206A18">
        <w:rPr>
          <w:rFonts w:ascii="Arial" w:hAnsi="Arial" w:cs="Arial"/>
          <w:sz w:val="24"/>
          <w:szCs w:val="24"/>
        </w:rPr>
        <w:t>.</w:t>
      </w:r>
    </w:p>
    <w:p w:rsidR="004614F7" w:rsidRPr="00206A18" w:rsidRDefault="0046698A" w:rsidP="00D7664B">
      <w:pPr>
        <w:pStyle w:val="ConsPlusNormal"/>
        <w:ind w:firstLine="709"/>
        <w:jc w:val="both"/>
        <w:rPr>
          <w:rFonts w:ascii="Arial" w:hAnsi="Arial" w:cs="Arial"/>
          <w:sz w:val="24"/>
          <w:szCs w:val="24"/>
        </w:rPr>
      </w:pPr>
      <w:r w:rsidRPr="00206A18">
        <w:rPr>
          <w:rFonts w:ascii="Arial" w:hAnsi="Arial" w:cs="Arial"/>
          <w:sz w:val="24"/>
          <w:szCs w:val="24"/>
        </w:rPr>
        <w:t>3</w:t>
      </w:r>
      <w:r w:rsidR="00E64503" w:rsidRPr="00206A18">
        <w:rPr>
          <w:rFonts w:ascii="Arial" w:hAnsi="Arial" w:cs="Arial"/>
          <w:sz w:val="24"/>
          <w:szCs w:val="24"/>
        </w:rPr>
        <w:t>.3.</w:t>
      </w:r>
      <w:r w:rsidRPr="00206A18">
        <w:rPr>
          <w:rFonts w:ascii="Arial" w:hAnsi="Arial" w:cs="Arial"/>
          <w:sz w:val="24"/>
          <w:szCs w:val="24"/>
        </w:rPr>
        <w:t>3</w:t>
      </w:r>
      <w:r w:rsidR="004614F7" w:rsidRPr="00206A18">
        <w:rPr>
          <w:rFonts w:ascii="Arial" w:hAnsi="Arial" w:cs="Arial"/>
          <w:sz w:val="24"/>
          <w:szCs w:val="24"/>
        </w:rPr>
        <w:t xml:space="preserve">. Уведомление субъекта контроля о проведении плановой проверки не позднее чем в течение трех рабочих дней до начала ее проведения посредством направления копии распоряжения начальника </w:t>
      </w:r>
      <w:r w:rsidR="00E64503" w:rsidRPr="00206A18">
        <w:rPr>
          <w:rFonts w:ascii="Arial" w:hAnsi="Arial" w:cs="Arial"/>
          <w:sz w:val="24"/>
          <w:szCs w:val="24"/>
        </w:rPr>
        <w:t>ОМИ</w:t>
      </w:r>
      <w:r w:rsidR="004614F7" w:rsidRPr="00206A18">
        <w:rPr>
          <w:rFonts w:ascii="Arial" w:hAnsi="Arial" w:cs="Arial"/>
          <w:sz w:val="24"/>
          <w:szCs w:val="24"/>
        </w:rPr>
        <w:t xml:space="preserve"> о начале проведения плановой проверки заказным почтовым отправлением с уведомлением о вручении </w:t>
      </w:r>
      <w:r w:rsidR="004614F7" w:rsidRPr="00206A18">
        <w:rPr>
          <w:rFonts w:ascii="Arial" w:hAnsi="Arial" w:cs="Arial"/>
          <w:sz w:val="24"/>
          <w:szCs w:val="24"/>
        </w:rPr>
        <w:lastRenderedPageBreak/>
        <w:t>или иным доступным способом.</w:t>
      </w:r>
    </w:p>
    <w:p w:rsidR="004614F7" w:rsidRPr="00206A18" w:rsidRDefault="0046698A" w:rsidP="00D7664B">
      <w:pPr>
        <w:pStyle w:val="ConsPlusNormal"/>
        <w:ind w:firstLine="709"/>
        <w:jc w:val="both"/>
        <w:rPr>
          <w:rFonts w:ascii="Arial" w:hAnsi="Arial" w:cs="Arial"/>
          <w:sz w:val="24"/>
          <w:szCs w:val="24"/>
        </w:rPr>
      </w:pPr>
      <w:r w:rsidRPr="00206A18">
        <w:rPr>
          <w:rFonts w:ascii="Arial" w:hAnsi="Arial" w:cs="Arial"/>
          <w:sz w:val="24"/>
          <w:szCs w:val="24"/>
        </w:rPr>
        <w:t>3</w:t>
      </w:r>
      <w:r w:rsidR="00E64503" w:rsidRPr="00206A18">
        <w:rPr>
          <w:rFonts w:ascii="Arial" w:hAnsi="Arial" w:cs="Arial"/>
          <w:sz w:val="24"/>
          <w:szCs w:val="24"/>
        </w:rPr>
        <w:t>.3.</w:t>
      </w:r>
      <w:r w:rsidRPr="00206A18">
        <w:rPr>
          <w:rFonts w:ascii="Arial" w:hAnsi="Arial" w:cs="Arial"/>
          <w:sz w:val="24"/>
          <w:szCs w:val="24"/>
        </w:rPr>
        <w:t>4</w:t>
      </w:r>
      <w:r w:rsidR="004614F7" w:rsidRPr="00206A18">
        <w:rPr>
          <w:rFonts w:ascii="Arial" w:hAnsi="Arial" w:cs="Arial"/>
          <w:sz w:val="24"/>
          <w:szCs w:val="24"/>
        </w:rPr>
        <w:t xml:space="preserve">. Результатом подготовки к проведению плановой проверки является распоряжение начальника </w:t>
      </w:r>
      <w:r w:rsidR="00E64503" w:rsidRPr="00206A18">
        <w:rPr>
          <w:rFonts w:ascii="Arial" w:hAnsi="Arial" w:cs="Arial"/>
          <w:sz w:val="24"/>
          <w:szCs w:val="24"/>
        </w:rPr>
        <w:t>ОМИ</w:t>
      </w:r>
      <w:r w:rsidR="004614F7" w:rsidRPr="00206A18">
        <w:rPr>
          <w:rFonts w:ascii="Arial" w:hAnsi="Arial" w:cs="Arial"/>
          <w:sz w:val="24"/>
          <w:szCs w:val="24"/>
        </w:rPr>
        <w:t xml:space="preserve"> о проведении плановой проверки (далее - Распоряжение) и уведомление субъекта контроля о проведении плановой проверки.</w:t>
      </w:r>
    </w:p>
    <w:p w:rsidR="003B3C00" w:rsidRPr="00206A18" w:rsidRDefault="003B3C00" w:rsidP="00D7664B">
      <w:pPr>
        <w:pStyle w:val="ConsPlusNormal"/>
        <w:ind w:firstLine="709"/>
        <w:jc w:val="both"/>
        <w:rPr>
          <w:rFonts w:ascii="Arial" w:hAnsi="Arial" w:cs="Arial"/>
          <w:sz w:val="24"/>
          <w:szCs w:val="24"/>
        </w:rPr>
      </w:pPr>
    </w:p>
    <w:p w:rsidR="004614F7" w:rsidRPr="00206A18" w:rsidRDefault="00402E1D" w:rsidP="00193D99">
      <w:pPr>
        <w:pStyle w:val="ConsPlusNormal"/>
        <w:spacing w:before="100" w:beforeAutospacing="1"/>
        <w:ind w:firstLine="709"/>
        <w:contextualSpacing/>
        <w:jc w:val="center"/>
        <w:rPr>
          <w:rFonts w:ascii="Arial" w:hAnsi="Arial" w:cs="Arial"/>
          <w:b/>
          <w:sz w:val="24"/>
          <w:szCs w:val="24"/>
        </w:rPr>
      </w:pPr>
      <w:r w:rsidRPr="00206A18">
        <w:rPr>
          <w:rFonts w:ascii="Arial" w:hAnsi="Arial" w:cs="Arial"/>
          <w:b/>
          <w:sz w:val="24"/>
          <w:szCs w:val="24"/>
        </w:rPr>
        <w:t>3</w:t>
      </w:r>
      <w:r w:rsidR="004614F7" w:rsidRPr="00206A18">
        <w:rPr>
          <w:rFonts w:ascii="Arial" w:hAnsi="Arial" w:cs="Arial"/>
          <w:b/>
          <w:sz w:val="24"/>
          <w:szCs w:val="24"/>
        </w:rPr>
        <w:t>.4. Проведение плановых проверок</w:t>
      </w:r>
    </w:p>
    <w:p w:rsidR="004614F7" w:rsidRPr="00206A18" w:rsidRDefault="005736DA"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.4.1. Проверка может проводиться только должностным лицом или должностными лицами, которые указаны в распоряжении органа муниципального земельного контроля.</w:t>
      </w:r>
    </w:p>
    <w:p w:rsidR="004614F7" w:rsidRPr="00206A18" w:rsidRDefault="00071EF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.4.2. Проверка проводится в сроки, указанные в Распоряжении.</w:t>
      </w:r>
    </w:p>
    <w:p w:rsidR="004614F7" w:rsidRPr="00206A18" w:rsidRDefault="00071EF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.4.3. Плановая проверка проводится в форме документарной проверки и (или) выездной.</w:t>
      </w:r>
    </w:p>
    <w:p w:rsidR="004614F7" w:rsidRPr="00206A18" w:rsidRDefault="00071EF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.4.4. Предметом документарной проверки являются документы субъекта контроля,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д</w:t>
      </w:r>
      <w:r w:rsidR="004614F7" w:rsidRPr="00206A18">
        <w:rPr>
          <w:rFonts w:ascii="Arial" w:hAnsi="Arial" w:cs="Arial"/>
          <w:sz w:val="24"/>
          <w:szCs w:val="24"/>
        </w:rPr>
        <w:t>окументарная проверка проводится по месту нахождения органа муниципал</w:t>
      </w:r>
      <w:r w:rsidRPr="00206A18">
        <w:rPr>
          <w:rFonts w:ascii="Arial" w:hAnsi="Arial" w:cs="Arial"/>
          <w:sz w:val="24"/>
          <w:szCs w:val="24"/>
        </w:rPr>
        <w:t>ьного земельного контроля;</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в</w:t>
      </w:r>
      <w:r w:rsidR="004614F7" w:rsidRPr="00206A18">
        <w:rPr>
          <w:rFonts w:ascii="Arial" w:hAnsi="Arial" w:cs="Arial"/>
          <w:sz w:val="24"/>
          <w:szCs w:val="24"/>
        </w:rPr>
        <w:t xml:space="preserve"> процессе проведения документарной проверки в первую очередь рассматриваются документы, имеющиеся в распоряжении </w:t>
      </w:r>
      <w:r w:rsidR="00AC1D65" w:rsidRPr="00206A18">
        <w:rPr>
          <w:rFonts w:ascii="Arial" w:hAnsi="Arial" w:cs="Arial"/>
          <w:sz w:val="24"/>
          <w:szCs w:val="24"/>
        </w:rPr>
        <w:t>ОМИ</w:t>
      </w:r>
      <w:r w:rsidR="004614F7" w:rsidRPr="00206A18">
        <w:rPr>
          <w:rFonts w:ascii="Arial" w:hAnsi="Arial" w:cs="Arial"/>
          <w:sz w:val="24"/>
          <w:szCs w:val="24"/>
        </w:rPr>
        <w:t>, в том числе акты преды</w:t>
      </w:r>
      <w:r w:rsidRPr="00206A18">
        <w:rPr>
          <w:rFonts w:ascii="Arial" w:hAnsi="Arial" w:cs="Arial"/>
          <w:sz w:val="24"/>
          <w:szCs w:val="24"/>
        </w:rPr>
        <w:t>дущих проверок и иные документы;</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в</w:t>
      </w:r>
      <w:r w:rsidR="004614F7" w:rsidRPr="00206A18">
        <w:rPr>
          <w:rFonts w:ascii="Arial" w:hAnsi="Arial" w:cs="Arial"/>
          <w:sz w:val="24"/>
          <w:szCs w:val="24"/>
        </w:rPr>
        <w:t xml:space="preserve"> случае если достоверность сведений, содержащихся в документах, имеющихся в распоряжении </w:t>
      </w:r>
      <w:r w:rsidR="00AC1D65" w:rsidRPr="00206A18">
        <w:rPr>
          <w:rFonts w:ascii="Arial" w:hAnsi="Arial" w:cs="Arial"/>
          <w:sz w:val="24"/>
          <w:szCs w:val="24"/>
        </w:rPr>
        <w:t>ОМИ</w:t>
      </w:r>
      <w:r w:rsidR="004614F7" w:rsidRPr="00206A18">
        <w:rPr>
          <w:rFonts w:ascii="Arial" w:hAnsi="Arial" w:cs="Arial"/>
          <w:sz w:val="24"/>
          <w:szCs w:val="24"/>
        </w:rPr>
        <w:t>, вызывает обоснованные сомнения</w:t>
      </w:r>
      <w:r w:rsidRPr="00206A18">
        <w:rPr>
          <w:rFonts w:ascii="Arial" w:hAnsi="Arial" w:cs="Arial"/>
          <w:sz w:val="24"/>
          <w:szCs w:val="24"/>
        </w:rPr>
        <w:t>,</w:t>
      </w:r>
      <w:r w:rsidR="004614F7" w:rsidRPr="00206A18">
        <w:rPr>
          <w:rFonts w:ascii="Arial" w:hAnsi="Arial" w:cs="Arial"/>
          <w:sz w:val="24"/>
          <w:szCs w:val="24"/>
        </w:rPr>
        <w:t xml:space="preserve"> либо эти сведения не позволяют оценить исполнение субъектом контроля обязательных требований, </w:t>
      </w:r>
      <w:r w:rsidR="00AC1D65" w:rsidRPr="00206A18">
        <w:rPr>
          <w:rFonts w:ascii="Arial" w:hAnsi="Arial" w:cs="Arial"/>
          <w:sz w:val="24"/>
          <w:szCs w:val="24"/>
        </w:rPr>
        <w:t>ОМИ</w:t>
      </w:r>
      <w:r w:rsidR="004614F7" w:rsidRPr="00206A18">
        <w:rPr>
          <w:rFonts w:ascii="Arial" w:hAnsi="Arial" w:cs="Arial"/>
          <w:sz w:val="24"/>
          <w:szCs w:val="24"/>
        </w:rPr>
        <w:t xml:space="preserve">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w:t>
      </w:r>
      <w:r w:rsidRPr="00206A18">
        <w:rPr>
          <w:rFonts w:ascii="Arial" w:hAnsi="Arial" w:cs="Arial"/>
          <w:sz w:val="24"/>
          <w:szCs w:val="24"/>
        </w:rPr>
        <w:t>оведении документарной проверки;</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в</w:t>
      </w:r>
      <w:r w:rsidR="004614F7" w:rsidRPr="00206A18">
        <w:rPr>
          <w:rFonts w:ascii="Arial" w:hAnsi="Arial" w:cs="Arial"/>
          <w:sz w:val="24"/>
          <w:szCs w:val="24"/>
        </w:rPr>
        <w:t xml:space="preserve"> течение десяти рабочих дней со дня получения мотивированного запроса субъекты контроля обязаны направить в орган муниципального земельного контрол</w:t>
      </w:r>
      <w:r w:rsidRPr="00206A18">
        <w:rPr>
          <w:rFonts w:ascii="Arial" w:hAnsi="Arial" w:cs="Arial"/>
          <w:sz w:val="24"/>
          <w:szCs w:val="24"/>
        </w:rPr>
        <w:t>я указанные в запросе документы;</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д</w:t>
      </w:r>
      <w:r w:rsidR="004614F7" w:rsidRPr="00206A18">
        <w:rPr>
          <w:rFonts w:ascii="Arial" w:hAnsi="Arial" w:cs="Arial"/>
          <w:sz w:val="24"/>
          <w:szCs w:val="24"/>
        </w:rPr>
        <w:t>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w:t>
      </w:r>
      <w:r w:rsidRPr="00206A18">
        <w:rPr>
          <w:rFonts w:ascii="Arial" w:hAnsi="Arial" w:cs="Arial"/>
          <w:sz w:val="24"/>
          <w:szCs w:val="24"/>
        </w:rPr>
        <w:t>ностного лица юридического лица;</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н</w:t>
      </w:r>
      <w:r w:rsidR="004614F7" w:rsidRPr="00206A18">
        <w:rPr>
          <w:rFonts w:ascii="Arial" w:hAnsi="Arial" w:cs="Arial"/>
          <w:sz w:val="24"/>
          <w:szCs w:val="24"/>
        </w:rPr>
        <w:t xml:space="preserve">е допускается требовать нотариального удостоверения копий документов, представляемых в </w:t>
      </w:r>
      <w:r w:rsidRPr="00206A18">
        <w:rPr>
          <w:rFonts w:ascii="Arial" w:hAnsi="Arial" w:cs="Arial"/>
          <w:sz w:val="24"/>
          <w:szCs w:val="24"/>
        </w:rPr>
        <w:t>орган муниципального земельного контроля</w:t>
      </w:r>
      <w:r w:rsidR="004614F7" w:rsidRPr="00206A18">
        <w:rPr>
          <w:rFonts w:ascii="Arial" w:hAnsi="Arial" w:cs="Arial"/>
          <w:sz w:val="24"/>
          <w:szCs w:val="24"/>
        </w:rPr>
        <w:t>, если иное не предусмотрено законод</w:t>
      </w:r>
      <w:r w:rsidRPr="00206A18">
        <w:rPr>
          <w:rFonts w:ascii="Arial" w:hAnsi="Arial" w:cs="Arial"/>
          <w:sz w:val="24"/>
          <w:szCs w:val="24"/>
        </w:rPr>
        <w:t>ательством Российской Федерации;</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proofErr w:type="gramStart"/>
      <w:r w:rsidRPr="00206A18">
        <w:rPr>
          <w:rFonts w:ascii="Arial" w:hAnsi="Arial" w:cs="Arial"/>
          <w:sz w:val="24"/>
          <w:szCs w:val="24"/>
        </w:rPr>
        <w:t>в</w:t>
      </w:r>
      <w:r w:rsidR="004614F7" w:rsidRPr="00206A18">
        <w:rPr>
          <w:rFonts w:ascii="Arial" w:hAnsi="Arial" w:cs="Arial"/>
          <w:sz w:val="24"/>
          <w:szCs w:val="24"/>
        </w:rPr>
        <w:t xml:space="preserve"> случае если в ходе документарной проверки выявлены ошибки и (или) противоречия в представленных субъектом контроля документах</w:t>
      </w:r>
      <w:r w:rsidRPr="00206A18">
        <w:rPr>
          <w:rFonts w:ascii="Arial" w:hAnsi="Arial" w:cs="Arial"/>
          <w:sz w:val="24"/>
          <w:szCs w:val="24"/>
        </w:rPr>
        <w:t>,</w:t>
      </w:r>
      <w:r w:rsidR="004614F7" w:rsidRPr="00206A18">
        <w:rPr>
          <w:rFonts w:ascii="Arial" w:hAnsi="Arial" w:cs="Arial"/>
          <w:sz w:val="24"/>
          <w:szCs w:val="24"/>
        </w:rPr>
        <w:t xml:space="preserve"> либо несоответствие сведений, содержащихся в этих документах, сведениям, содержащимся в имеющихся у </w:t>
      </w:r>
      <w:r w:rsidR="00556587" w:rsidRPr="00206A18">
        <w:rPr>
          <w:rFonts w:ascii="Arial" w:hAnsi="Arial" w:cs="Arial"/>
          <w:sz w:val="24"/>
          <w:szCs w:val="24"/>
        </w:rPr>
        <w:t>ОМИ</w:t>
      </w:r>
      <w:r w:rsidR="004614F7" w:rsidRPr="00206A18">
        <w:rPr>
          <w:rFonts w:ascii="Arial" w:hAnsi="Arial" w:cs="Arial"/>
          <w:sz w:val="24"/>
          <w:szCs w:val="24"/>
        </w:rPr>
        <w:t xml:space="preserve"> документах и (или) полученным в ходе осуществления Функции, информация об этом направляется субъекту контроля с требованием представить в течение десяти рабочих дней необходим</w:t>
      </w:r>
      <w:r w:rsidRPr="00206A18">
        <w:rPr>
          <w:rFonts w:ascii="Arial" w:hAnsi="Arial" w:cs="Arial"/>
          <w:sz w:val="24"/>
          <w:szCs w:val="24"/>
        </w:rPr>
        <w:t>ые пояснения в письменной форме;</w:t>
      </w:r>
      <w:proofErr w:type="gramEnd"/>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с</w:t>
      </w:r>
      <w:r w:rsidR="004614F7" w:rsidRPr="00206A18">
        <w:rPr>
          <w:rFonts w:ascii="Arial" w:hAnsi="Arial" w:cs="Arial"/>
          <w:sz w:val="24"/>
          <w:szCs w:val="24"/>
        </w:rPr>
        <w:t>убъекты контроля,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w:t>
      </w:r>
      <w:r w:rsidRPr="00206A18">
        <w:rPr>
          <w:rFonts w:ascii="Arial" w:hAnsi="Arial" w:cs="Arial"/>
          <w:sz w:val="24"/>
          <w:szCs w:val="24"/>
        </w:rPr>
        <w:t>аве представить дополнительно в орган муниципального земельного контроля</w:t>
      </w:r>
      <w:r w:rsidR="004614F7" w:rsidRPr="00206A18">
        <w:rPr>
          <w:rFonts w:ascii="Arial" w:hAnsi="Arial" w:cs="Arial"/>
          <w:sz w:val="24"/>
          <w:szCs w:val="24"/>
        </w:rPr>
        <w:t xml:space="preserve">, подтверждающие достоверность </w:t>
      </w:r>
      <w:r w:rsidRPr="00206A18">
        <w:rPr>
          <w:rFonts w:ascii="Arial" w:hAnsi="Arial" w:cs="Arial"/>
          <w:sz w:val="24"/>
          <w:szCs w:val="24"/>
        </w:rPr>
        <w:t>ранее представленных документов;</w:t>
      </w:r>
    </w:p>
    <w:p w:rsidR="003B3C00"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уполномоченное должностное лицо, ответственное</w:t>
      </w:r>
      <w:r w:rsidR="004614F7" w:rsidRPr="00206A18">
        <w:rPr>
          <w:rFonts w:ascii="Arial" w:hAnsi="Arial" w:cs="Arial"/>
          <w:sz w:val="24"/>
          <w:szCs w:val="24"/>
        </w:rPr>
        <w:t xml:space="preserve"> за проведение документарной проверки, обязан</w:t>
      </w:r>
      <w:r w:rsidRPr="00206A18">
        <w:rPr>
          <w:rFonts w:ascii="Arial" w:hAnsi="Arial" w:cs="Arial"/>
          <w:sz w:val="24"/>
          <w:szCs w:val="24"/>
        </w:rPr>
        <w:t>о</w:t>
      </w:r>
      <w:r w:rsidR="004614F7" w:rsidRPr="00206A18">
        <w:rPr>
          <w:rFonts w:ascii="Arial" w:hAnsi="Arial" w:cs="Arial"/>
          <w:sz w:val="24"/>
          <w:szCs w:val="24"/>
        </w:rPr>
        <w:t xml:space="preserve"> рассмотреть представленные пояснения и </w:t>
      </w:r>
      <w:r w:rsidR="004614F7" w:rsidRPr="00206A18">
        <w:rPr>
          <w:rFonts w:ascii="Arial" w:hAnsi="Arial" w:cs="Arial"/>
          <w:sz w:val="24"/>
          <w:szCs w:val="24"/>
        </w:rPr>
        <w:lastRenderedPageBreak/>
        <w:t>документы, подтверждающие достоверность р</w:t>
      </w:r>
      <w:r w:rsidRPr="00206A18">
        <w:rPr>
          <w:rFonts w:ascii="Arial" w:hAnsi="Arial" w:cs="Arial"/>
          <w:sz w:val="24"/>
          <w:szCs w:val="24"/>
        </w:rPr>
        <w:t>анее представленных документов;</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в</w:t>
      </w:r>
      <w:r w:rsidR="004614F7" w:rsidRPr="00206A18">
        <w:rPr>
          <w:rFonts w:ascii="Arial" w:hAnsi="Arial" w:cs="Arial"/>
          <w:sz w:val="24"/>
          <w:szCs w:val="24"/>
        </w:rPr>
        <w:t xml:space="preserve"> случае если после рассмотрения представленных пояснений и документов</w:t>
      </w:r>
      <w:r w:rsidRPr="00206A18">
        <w:rPr>
          <w:rFonts w:ascii="Arial" w:hAnsi="Arial" w:cs="Arial"/>
          <w:sz w:val="24"/>
          <w:szCs w:val="24"/>
        </w:rPr>
        <w:t>,</w:t>
      </w:r>
      <w:r w:rsidR="004614F7" w:rsidRPr="00206A18">
        <w:rPr>
          <w:rFonts w:ascii="Arial" w:hAnsi="Arial" w:cs="Arial"/>
          <w:sz w:val="24"/>
          <w:szCs w:val="24"/>
        </w:rPr>
        <w:t xml:space="preserve">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уполномоченные </w:t>
      </w:r>
      <w:r w:rsidRPr="00206A18">
        <w:rPr>
          <w:rFonts w:ascii="Arial" w:hAnsi="Arial" w:cs="Arial"/>
          <w:sz w:val="24"/>
          <w:szCs w:val="24"/>
        </w:rPr>
        <w:t xml:space="preserve">должностные </w:t>
      </w:r>
      <w:r w:rsidR="004614F7" w:rsidRPr="00206A18">
        <w:rPr>
          <w:rFonts w:ascii="Arial" w:hAnsi="Arial" w:cs="Arial"/>
          <w:sz w:val="24"/>
          <w:szCs w:val="24"/>
        </w:rPr>
        <w:t>лица органа муниципального земельного контроля вп</w:t>
      </w:r>
      <w:r w:rsidRPr="00206A18">
        <w:rPr>
          <w:rFonts w:ascii="Arial" w:hAnsi="Arial" w:cs="Arial"/>
          <w:sz w:val="24"/>
          <w:szCs w:val="24"/>
        </w:rPr>
        <w:t>раве провести выездную проверку;</w:t>
      </w:r>
    </w:p>
    <w:p w:rsidR="004614F7" w:rsidRPr="00206A18" w:rsidRDefault="003B3C00" w:rsidP="00E35E74">
      <w:pPr>
        <w:pStyle w:val="ConsPlusNormal"/>
        <w:numPr>
          <w:ilvl w:val="0"/>
          <w:numId w:val="12"/>
        </w:numPr>
        <w:tabs>
          <w:tab w:val="left" w:pos="993"/>
        </w:tabs>
        <w:spacing w:before="100" w:beforeAutospacing="1"/>
        <w:ind w:left="0" w:firstLine="709"/>
        <w:contextualSpacing/>
        <w:jc w:val="both"/>
        <w:rPr>
          <w:rFonts w:ascii="Arial" w:hAnsi="Arial" w:cs="Arial"/>
          <w:sz w:val="24"/>
          <w:szCs w:val="24"/>
        </w:rPr>
      </w:pPr>
      <w:r w:rsidRPr="00206A18">
        <w:rPr>
          <w:rFonts w:ascii="Arial" w:hAnsi="Arial" w:cs="Arial"/>
          <w:sz w:val="24"/>
          <w:szCs w:val="24"/>
        </w:rPr>
        <w:t>п</w:t>
      </w:r>
      <w:r w:rsidR="004614F7" w:rsidRPr="00206A18">
        <w:rPr>
          <w:rFonts w:ascii="Arial" w:hAnsi="Arial" w:cs="Arial"/>
          <w:sz w:val="24"/>
          <w:szCs w:val="24"/>
        </w:rPr>
        <w:t xml:space="preserve">ри проведении документарной проверки </w:t>
      </w:r>
      <w:r w:rsidRPr="00206A18">
        <w:rPr>
          <w:rFonts w:ascii="Arial" w:hAnsi="Arial" w:cs="Arial"/>
          <w:sz w:val="24"/>
          <w:szCs w:val="24"/>
        </w:rPr>
        <w:t>уполномоченное должностное лицо</w:t>
      </w:r>
      <w:r w:rsidR="004614F7" w:rsidRPr="00206A18">
        <w:rPr>
          <w:rFonts w:ascii="Arial" w:hAnsi="Arial" w:cs="Arial"/>
          <w:sz w:val="24"/>
          <w:szCs w:val="24"/>
        </w:rPr>
        <w:t xml:space="preserve"> не вправе требовать сведения и документы, не относящиеся к предмету документарной проверки, а также сведения и документы, которые могут быть получены в рамках межведомственного взаимодействия.</w:t>
      </w:r>
    </w:p>
    <w:p w:rsidR="004614F7" w:rsidRPr="00206A18" w:rsidRDefault="00071EF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.4.5. Предметом выездной проверки являются содержащиеся в документах физического либо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Выездная проверка проводится по месту нахождения субъекта контроля и (или) по месту фактического осуществления их деятельности.</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 xml:space="preserve">- удостовериться в полноте и достоверности сведений, имеющихся в распоряжении </w:t>
      </w:r>
      <w:r w:rsidR="002A5133" w:rsidRPr="00206A18">
        <w:rPr>
          <w:rFonts w:ascii="Arial" w:hAnsi="Arial" w:cs="Arial"/>
          <w:sz w:val="24"/>
          <w:szCs w:val="24"/>
        </w:rPr>
        <w:t>органа муниципального земельного контроля</w:t>
      </w:r>
      <w:r w:rsidRPr="00206A18">
        <w:rPr>
          <w:rFonts w:ascii="Arial" w:hAnsi="Arial" w:cs="Arial"/>
          <w:sz w:val="24"/>
          <w:szCs w:val="24"/>
        </w:rPr>
        <w:t>;</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 оценить соответствие деятельности субъектов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614F7" w:rsidRPr="00206A18" w:rsidRDefault="00071EF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3C1BC5" w:rsidRPr="00206A18">
        <w:rPr>
          <w:rFonts w:ascii="Arial" w:hAnsi="Arial" w:cs="Arial"/>
          <w:sz w:val="24"/>
          <w:szCs w:val="24"/>
        </w:rPr>
        <w:t xml:space="preserve">.4.6. </w:t>
      </w:r>
      <w:proofErr w:type="gramStart"/>
      <w:r w:rsidR="004614F7" w:rsidRPr="00206A18">
        <w:rPr>
          <w:rFonts w:ascii="Arial" w:hAnsi="Arial" w:cs="Arial"/>
          <w:sz w:val="24"/>
          <w:szCs w:val="24"/>
        </w:rPr>
        <w:t xml:space="preserve">Выездная проверка начинается с предъявления служебного удостоверения </w:t>
      </w:r>
      <w:r w:rsidR="009A5CCB" w:rsidRPr="00206A18">
        <w:rPr>
          <w:rFonts w:ascii="Arial" w:hAnsi="Arial" w:cs="Arial"/>
          <w:sz w:val="24"/>
          <w:szCs w:val="24"/>
        </w:rPr>
        <w:t xml:space="preserve">уполномоченными </w:t>
      </w:r>
      <w:r w:rsidR="004614F7" w:rsidRPr="00206A18">
        <w:rPr>
          <w:rFonts w:ascii="Arial" w:hAnsi="Arial" w:cs="Arial"/>
          <w:sz w:val="24"/>
          <w:szCs w:val="24"/>
        </w:rPr>
        <w:t>должностными лицами органа муниципального земельного контроля, обязательного ознакомления субъекта контроля, его уполномоченного представителя с Распоряжением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004614F7" w:rsidRPr="00206A18">
        <w:rPr>
          <w:rFonts w:ascii="Arial" w:hAnsi="Arial" w:cs="Arial"/>
          <w:sz w:val="24"/>
          <w:szCs w:val="24"/>
        </w:rPr>
        <w:t xml:space="preserve"> с условиями ее проведения.</w:t>
      </w:r>
    </w:p>
    <w:p w:rsidR="004614F7" w:rsidRPr="00206A18" w:rsidRDefault="0032211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w:t>
      </w:r>
      <w:r w:rsidR="003C1BC5" w:rsidRPr="00206A18">
        <w:rPr>
          <w:rFonts w:ascii="Arial" w:hAnsi="Arial" w:cs="Arial"/>
          <w:sz w:val="24"/>
          <w:szCs w:val="24"/>
        </w:rPr>
        <w:t>7</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Субъекты контроля, его уполномоченный представитель обязаны предоставить </w:t>
      </w:r>
      <w:r w:rsidR="0068019E" w:rsidRPr="00206A18">
        <w:rPr>
          <w:rFonts w:ascii="Arial" w:hAnsi="Arial" w:cs="Arial"/>
          <w:sz w:val="24"/>
          <w:szCs w:val="24"/>
        </w:rPr>
        <w:t>уполномоченному должностному лицу</w:t>
      </w:r>
      <w:r w:rsidR="004614F7" w:rsidRPr="00206A18">
        <w:rPr>
          <w:rFonts w:ascii="Arial" w:hAnsi="Arial" w:cs="Arial"/>
          <w:sz w:val="24"/>
          <w:szCs w:val="24"/>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w:t>
      </w:r>
      <w:r w:rsidR="0068019E" w:rsidRPr="00206A18">
        <w:rPr>
          <w:rFonts w:ascii="Arial" w:hAnsi="Arial" w:cs="Arial"/>
          <w:sz w:val="24"/>
          <w:szCs w:val="24"/>
        </w:rPr>
        <w:t xml:space="preserve">уполномоченных </w:t>
      </w:r>
      <w:r w:rsidR="004614F7" w:rsidRPr="00206A18">
        <w:rPr>
          <w:rFonts w:ascii="Arial" w:hAnsi="Arial" w:cs="Arial"/>
          <w:sz w:val="24"/>
          <w:szCs w:val="24"/>
        </w:rPr>
        <w:t>должностных лиц и участвующих в выездной проверке экспертов, представителей экспертных организаций на территорию.</w:t>
      </w:r>
      <w:proofErr w:type="gramEnd"/>
    </w:p>
    <w:p w:rsidR="004614F7" w:rsidRPr="00206A18" w:rsidRDefault="0032211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w:t>
      </w:r>
      <w:r w:rsidR="003C1BC5" w:rsidRPr="00206A18">
        <w:rPr>
          <w:rFonts w:ascii="Arial" w:hAnsi="Arial" w:cs="Arial"/>
          <w:sz w:val="24"/>
          <w:szCs w:val="24"/>
        </w:rPr>
        <w:t>8</w:t>
      </w:r>
      <w:r w:rsidR="004614F7" w:rsidRPr="00206A18">
        <w:rPr>
          <w:rFonts w:ascii="Arial" w:hAnsi="Arial" w:cs="Arial"/>
          <w:sz w:val="24"/>
          <w:szCs w:val="24"/>
        </w:rPr>
        <w:t xml:space="preserve">. Орган муниципального земельного контроля привлекает к проведению выездной проверки субъектов контроля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004614F7" w:rsidRPr="00206A18">
        <w:rPr>
          <w:rFonts w:ascii="Arial" w:hAnsi="Arial" w:cs="Arial"/>
          <w:sz w:val="24"/>
          <w:szCs w:val="24"/>
        </w:rPr>
        <w:t>аффилированными</w:t>
      </w:r>
      <w:proofErr w:type="spellEnd"/>
      <w:r w:rsidR="004614F7" w:rsidRPr="00206A18">
        <w:rPr>
          <w:rFonts w:ascii="Arial" w:hAnsi="Arial" w:cs="Arial"/>
          <w:sz w:val="24"/>
          <w:szCs w:val="24"/>
        </w:rPr>
        <w:t xml:space="preserve"> лицами проверяемых лиц.</w:t>
      </w:r>
    </w:p>
    <w:p w:rsidR="004614F7" w:rsidRPr="00206A18" w:rsidRDefault="0032211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w:t>
      </w:r>
      <w:r w:rsidR="003C1BC5" w:rsidRPr="00206A18">
        <w:rPr>
          <w:rFonts w:ascii="Arial" w:hAnsi="Arial" w:cs="Arial"/>
          <w:sz w:val="24"/>
          <w:szCs w:val="24"/>
        </w:rPr>
        <w:t>9</w:t>
      </w:r>
      <w:r w:rsidR="004614F7" w:rsidRPr="00206A18">
        <w:rPr>
          <w:rFonts w:ascii="Arial" w:hAnsi="Arial" w:cs="Arial"/>
          <w:sz w:val="24"/>
          <w:szCs w:val="24"/>
        </w:rPr>
        <w:t xml:space="preserve">. По просьбе субъекта контроля, его уполномоченного представителя </w:t>
      </w:r>
      <w:r w:rsidR="00FB43B4" w:rsidRPr="00206A18">
        <w:rPr>
          <w:rFonts w:ascii="Arial" w:hAnsi="Arial" w:cs="Arial"/>
          <w:sz w:val="24"/>
          <w:szCs w:val="24"/>
        </w:rPr>
        <w:t xml:space="preserve">уполномоченное должностное лицо </w:t>
      </w:r>
      <w:proofErr w:type="gramStart"/>
      <w:r w:rsidR="00FB43B4" w:rsidRPr="00206A18">
        <w:rPr>
          <w:rFonts w:ascii="Arial" w:hAnsi="Arial" w:cs="Arial"/>
          <w:sz w:val="24"/>
          <w:szCs w:val="24"/>
        </w:rPr>
        <w:t>орана</w:t>
      </w:r>
      <w:proofErr w:type="gramEnd"/>
      <w:r w:rsidR="00FB43B4" w:rsidRPr="00206A18">
        <w:rPr>
          <w:rFonts w:ascii="Arial" w:hAnsi="Arial" w:cs="Arial"/>
          <w:sz w:val="24"/>
          <w:szCs w:val="24"/>
        </w:rPr>
        <w:t xml:space="preserve"> муниципального земельного контроля</w:t>
      </w:r>
      <w:r w:rsidR="004614F7" w:rsidRPr="00206A18">
        <w:rPr>
          <w:rFonts w:ascii="Arial" w:hAnsi="Arial" w:cs="Arial"/>
          <w:sz w:val="24"/>
          <w:szCs w:val="24"/>
        </w:rPr>
        <w:t xml:space="preserve"> обязан</w:t>
      </w:r>
      <w:r w:rsidR="00FB43B4" w:rsidRPr="00206A18">
        <w:rPr>
          <w:rFonts w:ascii="Arial" w:hAnsi="Arial" w:cs="Arial"/>
          <w:sz w:val="24"/>
          <w:szCs w:val="24"/>
        </w:rPr>
        <w:t>о</w:t>
      </w:r>
      <w:r w:rsidR="004614F7" w:rsidRPr="00206A18">
        <w:rPr>
          <w:rFonts w:ascii="Arial" w:hAnsi="Arial" w:cs="Arial"/>
          <w:sz w:val="24"/>
          <w:szCs w:val="24"/>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субъектом контроля</w:t>
      </w:r>
      <w:r w:rsidR="00FB43B4" w:rsidRPr="00206A18">
        <w:rPr>
          <w:rFonts w:ascii="Arial" w:hAnsi="Arial" w:cs="Arial"/>
          <w:sz w:val="24"/>
          <w:szCs w:val="24"/>
        </w:rPr>
        <w:t>.</w:t>
      </w:r>
    </w:p>
    <w:p w:rsidR="004614F7" w:rsidRPr="00206A18" w:rsidRDefault="0032211C"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.4.</w:t>
      </w:r>
      <w:r w:rsidR="003C1BC5" w:rsidRPr="00206A18">
        <w:rPr>
          <w:rFonts w:ascii="Arial" w:hAnsi="Arial" w:cs="Arial"/>
          <w:sz w:val="24"/>
          <w:szCs w:val="24"/>
        </w:rPr>
        <w:t>10</w:t>
      </w:r>
      <w:r w:rsidR="004614F7" w:rsidRPr="00206A18">
        <w:rPr>
          <w:rFonts w:ascii="Arial" w:hAnsi="Arial" w:cs="Arial"/>
          <w:sz w:val="24"/>
          <w:szCs w:val="24"/>
        </w:rPr>
        <w:t>. В целях укрепления доказательной базы и подтверждения достоверности</w:t>
      </w:r>
      <w:r w:rsidR="00266A07" w:rsidRPr="00206A18">
        <w:rPr>
          <w:rFonts w:ascii="Arial" w:hAnsi="Arial" w:cs="Arial"/>
          <w:sz w:val="24"/>
          <w:szCs w:val="24"/>
        </w:rPr>
        <w:t>,</w:t>
      </w:r>
      <w:r w:rsidR="004614F7" w:rsidRPr="00206A18">
        <w:rPr>
          <w:rFonts w:ascii="Arial" w:hAnsi="Arial" w:cs="Arial"/>
          <w:sz w:val="24"/>
          <w:szCs w:val="24"/>
        </w:rPr>
        <w:t xml:space="preserve"> полученных в ходе проверки сведений, а также в случае выявления данных, указывающих на наличие признаков нарушений </w:t>
      </w:r>
      <w:r w:rsidR="004614F7" w:rsidRPr="00206A18">
        <w:rPr>
          <w:rFonts w:ascii="Arial" w:hAnsi="Arial" w:cs="Arial"/>
          <w:sz w:val="24"/>
          <w:szCs w:val="24"/>
        </w:rPr>
        <w:lastRenderedPageBreak/>
        <w:t>законодательства, к акту проверки прилагаются документы:</w:t>
      </w:r>
    </w:p>
    <w:p w:rsidR="004614F7" w:rsidRPr="00206A18" w:rsidRDefault="004614F7" w:rsidP="00E35E74">
      <w:pPr>
        <w:pStyle w:val="ConsPlusNormal"/>
        <w:numPr>
          <w:ilvl w:val="0"/>
          <w:numId w:val="40"/>
        </w:numPr>
        <w:ind w:left="0" w:firstLine="709"/>
        <w:jc w:val="both"/>
        <w:rPr>
          <w:rFonts w:ascii="Arial" w:hAnsi="Arial" w:cs="Arial"/>
          <w:sz w:val="24"/>
          <w:szCs w:val="24"/>
        </w:rPr>
      </w:pPr>
      <w:r w:rsidRPr="00206A18">
        <w:rPr>
          <w:rFonts w:ascii="Arial" w:hAnsi="Arial" w:cs="Arial"/>
          <w:sz w:val="24"/>
          <w:szCs w:val="24"/>
        </w:rPr>
        <w:t>фото</w:t>
      </w:r>
      <w:r w:rsidR="00266A07" w:rsidRPr="00206A18">
        <w:rPr>
          <w:rFonts w:ascii="Arial" w:hAnsi="Arial" w:cs="Arial"/>
          <w:sz w:val="24"/>
          <w:szCs w:val="24"/>
        </w:rPr>
        <w:t xml:space="preserve"> и </w:t>
      </w:r>
      <w:r w:rsidRPr="00206A18">
        <w:rPr>
          <w:rFonts w:ascii="Arial" w:hAnsi="Arial" w:cs="Arial"/>
          <w:sz w:val="24"/>
          <w:szCs w:val="24"/>
        </w:rPr>
        <w:t>видеоматериалы;</w:t>
      </w:r>
    </w:p>
    <w:p w:rsidR="004614F7" w:rsidRPr="00206A18" w:rsidRDefault="004614F7" w:rsidP="00E35E74">
      <w:pPr>
        <w:pStyle w:val="ConsPlusNormal"/>
        <w:numPr>
          <w:ilvl w:val="0"/>
          <w:numId w:val="40"/>
        </w:numPr>
        <w:ind w:left="0" w:firstLine="709"/>
        <w:jc w:val="both"/>
        <w:rPr>
          <w:rFonts w:ascii="Arial" w:hAnsi="Arial" w:cs="Arial"/>
          <w:sz w:val="24"/>
          <w:szCs w:val="24"/>
        </w:rPr>
      </w:pPr>
      <w:r w:rsidRPr="00206A18">
        <w:rPr>
          <w:rFonts w:ascii="Arial" w:hAnsi="Arial" w:cs="Arial"/>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614F7" w:rsidRPr="00206A18" w:rsidRDefault="00527333" w:rsidP="00193D99">
      <w:pPr>
        <w:pStyle w:val="ConsPlusNormal"/>
        <w:spacing w:before="100" w:beforeAutospacing="1"/>
        <w:ind w:firstLine="709"/>
        <w:contextualSpacing/>
        <w:jc w:val="center"/>
        <w:rPr>
          <w:rFonts w:ascii="Arial" w:hAnsi="Arial" w:cs="Arial"/>
          <w:b/>
          <w:sz w:val="24"/>
          <w:szCs w:val="24"/>
        </w:rPr>
      </w:pPr>
      <w:r w:rsidRPr="00206A18">
        <w:rPr>
          <w:rFonts w:ascii="Arial" w:hAnsi="Arial" w:cs="Arial"/>
          <w:b/>
          <w:sz w:val="24"/>
          <w:szCs w:val="24"/>
        </w:rPr>
        <w:t>3</w:t>
      </w:r>
      <w:r w:rsidR="004614F7" w:rsidRPr="00206A18">
        <w:rPr>
          <w:rFonts w:ascii="Arial" w:hAnsi="Arial" w:cs="Arial"/>
          <w:b/>
          <w:sz w:val="24"/>
          <w:szCs w:val="24"/>
        </w:rPr>
        <w:t>.5. Проведение внеплановых проверок</w:t>
      </w:r>
    </w:p>
    <w:p w:rsidR="004614F7" w:rsidRPr="00206A18" w:rsidRDefault="00465C85"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.5.1. Внеплановая проверка проводится в форме документарной проверки и (или) выездной проверки.</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Основаниями для проведения внеплановой проверки органов государственной власти, органов местного самоуправления, граждан, юридических лиц и индивидуальных предпринимателей являются:</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bookmarkStart w:id="1" w:name="P355"/>
      <w:bookmarkEnd w:id="1"/>
      <w:r w:rsidRPr="00206A18">
        <w:rPr>
          <w:rFonts w:ascii="Arial" w:hAnsi="Arial" w:cs="Arial"/>
          <w:sz w:val="24"/>
          <w:szCs w:val="24"/>
        </w:rPr>
        <w:t>2) поступление в администрацию</w:t>
      </w:r>
      <w:r w:rsidR="009478AC" w:rsidRPr="00206A18">
        <w:rPr>
          <w:rFonts w:ascii="Arial" w:hAnsi="Arial" w:cs="Arial"/>
          <w:sz w:val="24"/>
          <w:szCs w:val="24"/>
        </w:rPr>
        <w:t xml:space="preserve"> МО г.п. Печенга</w:t>
      </w:r>
      <w:r w:rsidRPr="00206A18">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bookmarkStart w:id="2" w:name="P357"/>
      <w:bookmarkEnd w:id="2"/>
      <w:r w:rsidRPr="00206A18">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14F7" w:rsidRPr="00206A18" w:rsidRDefault="00465C85"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.5.2. Обращения и заявления о нарушениях земельного законодательства, не позволяющие установить обратившееся лицо, а также обращения и заявления, не содержащие сведений о фактах, указанных в пун</w:t>
      </w:r>
      <w:r w:rsidR="009478AC" w:rsidRPr="00206A18">
        <w:rPr>
          <w:rFonts w:ascii="Arial" w:hAnsi="Arial" w:cs="Arial"/>
          <w:sz w:val="24"/>
          <w:szCs w:val="24"/>
        </w:rPr>
        <w:t>кте 2) пункта 3.5.1 настоящего а</w:t>
      </w:r>
      <w:r w:rsidR="004614F7" w:rsidRPr="00206A18">
        <w:rPr>
          <w:rFonts w:ascii="Arial" w:hAnsi="Arial" w:cs="Arial"/>
          <w:sz w:val="24"/>
          <w:szCs w:val="24"/>
        </w:rPr>
        <w:t>дминистративного регламента, не могут служить основанием для проведения внеплановой проверки.</w:t>
      </w:r>
    </w:p>
    <w:p w:rsidR="004614F7" w:rsidRPr="00206A18" w:rsidRDefault="00465C85"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.5.3. Проверки проводятся на основании распоряжения (приложение </w:t>
      </w:r>
      <w:r w:rsidR="0069045F" w:rsidRPr="00206A18">
        <w:rPr>
          <w:rFonts w:ascii="Arial" w:hAnsi="Arial" w:cs="Arial"/>
          <w:sz w:val="24"/>
          <w:szCs w:val="24"/>
        </w:rPr>
        <w:t>№</w:t>
      </w:r>
      <w:r w:rsidR="009478AC" w:rsidRPr="00206A18">
        <w:rPr>
          <w:rFonts w:ascii="Arial" w:hAnsi="Arial" w:cs="Arial"/>
          <w:sz w:val="24"/>
          <w:szCs w:val="24"/>
        </w:rPr>
        <w:t xml:space="preserve"> 3 к настоящему а</w:t>
      </w:r>
      <w:r w:rsidR="004614F7" w:rsidRPr="00206A18">
        <w:rPr>
          <w:rFonts w:ascii="Arial" w:hAnsi="Arial" w:cs="Arial"/>
          <w:sz w:val="24"/>
          <w:szCs w:val="24"/>
        </w:rPr>
        <w:t xml:space="preserve">дминистративному регламенту) начальника </w:t>
      </w:r>
      <w:r w:rsidR="0069045F" w:rsidRPr="00206A18">
        <w:rPr>
          <w:rFonts w:ascii="Arial" w:hAnsi="Arial" w:cs="Arial"/>
          <w:sz w:val="24"/>
          <w:szCs w:val="24"/>
        </w:rPr>
        <w:t>ОМИ</w:t>
      </w:r>
      <w:r w:rsidR="004614F7" w:rsidRPr="00206A18">
        <w:rPr>
          <w:rFonts w:ascii="Arial" w:hAnsi="Arial" w:cs="Arial"/>
          <w:sz w:val="24"/>
          <w:szCs w:val="24"/>
        </w:rPr>
        <w:t>.</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 xml:space="preserve">Для проведения проверок применяется типовая форма распоряжения (приказа), утвержденная приказом Минэкономразвития России от 30.04.2009 </w:t>
      </w:r>
      <w:r w:rsidR="00BC1730" w:rsidRPr="00206A18">
        <w:rPr>
          <w:rFonts w:ascii="Arial" w:hAnsi="Arial" w:cs="Arial"/>
          <w:sz w:val="24"/>
          <w:szCs w:val="24"/>
        </w:rPr>
        <w:t>№</w:t>
      </w:r>
      <w:r w:rsidRPr="00206A18">
        <w:rPr>
          <w:rFonts w:ascii="Arial" w:hAnsi="Arial" w:cs="Arial"/>
          <w:sz w:val="24"/>
          <w:szCs w:val="24"/>
        </w:rPr>
        <w:t xml:space="preserve"> 141 </w:t>
      </w:r>
      <w:r w:rsidR="00BC1730" w:rsidRPr="00206A18">
        <w:rPr>
          <w:rFonts w:ascii="Arial" w:hAnsi="Arial" w:cs="Arial"/>
          <w:sz w:val="24"/>
          <w:szCs w:val="24"/>
        </w:rPr>
        <w:t>«</w:t>
      </w:r>
      <w:r w:rsidRPr="00206A18">
        <w:rPr>
          <w:rFonts w:ascii="Arial" w:hAnsi="Arial" w:cs="Arial"/>
          <w:sz w:val="24"/>
          <w:szCs w:val="24"/>
        </w:rPr>
        <w:t xml:space="preserve">О реализации положений Федерального закона </w:t>
      </w:r>
      <w:r w:rsidR="00BC1730" w:rsidRPr="00206A18">
        <w:rPr>
          <w:rFonts w:ascii="Arial" w:hAnsi="Arial" w:cs="Arial"/>
          <w:sz w:val="24"/>
          <w:szCs w:val="24"/>
        </w:rPr>
        <w:t>«</w:t>
      </w:r>
      <w:r w:rsidRPr="00206A1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1730" w:rsidRPr="00206A18">
        <w:rPr>
          <w:rFonts w:ascii="Arial" w:hAnsi="Arial" w:cs="Arial"/>
          <w:sz w:val="24"/>
          <w:szCs w:val="24"/>
        </w:rPr>
        <w:t>»</w:t>
      </w:r>
      <w:r w:rsidRPr="00206A18">
        <w:rPr>
          <w:rFonts w:ascii="Arial" w:hAnsi="Arial" w:cs="Arial"/>
          <w:sz w:val="24"/>
          <w:szCs w:val="24"/>
        </w:rPr>
        <w:t>.</w:t>
      </w:r>
    </w:p>
    <w:p w:rsidR="004614F7" w:rsidRPr="00206A18" w:rsidRDefault="00465C85"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.5.4. Внеплановая проверка проводится в форме документарной проверки и (или) выездной проверки.</w:t>
      </w:r>
    </w:p>
    <w:p w:rsidR="004614F7" w:rsidRPr="00206A18" w:rsidRDefault="00465C85"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.5.5. Внеплановая выездная проверка юридических лиц, индивидуальных предпринимателей проводится по основаниям, указанным в подпун</w:t>
      </w:r>
      <w:r w:rsidR="00C0245C" w:rsidRPr="00206A18">
        <w:rPr>
          <w:rFonts w:ascii="Arial" w:hAnsi="Arial" w:cs="Arial"/>
          <w:sz w:val="24"/>
          <w:szCs w:val="24"/>
        </w:rPr>
        <w:t>кте 2) пункта 3.5.1 настоящего а</w:t>
      </w:r>
      <w:r w:rsidR="004614F7" w:rsidRPr="00206A18">
        <w:rPr>
          <w:rFonts w:ascii="Arial" w:hAnsi="Arial" w:cs="Arial"/>
          <w:sz w:val="24"/>
          <w:szCs w:val="24"/>
        </w:rPr>
        <w:t>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 xml:space="preserve">Порядок согласования органом прокуратуры,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r w:rsidR="00690449" w:rsidRPr="00206A18">
        <w:rPr>
          <w:rFonts w:ascii="Arial" w:hAnsi="Arial" w:cs="Arial"/>
          <w:sz w:val="24"/>
          <w:szCs w:val="24"/>
        </w:rPr>
        <w:t>№</w:t>
      </w:r>
      <w:r w:rsidRPr="00206A18">
        <w:rPr>
          <w:rFonts w:ascii="Arial" w:hAnsi="Arial" w:cs="Arial"/>
          <w:sz w:val="24"/>
          <w:szCs w:val="24"/>
        </w:rPr>
        <w:t xml:space="preserve"> 93 от 27.03.2009.</w:t>
      </w:r>
    </w:p>
    <w:p w:rsidR="004614F7" w:rsidRPr="00206A18" w:rsidRDefault="004614F7" w:rsidP="00193D99">
      <w:pPr>
        <w:pStyle w:val="ConsPlusNormal"/>
        <w:spacing w:before="100" w:beforeAutospacing="1"/>
        <w:ind w:firstLine="709"/>
        <w:contextualSpacing/>
        <w:jc w:val="both"/>
        <w:rPr>
          <w:rFonts w:ascii="Arial" w:hAnsi="Arial" w:cs="Arial"/>
          <w:sz w:val="24"/>
          <w:szCs w:val="24"/>
        </w:rPr>
      </w:pPr>
      <w:proofErr w:type="gramStart"/>
      <w:r w:rsidRPr="00206A18">
        <w:rPr>
          <w:rFonts w:ascii="Arial" w:hAnsi="Arial" w:cs="Arial"/>
          <w:sz w:val="24"/>
          <w:szCs w:val="24"/>
        </w:rPr>
        <w:t xml:space="preserve">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206A18">
        <w:rPr>
          <w:rFonts w:ascii="Arial" w:hAnsi="Arial" w:cs="Arial"/>
          <w:sz w:val="24"/>
          <w:szCs w:val="24"/>
        </w:rPr>
        <w:lastRenderedPageBreak/>
        <w:t>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w:t>
      </w:r>
      <w:proofErr w:type="gramEnd"/>
      <w:r w:rsidRPr="00206A18">
        <w:rPr>
          <w:rFonts w:ascii="Arial" w:hAnsi="Arial" w:cs="Arial"/>
          <w:sz w:val="24"/>
          <w:szCs w:val="24"/>
        </w:rPr>
        <w:t xml:space="preserve"> с необходимостью принятия неотложных мер</w:t>
      </w:r>
      <w:r w:rsidR="00516BA4" w:rsidRPr="00206A18">
        <w:rPr>
          <w:rFonts w:ascii="Arial" w:hAnsi="Arial" w:cs="Arial"/>
          <w:sz w:val="24"/>
          <w:szCs w:val="24"/>
        </w:rPr>
        <w:t>,</w:t>
      </w:r>
      <w:r w:rsidRPr="00206A18">
        <w:rPr>
          <w:rFonts w:ascii="Arial" w:hAnsi="Arial" w:cs="Arial"/>
          <w:sz w:val="24"/>
          <w:szCs w:val="24"/>
        </w:rPr>
        <w:t xml:space="preserve"> </w:t>
      </w:r>
      <w:r w:rsidR="00516BA4" w:rsidRPr="00206A18">
        <w:rPr>
          <w:rFonts w:ascii="Arial" w:hAnsi="Arial" w:cs="Arial"/>
          <w:sz w:val="24"/>
          <w:szCs w:val="24"/>
        </w:rPr>
        <w:t>орган муниципального земельного контроля</w:t>
      </w:r>
      <w:r w:rsidRPr="00206A18">
        <w:rPr>
          <w:rFonts w:ascii="Arial" w:hAnsi="Arial" w:cs="Arial"/>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w:t>
      </w:r>
      <w:hyperlink r:id="rId14" w:history="1">
        <w:r w:rsidRPr="00206A18">
          <w:rPr>
            <w:rFonts w:ascii="Arial" w:hAnsi="Arial" w:cs="Arial"/>
            <w:sz w:val="24"/>
            <w:szCs w:val="24"/>
          </w:rPr>
          <w:t>частях 6</w:t>
        </w:r>
      </w:hyperlink>
      <w:r w:rsidRPr="00206A18">
        <w:rPr>
          <w:rFonts w:ascii="Arial" w:hAnsi="Arial" w:cs="Arial"/>
          <w:sz w:val="24"/>
          <w:szCs w:val="24"/>
        </w:rPr>
        <w:t xml:space="preserve">, </w:t>
      </w:r>
      <w:hyperlink r:id="rId15" w:history="1">
        <w:r w:rsidRPr="00206A18">
          <w:rPr>
            <w:rFonts w:ascii="Arial" w:hAnsi="Arial" w:cs="Arial"/>
            <w:sz w:val="24"/>
            <w:szCs w:val="24"/>
          </w:rPr>
          <w:t>7 статьи 10</w:t>
        </w:r>
      </w:hyperlink>
      <w:r w:rsidRPr="00206A18">
        <w:rPr>
          <w:rFonts w:ascii="Arial" w:hAnsi="Arial" w:cs="Arial"/>
          <w:sz w:val="24"/>
          <w:szCs w:val="24"/>
        </w:rPr>
        <w:t xml:space="preserve"> </w:t>
      </w:r>
      <w:r w:rsidR="00516BA4" w:rsidRPr="00206A18">
        <w:rPr>
          <w:rFonts w:ascii="Arial" w:hAnsi="Arial" w:cs="Arial"/>
          <w:sz w:val="24"/>
          <w:szCs w:val="24"/>
        </w:rPr>
        <w:t>ФЗ от 26.12.2008 № 294-ФЗ</w:t>
      </w:r>
      <w:r w:rsidRPr="00206A18">
        <w:rPr>
          <w:rFonts w:ascii="Arial" w:hAnsi="Arial" w:cs="Arial"/>
          <w:sz w:val="24"/>
          <w:szCs w:val="24"/>
        </w:rPr>
        <w:t>, в органы прокуратуры в течение двадцати четырех часов.</w:t>
      </w:r>
    </w:p>
    <w:p w:rsidR="004614F7" w:rsidRPr="00206A18" w:rsidRDefault="004B04E3"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1550DF" w:rsidRPr="00206A18">
        <w:rPr>
          <w:rFonts w:ascii="Arial" w:hAnsi="Arial" w:cs="Arial"/>
          <w:sz w:val="24"/>
          <w:szCs w:val="24"/>
        </w:rPr>
        <w:t xml:space="preserve">.5.6. </w:t>
      </w:r>
      <w:r w:rsidR="004614F7" w:rsidRPr="00206A18">
        <w:rPr>
          <w:rFonts w:ascii="Arial" w:hAnsi="Arial" w:cs="Arial"/>
          <w:sz w:val="24"/>
          <w:szCs w:val="24"/>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4614F7" w:rsidRPr="00206A18" w:rsidRDefault="004B04E3"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.5.7. Внеплановая проверка по иным осн</w:t>
      </w:r>
      <w:r w:rsidR="00D35E36" w:rsidRPr="00206A18">
        <w:rPr>
          <w:rFonts w:ascii="Arial" w:hAnsi="Arial" w:cs="Arial"/>
          <w:sz w:val="24"/>
          <w:szCs w:val="24"/>
        </w:rPr>
        <w:t>ованиям, указанным в настоящем а</w:t>
      </w:r>
      <w:r w:rsidR="004614F7" w:rsidRPr="00206A18">
        <w:rPr>
          <w:rFonts w:ascii="Arial" w:hAnsi="Arial" w:cs="Arial"/>
          <w:sz w:val="24"/>
          <w:szCs w:val="24"/>
        </w:rPr>
        <w:t>дминистративном регламенте, а также внеплановая проверка в отношении граждан, органов государственной власти и органов местного самоуправления, проводится без согласования с органами прокуратуры.</w:t>
      </w:r>
    </w:p>
    <w:p w:rsidR="004614F7" w:rsidRPr="00206A18" w:rsidRDefault="004B04E3"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.5.8. О проведении внеплановой выездной проверки, за исключением внеплановой выездной проверки по основаниям, указанным в пун</w:t>
      </w:r>
      <w:r w:rsidR="00D35E36" w:rsidRPr="00206A18">
        <w:rPr>
          <w:rFonts w:ascii="Arial" w:hAnsi="Arial" w:cs="Arial"/>
          <w:sz w:val="24"/>
          <w:szCs w:val="24"/>
        </w:rPr>
        <w:t>кте 2) пункта 3.5.1 настоящего а</w:t>
      </w:r>
      <w:r w:rsidR="004614F7" w:rsidRPr="00206A18">
        <w:rPr>
          <w:rFonts w:ascii="Arial" w:hAnsi="Arial" w:cs="Arial"/>
          <w:sz w:val="24"/>
          <w:szCs w:val="24"/>
        </w:rPr>
        <w:t>дминистративного реглам</w:t>
      </w:r>
      <w:r w:rsidR="00D35E36" w:rsidRPr="00206A18">
        <w:rPr>
          <w:rFonts w:ascii="Arial" w:hAnsi="Arial" w:cs="Arial"/>
          <w:sz w:val="24"/>
          <w:szCs w:val="24"/>
        </w:rPr>
        <w:t>ента, субъект контроля уведомляе</w:t>
      </w:r>
      <w:r w:rsidR="004614F7" w:rsidRPr="00206A18">
        <w:rPr>
          <w:rFonts w:ascii="Arial" w:hAnsi="Arial" w:cs="Arial"/>
          <w:sz w:val="24"/>
          <w:szCs w:val="24"/>
        </w:rPr>
        <w:t xml:space="preserve">тся </w:t>
      </w:r>
      <w:r w:rsidR="00D35E36" w:rsidRPr="00206A18">
        <w:rPr>
          <w:rFonts w:ascii="Arial" w:hAnsi="Arial" w:cs="Arial"/>
          <w:sz w:val="24"/>
          <w:szCs w:val="24"/>
        </w:rPr>
        <w:t>органом муниципального земельного контроля</w:t>
      </w:r>
      <w:r w:rsidR="004614F7" w:rsidRPr="00206A18">
        <w:rPr>
          <w:rFonts w:ascii="Arial" w:hAnsi="Arial" w:cs="Arial"/>
          <w:sz w:val="24"/>
          <w:szCs w:val="24"/>
        </w:rPr>
        <w:t xml:space="preserve"> не менее чем за двадцать четыре часа до начала ее проведения любым доступным способом.</w:t>
      </w:r>
    </w:p>
    <w:p w:rsidR="004614F7" w:rsidRPr="00206A18" w:rsidRDefault="004B04E3"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.5.9.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AF48AC" w:rsidRPr="00206A18" w:rsidRDefault="004B04E3"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847CC4" w:rsidRPr="00206A18">
        <w:rPr>
          <w:rFonts w:ascii="Arial" w:hAnsi="Arial" w:cs="Arial"/>
          <w:sz w:val="24"/>
          <w:szCs w:val="24"/>
        </w:rPr>
        <w:t>.5.10.</w:t>
      </w:r>
      <w:r w:rsidR="002C15DC" w:rsidRPr="00206A18">
        <w:rPr>
          <w:rFonts w:ascii="Arial" w:hAnsi="Arial" w:cs="Arial"/>
          <w:sz w:val="24"/>
          <w:szCs w:val="24"/>
        </w:rPr>
        <w:t xml:space="preserve"> </w:t>
      </w:r>
      <w:proofErr w:type="gramStart"/>
      <w:r w:rsidR="00D62C83" w:rsidRPr="00206A18">
        <w:rPr>
          <w:rFonts w:ascii="Arial" w:hAnsi="Arial" w:cs="Arial"/>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00D62C83" w:rsidRPr="00206A18">
        <w:rPr>
          <w:rFonts w:ascii="Arial" w:hAnsi="Arial" w:cs="Arial"/>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w:t>
      </w:r>
      <w:r w:rsidR="0039750E" w:rsidRPr="00206A18">
        <w:rPr>
          <w:rFonts w:ascii="Arial" w:hAnsi="Arial" w:cs="Arial"/>
          <w:sz w:val="24"/>
          <w:szCs w:val="24"/>
        </w:rPr>
        <w:t xml:space="preserve"> лицами</w:t>
      </w:r>
      <w:r w:rsidR="00D62C83" w:rsidRPr="00206A18">
        <w:rPr>
          <w:rFonts w:ascii="Arial" w:hAnsi="Arial" w:cs="Arial"/>
          <w:sz w:val="24"/>
          <w:szCs w:val="24"/>
        </w:rPr>
        <w:t xml:space="preserve"> муниципального </w:t>
      </w:r>
      <w:r w:rsidR="0039750E" w:rsidRPr="00206A18">
        <w:rPr>
          <w:rFonts w:ascii="Arial" w:hAnsi="Arial" w:cs="Arial"/>
          <w:sz w:val="24"/>
          <w:szCs w:val="24"/>
        </w:rPr>
        <w:t xml:space="preserve">земельного </w:t>
      </w:r>
      <w:r w:rsidR="00D62C83" w:rsidRPr="00206A18">
        <w:rPr>
          <w:rFonts w:ascii="Arial" w:hAnsi="Arial" w:cs="Arial"/>
          <w:sz w:val="24"/>
          <w:szCs w:val="24"/>
        </w:rPr>
        <w:t xml:space="preserve">контроля в пределах своей компетенции на основании плановых (рейдовых) заданий. </w:t>
      </w:r>
    </w:p>
    <w:p w:rsidR="00D62C83" w:rsidRPr="00206A18" w:rsidRDefault="004B04E3" w:rsidP="00193D99">
      <w:pPr>
        <w:pStyle w:val="ConsPlusNormal"/>
        <w:spacing w:before="100" w:beforeAutospacing="1"/>
        <w:ind w:firstLine="709"/>
        <w:contextualSpacing/>
        <w:jc w:val="both"/>
        <w:rPr>
          <w:rFonts w:ascii="Arial" w:hAnsi="Arial" w:cs="Arial"/>
          <w:sz w:val="24"/>
          <w:szCs w:val="24"/>
        </w:rPr>
      </w:pPr>
      <w:r w:rsidRPr="00206A18">
        <w:rPr>
          <w:rFonts w:ascii="Arial" w:hAnsi="Arial" w:cs="Arial"/>
          <w:sz w:val="24"/>
          <w:szCs w:val="24"/>
        </w:rPr>
        <w:t>3</w:t>
      </w:r>
      <w:r w:rsidR="00AF48AC" w:rsidRPr="00206A18">
        <w:rPr>
          <w:rFonts w:ascii="Arial" w:hAnsi="Arial" w:cs="Arial"/>
          <w:sz w:val="24"/>
          <w:szCs w:val="24"/>
        </w:rPr>
        <w:t xml:space="preserve">.5.11. </w:t>
      </w:r>
      <w:r w:rsidR="00D62C83" w:rsidRPr="00206A18">
        <w:rPr>
          <w:rFonts w:ascii="Arial" w:hAnsi="Arial" w:cs="Arial"/>
          <w:sz w:val="24"/>
          <w:szCs w:val="24"/>
        </w:rPr>
        <w:t>Порядок оформления и содержание таких заданий</w:t>
      </w:r>
      <w:r w:rsidR="00E35E74" w:rsidRPr="00206A18">
        <w:rPr>
          <w:rFonts w:ascii="Arial" w:hAnsi="Arial" w:cs="Arial"/>
          <w:sz w:val="24"/>
          <w:szCs w:val="24"/>
        </w:rPr>
        <w:t>,</w:t>
      </w:r>
      <w:r w:rsidR="00D62C83" w:rsidRPr="00206A18">
        <w:rPr>
          <w:rFonts w:ascii="Arial" w:hAnsi="Arial" w:cs="Arial"/>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w:t>
      </w:r>
      <w:r w:rsidR="00E35E74" w:rsidRPr="00206A18">
        <w:rPr>
          <w:rFonts w:ascii="Arial" w:hAnsi="Arial" w:cs="Arial"/>
          <w:sz w:val="24"/>
          <w:szCs w:val="24"/>
        </w:rPr>
        <w:t>а</w:t>
      </w:r>
      <w:r w:rsidR="00AF48AC" w:rsidRPr="00206A18">
        <w:rPr>
          <w:rFonts w:ascii="Arial" w:hAnsi="Arial" w:cs="Arial"/>
          <w:sz w:val="24"/>
          <w:szCs w:val="24"/>
        </w:rPr>
        <w:t>дминистрацией</w:t>
      </w:r>
      <w:r w:rsidR="00E35E74" w:rsidRPr="00206A18">
        <w:rPr>
          <w:rFonts w:ascii="Arial" w:hAnsi="Arial" w:cs="Arial"/>
          <w:sz w:val="24"/>
          <w:szCs w:val="24"/>
        </w:rPr>
        <w:t xml:space="preserve"> МО г.п. Печенга</w:t>
      </w:r>
      <w:r w:rsidR="00D62C83" w:rsidRPr="00206A18">
        <w:rPr>
          <w:rFonts w:ascii="Arial" w:hAnsi="Arial" w:cs="Arial"/>
          <w:sz w:val="24"/>
          <w:szCs w:val="24"/>
        </w:rPr>
        <w:t>.</w:t>
      </w:r>
    </w:p>
    <w:p w:rsidR="00847CC4" w:rsidRPr="00206A18" w:rsidRDefault="00D62C83" w:rsidP="00193D99">
      <w:pPr>
        <w:pStyle w:val="ConsPlusNormal"/>
        <w:spacing w:before="100" w:beforeAutospacing="1"/>
        <w:ind w:firstLine="709"/>
        <w:contextualSpacing/>
        <w:jc w:val="both"/>
        <w:rPr>
          <w:rFonts w:ascii="Arial" w:hAnsi="Arial" w:cs="Arial"/>
          <w:sz w:val="24"/>
          <w:szCs w:val="24"/>
        </w:rPr>
      </w:pPr>
      <w:proofErr w:type="gramStart"/>
      <w:r w:rsidRPr="00206A18">
        <w:rPr>
          <w:rFonts w:ascii="Arial" w:hAnsi="Arial" w:cs="Arial"/>
          <w:sz w:val="24"/>
          <w:szCs w:val="24"/>
        </w:rPr>
        <w:t xml:space="preserve">В случае выявления при проведении плановых (рейдовых) осмотров, обследований нарушений обязательных требований </w:t>
      </w:r>
      <w:r w:rsidR="00E35E74" w:rsidRPr="00206A18">
        <w:rPr>
          <w:rFonts w:ascii="Arial" w:hAnsi="Arial" w:cs="Arial"/>
          <w:sz w:val="24"/>
          <w:szCs w:val="24"/>
        </w:rPr>
        <w:t xml:space="preserve">уполномоченные </w:t>
      </w:r>
      <w:r w:rsidRPr="00206A18">
        <w:rPr>
          <w:rFonts w:ascii="Arial" w:hAnsi="Arial" w:cs="Arial"/>
          <w:sz w:val="24"/>
          <w:szCs w:val="24"/>
        </w:rPr>
        <w:t xml:space="preserve">должностные лица муниципального </w:t>
      </w:r>
      <w:r w:rsidR="00E35E74" w:rsidRPr="00206A18">
        <w:rPr>
          <w:rFonts w:ascii="Arial" w:hAnsi="Arial" w:cs="Arial"/>
          <w:sz w:val="24"/>
          <w:szCs w:val="24"/>
        </w:rPr>
        <w:t xml:space="preserve">земельного </w:t>
      </w:r>
      <w:r w:rsidRPr="00206A18">
        <w:rPr>
          <w:rFonts w:ascii="Arial" w:hAnsi="Arial" w:cs="Arial"/>
          <w:sz w:val="24"/>
          <w:szCs w:val="24"/>
        </w:rPr>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муниципального </w:t>
      </w:r>
      <w:r w:rsidR="00E35E74" w:rsidRPr="00206A18">
        <w:rPr>
          <w:rFonts w:ascii="Arial" w:hAnsi="Arial" w:cs="Arial"/>
          <w:sz w:val="24"/>
          <w:szCs w:val="24"/>
        </w:rPr>
        <w:t xml:space="preserve">земельного </w:t>
      </w:r>
      <w:r w:rsidRPr="00206A18">
        <w:rPr>
          <w:rFonts w:ascii="Arial" w:hAnsi="Arial" w:cs="Arial"/>
          <w:sz w:val="24"/>
          <w:szCs w:val="24"/>
        </w:rPr>
        <w:t xml:space="preserve">контроля информацию о выявленных нарушениях </w:t>
      </w:r>
      <w:r w:rsidRPr="00206A18">
        <w:rPr>
          <w:rFonts w:ascii="Arial" w:hAnsi="Arial" w:cs="Arial"/>
          <w:sz w:val="24"/>
          <w:szCs w:val="24"/>
        </w:rPr>
        <w:lastRenderedPageBreak/>
        <w:t>для принятия решения о назначении внеплановой проверки юридического лица, индивидуального предпринимателя</w:t>
      </w:r>
      <w:r w:rsidR="001D1156" w:rsidRPr="00206A18">
        <w:rPr>
          <w:rFonts w:ascii="Arial" w:hAnsi="Arial" w:cs="Arial"/>
          <w:sz w:val="24"/>
          <w:szCs w:val="24"/>
        </w:rPr>
        <w:t>.</w:t>
      </w:r>
      <w:proofErr w:type="gramEnd"/>
    </w:p>
    <w:p w:rsidR="00E74426" w:rsidRPr="00206A18" w:rsidRDefault="00E74426" w:rsidP="00193D99">
      <w:pPr>
        <w:pStyle w:val="ConsPlusNormal"/>
        <w:spacing w:before="100" w:beforeAutospacing="1"/>
        <w:ind w:firstLine="709"/>
        <w:contextualSpacing/>
        <w:jc w:val="both"/>
        <w:rPr>
          <w:rFonts w:ascii="Arial" w:hAnsi="Arial" w:cs="Arial"/>
          <w:sz w:val="24"/>
          <w:szCs w:val="24"/>
        </w:rPr>
      </w:pPr>
    </w:p>
    <w:p w:rsidR="004614F7" w:rsidRPr="00206A18" w:rsidRDefault="00193D99" w:rsidP="00193D99">
      <w:pPr>
        <w:pStyle w:val="ConsPlusNormal"/>
        <w:ind w:firstLine="567"/>
        <w:jc w:val="center"/>
        <w:rPr>
          <w:rFonts w:ascii="Arial" w:hAnsi="Arial" w:cs="Arial"/>
          <w:b/>
          <w:sz w:val="24"/>
          <w:szCs w:val="24"/>
        </w:rPr>
      </w:pPr>
      <w:r w:rsidRPr="00206A18">
        <w:rPr>
          <w:rFonts w:ascii="Arial" w:hAnsi="Arial" w:cs="Arial"/>
          <w:b/>
          <w:sz w:val="24"/>
          <w:szCs w:val="24"/>
        </w:rPr>
        <w:t>3</w:t>
      </w:r>
      <w:r w:rsidR="004614F7" w:rsidRPr="00206A18">
        <w:rPr>
          <w:rFonts w:ascii="Arial" w:hAnsi="Arial" w:cs="Arial"/>
          <w:b/>
          <w:sz w:val="24"/>
          <w:szCs w:val="24"/>
        </w:rPr>
        <w:t>.6. Порядок оформления результатов</w:t>
      </w:r>
    </w:p>
    <w:p w:rsidR="004614F7" w:rsidRPr="00206A18" w:rsidRDefault="0074363A"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.6.1. </w:t>
      </w:r>
      <w:proofErr w:type="gramStart"/>
      <w:r w:rsidR="004614F7" w:rsidRPr="00206A18">
        <w:rPr>
          <w:rFonts w:ascii="Arial" w:hAnsi="Arial" w:cs="Arial"/>
          <w:sz w:val="24"/>
          <w:szCs w:val="24"/>
        </w:rPr>
        <w:t xml:space="preserve">По результатам проведения плановой или внеплановой проверки </w:t>
      </w:r>
      <w:r w:rsidR="00742FD2" w:rsidRPr="00206A18">
        <w:rPr>
          <w:rFonts w:ascii="Arial" w:hAnsi="Arial" w:cs="Arial"/>
          <w:sz w:val="24"/>
          <w:szCs w:val="24"/>
        </w:rPr>
        <w:t>уполномоченным должностным лицом</w:t>
      </w:r>
      <w:r w:rsidR="004614F7" w:rsidRPr="00206A18">
        <w:rPr>
          <w:rFonts w:ascii="Arial" w:hAnsi="Arial" w:cs="Arial"/>
          <w:sz w:val="24"/>
          <w:szCs w:val="24"/>
        </w:rPr>
        <w:t xml:space="preserve">, проводившим проверку, составляется </w:t>
      </w:r>
      <w:hyperlink w:anchor="P813" w:history="1">
        <w:r w:rsidR="004614F7" w:rsidRPr="00206A18">
          <w:rPr>
            <w:rFonts w:ascii="Arial" w:hAnsi="Arial" w:cs="Arial"/>
            <w:sz w:val="24"/>
            <w:szCs w:val="24"/>
          </w:rPr>
          <w:t>акт</w:t>
        </w:r>
      </w:hyperlink>
      <w:r w:rsidR="004614F7" w:rsidRPr="00206A18">
        <w:rPr>
          <w:rFonts w:ascii="Arial" w:hAnsi="Arial" w:cs="Arial"/>
          <w:sz w:val="24"/>
          <w:szCs w:val="24"/>
        </w:rPr>
        <w:t xml:space="preserve"> (приложение </w:t>
      </w:r>
      <w:r w:rsidR="005F7402" w:rsidRPr="00206A18">
        <w:rPr>
          <w:rFonts w:ascii="Arial" w:hAnsi="Arial" w:cs="Arial"/>
          <w:sz w:val="24"/>
          <w:szCs w:val="24"/>
        </w:rPr>
        <w:t>№</w:t>
      </w:r>
      <w:r w:rsidR="00742FD2" w:rsidRPr="00206A18">
        <w:rPr>
          <w:rFonts w:ascii="Arial" w:hAnsi="Arial" w:cs="Arial"/>
          <w:sz w:val="24"/>
          <w:szCs w:val="24"/>
        </w:rPr>
        <w:t xml:space="preserve"> 4 к настоящему а</w:t>
      </w:r>
      <w:r w:rsidR="004614F7" w:rsidRPr="00206A18">
        <w:rPr>
          <w:rFonts w:ascii="Arial" w:hAnsi="Arial" w:cs="Arial"/>
          <w:sz w:val="24"/>
          <w:szCs w:val="24"/>
        </w:rPr>
        <w:t xml:space="preserve">дминистративному регламенту) в соответствии с типовой </w:t>
      </w:r>
      <w:hyperlink r:id="rId16" w:history="1">
        <w:r w:rsidR="004614F7" w:rsidRPr="00206A18">
          <w:rPr>
            <w:rFonts w:ascii="Arial" w:hAnsi="Arial" w:cs="Arial"/>
            <w:sz w:val="24"/>
            <w:szCs w:val="24"/>
          </w:rPr>
          <w:t>формой</w:t>
        </w:r>
      </w:hyperlink>
      <w:r w:rsidR="004614F7" w:rsidRPr="00206A18">
        <w:rPr>
          <w:rFonts w:ascii="Arial" w:hAnsi="Arial" w:cs="Arial"/>
          <w:sz w:val="24"/>
          <w:szCs w:val="24"/>
        </w:rPr>
        <w:t xml:space="preserve">, утвержденной приказом Минэкономразвития Российской Федерации от 30.04.2009 </w:t>
      </w:r>
      <w:r w:rsidR="005F7402" w:rsidRPr="00206A18">
        <w:rPr>
          <w:rFonts w:ascii="Arial" w:hAnsi="Arial" w:cs="Arial"/>
          <w:sz w:val="24"/>
          <w:szCs w:val="24"/>
        </w:rPr>
        <w:t>№</w:t>
      </w:r>
      <w:r w:rsidR="004614F7" w:rsidRPr="00206A18">
        <w:rPr>
          <w:rFonts w:ascii="Arial" w:hAnsi="Arial" w:cs="Arial"/>
          <w:sz w:val="24"/>
          <w:szCs w:val="24"/>
        </w:rPr>
        <w:t xml:space="preserve"> 141 </w:t>
      </w:r>
      <w:r w:rsidR="005F7402" w:rsidRPr="00206A18">
        <w:rPr>
          <w:rFonts w:ascii="Arial" w:hAnsi="Arial" w:cs="Arial"/>
          <w:sz w:val="24"/>
          <w:szCs w:val="24"/>
        </w:rPr>
        <w:t>«</w:t>
      </w:r>
      <w:r w:rsidR="004614F7" w:rsidRPr="00206A18">
        <w:rPr>
          <w:rFonts w:ascii="Arial" w:hAnsi="Arial" w:cs="Arial"/>
          <w:sz w:val="24"/>
          <w:szCs w:val="24"/>
        </w:rPr>
        <w:t xml:space="preserve">О реализации положений Федерального закона </w:t>
      </w:r>
      <w:r w:rsidR="005F7402" w:rsidRPr="00206A18">
        <w:rPr>
          <w:rFonts w:ascii="Arial" w:hAnsi="Arial" w:cs="Arial"/>
          <w:sz w:val="24"/>
          <w:szCs w:val="24"/>
        </w:rPr>
        <w:t>«</w:t>
      </w:r>
      <w:r w:rsidR="004614F7" w:rsidRPr="00206A1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7402" w:rsidRPr="00206A18">
        <w:rPr>
          <w:rFonts w:ascii="Arial" w:hAnsi="Arial" w:cs="Arial"/>
          <w:sz w:val="24"/>
          <w:szCs w:val="24"/>
        </w:rPr>
        <w:t>»</w:t>
      </w:r>
      <w:r w:rsidR="004614F7" w:rsidRPr="00206A18">
        <w:rPr>
          <w:rFonts w:ascii="Arial" w:hAnsi="Arial" w:cs="Arial"/>
          <w:sz w:val="24"/>
          <w:szCs w:val="24"/>
        </w:rPr>
        <w:t xml:space="preserve"> в двух экземплярах.</w:t>
      </w:r>
      <w:proofErr w:type="gramEnd"/>
    </w:p>
    <w:p w:rsidR="004614F7" w:rsidRPr="00206A18" w:rsidRDefault="0074363A"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.6.1.1. В акте проверки указываются:</w:t>
      </w:r>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дата, время и место составления акта проверки;</w:t>
      </w:r>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 xml:space="preserve">наименование </w:t>
      </w:r>
      <w:r w:rsidR="00742FD2" w:rsidRPr="00206A18">
        <w:rPr>
          <w:rFonts w:ascii="Arial" w:hAnsi="Arial" w:cs="Arial"/>
          <w:sz w:val="24"/>
          <w:szCs w:val="24"/>
        </w:rPr>
        <w:t>органа муниципального земельного контроля</w:t>
      </w:r>
      <w:r w:rsidRPr="00206A18">
        <w:rPr>
          <w:rFonts w:ascii="Arial" w:hAnsi="Arial" w:cs="Arial"/>
          <w:sz w:val="24"/>
          <w:szCs w:val="24"/>
        </w:rPr>
        <w:t>;</w:t>
      </w:r>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дата и номер Распоряжения</w:t>
      </w:r>
      <w:r w:rsidR="00742FD2" w:rsidRPr="00206A18">
        <w:rPr>
          <w:rFonts w:ascii="Arial" w:hAnsi="Arial" w:cs="Arial"/>
          <w:sz w:val="24"/>
          <w:szCs w:val="24"/>
        </w:rPr>
        <w:t xml:space="preserve"> органа муниципального земельного контроля</w:t>
      </w:r>
      <w:r w:rsidRPr="00206A18">
        <w:rPr>
          <w:rFonts w:ascii="Arial" w:hAnsi="Arial" w:cs="Arial"/>
          <w:sz w:val="24"/>
          <w:szCs w:val="24"/>
        </w:rPr>
        <w:t>;</w:t>
      </w:r>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фамилии, имена, отчества и должности должностного лица или должностных лиц, проводивших проверку;</w:t>
      </w:r>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 xml:space="preserve">наименование или фамилия, имя, отчество субъекта контроля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субъекта контроля, </w:t>
      </w:r>
      <w:proofErr w:type="gramStart"/>
      <w:r w:rsidRPr="00206A18">
        <w:rPr>
          <w:rFonts w:ascii="Arial" w:hAnsi="Arial" w:cs="Arial"/>
          <w:sz w:val="24"/>
          <w:szCs w:val="24"/>
        </w:rPr>
        <w:t>присутствовавших</w:t>
      </w:r>
      <w:proofErr w:type="gramEnd"/>
      <w:r w:rsidRPr="00206A18">
        <w:rPr>
          <w:rFonts w:ascii="Arial" w:hAnsi="Arial" w:cs="Arial"/>
          <w:sz w:val="24"/>
          <w:szCs w:val="24"/>
        </w:rPr>
        <w:t xml:space="preserve"> при проведении проверки;</w:t>
      </w:r>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дата, время, продолжительность и место проведения проверки;</w:t>
      </w:r>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14F7" w:rsidRPr="00206A18" w:rsidRDefault="004614F7" w:rsidP="00C209CE">
      <w:pPr>
        <w:pStyle w:val="ConsPlusNormal"/>
        <w:numPr>
          <w:ilvl w:val="0"/>
          <w:numId w:val="41"/>
        </w:numPr>
        <w:ind w:left="0" w:firstLine="709"/>
        <w:jc w:val="both"/>
        <w:rPr>
          <w:rFonts w:ascii="Arial" w:hAnsi="Arial" w:cs="Arial"/>
          <w:sz w:val="24"/>
          <w:szCs w:val="24"/>
        </w:rPr>
      </w:pPr>
      <w:proofErr w:type="gramStart"/>
      <w:r w:rsidRPr="00206A18">
        <w:rPr>
          <w:rFonts w:ascii="Arial" w:hAnsi="Arial" w:cs="Arial"/>
          <w:sz w:val="24"/>
          <w:szCs w:val="24"/>
        </w:rPr>
        <w:t>сведения об ознакомлении или отказе в ознакомлении с актом проверки субъекта контроля,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4614F7" w:rsidRPr="00206A18" w:rsidRDefault="004614F7" w:rsidP="00C209CE">
      <w:pPr>
        <w:pStyle w:val="ConsPlusNormal"/>
        <w:numPr>
          <w:ilvl w:val="0"/>
          <w:numId w:val="41"/>
        </w:numPr>
        <w:ind w:left="0" w:firstLine="709"/>
        <w:jc w:val="both"/>
        <w:rPr>
          <w:rFonts w:ascii="Arial" w:hAnsi="Arial" w:cs="Arial"/>
          <w:sz w:val="24"/>
          <w:szCs w:val="24"/>
        </w:rPr>
      </w:pPr>
      <w:r w:rsidRPr="00206A18">
        <w:rPr>
          <w:rFonts w:ascii="Arial" w:hAnsi="Arial" w:cs="Arial"/>
          <w:sz w:val="24"/>
          <w:szCs w:val="24"/>
        </w:rPr>
        <w:t>подписи должностного лица или должностных лиц, проводивших проверку.</w:t>
      </w:r>
    </w:p>
    <w:p w:rsidR="004614F7" w:rsidRPr="00206A18" w:rsidRDefault="00B72176"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.6.1.2. К акту проверки прилагаются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614F7" w:rsidRPr="00206A18" w:rsidRDefault="00B72176"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.6.1.3. В целях укрепления доказательной базы и подтверждения достоверности</w:t>
      </w:r>
      <w:r w:rsidR="00742FD2" w:rsidRPr="00206A18">
        <w:rPr>
          <w:rFonts w:ascii="Arial" w:hAnsi="Arial" w:cs="Arial"/>
          <w:sz w:val="24"/>
          <w:szCs w:val="24"/>
        </w:rPr>
        <w:t>,</w:t>
      </w:r>
      <w:r w:rsidR="004614F7" w:rsidRPr="00206A18">
        <w:rPr>
          <w:rFonts w:ascii="Arial" w:hAnsi="Arial" w:cs="Arial"/>
          <w:sz w:val="24"/>
          <w:szCs w:val="24"/>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004614F7" w:rsidRPr="00206A18">
        <w:rPr>
          <w:rFonts w:ascii="Arial" w:hAnsi="Arial" w:cs="Arial"/>
          <w:sz w:val="24"/>
          <w:szCs w:val="24"/>
        </w:rPr>
        <w:t>фототаблица</w:t>
      </w:r>
      <w:proofErr w:type="spellEnd"/>
      <w:r w:rsidR="004614F7" w:rsidRPr="00206A18">
        <w:rPr>
          <w:rFonts w:ascii="Arial" w:hAnsi="Arial" w:cs="Arial"/>
          <w:sz w:val="24"/>
          <w:szCs w:val="24"/>
        </w:rPr>
        <w:t xml:space="preserve">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4614F7" w:rsidRPr="00206A18" w:rsidRDefault="00B72176"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.6.1.4. Акт проверки оформляется непосредственно после ее завершения в двух экземплярах, один из которых с копиями приложений вручается субъекту контроля, его уполномоченному представителю под расписку об ознакомлении либо об отказе в ознакомлении с актом проверки. </w:t>
      </w:r>
      <w:proofErr w:type="gramStart"/>
      <w:r w:rsidR="004614F7" w:rsidRPr="00206A18">
        <w:rPr>
          <w:rFonts w:ascii="Arial" w:hAnsi="Arial" w:cs="Arial"/>
          <w:sz w:val="24"/>
          <w:szCs w:val="24"/>
        </w:rPr>
        <w:t xml:space="preserve">В случае отсутствия (при </w:t>
      </w:r>
      <w:r w:rsidR="004614F7" w:rsidRPr="00206A18">
        <w:rPr>
          <w:rFonts w:ascii="Arial" w:hAnsi="Arial" w:cs="Arial"/>
          <w:sz w:val="24"/>
          <w:szCs w:val="24"/>
        </w:rPr>
        <w:lastRenderedPageBreak/>
        <w:t xml:space="preserve">проведении плановой или внеплановой документарной проверки) субъекта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17109" w:rsidRPr="00206A18">
        <w:rPr>
          <w:rFonts w:ascii="Arial" w:hAnsi="Arial" w:cs="Arial"/>
          <w:sz w:val="24"/>
          <w:szCs w:val="24"/>
        </w:rPr>
        <w:t>ОМИ</w:t>
      </w:r>
      <w:r w:rsidR="004614F7" w:rsidRPr="00206A18">
        <w:rPr>
          <w:rFonts w:ascii="Arial" w:hAnsi="Arial" w:cs="Arial"/>
          <w:sz w:val="24"/>
          <w:szCs w:val="24"/>
        </w:rPr>
        <w:t>.</w:t>
      </w:r>
      <w:proofErr w:type="gramEnd"/>
    </w:p>
    <w:p w:rsidR="004614F7" w:rsidRPr="00206A18" w:rsidRDefault="003E7167"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.6.2.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614F7" w:rsidRPr="00206A18" w:rsidRDefault="003E7167"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.6.3. </w:t>
      </w:r>
      <w:proofErr w:type="gramStart"/>
      <w:r w:rsidR="004614F7" w:rsidRPr="00206A18">
        <w:rPr>
          <w:rFonts w:ascii="Arial" w:hAnsi="Arial" w:cs="Arial"/>
          <w:sz w:val="24"/>
          <w:szCs w:val="24"/>
        </w:rPr>
        <w:t xml:space="preserve">Юридические лица, индивидуальные предприниматели вправе вести </w:t>
      </w:r>
      <w:hyperlink w:anchor="P929" w:history="1">
        <w:r w:rsidR="004614F7" w:rsidRPr="00206A18">
          <w:rPr>
            <w:rFonts w:ascii="Arial" w:hAnsi="Arial" w:cs="Arial"/>
            <w:sz w:val="24"/>
            <w:szCs w:val="24"/>
          </w:rPr>
          <w:t>журнал</w:t>
        </w:r>
      </w:hyperlink>
      <w:r w:rsidR="004614F7" w:rsidRPr="00206A18">
        <w:rPr>
          <w:rFonts w:ascii="Arial" w:hAnsi="Arial" w:cs="Arial"/>
          <w:sz w:val="24"/>
          <w:szCs w:val="24"/>
        </w:rPr>
        <w:t xml:space="preserve"> учета проверок (приложение </w:t>
      </w:r>
      <w:r w:rsidR="005F7402" w:rsidRPr="00206A18">
        <w:rPr>
          <w:rFonts w:ascii="Arial" w:hAnsi="Arial" w:cs="Arial"/>
          <w:sz w:val="24"/>
          <w:szCs w:val="24"/>
        </w:rPr>
        <w:t>№</w:t>
      </w:r>
      <w:r w:rsidR="00742FD2" w:rsidRPr="00206A18">
        <w:rPr>
          <w:rFonts w:ascii="Arial" w:hAnsi="Arial" w:cs="Arial"/>
          <w:sz w:val="24"/>
          <w:szCs w:val="24"/>
        </w:rPr>
        <w:t xml:space="preserve"> 5 к настоящему а</w:t>
      </w:r>
      <w:r w:rsidR="004614F7" w:rsidRPr="00206A18">
        <w:rPr>
          <w:rFonts w:ascii="Arial" w:hAnsi="Arial" w:cs="Arial"/>
          <w:sz w:val="24"/>
          <w:szCs w:val="24"/>
        </w:rPr>
        <w:t xml:space="preserve">дминистративному регламенту) по типовой </w:t>
      </w:r>
      <w:hyperlink r:id="rId17" w:history="1">
        <w:r w:rsidR="004614F7" w:rsidRPr="00206A18">
          <w:rPr>
            <w:rFonts w:ascii="Arial" w:hAnsi="Arial" w:cs="Arial"/>
            <w:sz w:val="24"/>
            <w:szCs w:val="24"/>
          </w:rPr>
          <w:t>форме</w:t>
        </w:r>
      </w:hyperlink>
      <w:r w:rsidR="004614F7" w:rsidRPr="00206A18">
        <w:rPr>
          <w:rFonts w:ascii="Arial" w:hAnsi="Arial" w:cs="Arial"/>
          <w:sz w:val="24"/>
          <w:szCs w:val="24"/>
        </w:rPr>
        <w:t xml:space="preserve">, установленной приказом Минэкономразвития Российской Федерации от 30.04.2009 </w:t>
      </w:r>
      <w:r w:rsidR="005F7402" w:rsidRPr="00206A18">
        <w:rPr>
          <w:rFonts w:ascii="Arial" w:hAnsi="Arial" w:cs="Arial"/>
          <w:sz w:val="24"/>
          <w:szCs w:val="24"/>
        </w:rPr>
        <w:t xml:space="preserve">№ </w:t>
      </w:r>
      <w:r w:rsidR="004614F7" w:rsidRPr="00206A18">
        <w:rPr>
          <w:rFonts w:ascii="Arial" w:hAnsi="Arial" w:cs="Arial"/>
          <w:sz w:val="24"/>
          <w:szCs w:val="24"/>
        </w:rPr>
        <w:t xml:space="preserve">141 </w:t>
      </w:r>
      <w:r w:rsidR="005F7402" w:rsidRPr="00206A18">
        <w:rPr>
          <w:rFonts w:ascii="Arial" w:hAnsi="Arial" w:cs="Arial"/>
          <w:sz w:val="24"/>
          <w:szCs w:val="24"/>
        </w:rPr>
        <w:t>«</w:t>
      </w:r>
      <w:r w:rsidR="004614F7" w:rsidRPr="00206A18">
        <w:rPr>
          <w:rFonts w:ascii="Arial" w:hAnsi="Arial" w:cs="Arial"/>
          <w:sz w:val="24"/>
          <w:szCs w:val="24"/>
        </w:rPr>
        <w:t xml:space="preserve">О реализации положений Федерального закона </w:t>
      </w:r>
      <w:r w:rsidR="005F7402" w:rsidRPr="00206A18">
        <w:rPr>
          <w:rFonts w:ascii="Arial" w:hAnsi="Arial" w:cs="Arial"/>
          <w:sz w:val="24"/>
          <w:szCs w:val="24"/>
        </w:rPr>
        <w:t>«</w:t>
      </w:r>
      <w:r w:rsidR="004614F7" w:rsidRPr="00206A1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5F7402" w:rsidRPr="00206A18">
        <w:rPr>
          <w:rFonts w:ascii="Arial" w:hAnsi="Arial" w:cs="Arial"/>
          <w:sz w:val="24"/>
          <w:szCs w:val="24"/>
        </w:rPr>
        <w:t>зора) и муниципального контроля»</w:t>
      </w:r>
      <w:r w:rsidR="004614F7" w:rsidRPr="00206A18">
        <w:rPr>
          <w:rFonts w:ascii="Arial" w:hAnsi="Arial" w:cs="Arial"/>
          <w:sz w:val="24"/>
          <w:szCs w:val="24"/>
        </w:rPr>
        <w:t>.</w:t>
      </w:r>
      <w:proofErr w:type="gramEnd"/>
    </w:p>
    <w:p w:rsidR="004614F7" w:rsidRPr="00206A18" w:rsidRDefault="00742FD2" w:rsidP="00C209CE">
      <w:pPr>
        <w:pStyle w:val="ConsPlusNormal"/>
        <w:numPr>
          <w:ilvl w:val="0"/>
          <w:numId w:val="13"/>
        </w:numPr>
        <w:tabs>
          <w:tab w:val="left" w:pos="993"/>
        </w:tabs>
        <w:ind w:left="0" w:firstLine="709"/>
        <w:jc w:val="both"/>
        <w:rPr>
          <w:rFonts w:ascii="Arial" w:hAnsi="Arial" w:cs="Arial"/>
          <w:sz w:val="24"/>
          <w:szCs w:val="24"/>
        </w:rPr>
      </w:pPr>
      <w:proofErr w:type="gramStart"/>
      <w:r w:rsidRPr="00206A18">
        <w:rPr>
          <w:rFonts w:ascii="Arial" w:hAnsi="Arial" w:cs="Arial"/>
          <w:sz w:val="24"/>
          <w:szCs w:val="24"/>
        </w:rPr>
        <w:t>в</w:t>
      </w:r>
      <w:r w:rsidR="004614F7" w:rsidRPr="00206A18">
        <w:rPr>
          <w:rFonts w:ascii="Arial" w:hAnsi="Arial" w:cs="Arial"/>
          <w:sz w:val="24"/>
          <w:szCs w:val="24"/>
        </w:rPr>
        <w:t xml:space="preserve"> журнале учета проверок </w:t>
      </w:r>
      <w:r w:rsidRPr="00206A18">
        <w:rPr>
          <w:rFonts w:ascii="Arial" w:hAnsi="Arial" w:cs="Arial"/>
          <w:sz w:val="24"/>
          <w:szCs w:val="24"/>
        </w:rPr>
        <w:t>уполномоченным должностным лицом</w:t>
      </w:r>
      <w:r w:rsidR="004614F7" w:rsidRPr="00206A18">
        <w:rPr>
          <w:rFonts w:ascii="Arial" w:hAnsi="Arial" w:cs="Arial"/>
          <w:sz w:val="24"/>
          <w:szCs w:val="24"/>
        </w:rPr>
        <w:t xml:space="preserve"> осуществляется запись о проведенной проверке, содержащая сведения о наименовании </w:t>
      </w:r>
      <w:r w:rsidRPr="00206A18">
        <w:rPr>
          <w:rFonts w:ascii="Arial" w:hAnsi="Arial" w:cs="Arial"/>
          <w:sz w:val="24"/>
          <w:szCs w:val="24"/>
        </w:rPr>
        <w:t>органа муниципального земельного контроля</w:t>
      </w:r>
      <w:r w:rsidR="004614F7" w:rsidRPr="00206A18">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614F7" w:rsidRPr="00206A18" w:rsidRDefault="00742FD2" w:rsidP="00C209CE">
      <w:pPr>
        <w:pStyle w:val="ConsPlusNormal"/>
        <w:numPr>
          <w:ilvl w:val="0"/>
          <w:numId w:val="13"/>
        </w:numPr>
        <w:tabs>
          <w:tab w:val="left" w:pos="993"/>
        </w:tabs>
        <w:ind w:left="0" w:firstLine="709"/>
        <w:jc w:val="both"/>
        <w:rPr>
          <w:rFonts w:ascii="Arial" w:hAnsi="Arial" w:cs="Arial"/>
          <w:sz w:val="24"/>
          <w:szCs w:val="24"/>
        </w:rPr>
      </w:pPr>
      <w:r w:rsidRPr="00206A18">
        <w:rPr>
          <w:rFonts w:ascii="Arial" w:hAnsi="Arial" w:cs="Arial"/>
          <w:sz w:val="24"/>
          <w:szCs w:val="24"/>
        </w:rPr>
        <w:t>ж</w:t>
      </w:r>
      <w:r w:rsidR="004614F7" w:rsidRPr="00206A18">
        <w:rPr>
          <w:rFonts w:ascii="Arial" w:hAnsi="Arial" w:cs="Arial"/>
          <w:sz w:val="24"/>
          <w:szCs w:val="24"/>
        </w:rPr>
        <w:t>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614F7" w:rsidRPr="00206A18" w:rsidRDefault="00742FD2" w:rsidP="00C209CE">
      <w:pPr>
        <w:pStyle w:val="ConsPlusNormal"/>
        <w:numPr>
          <w:ilvl w:val="0"/>
          <w:numId w:val="13"/>
        </w:numPr>
        <w:tabs>
          <w:tab w:val="left" w:pos="993"/>
        </w:tabs>
        <w:ind w:left="0" w:firstLine="709"/>
        <w:jc w:val="both"/>
        <w:rPr>
          <w:rFonts w:ascii="Arial" w:hAnsi="Arial" w:cs="Arial"/>
          <w:sz w:val="24"/>
          <w:szCs w:val="24"/>
        </w:rPr>
      </w:pPr>
      <w:r w:rsidRPr="00206A18">
        <w:rPr>
          <w:rFonts w:ascii="Arial" w:hAnsi="Arial" w:cs="Arial"/>
          <w:sz w:val="24"/>
          <w:szCs w:val="24"/>
        </w:rPr>
        <w:t>п</w:t>
      </w:r>
      <w:r w:rsidR="004614F7" w:rsidRPr="00206A18">
        <w:rPr>
          <w:rFonts w:ascii="Arial" w:hAnsi="Arial" w:cs="Arial"/>
          <w:sz w:val="24"/>
          <w:szCs w:val="24"/>
        </w:rPr>
        <w:t>ри отсутствии журнала учета проверок в акте делается соответствующая запись.</w:t>
      </w:r>
    </w:p>
    <w:p w:rsidR="004614F7" w:rsidRPr="00206A18" w:rsidRDefault="003E7167"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 xml:space="preserve">.6.4. </w:t>
      </w:r>
      <w:proofErr w:type="gramStart"/>
      <w:r w:rsidR="004614F7" w:rsidRPr="00206A18">
        <w:rPr>
          <w:rFonts w:ascii="Arial" w:hAnsi="Arial" w:cs="Arial"/>
          <w:sz w:val="24"/>
          <w:szCs w:val="24"/>
        </w:rPr>
        <w:t xml:space="preserve">Субъекты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42FD2" w:rsidRPr="00206A18">
        <w:rPr>
          <w:rFonts w:ascii="Arial" w:hAnsi="Arial" w:cs="Arial"/>
          <w:sz w:val="24"/>
          <w:szCs w:val="24"/>
        </w:rPr>
        <w:t>орган муниципального земельного контроля</w:t>
      </w:r>
      <w:r w:rsidR="004614F7" w:rsidRPr="00206A18">
        <w:rPr>
          <w:rFonts w:ascii="Arial" w:hAnsi="Arial" w:cs="Arial"/>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4614F7" w:rsidRPr="00206A18">
        <w:rPr>
          <w:rFonts w:ascii="Arial" w:hAnsi="Arial" w:cs="Arial"/>
          <w:sz w:val="24"/>
          <w:szCs w:val="24"/>
        </w:rPr>
        <w:t xml:space="preserve">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42FD2" w:rsidRPr="00206A18">
        <w:rPr>
          <w:rFonts w:ascii="Arial" w:hAnsi="Arial" w:cs="Arial"/>
          <w:sz w:val="24"/>
          <w:szCs w:val="24"/>
        </w:rPr>
        <w:t>орган муниципального земельного контроля</w:t>
      </w:r>
      <w:r w:rsidR="004614F7" w:rsidRPr="00206A18">
        <w:rPr>
          <w:rFonts w:ascii="Arial" w:hAnsi="Arial" w:cs="Arial"/>
          <w:sz w:val="24"/>
          <w:szCs w:val="24"/>
        </w:rPr>
        <w:t>.</w:t>
      </w:r>
    </w:p>
    <w:p w:rsidR="004614F7" w:rsidRPr="00206A18" w:rsidRDefault="003E7167"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.6.5. Результатом исполнения административного действия является:</w:t>
      </w:r>
    </w:p>
    <w:p w:rsidR="004614F7" w:rsidRPr="00206A18" w:rsidRDefault="004614F7" w:rsidP="00C209CE">
      <w:pPr>
        <w:pStyle w:val="ConsPlusNormal"/>
        <w:numPr>
          <w:ilvl w:val="0"/>
          <w:numId w:val="42"/>
        </w:numPr>
        <w:ind w:left="0" w:firstLine="709"/>
        <w:jc w:val="both"/>
        <w:rPr>
          <w:rFonts w:ascii="Arial" w:hAnsi="Arial" w:cs="Arial"/>
          <w:sz w:val="24"/>
          <w:szCs w:val="24"/>
        </w:rPr>
      </w:pPr>
      <w:r w:rsidRPr="00206A18">
        <w:rPr>
          <w:rFonts w:ascii="Arial" w:hAnsi="Arial" w:cs="Arial"/>
          <w:sz w:val="24"/>
          <w:szCs w:val="24"/>
        </w:rPr>
        <w:t>оформление акта проверки в двух экземплярах;</w:t>
      </w:r>
    </w:p>
    <w:p w:rsidR="004614F7" w:rsidRPr="00206A18" w:rsidRDefault="004614F7" w:rsidP="00C209CE">
      <w:pPr>
        <w:pStyle w:val="ConsPlusNormal"/>
        <w:numPr>
          <w:ilvl w:val="0"/>
          <w:numId w:val="42"/>
        </w:numPr>
        <w:ind w:left="0" w:firstLine="709"/>
        <w:jc w:val="both"/>
        <w:rPr>
          <w:rFonts w:ascii="Arial" w:hAnsi="Arial" w:cs="Arial"/>
          <w:sz w:val="24"/>
          <w:szCs w:val="24"/>
        </w:rPr>
      </w:pPr>
      <w:r w:rsidRPr="00206A18">
        <w:rPr>
          <w:rFonts w:ascii="Arial" w:hAnsi="Arial" w:cs="Arial"/>
          <w:sz w:val="24"/>
          <w:szCs w:val="24"/>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614F7" w:rsidRPr="00206A18" w:rsidRDefault="003E7167" w:rsidP="00C209CE">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.6.6. Конечными результатами исполнения Функции являются:</w:t>
      </w:r>
    </w:p>
    <w:p w:rsidR="004614F7" w:rsidRPr="00206A18" w:rsidRDefault="004614F7" w:rsidP="00C209CE">
      <w:pPr>
        <w:pStyle w:val="ConsPlusNormal"/>
        <w:ind w:firstLine="709"/>
        <w:jc w:val="both"/>
        <w:rPr>
          <w:rFonts w:ascii="Arial" w:hAnsi="Arial" w:cs="Arial"/>
          <w:sz w:val="24"/>
          <w:szCs w:val="24"/>
        </w:rPr>
      </w:pPr>
      <w:r w:rsidRPr="00206A18">
        <w:rPr>
          <w:rFonts w:ascii="Arial" w:hAnsi="Arial" w:cs="Arial"/>
          <w:sz w:val="24"/>
          <w:szCs w:val="24"/>
        </w:rPr>
        <w:t>- в случае выявления нарушений обязательных требований или требований, установленных муниципальными правовыми актами, составление акта и выдача предписания по результатам прове</w:t>
      </w:r>
      <w:r w:rsidR="00076ADE" w:rsidRPr="00206A18">
        <w:rPr>
          <w:rFonts w:ascii="Arial" w:hAnsi="Arial" w:cs="Arial"/>
          <w:sz w:val="24"/>
          <w:szCs w:val="24"/>
        </w:rPr>
        <w:t>рки по установленным настоящим а</w:t>
      </w:r>
      <w:r w:rsidRPr="00206A18">
        <w:rPr>
          <w:rFonts w:ascii="Arial" w:hAnsi="Arial" w:cs="Arial"/>
          <w:sz w:val="24"/>
          <w:szCs w:val="24"/>
        </w:rPr>
        <w:t>дминистративным регламентом формам;</w:t>
      </w:r>
    </w:p>
    <w:p w:rsidR="004614F7" w:rsidRPr="00206A18" w:rsidRDefault="004614F7" w:rsidP="00C209CE">
      <w:pPr>
        <w:pStyle w:val="ConsPlusNormal"/>
        <w:ind w:firstLine="709"/>
        <w:jc w:val="both"/>
        <w:rPr>
          <w:rFonts w:ascii="Arial" w:hAnsi="Arial" w:cs="Arial"/>
          <w:sz w:val="24"/>
          <w:szCs w:val="24"/>
        </w:rPr>
      </w:pPr>
      <w:r w:rsidRPr="00206A18">
        <w:rPr>
          <w:rFonts w:ascii="Arial" w:hAnsi="Arial" w:cs="Arial"/>
          <w:sz w:val="24"/>
          <w:szCs w:val="24"/>
        </w:rPr>
        <w:t xml:space="preserve">- в случае выявления признаков или обстоятельств, указывающих на наличие правонарушения, ответственность за которое предусмотрена действующим законодательством Российской Федерации, направление в соответствующие уполномоченные органы материалов, содержащих данные, </w:t>
      </w:r>
      <w:r w:rsidRPr="00206A18">
        <w:rPr>
          <w:rFonts w:ascii="Arial" w:hAnsi="Arial" w:cs="Arial"/>
          <w:sz w:val="24"/>
          <w:szCs w:val="24"/>
        </w:rPr>
        <w:lastRenderedPageBreak/>
        <w:t>указывающие на наличие события административного правонарушения;</w:t>
      </w:r>
    </w:p>
    <w:p w:rsidR="004614F7" w:rsidRPr="00206A18" w:rsidRDefault="004614F7" w:rsidP="00C209CE">
      <w:pPr>
        <w:pStyle w:val="ConsPlusNormal"/>
        <w:ind w:firstLine="709"/>
        <w:jc w:val="both"/>
        <w:rPr>
          <w:rFonts w:ascii="Arial" w:hAnsi="Arial" w:cs="Arial"/>
          <w:sz w:val="24"/>
          <w:szCs w:val="24"/>
        </w:rPr>
      </w:pPr>
      <w:r w:rsidRPr="00206A18">
        <w:rPr>
          <w:rFonts w:ascii="Arial" w:hAnsi="Arial" w:cs="Arial"/>
          <w:sz w:val="24"/>
          <w:szCs w:val="24"/>
        </w:rPr>
        <w:t>- в случае невыполнения ранее выданного предписания об устранении выявленного нарушения обязательных требований, установленных муниципальными правовыми актами, направление в соответствующие уполномоченные органы материалов, содержащих данные о невыполнении ранее выданного предписания.</w:t>
      </w:r>
    </w:p>
    <w:p w:rsidR="004B5AAC" w:rsidRPr="00206A18" w:rsidRDefault="004B5AAC" w:rsidP="00AD1DE1">
      <w:pPr>
        <w:pStyle w:val="ConsPlusNormal"/>
        <w:ind w:firstLine="709"/>
        <w:jc w:val="both"/>
        <w:rPr>
          <w:rFonts w:ascii="Arial" w:hAnsi="Arial" w:cs="Arial"/>
          <w:sz w:val="24"/>
          <w:szCs w:val="24"/>
        </w:rPr>
      </w:pPr>
    </w:p>
    <w:p w:rsidR="004B5AAC" w:rsidRPr="00206A18" w:rsidRDefault="004B5AAC" w:rsidP="00AD1DE1">
      <w:pPr>
        <w:pStyle w:val="aa"/>
        <w:ind w:firstLine="709"/>
        <w:jc w:val="center"/>
        <w:rPr>
          <w:rFonts w:ascii="Arial" w:hAnsi="Arial" w:cs="Arial"/>
          <w:b/>
        </w:rPr>
      </w:pPr>
      <w:r w:rsidRPr="00206A18">
        <w:rPr>
          <w:rFonts w:ascii="Arial" w:hAnsi="Arial" w:cs="Arial"/>
          <w:b/>
        </w:rPr>
        <w:t xml:space="preserve">3.7. Меры, принимаемые </w:t>
      </w:r>
      <w:r w:rsidR="005D6BA1" w:rsidRPr="00206A18">
        <w:rPr>
          <w:rFonts w:ascii="Arial" w:hAnsi="Arial" w:cs="Arial"/>
          <w:b/>
        </w:rPr>
        <w:t xml:space="preserve">уполномоченными </w:t>
      </w:r>
      <w:r w:rsidRPr="00206A18">
        <w:rPr>
          <w:rFonts w:ascii="Arial" w:hAnsi="Arial" w:cs="Arial"/>
          <w:b/>
        </w:rPr>
        <w:t>должностными лицами в отношении фактов нарушений, выявленных при проведении проверки</w:t>
      </w:r>
    </w:p>
    <w:p w:rsidR="004B5AAC" w:rsidRPr="00206A18" w:rsidRDefault="004B5AAC" w:rsidP="00AD1DE1">
      <w:pPr>
        <w:pStyle w:val="ConsPlusNormal"/>
        <w:ind w:firstLine="709"/>
        <w:jc w:val="both"/>
        <w:rPr>
          <w:rFonts w:ascii="Arial" w:hAnsi="Arial" w:cs="Arial"/>
          <w:sz w:val="24"/>
          <w:szCs w:val="24"/>
        </w:rPr>
      </w:pPr>
    </w:p>
    <w:p w:rsidR="004614F7" w:rsidRPr="00206A18" w:rsidRDefault="007B34E7" w:rsidP="00E11928">
      <w:pPr>
        <w:pStyle w:val="ConsPlusNormal"/>
        <w:ind w:firstLine="709"/>
        <w:jc w:val="both"/>
        <w:rPr>
          <w:rFonts w:ascii="Arial" w:hAnsi="Arial" w:cs="Arial"/>
          <w:sz w:val="24"/>
          <w:szCs w:val="24"/>
        </w:rPr>
      </w:pPr>
      <w:r w:rsidRPr="00206A18">
        <w:rPr>
          <w:rFonts w:ascii="Arial" w:hAnsi="Arial" w:cs="Arial"/>
          <w:sz w:val="24"/>
          <w:szCs w:val="24"/>
        </w:rPr>
        <w:t>3</w:t>
      </w:r>
      <w:r w:rsidR="00E21AE4" w:rsidRPr="00206A18">
        <w:rPr>
          <w:rFonts w:ascii="Arial" w:hAnsi="Arial" w:cs="Arial"/>
          <w:sz w:val="24"/>
          <w:szCs w:val="24"/>
        </w:rPr>
        <w:t>.</w:t>
      </w:r>
      <w:r w:rsidR="004B5AAC" w:rsidRPr="00206A18">
        <w:rPr>
          <w:rFonts w:ascii="Arial" w:hAnsi="Arial" w:cs="Arial"/>
          <w:sz w:val="24"/>
          <w:szCs w:val="24"/>
        </w:rPr>
        <w:t>7</w:t>
      </w:r>
      <w:r w:rsidR="00E21AE4" w:rsidRPr="00206A18">
        <w:rPr>
          <w:rFonts w:ascii="Arial" w:hAnsi="Arial" w:cs="Arial"/>
          <w:sz w:val="24"/>
          <w:szCs w:val="24"/>
        </w:rPr>
        <w:t>.</w:t>
      </w:r>
      <w:r w:rsidR="004B5AAC" w:rsidRPr="00206A18">
        <w:rPr>
          <w:rFonts w:ascii="Arial" w:hAnsi="Arial" w:cs="Arial"/>
          <w:sz w:val="24"/>
          <w:szCs w:val="24"/>
        </w:rPr>
        <w:t>1</w:t>
      </w:r>
      <w:r w:rsidRPr="00206A18">
        <w:rPr>
          <w:rFonts w:ascii="Arial" w:hAnsi="Arial" w:cs="Arial"/>
          <w:sz w:val="24"/>
          <w:szCs w:val="24"/>
        </w:rPr>
        <w:t>.</w:t>
      </w:r>
      <w:r w:rsidR="004614F7" w:rsidRPr="00206A18">
        <w:rPr>
          <w:rFonts w:ascii="Arial" w:hAnsi="Arial" w:cs="Arial"/>
          <w:sz w:val="24"/>
          <w:szCs w:val="24"/>
        </w:rPr>
        <w:t xml:space="preserve"> В случае выявления при проведении проверки нарушений субъектом контроля обязательных требований или требований, установленных муниципальными правовыми актами, </w:t>
      </w:r>
      <w:r w:rsidR="00453918" w:rsidRPr="00206A18">
        <w:rPr>
          <w:rFonts w:ascii="Arial" w:hAnsi="Arial" w:cs="Arial"/>
          <w:sz w:val="24"/>
          <w:szCs w:val="24"/>
        </w:rPr>
        <w:t>уполномоченные должностные лица</w:t>
      </w:r>
      <w:r w:rsidR="004614F7" w:rsidRPr="00206A18">
        <w:rPr>
          <w:rFonts w:ascii="Arial" w:hAnsi="Arial" w:cs="Arial"/>
          <w:sz w:val="24"/>
          <w:szCs w:val="24"/>
        </w:rPr>
        <w:t>, проводившие проверку, в пределах полномочий, предусмотренных законодательством Российской Федерации, обязаны:</w:t>
      </w:r>
    </w:p>
    <w:p w:rsidR="004614F7" w:rsidRPr="00206A18" w:rsidRDefault="004614F7" w:rsidP="00E11928">
      <w:pPr>
        <w:pStyle w:val="ConsPlusNormal"/>
        <w:ind w:firstLine="709"/>
        <w:jc w:val="both"/>
        <w:rPr>
          <w:rFonts w:ascii="Arial" w:hAnsi="Arial" w:cs="Arial"/>
          <w:sz w:val="24"/>
          <w:szCs w:val="24"/>
        </w:rPr>
      </w:pPr>
      <w:r w:rsidRPr="00206A18">
        <w:rPr>
          <w:rFonts w:ascii="Arial" w:hAnsi="Arial" w:cs="Arial"/>
          <w:sz w:val="24"/>
          <w:szCs w:val="24"/>
        </w:rPr>
        <w:t xml:space="preserve">- составить акт и выдать предписание об устранении выявленных нарушений с указанием сроков их устранения (приложение </w:t>
      </w:r>
      <w:r w:rsidR="005F7402" w:rsidRPr="00206A18">
        <w:rPr>
          <w:rFonts w:ascii="Arial" w:hAnsi="Arial" w:cs="Arial"/>
          <w:sz w:val="24"/>
          <w:szCs w:val="24"/>
        </w:rPr>
        <w:t>№</w:t>
      </w:r>
      <w:r w:rsidR="00453918" w:rsidRPr="00206A18">
        <w:rPr>
          <w:rFonts w:ascii="Arial" w:hAnsi="Arial" w:cs="Arial"/>
          <w:sz w:val="24"/>
          <w:szCs w:val="24"/>
        </w:rPr>
        <w:t xml:space="preserve"> 6 к настоящему а</w:t>
      </w:r>
      <w:r w:rsidRPr="00206A18">
        <w:rPr>
          <w:rFonts w:ascii="Arial" w:hAnsi="Arial" w:cs="Arial"/>
          <w:sz w:val="24"/>
          <w:szCs w:val="24"/>
        </w:rPr>
        <w:t>дминистративному регламенту);</w:t>
      </w:r>
    </w:p>
    <w:p w:rsidR="004614F7" w:rsidRPr="00206A18" w:rsidRDefault="004614F7" w:rsidP="00E11928">
      <w:pPr>
        <w:pStyle w:val="ConsPlusNormal"/>
        <w:ind w:firstLine="709"/>
        <w:jc w:val="both"/>
        <w:rPr>
          <w:rFonts w:ascii="Arial" w:hAnsi="Arial" w:cs="Arial"/>
          <w:sz w:val="24"/>
          <w:szCs w:val="24"/>
        </w:rPr>
      </w:pPr>
      <w:r w:rsidRPr="00206A18">
        <w:rPr>
          <w:rFonts w:ascii="Arial" w:hAnsi="Arial" w:cs="Arial"/>
          <w:sz w:val="24"/>
          <w:szCs w:val="24"/>
        </w:rPr>
        <w:t xml:space="preserve">- принять меры по </w:t>
      </w:r>
      <w:proofErr w:type="gramStart"/>
      <w:r w:rsidRPr="00206A18">
        <w:rPr>
          <w:rFonts w:ascii="Arial" w:hAnsi="Arial" w:cs="Arial"/>
          <w:sz w:val="24"/>
          <w:szCs w:val="24"/>
        </w:rPr>
        <w:t>контролю за</w:t>
      </w:r>
      <w:proofErr w:type="gramEnd"/>
      <w:r w:rsidRPr="00206A18">
        <w:rPr>
          <w:rFonts w:ascii="Arial" w:hAnsi="Arial" w:cs="Arial"/>
          <w:sz w:val="24"/>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4614F7" w:rsidRPr="00206A18" w:rsidRDefault="007B34E7" w:rsidP="00E11928">
      <w:pPr>
        <w:pStyle w:val="ConsPlusNormal"/>
        <w:ind w:firstLine="709"/>
        <w:jc w:val="both"/>
        <w:rPr>
          <w:rFonts w:ascii="Arial" w:hAnsi="Arial" w:cs="Arial"/>
          <w:sz w:val="24"/>
          <w:szCs w:val="24"/>
        </w:rPr>
      </w:pPr>
      <w:r w:rsidRPr="00206A18">
        <w:rPr>
          <w:rFonts w:ascii="Arial" w:hAnsi="Arial" w:cs="Arial"/>
          <w:sz w:val="24"/>
          <w:szCs w:val="24"/>
        </w:rPr>
        <w:t>3.</w:t>
      </w:r>
      <w:r w:rsidR="004B5AAC" w:rsidRPr="00206A18">
        <w:rPr>
          <w:rFonts w:ascii="Arial" w:hAnsi="Arial" w:cs="Arial"/>
          <w:sz w:val="24"/>
          <w:szCs w:val="24"/>
        </w:rPr>
        <w:t>7</w:t>
      </w:r>
      <w:r w:rsidRPr="00206A18">
        <w:rPr>
          <w:rFonts w:ascii="Arial" w:hAnsi="Arial" w:cs="Arial"/>
          <w:sz w:val="24"/>
          <w:szCs w:val="24"/>
        </w:rPr>
        <w:t>.</w:t>
      </w:r>
      <w:r w:rsidR="004B5AAC" w:rsidRPr="00206A18">
        <w:rPr>
          <w:rFonts w:ascii="Arial" w:hAnsi="Arial" w:cs="Arial"/>
          <w:sz w:val="24"/>
          <w:szCs w:val="24"/>
        </w:rPr>
        <w:t>2</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земельного участка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453918" w:rsidRPr="00206A18">
        <w:rPr>
          <w:rFonts w:ascii="Arial" w:hAnsi="Arial" w:cs="Arial"/>
          <w:sz w:val="24"/>
          <w:szCs w:val="24"/>
        </w:rPr>
        <w:t>уполномоченное должностное лицо</w:t>
      </w:r>
      <w:r w:rsidR="004614F7" w:rsidRPr="00206A18">
        <w:rPr>
          <w:rFonts w:ascii="Arial" w:hAnsi="Arial" w:cs="Arial"/>
          <w:sz w:val="24"/>
          <w:szCs w:val="24"/>
        </w:rPr>
        <w:t xml:space="preserve"> обязан</w:t>
      </w:r>
      <w:r w:rsidR="00453918" w:rsidRPr="00206A18">
        <w:rPr>
          <w:rFonts w:ascii="Arial" w:hAnsi="Arial" w:cs="Arial"/>
          <w:sz w:val="24"/>
          <w:szCs w:val="24"/>
        </w:rPr>
        <w:t>о</w:t>
      </w:r>
      <w:r w:rsidR="004614F7" w:rsidRPr="00206A18">
        <w:rPr>
          <w:rFonts w:ascii="Arial" w:hAnsi="Arial" w:cs="Arial"/>
          <w:sz w:val="24"/>
          <w:szCs w:val="24"/>
        </w:rPr>
        <w:t xml:space="preserve"> незамедлительно принять меры по недопущению причинения</w:t>
      </w:r>
      <w:proofErr w:type="gramEnd"/>
      <w:r w:rsidR="004614F7" w:rsidRPr="00206A18">
        <w:rPr>
          <w:rFonts w:ascii="Arial" w:hAnsi="Arial" w:cs="Arial"/>
          <w:sz w:val="24"/>
          <w:szCs w:val="24"/>
        </w:rPr>
        <w:t xml:space="preserve"> вреда или прекращению его причинения (при необходимости с привлечением органа государственного земельного контроля или правоохранительных органов)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614F7" w:rsidRPr="00206A18" w:rsidRDefault="004614F7" w:rsidP="00E11928">
      <w:pPr>
        <w:pStyle w:val="ConsPlusNormal"/>
        <w:ind w:firstLine="709"/>
        <w:jc w:val="both"/>
        <w:rPr>
          <w:rFonts w:ascii="Arial" w:hAnsi="Arial" w:cs="Arial"/>
          <w:sz w:val="24"/>
          <w:szCs w:val="24"/>
        </w:rPr>
      </w:pPr>
      <w:r w:rsidRPr="00206A18">
        <w:rPr>
          <w:rFonts w:ascii="Arial" w:hAnsi="Arial" w:cs="Arial"/>
          <w:sz w:val="24"/>
          <w:szCs w:val="24"/>
        </w:rPr>
        <w:t xml:space="preserve">О выявленных нарушениях и принятых мерах </w:t>
      </w:r>
      <w:r w:rsidR="00453918" w:rsidRPr="00206A18">
        <w:rPr>
          <w:rFonts w:ascii="Arial" w:hAnsi="Arial" w:cs="Arial"/>
          <w:sz w:val="24"/>
          <w:szCs w:val="24"/>
        </w:rPr>
        <w:t>уполномоченное должностное лицо</w:t>
      </w:r>
      <w:r w:rsidRPr="00206A18">
        <w:rPr>
          <w:rFonts w:ascii="Arial" w:hAnsi="Arial" w:cs="Arial"/>
          <w:sz w:val="24"/>
          <w:szCs w:val="24"/>
        </w:rPr>
        <w:t xml:space="preserve"> обязан</w:t>
      </w:r>
      <w:r w:rsidR="00453918" w:rsidRPr="00206A18">
        <w:rPr>
          <w:rFonts w:ascii="Arial" w:hAnsi="Arial" w:cs="Arial"/>
          <w:sz w:val="24"/>
          <w:szCs w:val="24"/>
        </w:rPr>
        <w:t>о</w:t>
      </w:r>
      <w:r w:rsidRPr="00206A18">
        <w:rPr>
          <w:rFonts w:ascii="Arial" w:hAnsi="Arial" w:cs="Arial"/>
          <w:sz w:val="24"/>
          <w:szCs w:val="24"/>
        </w:rPr>
        <w:t xml:space="preserve"> незамедлительно поставить в известность своего руководителя.</w:t>
      </w:r>
    </w:p>
    <w:p w:rsidR="004614F7" w:rsidRPr="00206A18" w:rsidRDefault="007B34E7" w:rsidP="00E11928">
      <w:pPr>
        <w:pStyle w:val="ConsPlusNormal"/>
        <w:ind w:firstLine="709"/>
        <w:jc w:val="both"/>
        <w:rPr>
          <w:rFonts w:ascii="Arial" w:hAnsi="Arial" w:cs="Arial"/>
          <w:sz w:val="24"/>
          <w:szCs w:val="24"/>
        </w:rPr>
      </w:pPr>
      <w:r w:rsidRPr="00206A18">
        <w:rPr>
          <w:rFonts w:ascii="Arial" w:hAnsi="Arial" w:cs="Arial"/>
          <w:sz w:val="24"/>
          <w:szCs w:val="24"/>
        </w:rPr>
        <w:t>3.</w:t>
      </w:r>
      <w:r w:rsidR="00C13937" w:rsidRPr="00206A18">
        <w:rPr>
          <w:rFonts w:ascii="Arial" w:hAnsi="Arial" w:cs="Arial"/>
          <w:sz w:val="24"/>
          <w:szCs w:val="24"/>
        </w:rPr>
        <w:t>7</w:t>
      </w:r>
      <w:r w:rsidRPr="00206A18">
        <w:rPr>
          <w:rFonts w:ascii="Arial" w:hAnsi="Arial" w:cs="Arial"/>
          <w:sz w:val="24"/>
          <w:szCs w:val="24"/>
        </w:rPr>
        <w:t>.</w:t>
      </w:r>
      <w:r w:rsidR="00C13937" w:rsidRPr="00206A18">
        <w:rPr>
          <w:rFonts w:ascii="Arial" w:hAnsi="Arial" w:cs="Arial"/>
          <w:sz w:val="24"/>
          <w:szCs w:val="24"/>
        </w:rPr>
        <w:t>3</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законодательством Мурманской области предусмотрена административная и иная ответственность, </w:t>
      </w:r>
      <w:r w:rsidR="00955834" w:rsidRPr="00206A18">
        <w:rPr>
          <w:rFonts w:ascii="Arial" w:hAnsi="Arial" w:cs="Arial"/>
          <w:sz w:val="24"/>
          <w:szCs w:val="24"/>
        </w:rPr>
        <w:t>уполномоченное должностное лицо</w:t>
      </w:r>
      <w:r w:rsidR="004614F7" w:rsidRPr="00206A18">
        <w:rPr>
          <w:rFonts w:ascii="Arial" w:hAnsi="Arial" w:cs="Arial"/>
          <w:sz w:val="24"/>
          <w:szCs w:val="24"/>
        </w:rPr>
        <w:t xml:space="preserve"> в течение трех рабочих дней со дня сос</w:t>
      </w:r>
      <w:r w:rsidR="00955834" w:rsidRPr="00206A18">
        <w:rPr>
          <w:rFonts w:ascii="Arial" w:hAnsi="Arial" w:cs="Arial"/>
          <w:sz w:val="24"/>
          <w:szCs w:val="24"/>
        </w:rPr>
        <w:t>тавления акта проверки направляе</w:t>
      </w:r>
      <w:r w:rsidR="004614F7" w:rsidRPr="00206A18">
        <w:rPr>
          <w:rFonts w:ascii="Arial" w:hAnsi="Arial" w:cs="Arial"/>
          <w:sz w:val="24"/>
          <w:szCs w:val="24"/>
        </w:rPr>
        <w:t>т копию акта проверки и полученные в ходе проверки материалы с указанием информации о наличии признаков выявленного нарушения в структурное подразделение территориального органа</w:t>
      </w:r>
      <w:proofErr w:type="gramEnd"/>
      <w:r w:rsidR="004614F7" w:rsidRPr="00206A18">
        <w:rPr>
          <w:rFonts w:ascii="Arial" w:hAnsi="Arial" w:cs="Arial"/>
          <w:sz w:val="24"/>
          <w:szCs w:val="24"/>
        </w:rPr>
        <w:t xml:space="preserve"> федерального органа государственного надзора на территории Мурманской области, в части которого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004614F7" w:rsidRPr="00206A18">
        <w:rPr>
          <w:rFonts w:ascii="Arial" w:hAnsi="Arial" w:cs="Arial"/>
          <w:sz w:val="24"/>
          <w:szCs w:val="24"/>
        </w:rPr>
        <w:t>Росприроднадзора</w:t>
      </w:r>
      <w:proofErr w:type="spellEnd"/>
      <w:r w:rsidR="004614F7" w:rsidRPr="00206A18">
        <w:rPr>
          <w:rFonts w:ascii="Arial" w:hAnsi="Arial" w:cs="Arial"/>
          <w:sz w:val="24"/>
          <w:szCs w:val="24"/>
        </w:rPr>
        <w:t xml:space="preserve"> по Мурманской области, Управление Федеральной службы по ветеринарному и фитосанитарному надзору по Мурманской области).</w:t>
      </w:r>
    </w:p>
    <w:p w:rsidR="004614F7" w:rsidRPr="00206A18" w:rsidRDefault="00DE1BA3" w:rsidP="00E11928">
      <w:pPr>
        <w:pStyle w:val="ConsPlusNormal"/>
        <w:ind w:firstLine="709"/>
        <w:jc w:val="both"/>
        <w:rPr>
          <w:rFonts w:ascii="Arial" w:hAnsi="Arial" w:cs="Arial"/>
          <w:sz w:val="24"/>
          <w:szCs w:val="24"/>
        </w:rPr>
      </w:pPr>
      <w:r w:rsidRPr="00206A18">
        <w:rPr>
          <w:rFonts w:ascii="Arial" w:hAnsi="Arial" w:cs="Arial"/>
          <w:sz w:val="24"/>
          <w:szCs w:val="24"/>
        </w:rPr>
        <w:t>3</w:t>
      </w:r>
      <w:r w:rsidR="004614F7" w:rsidRPr="00206A18">
        <w:rPr>
          <w:rFonts w:ascii="Arial" w:hAnsi="Arial" w:cs="Arial"/>
          <w:sz w:val="24"/>
          <w:szCs w:val="24"/>
        </w:rPr>
        <w:t>.</w:t>
      </w:r>
      <w:r w:rsidR="00F46F49" w:rsidRPr="00206A18">
        <w:rPr>
          <w:rFonts w:ascii="Arial" w:hAnsi="Arial" w:cs="Arial"/>
          <w:sz w:val="24"/>
          <w:szCs w:val="24"/>
        </w:rPr>
        <w:t>7</w:t>
      </w:r>
      <w:r w:rsidRPr="00206A18">
        <w:rPr>
          <w:rFonts w:ascii="Arial" w:hAnsi="Arial" w:cs="Arial"/>
          <w:sz w:val="24"/>
          <w:szCs w:val="24"/>
        </w:rPr>
        <w:t>.</w:t>
      </w:r>
      <w:r w:rsidR="00F46F49" w:rsidRPr="00206A18">
        <w:rPr>
          <w:rFonts w:ascii="Arial" w:hAnsi="Arial" w:cs="Arial"/>
          <w:sz w:val="24"/>
          <w:szCs w:val="24"/>
        </w:rPr>
        <w:t>4</w:t>
      </w:r>
      <w:r w:rsidR="004614F7" w:rsidRPr="00206A18">
        <w:rPr>
          <w:rFonts w:ascii="Arial" w:hAnsi="Arial" w:cs="Arial"/>
          <w:sz w:val="24"/>
          <w:szCs w:val="24"/>
        </w:rPr>
        <w:t>. В предписании об устранении нарушений земельного законодательства указываются:</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наименование органа, вынесшего предписание;</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место составления;</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lastRenderedPageBreak/>
        <w:t>дата вынесения (составления) предписания;</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наименование и место нахождения юридического лица, индивидуального предпринимателя, физического лица, в отношении которого вынесено предписание;</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ссылка на акт проверки, по результатам рассмотрения которого принято решение о вынесении предписания;</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содержание нарушений и меры по их устранению;</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ссылки на нормативные правовые акты Российской Федерации, требования и условия которых нарушены;</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сроки устранения нарушений;</w:t>
      </w:r>
    </w:p>
    <w:p w:rsidR="004614F7" w:rsidRPr="00206A18" w:rsidRDefault="004614F7" w:rsidP="00E11928">
      <w:pPr>
        <w:pStyle w:val="ConsPlusNormal"/>
        <w:numPr>
          <w:ilvl w:val="0"/>
          <w:numId w:val="14"/>
        </w:numPr>
        <w:tabs>
          <w:tab w:val="left" w:pos="851"/>
        </w:tabs>
        <w:ind w:left="0" w:firstLine="709"/>
        <w:jc w:val="both"/>
        <w:rPr>
          <w:rFonts w:ascii="Arial" w:hAnsi="Arial" w:cs="Arial"/>
          <w:sz w:val="24"/>
          <w:szCs w:val="24"/>
        </w:rPr>
      </w:pPr>
      <w:r w:rsidRPr="00206A18">
        <w:rPr>
          <w:rFonts w:ascii="Arial" w:hAnsi="Arial" w:cs="Arial"/>
          <w:sz w:val="24"/>
          <w:szCs w:val="24"/>
        </w:rPr>
        <w:t>фамилия, имя, отчество, должность должностного лица, подписавшего предписание.</w:t>
      </w:r>
    </w:p>
    <w:p w:rsidR="004614F7" w:rsidRPr="00206A18" w:rsidRDefault="00F46F49" w:rsidP="00E11928">
      <w:pPr>
        <w:pStyle w:val="ConsPlusNormal"/>
        <w:ind w:firstLine="709"/>
        <w:jc w:val="both"/>
        <w:rPr>
          <w:rFonts w:ascii="Arial" w:hAnsi="Arial" w:cs="Arial"/>
          <w:sz w:val="24"/>
          <w:szCs w:val="24"/>
        </w:rPr>
      </w:pPr>
      <w:r w:rsidRPr="00206A18">
        <w:rPr>
          <w:rFonts w:ascii="Arial" w:hAnsi="Arial" w:cs="Arial"/>
          <w:sz w:val="24"/>
          <w:szCs w:val="24"/>
        </w:rPr>
        <w:t>3.</w:t>
      </w:r>
      <w:r w:rsidR="001A7531" w:rsidRPr="00206A18">
        <w:rPr>
          <w:rFonts w:ascii="Arial" w:hAnsi="Arial" w:cs="Arial"/>
          <w:sz w:val="24"/>
          <w:szCs w:val="24"/>
        </w:rPr>
        <w:t>7</w:t>
      </w:r>
      <w:r w:rsidR="004614F7" w:rsidRPr="00206A18">
        <w:rPr>
          <w:rFonts w:ascii="Arial" w:hAnsi="Arial" w:cs="Arial"/>
          <w:sz w:val="24"/>
          <w:szCs w:val="24"/>
        </w:rPr>
        <w:t>.</w:t>
      </w:r>
      <w:r w:rsidRPr="00206A18">
        <w:rPr>
          <w:rFonts w:ascii="Arial" w:hAnsi="Arial" w:cs="Arial"/>
          <w:sz w:val="24"/>
          <w:szCs w:val="24"/>
        </w:rPr>
        <w:t>5</w:t>
      </w:r>
      <w:r w:rsidR="004614F7" w:rsidRPr="00206A18">
        <w:rPr>
          <w:rFonts w:ascii="Arial" w:hAnsi="Arial" w:cs="Arial"/>
          <w:sz w:val="24"/>
          <w:szCs w:val="24"/>
        </w:rPr>
        <w:t>.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614F7" w:rsidRPr="00206A18" w:rsidRDefault="00F46F49" w:rsidP="00E11928">
      <w:pPr>
        <w:pStyle w:val="ConsPlusNormal"/>
        <w:ind w:firstLine="709"/>
        <w:jc w:val="both"/>
        <w:rPr>
          <w:rFonts w:ascii="Arial" w:hAnsi="Arial" w:cs="Arial"/>
          <w:sz w:val="24"/>
          <w:szCs w:val="24"/>
        </w:rPr>
      </w:pPr>
      <w:r w:rsidRPr="00206A18">
        <w:rPr>
          <w:rFonts w:ascii="Arial" w:hAnsi="Arial" w:cs="Arial"/>
          <w:sz w:val="24"/>
          <w:szCs w:val="24"/>
        </w:rPr>
        <w:t>3.</w:t>
      </w:r>
      <w:r w:rsidR="001A7531" w:rsidRPr="00206A18">
        <w:rPr>
          <w:rFonts w:ascii="Arial" w:hAnsi="Arial" w:cs="Arial"/>
          <w:sz w:val="24"/>
          <w:szCs w:val="24"/>
        </w:rPr>
        <w:t>7</w:t>
      </w:r>
      <w:r w:rsidR="004614F7" w:rsidRPr="00206A18">
        <w:rPr>
          <w:rFonts w:ascii="Arial" w:hAnsi="Arial" w:cs="Arial"/>
          <w:sz w:val="24"/>
          <w:szCs w:val="24"/>
        </w:rPr>
        <w:t>.</w:t>
      </w:r>
      <w:r w:rsidRPr="00206A18">
        <w:rPr>
          <w:rFonts w:ascii="Arial" w:hAnsi="Arial" w:cs="Arial"/>
          <w:sz w:val="24"/>
          <w:szCs w:val="24"/>
        </w:rPr>
        <w:t>6</w:t>
      </w:r>
      <w:r w:rsidR="004614F7" w:rsidRPr="00206A18">
        <w:rPr>
          <w:rFonts w:ascii="Arial" w:hAnsi="Arial" w:cs="Arial"/>
          <w:sz w:val="24"/>
          <w:szCs w:val="24"/>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4614F7" w:rsidRPr="00206A18" w:rsidRDefault="00F46F49" w:rsidP="00E11928">
      <w:pPr>
        <w:pStyle w:val="ConsPlusNormal"/>
        <w:ind w:firstLine="709"/>
        <w:jc w:val="both"/>
        <w:rPr>
          <w:rFonts w:ascii="Arial" w:hAnsi="Arial" w:cs="Arial"/>
          <w:sz w:val="24"/>
          <w:szCs w:val="24"/>
        </w:rPr>
      </w:pPr>
      <w:r w:rsidRPr="00206A18">
        <w:rPr>
          <w:rFonts w:ascii="Arial" w:hAnsi="Arial" w:cs="Arial"/>
          <w:sz w:val="24"/>
          <w:szCs w:val="24"/>
        </w:rPr>
        <w:t>3.</w:t>
      </w:r>
      <w:r w:rsidR="001A7531" w:rsidRPr="00206A18">
        <w:rPr>
          <w:rFonts w:ascii="Arial" w:hAnsi="Arial" w:cs="Arial"/>
          <w:sz w:val="24"/>
          <w:szCs w:val="24"/>
        </w:rPr>
        <w:t>7</w:t>
      </w:r>
      <w:r w:rsidR="004614F7" w:rsidRPr="00206A18">
        <w:rPr>
          <w:rFonts w:ascii="Arial" w:hAnsi="Arial" w:cs="Arial"/>
          <w:sz w:val="24"/>
          <w:szCs w:val="24"/>
        </w:rPr>
        <w:t>.</w:t>
      </w:r>
      <w:r w:rsidRPr="00206A18">
        <w:rPr>
          <w:rFonts w:ascii="Arial" w:hAnsi="Arial" w:cs="Arial"/>
          <w:sz w:val="24"/>
          <w:szCs w:val="24"/>
        </w:rPr>
        <w:t>7</w:t>
      </w:r>
      <w:r w:rsidR="004614F7" w:rsidRPr="00206A18">
        <w:rPr>
          <w:rFonts w:ascii="Arial" w:hAnsi="Arial" w:cs="Arial"/>
          <w:sz w:val="24"/>
          <w:szCs w:val="24"/>
        </w:rPr>
        <w:t>. Ходатайство о продлении срока исполнения предписания рассматривается должностным лицом, выдавшим предписание, в течение суток после его поступления. По результатам рассмотрения ходатайства выносится решение:</w:t>
      </w:r>
    </w:p>
    <w:p w:rsidR="004614F7" w:rsidRPr="00206A18" w:rsidRDefault="004614F7" w:rsidP="00E11928">
      <w:pPr>
        <w:pStyle w:val="ConsPlusNormal"/>
        <w:numPr>
          <w:ilvl w:val="0"/>
          <w:numId w:val="15"/>
        </w:numPr>
        <w:tabs>
          <w:tab w:val="left" w:pos="851"/>
        </w:tabs>
        <w:ind w:left="0" w:firstLine="709"/>
        <w:jc w:val="both"/>
        <w:rPr>
          <w:rFonts w:ascii="Arial" w:hAnsi="Arial" w:cs="Arial"/>
          <w:sz w:val="24"/>
          <w:szCs w:val="24"/>
        </w:rPr>
      </w:pPr>
      <w:proofErr w:type="gramStart"/>
      <w:r w:rsidRPr="00206A18">
        <w:rPr>
          <w:rFonts w:ascii="Arial" w:hAnsi="Arial" w:cs="Arial"/>
          <w:sz w:val="24"/>
          <w:szCs w:val="24"/>
        </w:rPr>
        <w:t>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физическим лицом,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4614F7" w:rsidRPr="00206A18" w:rsidRDefault="004614F7" w:rsidP="00E11928">
      <w:pPr>
        <w:pStyle w:val="ConsPlusNormal"/>
        <w:numPr>
          <w:ilvl w:val="0"/>
          <w:numId w:val="15"/>
        </w:numPr>
        <w:tabs>
          <w:tab w:val="left" w:pos="851"/>
        </w:tabs>
        <w:ind w:left="0" w:firstLine="709"/>
        <w:jc w:val="both"/>
        <w:rPr>
          <w:rFonts w:ascii="Arial" w:hAnsi="Arial" w:cs="Arial"/>
          <w:sz w:val="24"/>
          <w:szCs w:val="24"/>
        </w:rPr>
      </w:pPr>
      <w:r w:rsidRPr="00206A18">
        <w:rPr>
          <w:rFonts w:ascii="Arial" w:hAnsi="Arial" w:cs="Arial"/>
          <w:sz w:val="24"/>
          <w:szCs w:val="24"/>
        </w:rPr>
        <w:t xml:space="preserve">в случае если нарушителем не приняты все зависящие от него меры, необходимые для оформления и получения физическим лицом, юридическим лицом или индивидуальным предпринимателем документов, требуемых для устранения правонарушения и подтверждения указанного </w:t>
      </w:r>
      <w:proofErr w:type="gramStart"/>
      <w:r w:rsidRPr="00206A18">
        <w:rPr>
          <w:rFonts w:ascii="Arial" w:hAnsi="Arial" w:cs="Arial"/>
          <w:sz w:val="24"/>
          <w:szCs w:val="24"/>
        </w:rPr>
        <w:t>факта, - об отклонении</w:t>
      </w:r>
      <w:proofErr w:type="gramEnd"/>
      <w:r w:rsidRPr="00206A18">
        <w:rPr>
          <w:rFonts w:ascii="Arial" w:hAnsi="Arial" w:cs="Arial"/>
          <w:sz w:val="24"/>
          <w:szCs w:val="24"/>
        </w:rPr>
        <w:t xml:space="preserve"> ходатайства и оставлении срока устранения нарушения земельного законодательства без изменения.</w:t>
      </w:r>
    </w:p>
    <w:p w:rsidR="004614F7" w:rsidRPr="00206A18" w:rsidRDefault="00F46F49" w:rsidP="00E11928">
      <w:pPr>
        <w:pStyle w:val="ConsPlusNormal"/>
        <w:ind w:firstLine="709"/>
        <w:jc w:val="both"/>
        <w:rPr>
          <w:rFonts w:ascii="Arial" w:hAnsi="Arial" w:cs="Arial"/>
          <w:sz w:val="24"/>
          <w:szCs w:val="24"/>
        </w:rPr>
      </w:pPr>
      <w:r w:rsidRPr="00206A18">
        <w:rPr>
          <w:rFonts w:ascii="Arial" w:hAnsi="Arial" w:cs="Arial"/>
          <w:sz w:val="24"/>
          <w:szCs w:val="24"/>
        </w:rPr>
        <w:t>3.</w:t>
      </w:r>
      <w:r w:rsidR="001A7531" w:rsidRPr="00206A18">
        <w:rPr>
          <w:rFonts w:ascii="Arial" w:hAnsi="Arial" w:cs="Arial"/>
          <w:sz w:val="24"/>
          <w:szCs w:val="24"/>
        </w:rPr>
        <w:t>7</w:t>
      </w:r>
      <w:r w:rsidR="004614F7" w:rsidRPr="00206A18">
        <w:rPr>
          <w:rFonts w:ascii="Arial" w:hAnsi="Arial" w:cs="Arial"/>
          <w:sz w:val="24"/>
          <w:szCs w:val="24"/>
        </w:rPr>
        <w:t>.</w:t>
      </w:r>
      <w:r w:rsidRPr="00206A18">
        <w:rPr>
          <w:rFonts w:ascii="Arial" w:hAnsi="Arial" w:cs="Arial"/>
          <w:sz w:val="24"/>
          <w:szCs w:val="24"/>
        </w:rPr>
        <w:t>8</w:t>
      </w:r>
      <w:r w:rsidR="004614F7" w:rsidRPr="00206A18">
        <w:rPr>
          <w:rFonts w:ascii="Arial" w:hAnsi="Arial" w:cs="Arial"/>
          <w:sz w:val="24"/>
          <w:szCs w:val="24"/>
        </w:rPr>
        <w:t>. В течение двадцати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4614F7" w:rsidRPr="00206A18" w:rsidRDefault="004614F7" w:rsidP="00E11928">
      <w:pPr>
        <w:pStyle w:val="ConsPlusNormal"/>
        <w:ind w:firstLine="709"/>
        <w:jc w:val="both"/>
        <w:rPr>
          <w:rFonts w:ascii="Arial" w:hAnsi="Arial" w:cs="Arial"/>
          <w:sz w:val="24"/>
          <w:szCs w:val="24"/>
        </w:rPr>
      </w:pPr>
      <w:r w:rsidRPr="00206A18">
        <w:rPr>
          <w:rFonts w:ascii="Arial" w:hAnsi="Arial" w:cs="Arial"/>
          <w:sz w:val="24"/>
          <w:szCs w:val="24"/>
        </w:rPr>
        <w:t>При проведении внеплановой проверки исполнения предписания выносится распоряжение о проведении такой проверки.</w:t>
      </w:r>
    </w:p>
    <w:p w:rsidR="004614F7" w:rsidRPr="00206A18" w:rsidRDefault="00AD70DA" w:rsidP="00E11928">
      <w:pPr>
        <w:pStyle w:val="ConsPlusNormal"/>
        <w:ind w:firstLine="709"/>
        <w:jc w:val="both"/>
        <w:rPr>
          <w:rFonts w:ascii="Arial" w:hAnsi="Arial" w:cs="Arial"/>
          <w:sz w:val="24"/>
          <w:szCs w:val="24"/>
        </w:rPr>
      </w:pPr>
      <w:r w:rsidRPr="00206A18">
        <w:rPr>
          <w:rFonts w:ascii="Arial" w:hAnsi="Arial" w:cs="Arial"/>
          <w:sz w:val="24"/>
          <w:szCs w:val="24"/>
        </w:rPr>
        <w:t>3.</w:t>
      </w:r>
      <w:r w:rsidR="001A7531" w:rsidRPr="00206A18">
        <w:rPr>
          <w:rFonts w:ascii="Arial" w:hAnsi="Arial" w:cs="Arial"/>
          <w:sz w:val="24"/>
          <w:szCs w:val="24"/>
        </w:rPr>
        <w:t>7</w:t>
      </w:r>
      <w:r w:rsidR="004614F7" w:rsidRPr="00206A18">
        <w:rPr>
          <w:rFonts w:ascii="Arial" w:hAnsi="Arial" w:cs="Arial"/>
          <w:sz w:val="24"/>
          <w:szCs w:val="24"/>
        </w:rPr>
        <w:t>.</w:t>
      </w:r>
      <w:r w:rsidR="007E6422" w:rsidRPr="00206A18">
        <w:rPr>
          <w:rFonts w:ascii="Arial" w:hAnsi="Arial" w:cs="Arial"/>
          <w:sz w:val="24"/>
          <w:szCs w:val="24"/>
        </w:rPr>
        <w:t>9</w:t>
      </w:r>
      <w:r w:rsidR="004614F7" w:rsidRPr="00206A18">
        <w:rPr>
          <w:rFonts w:ascii="Arial" w:hAnsi="Arial" w:cs="Arial"/>
          <w:sz w:val="24"/>
          <w:szCs w:val="24"/>
        </w:rPr>
        <w:t xml:space="preserve">. </w:t>
      </w:r>
      <w:proofErr w:type="gramStart"/>
      <w:r w:rsidR="004614F7" w:rsidRPr="00206A18">
        <w:rPr>
          <w:rFonts w:ascii="Arial" w:hAnsi="Arial" w:cs="Arial"/>
          <w:sz w:val="24"/>
          <w:szCs w:val="24"/>
        </w:rPr>
        <w:t xml:space="preserve">По результатам проводимых проверок соблюдения законодательства в сфере земельных отношений при наличии оснований для привлечения к административной ответственности, предусмотренной </w:t>
      </w:r>
      <w:hyperlink r:id="rId18" w:history="1">
        <w:r w:rsidR="004614F7" w:rsidRPr="00206A18">
          <w:rPr>
            <w:rFonts w:ascii="Arial" w:hAnsi="Arial" w:cs="Arial"/>
            <w:sz w:val="24"/>
            <w:szCs w:val="24"/>
          </w:rPr>
          <w:t>частью 1 статьи 19.4</w:t>
        </w:r>
      </w:hyperlink>
      <w:r w:rsidR="004614F7" w:rsidRPr="00206A18">
        <w:rPr>
          <w:rFonts w:ascii="Arial" w:hAnsi="Arial" w:cs="Arial"/>
          <w:sz w:val="24"/>
          <w:szCs w:val="24"/>
        </w:rPr>
        <w:t xml:space="preserve">, </w:t>
      </w:r>
      <w:hyperlink r:id="rId19" w:history="1">
        <w:r w:rsidR="004614F7" w:rsidRPr="00206A18">
          <w:rPr>
            <w:rFonts w:ascii="Arial" w:hAnsi="Arial" w:cs="Arial"/>
            <w:sz w:val="24"/>
            <w:szCs w:val="24"/>
          </w:rPr>
          <w:t>частью 1 статьи 19.4.1</w:t>
        </w:r>
      </w:hyperlink>
      <w:r w:rsidR="004614F7" w:rsidRPr="00206A18">
        <w:rPr>
          <w:rFonts w:ascii="Arial" w:hAnsi="Arial" w:cs="Arial"/>
          <w:sz w:val="24"/>
          <w:szCs w:val="24"/>
        </w:rPr>
        <w:t xml:space="preserve">, </w:t>
      </w:r>
      <w:hyperlink r:id="rId20" w:history="1">
        <w:r w:rsidR="004614F7" w:rsidRPr="00206A18">
          <w:rPr>
            <w:rFonts w:ascii="Arial" w:hAnsi="Arial" w:cs="Arial"/>
            <w:sz w:val="24"/>
            <w:szCs w:val="24"/>
          </w:rPr>
          <w:t>частью 1 статьи 19.5</w:t>
        </w:r>
      </w:hyperlink>
      <w:r w:rsidR="004614F7" w:rsidRPr="00206A18">
        <w:rPr>
          <w:rFonts w:ascii="Arial" w:hAnsi="Arial" w:cs="Arial"/>
          <w:sz w:val="24"/>
          <w:szCs w:val="24"/>
        </w:rPr>
        <w:t xml:space="preserve">, </w:t>
      </w:r>
      <w:hyperlink r:id="rId21" w:history="1">
        <w:r w:rsidR="004614F7" w:rsidRPr="00206A18">
          <w:rPr>
            <w:rFonts w:ascii="Arial" w:hAnsi="Arial" w:cs="Arial"/>
            <w:sz w:val="24"/>
            <w:szCs w:val="24"/>
          </w:rPr>
          <w:t>статьей 19.7</w:t>
        </w:r>
      </w:hyperlink>
      <w:r w:rsidR="004614F7" w:rsidRPr="00206A18">
        <w:rPr>
          <w:rFonts w:ascii="Arial" w:hAnsi="Arial" w:cs="Arial"/>
          <w:sz w:val="24"/>
          <w:szCs w:val="24"/>
        </w:rPr>
        <w:t xml:space="preserve"> </w:t>
      </w:r>
      <w:proofErr w:type="spellStart"/>
      <w:r w:rsidR="004614F7" w:rsidRPr="00206A18">
        <w:rPr>
          <w:rFonts w:ascii="Arial" w:hAnsi="Arial" w:cs="Arial"/>
          <w:sz w:val="24"/>
          <w:szCs w:val="24"/>
        </w:rPr>
        <w:t>КоАП</w:t>
      </w:r>
      <w:proofErr w:type="spellEnd"/>
      <w:r w:rsidR="004614F7" w:rsidRPr="00206A18">
        <w:rPr>
          <w:rFonts w:ascii="Arial" w:hAnsi="Arial" w:cs="Arial"/>
          <w:sz w:val="24"/>
          <w:szCs w:val="24"/>
        </w:rPr>
        <w:t xml:space="preserve"> РФ, уполномоченное должностное лицо составляет протокол об административном правонарушении в порядке, установленном </w:t>
      </w:r>
      <w:hyperlink r:id="rId22" w:history="1">
        <w:r w:rsidR="004614F7" w:rsidRPr="00206A18">
          <w:rPr>
            <w:rFonts w:ascii="Arial" w:hAnsi="Arial" w:cs="Arial"/>
            <w:sz w:val="24"/>
            <w:szCs w:val="24"/>
          </w:rPr>
          <w:t>статьями 28.2</w:t>
        </w:r>
      </w:hyperlink>
      <w:r w:rsidR="004614F7" w:rsidRPr="00206A18">
        <w:rPr>
          <w:rFonts w:ascii="Arial" w:hAnsi="Arial" w:cs="Arial"/>
          <w:sz w:val="24"/>
          <w:szCs w:val="24"/>
        </w:rPr>
        <w:t xml:space="preserve">, </w:t>
      </w:r>
      <w:hyperlink r:id="rId23" w:history="1">
        <w:r w:rsidR="004614F7" w:rsidRPr="00206A18">
          <w:rPr>
            <w:rFonts w:ascii="Arial" w:hAnsi="Arial" w:cs="Arial"/>
            <w:sz w:val="24"/>
            <w:szCs w:val="24"/>
          </w:rPr>
          <w:t>28.5</w:t>
        </w:r>
      </w:hyperlink>
      <w:r w:rsidR="004614F7" w:rsidRPr="00206A18">
        <w:rPr>
          <w:rFonts w:ascii="Arial" w:hAnsi="Arial" w:cs="Arial"/>
          <w:sz w:val="24"/>
          <w:szCs w:val="24"/>
        </w:rPr>
        <w:t xml:space="preserve"> </w:t>
      </w:r>
      <w:proofErr w:type="spellStart"/>
      <w:r w:rsidR="004614F7" w:rsidRPr="00206A18">
        <w:rPr>
          <w:rFonts w:ascii="Arial" w:hAnsi="Arial" w:cs="Arial"/>
          <w:sz w:val="24"/>
          <w:szCs w:val="24"/>
        </w:rPr>
        <w:t>КоАП</w:t>
      </w:r>
      <w:proofErr w:type="spellEnd"/>
      <w:r w:rsidR="004614F7" w:rsidRPr="00206A18">
        <w:rPr>
          <w:rFonts w:ascii="Arial" w:hAnsi="Arial" w:cs="Arial"/>
          <w:sz w:val="24"/>
          <w:szCs w:val="24"/>
        </w:rPr>
        <w:t xml:space="preserve"> РФ.</w:t>
      </w:r>
      <w:proofErr w:type="gramEnd"/>
    </w:p>
    <w:p w:rsidR="004614F7" w:rsidRPr="00206A18" w:rsidRDefault="007E6422" w:rsidP="00E11928">
      <w:pPr>
        <w:pStyle w:val="ConsPlusNormal"/>
        <w:ind w:firstLine="709"/>
        <w:jc w:val="both"/>
        <w:rPr>
          <w:rFonts w:ascii="Arial" w:hAnsi="Arial" w:cs="Arial"/>
          <w:sz w:val="24"/>
          <w:szCs w:val="24"/>
        </w:rPr>
      </w:pPr>
      <w:r w:rsidRPr="00206A18">
        <w:rPr>
          <w:rFonts w:ascii="Arial" w:hAnsi="Arial" w:cs="Arial"/>
          <w:sz w:val="24"/>
          <w:szCs w:val="24"/>
        </w:rPr>
        <w:lastRenderedPageBreak/>
        <w:t>3.</w:t>
      </w:r>
      <w:r w:rsidR="001A7531" w:rsidRPr="00206A18">
        <w:rPr>
          <w:rFonts w:ascii="Arial" w:hAnsi="Arial" w:cs="Arial"/>
          <w:sz w:val="24"/>
          <w:szCs w:val="24"/>
        </w:rPr>
        <w:t>7</w:t>
      </w:r>
      <w:r w:rsidR="004614F7" w:rsidRPr="00206A18">
        <w:rPr>
          <w:rFonts w:ascii="Arial" w:hAnsi="Arial" w:cs="Arial"/>
          <w:sz w:val="24"/>
          <w:szCs w:val="24"/>
        </w:rPr>
        <w:t>.</w:t>
      </w:r>
      <w:r w:rsidRPr="00206A18">
        <w:rPr>
          <w:rFonts w:ascii="Arial" w:hAnsi="Arial" w:cs="Arial"/>
          <w:sz w:val="24"/>
          <w:szCs w:val="24"/>
        </w:rPr>
        <w:t>10</w:t>
      </w:r>
      <w:r w:rsidR="004614F7" w:rsidRPr="00206A18">
        <w:rPr>
          <w:rFonts w:ascii="Arial" w:hAnsi="Arial" w:cs="Arial"/>
          <w:sz w:val="24"/>
          <w:szCs w:val="24"/>
        </w:rPr>
        <w:t xml:space="preserve">. </w:t>
      </w:r>
      <w:r w:rsidR="00792BFE" w:rsidRPr="00206A18">
        <w:rPr>
          <w:rFonts w:ascii="Arial" w:hAnsi="Arial" w:cs="Arial"/>
          <w:sz w:val="24"/>
          <w:szCs w:val="24"/>
        </w:rPr>
        <w:t>Уполномоченное должностное лицо</w:t>
      </w:r>
      <w:r w:rsidR="004614F7" w:rsidRPr="00206A18">
        <w:rPr>
          <w:rFonts w:ascii="Arial" w:hAnsi="Arial" w:cs="Arial"/>
          <w:sz w:val="24"/>
          <w:szCs w:val="24"/>
        </w:rPr>
        <w:t xml:space="preserve"> ведет учет проверок соблюдения земельного законодательства субъектами контроля в </w:t>
      </w:r>
      <w:hyperlink w:anchor="P1077" w:history="1">
        <w:r w:rsidR="004614F7" w:rsidRPr="00206A18">
          <w:rPr>
            <w:rFonts w:ascii="Arial" w:hAnsi="Arial" w:cs="Arial"/>
            <w:sz w:val="24"/>
            <w:szCs w:val="24"/>
          </w:rPr>
          <w:t>журнале</w:t>
        </w:r>
      </w:hyperlink>
      <w:r w:rsidR="004614F7" w:rsidRPr="00206A18">
        <w:rPr>
          <w:rFonts w:ascii="Arial" w:hAnsi="Arial" w:cs="Arial"/>
          <w:sz w:val="24"/>
          <w:szCs w:val="24"/>
        </w:rPr>
        <w:t xml:space="preserve"> проверок (приложение </w:t>
      </w:r>
      <w:r w:rsidR="005F7402" w:rsidRPr="00206A18">
        <w:rPr>
          <w:rFonts w:ascii="Arial" w:hAnsi="Arial" w:cs="Arial"/>
          <w:sz w:val="24"/>
          <w:szCs w:val="24"/>
        </w:rPr>
        <w:t>№</w:t>
      </w:r>
      <w:r w:rsidR="00792BFE" w:rsidRPr="00206A18">
        <w:rPr>
          <w:rFonts w:ascii="Arial" w:hAnsi="Arial" w:cs="Arial"/>
          <w:sz w:val="24"/>
          <w:szCs w:val="24"/>
        </w:rPr>
        <w:t xml:space="preserve"> 7 к настоящему а</w:t>
      </w:r>
      <w:r w:rsidR="004614F7" w:rsidRPr="00206A18">
        <w:rPr>
          <w:rFonts w:ascii="Arial" w:hAnsi="Arial" w:cs="Arial"/>
          <w:sz w:val="24"/>
          <w:szCs w:val="24"/>
        </w:rPr>
        <w:t>дминистративному регламенту).</w:t>
      </w:r>
    </w:p>
    <w:p w:rsidR="004614F7" w:rsidRPr="00206A18" w:rsidRDefault="007A4FEF" w:rsidP="00E11928">
      <w:pPr>
        <w:pStyle w:val="ConsPlusNormal"/>
        <w:ind w:firstLine="709"/>
        <w:jc w:val="both"/>
        <w:rPr>
          <w:rFonts w:ascii="Arial" w:hAnsi="Arial" w:cs="Arial"/>
          <w:sz w:val="24"/>
          <w:szCs w:val="24"/>
        </w:rPr>
      </w:pPr>
      <w:r w:rsidRPr="00206A18">
        <w:rPr>
          <w:rFonts w:ascii="Arial" w:hAnsi="Arial" w:cs="Arial"/>
          <w:sz w:val="24"/>
          <w:szCs w:val="24"/>
        </w:rPr>
        <w:t>3.</w:t>
      </w:r>
      <w:r w:rsidR="001A7531" w:rsidRPr="00206A18">
        <w:rPr>
          <w:rFonts w:ascii="Arial" w:hAnsi="Arial" w:cs="Arial"/>
          <w:sz w:val="24"/>
          <w:szCs w:val="24"/>
        </w:rPr>
        <w:t>7</w:t>
      </w:r>
      <w:r w:rsidR="004614F7" w:rsidRPr="00206A18">
        <w:rPr>
          <w:rFonts w:ascii="Arial" w:hAnsi="Arial" w:cs="Arial"/>
          <w:sz w:val="24"/>
          <w:szCs w:val="24"/>
        </w:rPr>
        <w:t>.</w:t>
      </w:r>
      <w:r w:rsidR="00A61C2A" w:rsidRPr="00206A18">
        <w:rPr>
          <w:rFonts w:ascii="Arial" w:hAnsi="Arial" w:cs="Arial"/>
          <w:sz w:val="24"/>
          <w:szCs w:val="24"/>
        </w:rPr>
        <w:t>1</w:t>
      </w:r>
      <w:r w:rsidRPr="00206A18">
        <w:rPr>
          <w:rFonts w:ascii="Arial" w:hAnsi="Arial" w:cs="Arial"/>
          <w:sz w:val="24"/>
          <w:szCs w:val="24"/>
        </w:rPr>
        <w:t>1</w:t>
      </w:r>
      <w:r w:rsidR="004614F7" w:rsidRPr="00206A18">
        <w:rPr>
          <w:rFonts w:ascii="Arial" w:hAnsi="Arial" w:cs="Arial"/>
          <w:sz w:val="24"/>
          <w:szCs w:val="24"/>
        </w:rPr>
        <w:t>. Годовой отчет о проведении работ по муниципальному земельному контролю направляется Главой администрации</w:t>
      </w:r>
      <w:r w:rsidR="00792BFE" w:rsidRPr="00206A18">
        <w:rPr>
          <w:rFonts w:ascii="Arial" w:hAnsi="Arial" w:cs="Arial"/>
          <w:sz w:val="24"/>
          <w:szCs w:val="24"/>
        </w:rPr>
        <w:t xml:space="preserve"> МО г.п. Печенга</w:t>
      </w:r>
      <w:r w:rsidR="004614F7" w:rsidRPr="00206A18">
        <w:rPr>
          <w:rFonts w:ascii="Arial" w:hAnsi="Arial" w:cs="Arial"/>
          <w:sz w:val="24"/>
          <w:szCs w:val="24"/>
        </w:rPr>
        <w:t xml:space="preserve"> </w:t>
      </w:r>
      <w:r w:rsidR="00A61C2A" w:rsidRPr="00206A18">
        <w:rPr>
          <w:rFonts w:ascii="Arial" w:hAnsi="Arial" w:cs="Arial"/>
          <w:sz w:val="24"/>
          <w:szCs w:val="24"/>
        </w:rPr>
        <w:t xml:space="preserve"> </w:t>
      </w:r>
      <w:r w:rsidR="004614F7" w:rsidRPr="00206A18">
        <w:rPr>
          <w:rFonts w:ascii="Arial" w:hAnsi="Arial" w:cs="Arial"/>
          <w:sz w:val="24"/>
          <w:szCs w:val="24"/>
        </w:rPr>
        <w:t>в Совет депутатов</w:t>
      </w:r>
      <w:r w:rsidR="00792BFE" w:rsidRPr="00206A18">
        <w:rPr>
          <w:rFonts w:ascii="Arial" w:hAnsi="Arial" w:cs="Arial"/>
          <w:sz w:val="24"/>
          <w:szCs w:val="24"/>
        </w:rPr>
        <w:t xml:space="preserve"> муниципального образования городское поселение Печенга Печенгского района Мурманской области</w:t>
      </w:r>
      <w:r w:rsidR="004614F7" w:rsidRPr="00206A18">
        <w:rPr>
          <w:rFonts w:ascii="Arial" w:hAnsi="Arial" w:cs="Arial"/>
          <w:sz w:val="24"/>
          <w:szCs w:val="24"/>
        </w:rPr>
        <w:t xml:space="preserve"> для рассмотрения не позднее 20 марта года, следующего за отчетным периодом.</w:t>
      </w:r>
    </w:p>
    <w:p w:rsidR="004614F7" w:rsidRPr="00206A18" w:rsidRDefault="004614F7">
      <w:pPr>
        <w:pStyle w:val="ConsPlusNormal"/>
        <w:jc w:val="both"/>
        <w:rPr>
          <w:rFonts w:ascii="Arial" w:hAnsi="Arial" w:cs="Arial"/>
          <w:sz w:val="24"/>
          <w:szCs w:val="24"/>
        </w:rPr>
      </w:pPr>
    </w:p>
    <w:p w:rsidR="00A61C2A" w:rsidRPr="00206A18" w:rsidRDefault="00A61C2A" w:rsidP="00E35E74">
      <w:pPr>
        <w:pStyle w:val="ConsPlusNormal"/>
        <w:numPr>
          <w:ilvl w:val="0"/>
          <w:numId w:val="30"/>
        </w:numPr>
        <w:jc w:val="center"/>
        <w:rPr>
          <w:rFonts w:ascii="Arial" w:hAnsi="Arial" w:cs="Arial"/>
          <w:b/>
          <w:sz w:val="24"/>
          <w:szCs w:val="24"/>
        </w:rPr>
      </w:pPr>
      <w:r w:rsidRPr="00206A18">
        <w:rPr>
          <w:rFonts w:ascii="Arial" w:hAnsi="Arial" w:cs="Arial"/>
          <w:b/>
          <w:sz w:val="24"/>
          <w:szCs w:val="24"/>
        </w:rPr>
        <w:t xml:space="preserve">Порядок и формы </w:t>
      </w:r>
      <w:proofErr w:type="gramStart"/>
      <w:r w:rsidRPr="00206A18">
        <w:rPr>
          <w:rFonts w:ascii="Arial" w:hAnsi="Arial" w:cs="Arial"/>
          <w:b/>
          <w:sz w:val="24"/>
          <w:szCs w:val="24"/>
        </w:rPr>
        <w:t>контроля за</w:t>
      </w:r>
      <w:proofErr w:type="gramEnd"/>
      <w:r w:rsidRPr="00206A18">
        <w:rPr>
          <w:rFonts w:ascii="Arial" w:hAnsi="Arial" w:cs="Arial"/>
          <w:b/>
          <w:sz w:val="24"/>
          <w:szCs w:val="24"/>
        </w:rPr>
        <w:t xml:space="preserve"> </w:t>
      </w:r>
      <w:r w:rsidR="008E6F5C" w:rsidRPr="00206A18">
        <w:rPr>
          <w:rFonts w:ascii="Arial" w:hAnsi="Arial" w:cs="Arial"/>
          <w:b/>
          <w:sz w:val="24"/>
          <w:szCs w:val="24"/>
        </w:rPr>
        <w:t>осуществлением муниципального контроля</w:t>
      </w:r>
    </w:p>
    <w:p w:rsidR="00AA7904" w:rsidRPr="00206A18" w:rsidRDefault="00AA7904" w:rsidP="00E35E74">
      <w:pPr>
        <w:pStyle w:val="3"/>
        <w:numPr>
          <w:ilvl w:val="1"/>
          <w:numId w:val="30"/>
        </w:numPr>
        <w:jc w:val="center"/>
        <w:rPr>
          <w:rFonts w:ascii="Arial" w:hAnsi="Arial" w:cs="Arial"/>
          <w:color w:val="auto"/>
        </w:rPr>
      </w:pPr>
      <w:r w:rsidRPr="00206A18">
        <w:rPr>
          <w:rFonts w:ascii="Arial" w:hAnsi="Arial" w:cs="Arial"/>
          <w:color w:val="auto"/>
        </w:rPr>
        <w:t xml:space="preserve">Порядок осуществления текущего </w:t>
      </w:r>
      <w:proofErr w:type="gramStart"/>
      <w:r w:rsidRPr="00206A18">
        <w:rPr>
          <w:rFonts w:ascii="Arial" w:hAnsi="Arial" w:cs="Arial"/>
          <w:color w:val="auto"/>
        </w:rPr>
        <w:t>контроля за</w:t>
      </w:r>
      <w:proofErr w:type="gramEnd"/>
      <w:r w:rsidRPr="00206A18">
        <w:rPr>
          <w:rFonts w:ascii="Arial" w:hAnsi="Arial" w:cs="Arial"/>
          <w:color w:val="auto"/>
        </w:rPr>
        <w:t xml:space="preserve"> соблюдением и исполнением ответственными должностными лицами регламента и иных нормативных правовых актов, устанавливающих требования к осуществлению муниципального контроля, а также за принятием</w:t>
      </w:r>
      <w:r w:rsidRPr="00206A18">
        <w:rPr>
          <w:rFonts w:ascii="Arial" w:hAnsi="Arial" w:cs="Arial"/>
          <w:b w:val="0"/>
          <w:color w:val="auto"/>
        </w:rPr>
        <w:t xml:space="preserve"> </w:t>
      </w:r>
      <w:r w:rsidRPr="00206A18">
        <w:rPr>
          <w:rFonts w:ascii="Arial" w:hAnsi="Arial" w:cs="Arial"/>
          <w:color w:val="auto"/>
        </w:rPr>
        <w:t xml:space="preserve">решений ответственными должностными лицами </w:t>
      </w:r>
    </w:p>
    <w:p w:rsidR="009C30FC" w:rsidRPr="00206A18" w:rsidRDefault="009C30FC" w:rsidP="009C30FC"/>
    <w:p w:rsidR="004614F7" w:rsidRPr="00206A18" w:rsidRDefault="00A61C2A" w:rsidP="00F10204">
      <w:pPr>
        <w:pStyle w:val="ConsPlusNormal"/>
        <w:tabs>
          <w:tab w:val="left" w:pos="1134"/>
          <w:tab w:val="left" w:pos="1276"/>
        </w:tabs>
        <w:ind w:firstLine="709"/>
        <w:jc w:val="both"/>
        <w:rPr>
          <w:rFonts w:ascii="Arial" w:hAnsi="Arial" w:cs="Arial"/>
          <w:sz w:val="24"/>
          <w:szCs w:val="24"/>
        </w:rPr>
      </w:pPr>
      <w:r w:rsidRPr="00206A18">
        <w:rPr>
          <w:rFonts w:ascii="Arial" w:hAnsi="Arial" w:cs="Arial"/>
          <w:sz w:val="24"/>
          <w:szCs w:val="24"/>
        </w:rPr>
        <w:t xml:space="preserve"> </w:t>
      </w:r>
      <w:r w:rsidR="00A26356" w:rsidRPr="00206A18">
        <w:rPr>
          <w:rFonts w:ascii="Arial" w:hAnsi="Arial" w:cs="Arial"/>
          <w:sz w:val="24"/>
          <w:szCs w:val="24"/>
        </w:rPr>
        <w:t>4</w:t>
      </w:r>
      <w:r w:rsidR="004614F7" w:rsidRPr="00206A18">
        <w:rPr>
          <w:rFonts w:ascii="Arial" w:hAnsi="Arial" w:cs="Arial"/>
          <w:sz w:val="24"/>
          <w:szCs w:val="24"/>
        </w:rPr>
        <w:t>.1.</w:t>
      </w:r>
      <w:r w:rsidR="009C30FC" w:rsidRPr="00206A18">
        <w:rPr>
          <w:rFonts w:ascii="Arial" w:hAnsi="Arial" w:cs="Arial"/>
          <w:sz w:val="24"/>
          <w:szCs w:val="24"/>
        </w:rPr>
        <w:t>1.</w:t>
      </w:r>
      <w:r w:rsidRPr="00206A18">
        <w:rPr>
          <w:rFonts w:ascii="Arial" w:hAnsi="Arial" w:cs="Arial"/>
          <w:sz w:val="24"/>
          <w:szCs w:val="24"/>
        </w:rPr>
        <w:t xml:space="preserve"> </w:t>
      </w:r>
      <w:r w:rsidR="004614F7" w:rsidRPr="00206A18">
        <w:rPr>
          <w:rFonts w:ascii="Arial" w:hAnsi="Arial" w:cs="Arial"/>
          <w:sz w:val="24"/>
          <w:szCs w:val="24"/>
        </w:rPr>
        <w:t xml:space="preserve">Текущий </w:t>
      </w:r>
      <w:proofErr w:type="gramStart"/>
      <w:r w:rsidR="004614F7" w:rsidRPr="00206A18">
        <w:rPr>
          <w:rFonts w:ascii="Arial" w:hAnsi="Arial" w:cs="Arial"/>
          <w:sz w:val="24"/>
          <w:szCs w:val="24"/>
        </w:rPr>
        <w:t>контроль за</w:t>
      </w:r>
      <w:proofErr w:type="gramEnd"/>
      <w:r w:rsidR="004614F7" w:rsidRPr="00206A18">
        <w:rPr>
          <w:rFonts w:ascii="Arial" w:hAnsi="Arial" w:cs="Arial"/>
          <w:sz w:val="24"/>
          <w:szCs w:val="24"/>
        </w:rPr>
        <w:t xml:space="preserve"> соблюдением положений настоящего административного регламента осуществляется </w:t>
      </w:r>
      <w:r w:rsidR="004678B6" w:rsidRPr="00206A18">
        <w:rPr>
          <w:rFonts w:ascii="Arial" w:hAnsi="Arial" w:cs="Arial"/>
          <w:sz w:val="24"/>
          <w:szCs w:val="24"/>
        </w:rPr>
        <w:t>Заместителем главы администрации МО г.п. Печенга</w:t>
      </w:r>
      <w:r w:rsidR="004614F7" w:rsidRPr="00206A18">
        <w:rPr>
          <w:rFonts w:ascii="Arial" w:hAnsi="Arial" w:cs="Arial"/>
          <w:sz w:val="24"/>
          <w:szCs w:val="24"/>
        </w:rPr>
        <w:t>.</w:t>
      </w:r>
    </w:p>
    <w:p w:rsidR="004614F7" w:rsidRPr="00206A18" w:rsidRDefault="00A26356" w:rsidP="00F10204">
      <w:pPr>
        <w:pStyle w:val="ConsPlusNormal"/>
        <w:tabs>
          <w:tab w:val="left" w:pos="1134"/>
          <w:tab w:val="left" w:pos="1276"/>
        </w:tabs>
        <w:ind w:firstLine="709"/>
        <w:jc w:val="both"/>
        <w:rPr>
          <w:rFonts w:ascii="Arial" w:hAnsi="Arial" w:cs="Arial"/>
          <w:sz w:val="24"/>
          <w:szCs w:val="24"/>
        </w:rPr>
      </w:pPr>
      <w:r w:rsidRPr="00206A18">
        <w:rPr>
          <w:rFonts w:ascii="Arial" w:hAnsi="Arial" w:cs="Arial"/>
          <w:sz w:val="24"/>
          <w:szCs w:val="24"/>
        </w:rPr>
        <w:t>4</w:t>
      </w:r>
      <w:r w:rsidR="004614F7" w:rsidRPr="00206A18">
        <w:rPr>
          <w:rFonts w:ascii="Arial" w:hAnsi="Arial" w:cs="Arial"/>
          <w:sz w:val="24"/>
          <w:szCs w:val="24"/>
        </w:rPr>
        <w:t>.2.</w:t>
      </w:r>
      <w:r w:rsidR="0099172B" w:rsidRPr="00206A18">
        <w:rPr>
          <w:rFonts w:ascii="Arial" w:hAnsi="Arial" w:cs="Arial"/>
          <w:sz w:val="24"/>
          <w:szCs w:val="24"/>
        </w:rPr>
        <w:t>1.</w:t>
      </w:r>
      <w:r w:rsidR="004614F7" w:rsidRPr="00206A18">
        <w:rPr>
          <w:rFonts w:ascii="Arial" w:hAnsi="Arial" w:cs="Arial"/>
          <w:sz w:val="24"/>
          <w:szCs w:val="24"/>
        </w:rPr>
        <w:t xml:space="preserve"> Текущий контроль осуществляется путем проведения плановых и внеплановых проверок соблюдения и исполнения </w:t>
      </w:r>
      <w:r w:rsidR="0038542C" w:rsidRPr="00206A18">
        <w:rPr>
          <w:rFonts w:ascii="Arial" w:hAnsi="Arial" w:cs="Arial"/>
          <w:sz w:val="24"/>
          <w:szCs w:val="24"/>
        </w:rPr>
        <w:t>муниципальными служащими администрации МО г.п. Печенга</w:t>
      </w:r>
      <w:r w:rsidR="004614F7" w:rsidRPr="00206A18">
        <w:rPr>
          <w:rFonts w:ascii="Arial" w:hAnsi="Arial" w:cs="Arial"/>
          <w:sz w:val="24"/>
          <w:szCs w:val="24"/>
        </w:rPr>
        <w:t xml:space="preserve"> положений настоящего регламента.</w:t>
      </w:r>
    </w:p>
    <w:p w:rsidR="004614F7" w:rsidRPr="00206A18" w:rsidRDefault="00A26356" w:rsidP="00F10204">
      <w:pPr>
        <w:pStyle w:val="ConsPlusNormal"/>
        <w:tabs>
          <w:tab w:val="left" w:pos="1134"/>
          <w:tab w:val="left" w:pos="1276"/>
        </w:tabs>
        <w:ind w:firstLine="709"/>
        <w:jc w:val="both"/>
        <w:rPr>
          <w:rFonts w:ascii="Arial" w:hAnsi="Arial" w:cs="Arial"/>
          <w:sz w:val="24"/>
          <w:szCs w:val="24"/>
        </w:rPr>
      </w:pPr>
      <w:r w:rsidRPr="00206A18">
        <w:rPr>
          <w:rFonts w:ascii="Arial" w:hAnsi="Arial" w:cs="Arial"/>
          <w:sz w:val="24"/>
          <w:szCs w:val="24"/>
        </w:rPr>
        <w:t>4</w:t>
      </w:r>
      <w:r w:rsidR="00A91C42" w:rsidRPr="00206A18">
        <w:rPr>
          <w:rFonts w:ascii="Arial" w:hAnsi="Arial" w:cs="Arial"/>
          <w:sz w:val="24"/>
          <w:szCs w:val="24"/>
        </w:rPr>
        <w:t>.</w:t>
      </w:r>
      <w:r w:rsidR="004614F7" w:rsidRPr="00206A18">
        <w:rPr>
          <w:rFonts w:ascii="Arial" w:hAnsi="Arial" w:cs="Arial"/>
          <w:sz w:val="24"/>
          <w:szCs w:val="24"/>
        </w:rPr>
        <w:t>3.</w:t>
      </w:r>
      <w:r w:rsidR="0099172B" w:rsidRPr="00206A18">
        <w:rPr>
          <w:rFonts w:ascii="Arial" w:hAnsi="Arial" w:cs="Arial"/>
          <w:sz w:val="24"/>
          <w:szCs w:val="24"/>
        </w:rPr>
        <w:t>1.</w:t>
      </w:r>
      <w:r w:rsidR="004614F7" w:rsidRPr="00206A18">
        <w:rPr>
          <w:rFonts w:ascii="Arial" w:hAnsi="Arial" w:cs="Arial"/>
          <w:sz w:val="24"/>
          <w:szCs w:val="24"/>
        </w:rPr>
        <w:t xml:space="preserve"> В целях проведения как плановых, так и внеплановых проверок назначаются специалисты, ответственные за соблюдение сроков и порядка проведения проверки, установленных настоящим регламентом.</w:t>
      </w:r>
    </w:p>
    <w:p w:rsidR="004614F7" w:rsidRPr="00206A18" w:rsidRDefault="00A26356" w:rsidP="00F10204">
      <w:pPr>
        <w:pStyle w:val="ConsPlusNormal"/>
        <w:tabs>
          <w:tab w:val="left" w:pos="1134"/>
          <w:tab w:val="left" w:pos="1276"/>
        </w:tabs>
        <w:ind w:firstLine="709"/>
        <w:jc w:val="both"/>
        <w:rPr>
          <w:rFonts w:ascii="Arial" w:hAnsi="Arial" w:cs="Arial"/>
          <w:sz w:val="24"/>
          <w:szCs w:val="24"/>
        </w:rPr>
      </w:pPr>
      <w:r w:rsidRPr="00206A18">
        <w:rPr>
          <w:rFonts w:ascii="Arial" w:hAnsi="Arial" w:cs="Arial"/>
          <w:sz w:val="24"/>
          <w:szCs w:val="24"/>
        </w:rPr>
        <w:t>4</w:t>
      </w:r>
      <w:r w:rsidR="004614F7" w:rsidRPr="00206A18">
        <w:rPr>
          <w:rFonts w:ascii="Arial" w:hAnsi="Arial" w:cs="Arial"/>
          <w:sz w:val="24"/>
          <w:szCs w:val="24"/>
        </w:rPr>
        <w:t>.4.</w:t>
      </w:r>
      <w:r w:rsidR="0099172B" w:rsidRPr="00206A18">
        <w:rPr>
          <w:rFonts w:ascii="Arial" w:hAnsi="Arial" w:cs="Arial"/>
          <w:sz w:val="24"/>
          <w:szCs w:val="24"/>
        </w:rPr>
        <w:t>1.</w:t>
      </w:r>
      <w:r w:rsidR="004614F7" w:rsidRPr="00206A18">
        <w:rPr>
          <w:rFonts w:ascii="Arial" w:hAnsi="Arial" w:cs="Arial"/>
          <w:sz w:val="24"/>
          <w:szCs w:val="24"/>
        </w:rPr>
        <w:t xml:space="preserve"> Периодичность осуществления плановых проверок устанавливается </w:t>
      </w:r>
      <w:r w:rsidR="004678B6" w:rsidRPr="00206A18">
        <w:rPr>
          <w:rFonts w:ascii="Arial" w:hAnsi="Arial" w:cs="Arial"/>
          <w:sz w:val="24"/>
          <w:szCs w:val="24"/>
        </w:rPr>
        <w:t xml:space="preserve">Заместителем главы администрации МО г.п. Печенга </w:t>
      </w:r>
      <w:r w:rsidR="0038542C" w:rsidRPr="00206A18">
        <w:rPr>
          <w:rFonts w:ascii="Arial" w:hAnsi="Arial" w:cs="Arial"/>
          <w:sz w:val="24"/>
          <w:szCs w:val="24"/>
        </w:rPr>
        <w:t>и оформляется соответствующим Р</w:t>
      </w:r>
      <w:r w:rsidR="004614F7" w:rsidRPr="00206A18">
        <w:rPr>
          <w:rFonts w:ascii="Arial" w:hAnsi="Arial" w:cs="Arial"/>
          <w:sz w:val="24"/>
          <w:szCs w:val="24"/>
        </w:rPr>
        <w:t>аспоряжением</w:t>
      </w:r>
      <w:r w:rsidR="0038542C" w:rsidRPr="00206A18">
        <w:rPr>
          <w:rFonts w:ascii="Arial" w:hAnsi="Arial" w:cs="Arial"/>
          <w:sz w:val="24"/>
          <w:szCs w:val="24"/>
        </w:rPr>
        <w:t xml:space="preserve"> администрации МО г.п. Печенга</w:t>
      </w:r>
      <w:r w:rsidR="004614F7" w:rsidRPr="00206A18">
        <w:rPr>
          <w:rFonts w:ascii="Arial" w:hAnsi="Arial" w:cs="Arial"/>
          <w:sz w:val="24"/>
          <w:szCs w:val="24"/>
        </w:rPr>
        <w:t>.</w:t>
      </w:r>
    </w:p>
    <w:p w:rsidR="004614F7" w:rsidRPr="00206A18" w:rsidRDefault="00A26356" w:rsidP="00F10204">
      <w:pPr>
        <w:pStyle w:val="ConsPlusNormal"/>
        <w:tabs>
          <w:tab w:val="left" w:pos="1134"/>
          <w:tab w:val="left" w:pos="1276"/>
        </w:tabs>
        <w:ind w:firstLine="709"/>
        <w:jc w:val="both"/>
        <w:rPr>
          <w:rFonts w:ascii="Arial" w:hAnsi="Arial" w:cs="Arial"/>
          <w:sz w:val="24"/>
          <w:szCs w:val="24"/>
        </w:rPr>
      </w:pPr>
      <w:r w:rsidRPr="00206A18">
        <w:rPr>
          <w:rFonts w:ascii="Arial" w:hAnsi="Arial" w:cs="Arial"/>
          <w:sz w:val="24"/>
          <w:szCs w:val="24"/>
        </w:rPr>
        <w:t>4</w:t>
      </w:r>
      <w:r w:rsidR="004614F7" w:rsidRPr="00206A18">
        <w:rPr>
          <w:rFonts w:ascii="Arial" w:hAnsi="Arial" w:cs="Arial"/>
          <w:sz w:val="24"/>
          <w:szCs w:val="24"/>
        </w:rPr>
        <w:t>.5.</w:t>
      </w:r>
      <w:r w:rsidR="0099172B" w:rsidRPr="00206A18">
        <w:rPr>
          <w:rFonts w:ascii="Arial" w:hAnsi="Arial" w:cs="Arial"/>
          <w:sz w:val="24"/>
          <w:szCs w:val="24"/>
        </w:rPr>
        <w:t>1.</w:t>
      </w:r>
      <w:r w:rsidR="004614F7" w:rsidRPr="00206A18">
        <w:rPr>
          <w:rFonts w:ascii="Arial" w:hAnsi="Arial" w:cs="Arial"/>
          <w:sz w:val="24"/>
          <w:szCs w:val="24"/>
        </w:rPr>
        <w:t xml:space="preserve"> В ходе проведения плановых проверок проверяется со</w:t>
      </w:r>
      <w:r w:rsidR="0038542C" w:rsidRPr="00206A18">
        <w:rPr>
          <w:rFonts w:ascii="Arial" w:hAnsi="Arial" w:cs="Arial"/>
          <w:sz w:val="24"/>
          <w:szCs w:val="24"/>
        </w:rPr>
        <w:t>блюдение требований настоящего а</w:t>
      </w:r>
      <w:r w:rsidR="004614F7" w:rsidRPr="00206A18">
        <w:rPr>
          <w:rFonts w:ascii="Arial" w:hAnsi="Arial" w:cs="Arial"/>
          <w:sz w:val="24"/>
          <w:szCs w:val="24"/>
        </w:rPr>
        <w:t>дминистративного регламента при исполнении муниципальной функции, выявляются и устраняются нарушения прав субъектов контроля, а также рассматриваются все вопросы, связанные с выполнением муниципальной функции.</w:t>
      </w:r>
    </w:p>
    <w:p w:rsidR="004614F7" w:rsidRPr="00206A18" w:rsidRDefault="004614F7" w:rsidP="00F10204">
      <w:pPr>
        <w:pStyle w:val="ConsPlusNormal"/>
        <w:ind w:firstLine="709"/>
        <w:jc w:val="both"/>
        <w:rPr>
          <w:rFonts w:ascii="Arial" w:hAnsi="Arial" w:cs="Arial"/>
          <w:sz w:val="24"/>
          <w:szCs w:val="24"/>
        </w:rPr>
      </w:pPr>
      <w:r w:rsidRPr="00206A18">
        <w:rPr>
          <w:rFonts w:ascii="Arial" w:hAnsi="Arial" w:cs="Arial"/>
          <w:sz w:val="24"/>
          <w:szCs w:val="24"/>
        </w:rPr>
        <w:t>Результатом плановых проверок является отчет, где указываются:</w:t>
      </w:r>
    </w:p>
    <w:p w:rsidR="004614F7" w:rsidRPr="00206A18" w:rsidRDefault="004614F7" w:rsidP="00F10204">
      <w:pPr>
        <w:pStyle w:val="ConsPlusNormal"/>
        <w:numPr>
          <w:ilvl w:val="0"/>
          <w:numId w:val="16"/>
        </w:numPr>
        <w:tabs>
          <w:tab w:val="left" w:pos="993"/>
        </w:tabs>
        <w:ind w:left="0" w:firstLine="709"/>
        <w:jc w:val="both"/>
        <w:rPr>
          <w:rFonts w:ascii="Arial" w:hAnsi="Arial" w:cs="Arial"/>
          <w:sz w:val="24"/>
          <w:szCs w:val="24"/>
        </w:rPr>
      </w:pPr>
      <w:r w:rsidRPr="00206A18">
        <w:rPr>
          <w:rFonts w:ascii="Arial" w:hAnsi="Arial" w:cs="Arial"/>
          <w:sz w:val="24"/>
          <w:szCs w:val="24"/>
        </w:rPr>
        <w:t>лица, в отношении которых проведена плановая проверка;</w:t>
      </w:r>
    </w:p>
    <w:p w:rsidR="004614F7" w:rsidRPr="00206A18" w:rsidRDefault="004614F7" w:rsidP="00F10204">
      <w:pPr>
        <w:pStyle w:val="ConsPlusNormal"/>
        <w:numPr>
          <w:ilvl w:val="0"/>
          <w:numId w:val="16"/>
        </w:numPr>
        <w:tabs>
          <w:tab w:val="left" w:pos="993"/>
        </w:tabs>
        <w:ind w:left="0" w:firstLine="709"/>
        <w:jc w:val="both"/>
        <w:rPr>
          <w:rFonts w:ascii="Arial" w:hAnsi="Arial" w:cs="Arial"/>
          <w:sz w:val="24"/>
          <w:szCs w:val="24"/>
        </w:rPr>
      </w:pPr>
      <w:r w:rsidRPr="00206A18">
        <w:rPr>
          <w:rFonts w:ascii="Arial" w:hAnsi="Arial" w:cs="Arial"/>
          <w:sz w:val="24"/>
          <w:szCs w:val="24"/>
        </w:rPr>
        <w:t>нормы действующего законодательства, соблюдение которых рассматривается в результате проверки;</w:t>
      </w:r>
    </w:p>
    <w:p w:rsidR="004614F7" w:rsidRPr="00206A18" w:rsidRDefault="004614F7" w:rsidP="00F10204">
      <w:pPr>
        <w:pStyle w:val="ConsPlusNormal"/>
        <w:numPr>
          <w:ilvl w:val="0"/>
          <w:numId w:val="16"/>
        </w:numPr>
        <w:tabs>
          <w:tab w:val="left" w:pos="993"/>
        </w:tabs>
        <w:ind w:left="0" w:firstLine="709"/>
        <w:jc w:val="both"/>
        <w:rPr>
          <w:rFonts w:ascii="Arial" w:hAnsi="Arial" w:cs="Arial"/>
          <w:sz w:val="24"/>
          <w:szCs w:val="24"/>
        </w:rPr>
      </w:pPr>
      <w:r w:rsidRPr="00206A18">
        <w:rPr>
          <w:rFonts w:ascii="Arial" w:hAnsi="Arial" w:cs="Arial"/>
          <w:sz w:val="24"/>
          <w:szCs w:val="24"/>
        </w:rPr>
        <w:t>итог проверки.</w:t>
      </w:r>
    </w:p>
    <w:p w:rsidR="004614F7" w:rsidRPr="00206A18" w:rsidRDefault="00044523" w:rsidP="00F10204">
      <w:pPr>
        <w:pStyle w:val="ConsPlusNormal"/>
        <w:ind w:firstLine="709"/>
        <w:jc w:val="both"/>
        <w:rPr>
          <w:rFonts w:ascii="Arial" w:hAnsi="Arial" w:cs="Arial"/>
          <w:sz w:val="24"/>
          <w:szCs w:val="24"/>
        </w:rPr>
      </w:pPr>
      <w:r w:rsidRPr="00206A18">
        <w:rPr>
          <w:rFonts w:ascii="Arial" w:hAnsi="Arial" w:cs="Arial"/>
          <w:sz w:val="24"/>
          <w:szCs w:val="24"/>
        </w:rPr>
        <w:t>4</w:t>
      </w:r>
      <w:r w:rsidR="004614F7" w:rsidRPr="00206A18">
        <w:rPr>
          <w:rFonts w:ascii="Arial" w:hAnsi="Arial" w:cs="Arial"/>
          <w:sz w:val="24"/>
          <w:szCs w:val="24"/>
        </w:rPr>
        <w:t>.6.</w:t>
      </w:r>
      <w:r w:rsidR="0099172B" w:rsidRPr="00206A18">
        <w:rPr>
          <w:rFonts w:ascii="Arial" w:hAnsi="Arial" w:cs="Arial"/>
          <w:sz w:val="24"/>
          <w:szCs w:val="24"/>
        </w:rPr>
        <w:t>1.</w:t>
      </w:r>
      <w:r w:rsidR="004614F7" w:rsidRPr="00206A18">
        <w:rPr>
          <w:rFonts w:ascii="Arial" w:hAnsi="Arial" w:cs="Arial"/>
          <w:sz w:val="24"/>
          <w:szCs w:val="24"/>
        </w:rPr>
        <w:t xml:space="preserve"> Внеплановые проверки проводятся по обращению заявителя.</w:t>
      </w:r>
    </w:p>
    <w:p w:rsidR="004614F7" w:rsidRPr="00206A18" w:rsidRDefault="004614F7" w:rsidP="00F10204">
      <w:pPr>
        <w:pStyle w:val="ConsPlusNormal"/>
        <w:ind w:firstLine="709"/>
        <w:jc w:val="both"/>
        <w:rPr>
          <w:rFonts w:ascii="Arial" w:hAnsi="Arial" w:cs="Arial"/>
          <w:sz w:val="24"/>
          <w:szCs w:val="24"/>
        </w:rPr>
      </w:pPr>
      <w:r w:rsidRPr="00206A18">
        <w:rPr>
          <w:rFonts w:ascii="Arial" w:hAnsi="Arial" w:cs="Arial"/>
          <w:sz w:val="24"/>
          <w:szCs w:val="24"/>
        </w:rPr>
        <w:t>Обращения рассматриваются в порядке</w:t>
      </w:r>
      <w:r w:rsidR="0038542C" w:rsidRPr="00206A18">
        <w:rPr>
          <w:rFonts w:ascii="Arial" w:hAnsi="Arial" w:cs="Arial"/>
          <w:sz w:val="24"/>
          <w:szCs w:val="24"/>
        </w:rPr>
        <w:t>,</w:t>
      </w:r>
      <w:r w:rsidRPr="00206A18">
        <w:rPr>
          <w:rFonts w:ascii="Arial" w:hAnsi="Arial" w:cs="Arial"/>
          <w:sz w:val="24"/>
          <w:szCs w:val="24"/>
        </w:rPr>
        <w:t xml:space="preserve"> установленном </w:t>
      </w:r>
      <w:r w:rsidR="0038542C" w:rsidRPr="00206A18">
        <w:rPr>
          <w:rFonts w:ascii="Arial" w:hAnsi="Arial" w:cs="Arial"/>
          <w:sz w:val="24"/>
          <w:szCs w:val="24"/>
        </w:rPr>
        <w:t>Федеральным законом от 02.05.2006 № 59-ФЗ «О порядке рассмотрения обращений граждан Российской Федерации»</w:t>
      </w:r>
      <w:r w:rsidRPr="00206A18">
        <w:rPr>
          <w:rFonts w:ascii="Arial" w:hAnsi="Arial" w:cs="Arial"/>
          <w:sz w:val="24"/>
          <w:szCs w:val="24"/>
        </w:rPr>
        <w:t>.</w:t>
      </w:r>
    </w:p>
    <w:p w:rsidR="004614F7" w:rsidRPr="00206A18" w:rsidRDefault="004614F7" w:rsidP="00F10204">
      <w:pPr>
        <w:pStyle w:val="ConsPlusNormal"/>
        <w:ind w:firstLine="709"/>
        <w:jc w:val="both"/>
        <w:rPr>
          <w:rFonts w:ascii="Arial" w:hAnsi="Arial" w:cs="Arial"/>
          <w:sz w:val="24"/>
          <w:szCs w:val="24"/>
        </w:rPr>
      </w:pPr>
      <w:r w:rsidRPr="00206A18">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Мурманской области.</w:t>
      </w:r>
    </w:p>
    <w:p w:rsidR="00310874" w:rsidRPr="00206A18" w:rsidRDefault="00044523" w:rsidP="00F10204">
      <w:pPr>
        <w:pStyle w:val="ConsPlusNormal"/>
        <w:ind w:firstLine="709"/>
        <w:jc w:val="both"/>
        <w:rPr>
          <w:rFonts w:ascii="Arial" w:hAnsi="Arial" w:cs="Arial"/>
          <w:sz w:val="24"/>
          <w:szCs w:val="24"/>
        </w:rPr>
      </w:pPr>
      <w:r w:rsidRPr="00206A18">
        <w:rPr>
          <w:rFonts w:ascii="Arial" w:hAnsi="Arial" w:cs="Arial"/>
          <w:sz w:val="24"/>
          <w:szCs w:val="24"/>
        </w:rPr>
        <w:t>4</w:t>
      </w:r>
      <w:r w:rsidR="004614F7" w:rsidRPr="00206A18">
        <w:rPr>
          <w:rFonts w:ascii="Arial" w:hAnsi="Arial" w:cs="Arial"/>
          <w:sz w:val="24"/>
          <w:szCs w:val="24"/>
        </w:rPr>
        <w:t>.</w:t>
      </w:r>
      <w:r w:rsidR="00310874" w:rsidRPr="00206A18">
        <w:rPr>
          <w:rFonts w:ascii="Arial" w:hAnsi="Arial" w:cs="Arial"/>
          <w:sz w:val="24"/>
          <w:szCs w:val="24"/>
        </w:rPr>
        <w:t>7</w:t>
      </w:r>
      <w:r w:rsidR="004614F7" w:rsidRPr="00206A18">
        <w:rPr>
          <w:rFonts w:ascii="Arial" w:hAnsi="Arial" w:cs="Arial"/>
          <w:sz w:val="24"/>
          <w:szCs w:val="24"/>
        </w:rPr>
        <w:t>.</w:t>
      </w:r>
      <w:r w:rsidR="0099172B" w:rsidRPr="00206A18">
        <w:rPr>
          <w:rFonts w:ascii="Arial" w:hAnsi="Arial" w:cs="Arial"/>
          <w:sz w:val="24"/>
          <w:szCs w:val="24"/>
        </w:rPr>
        <w:t>1.</w:t>
      </w:r>
      <w:r w:rsidR="004614F7" w:rsidRPr="00206A18">
        <w:rPr>
          <w:rFonts w:ascii="Arial" w:hAnsi="Arial" w:cs="Arial"/>
          <w:sz w:val="24"/>
          <w:szCs w:val="24"/>
        </w:rPr>
        <w:t xml:space="preserve"> </w:t>
      </w:r>
      <w:proofErr w:type="gramStart"/>
      <w:r w:rsidR="004614F7" w:rsidRPr="00206A18">
        <w:rPr>
          <w:rFonts w:ascii="Arial" w:hAnsi="Arial" w:cs="Arial"/>
          <w:sz w:val="24"/>
          <w:szCs w:val="24"/>
        </w:rPr>
        <w:t>Контроль за</w:t>
      </w:r>
      <w:proofErr w:type="gramEnd"/>
      <w:r w:rsidR="004614F7" w:rsidRPr="00206A18">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sidR="0038542C" w:rsidRPr="00206A18">
        <w:rPr>
          <w:rFonts w:ascii="Arial" w:hAnsi="Arial" w:cs="Arial"/>
          <w:sz w:val="24"/>
          <w:szCs w:val="24"/>
        </w:rPr>
        <w:t xml:space="preserve"> МО г.п. Печенга</w:t>
      </w:r>
      <w:r w:rsidR="004614F7" w:rsidRPr="00206A18">
        <w:rPr>
          <w:rFonts w:ascii="Arial" w:hAnsi="Arial" w:cs="Arial"/>
          <w:sz w:val="24"/>
          <w:szCs w:val="24"/>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4614F7" w:rsidRPr="00206A18" w:rsidRDefault="00AD1DE1" w:rsidP="00F10204">
      <w:pPr>
        <w:pStyle w:val="ConsPlusNormal"/>
        <w:ind w:firstLine="709"/>
        <w:jc w:val="both"/>
        <w:rPr>
          <w:rFonts w:ascii="Arial" w:hAnsi="Arial" w:cs="Arial"/>
          <w:sz w:val="24"/>
          <w:szCs w:val="24"/>
        </w:rPr>
      </w:pPr>
      <w:r w:rsidRPr="00206A18">
        <w:rPr>
          <w:rFonts w:ascii="Arial" w:hAnsi="Arial" w:cs="Arial"/>
          <w:sz w:val="24"/>
          <w:szCs w:val="24"/>
        </w:rPr>
        <w:lastRenderedPageBreak/>
        <w:t>4</w:t>
      </w:r>
      <w:r w:rsidR="00310874" w:rsidRPr="00206A18">
        <w:rPr>
          <w:rFonts w:ascii="Arial" w:hAnsi="Arial" w:cs="Arial"/>
          <w:sz w:val="24"/>
          <w:szCs w:val="24"/>
        </w:rPr>
        <w:t>.8.</w:t>
      </w:r>
      <w:r w:rsidR="0099172B" w:rsidRPr="00206A18">
        <w:rPr>
          <w:rFonts w:ascii="Arial" w:hAnsi="Arial" w:cs="Arial"/>
          <w:sz w:val="24"/>
          <w:szCs w:val="24"/>
        </w:rPr>
        <w:t>1.</w:t>
      </w:r>
      <w:r w:rsidR="00310874" w:rsidRPr="00206A18">
        <w:rPr>
          <w:rFonts w:ascii="Arial" w:hAnsi="Arial" w:cs="Arial"/>
          <w:sz w:val="24"/>
          <w:szCs w:val="24"/>
        </w:rPr>
        <w:t xml:space="preserve"> </w:t>
      </w:r>
      <w:r w:rsidR="0038542C" w:rsidRPr="00206A18">
        <w:rPr>
          <w:rFonts w:ascii="Arial" w:hAnsi="Arial" w:cs="Arial"/>
          <w:sz w:val="24"/>
          <w:szCs w:val="24"/>
        </w:rPr>
        <w:t>Муниципальные служащие администрации МО г.п. Печенга</w:t>
      </w:r>
      <w:r w:rsidR="004614F7" w:rsidRPr="00206A18">
        <w:rPr>
          <w:rFonts w:ascii="Arial" w:hAnsi="Arial" w:cs="Arial"/>
          <w:sz w:val="24"/>
          <w:szCs w:val="24"/>
        </w:rPr>
        <w:t xml:space="preserve"> несут персональную ответственность за нарушение порядка и сроков выполнения административных п</w:t>
      </w:r>
      <w:r w:rsidR="0038542C" w:rsidRPr="00206A18">
        <w:rPr>
          <w:rFonts w:ascii="Arial" w:hAnsi="Arial" w:cs="Arial"/>
          <w:sz w:val="24"/>
          <w:szCs w:val="24"/>
        </w:rPr>
        <w:t>роцедур, требований настоящего а</w:t>
      </w:r>
      <w:r w:rsidR="004614F7" w:rsidRPr="00206A18">
        <w:rPr>
          <w:rFonts w:ascii="Arial" w:hAnsi="Arial" w:cs="Arial"/>
          <w:sz w:val="24"/>
          <w:szCs w:val="24"/>
        </w:rPr>
        <w:t>дминистративного регламента,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4614F7" w:rsidRPr="00206A18" w:rsidRDefault="00AD1DE1" w:rsidP="00F10204">
      <w:pPr>
        <w:pStyle w:val="ConsPlusNormal"/>
        <w:ind w:firstLine="709"/>
        <w:jc w:val="both"/>
        <w:rPr>
          <w:rFonts w:ascii="Arial" w:hAnsi="Arial" w:cs="Arial"/>
          <w:sz w:val="24"/>
          <w:szCs w:val="24"/>
        </w:rPr>
      </w:pPr>
      <w:r w:rsidRPr="00206A18">
        <w:rPr>
          <w:rFonts w:ascii="Arial" w:hAnsi="Arial" w:cs="Arial"/>
          <w:sz w:val="24"/>
          <w:szCs w:val="24"/>
        </w:rPr>
        <w:t>4</w:t>
      </w:r>
      <w:r w:rsidR="004614F7" w:rsidRPr="00206A18">
        <w:rPr>
          <w:rFonts w:ascii="Arial" w:hAnsi="Arial" w:cs="Arial"/>
          <w:sz w:val="24"/>
          <w:szCs w:val="24"/>
        </w:rPr>
        <w:t>.</w:t>
      </w:r>
      <w:r w:rsidR="00B1171B" w:rsidRPr="00206A18">
        <w:rPr>
          <w:rFonts w:ascii="Arial" w:hAnsi="Arial" w:cs="Arial"/>
          <w:sz w:val="24"/>
          <w:szCs w:val="24"/>
        </w:rPr>
        <w:t>9</w:t>
      </w:r>
      <w:r w:rsidR="004614F7" w:rsidRPr="00206A18">
        <w:rPr>
          <w:rFonts w:ascii="Arial" w:hAnsi="Arial" w:cs="Arial"/>
          <w:sz w:val="24"/>
          <w:szCs w:val="24"/>
        </w:rPr>
        <w:t>.</w:t>
      </w:r>
      <w:r w:rsidR="0099172B" w:rsidRPr="00206A18">
        <w:rPr>
          <w:rFonts w:ascii="Arial" w:hAnsi="Arial" w:cs="Arial"/>
          <w:sz w:val="24"/>
          <w:szCs w:val="24"/>
        </w:rPr>
        <w:t>1.</w:t>
      </w:r>
      <w:r w:rsidR="004614F7" w:rsidRPr="00206A18">
        <w:rPr>
          <w:rFonts w:ascii="Arial" w:hAnsi="Arial" w:cs="Arial"/>
          <w:sz w:val="24"/>
          <w:szCs w:val="24"/>
        </w:rPr>
        <w:t xml:space="preserve"> Персональная </w:t>
      </w:r>
      <w:r w:rsidR="0038542C" w:rsidRPr="00206A18">
        <w:rPr>
          <w:rFonts w:ascii="Arial" w:hAnsi="Arial" w:cs="Arial"/>
          <w:sz w:val="24"/>
          <w:szCs w:val="24"/>
        </w:rPr>
        <w:t>ответственность муниципальных служащих администрации МО г.п. Печенга</w:t>
      </w:r>
      <w:r w:rsidR="004614F7" w:rsidRPr="00206A18">
        <w:rPr>
          <w:rFonts w:ascii="Arial" w:hAnsi="Arial" w:cs="Arial"/>
          <w:sz w:val="24"/>
          <w:szCs w:val="24"/>
        </w:rPr>
        <w:t xml:space="preserve"> закрепляется в их должностных инструкциях в соответствии с требованиями законодательства Российской Федерации, законодательства Мурманской области и муниципального образования.</w:t>
      </w:r>
    </w:p>
    <w:p w:rsidR="004614F7" w:rsidRPr="00206A18" w:rsidRDefault="00AD1DE1" w:rsidP="00F10204">
      <w:pPr>
        <w:pStyle w:val="ConsPlusNormal"/>
        <w:ind w:firstLine="709"/>
        <w:jc w:val="both"/>
        <w:rPr>
          <w:rFonts w:ascii="Arial" w:hAnsi="Arial" w:cs="Arial"/>
          <w:sz w:val="24"/>
          <w:szCs w:val="24"/>
        </w:rPr>
      </w:pPr>
      <w:r w:rsidRPr="00206A18">
        <w:rPr>
          <w:rFonts w:ascii="Arial" w:hAnsi="Arial" w:cs="Arial"/>
          <w:sz w:val="24"/>
          <w:szCs w:val="24"/>
        </w:rPr>
        <w:t>4</w:t>
      </w:r>
      <w:r w:rsidR="004614F7" w:rsidRPr="00206A18">
        <w:rPr>
          <w:rFonts w:ascii="Arial" w:hAnsi="Arial" w:cs="Arial"/>
          <w:sz w:val="24"/>
          <w:szCs w:val="24"/>
        </w:rPr>
        <w:t>.</w:t>
      </w:r>
      <w:r w:rsidR="00B1171B" w:rsidRPr="00206A18">
        <w:rPr>
          <w:rFonts w:ascii="Arial" w:hAnsi="Arial" w:cs="Arial"/>
          <w:sz w:val="24"/>
          <w:szCs w:val="24"/>
        </w:rPr>
        <w:t>10</w:t>
      </w:r>
      <w:r w:rsidR="004614F7" w:rsidRPr="00206A18">
        <w:rPr>
          <w:rFonts w:ascii="Arial" w:hAnsi="Arial" w:cs="Arial"/>
          <w:sz w:val="24"/>
          <w:szCs w:val="24"/>
        </w:rPr>
        <w:t>.</w:t>
      </w:r>
      <w:r w:rsidR="0099172B" w:rsidRPr="00206A18">
        <w:rPr>
          <w:rFonts w:ascii="Arial" w:hAnsi="Arial" w:cs="Arial"/>
          <w:sz w:val="24"/>
          <w:szCs w:val="24"/>
        </w:rPr>
        <w:t>1.</w:t>
      </w:r>
      <w:r w:rsidR="004614F7" w:rsidRPr="00206A18">
        <w:rPr>
          <w:rFonts w:ascii="Arial" w:hAnsi="Arial" w:cs="Arial"/>
          <w:sz w:val="24"/>
          <w:szCs w:val="24"/>
        </w:rPr>
        <w:t xml:space="preserve"> В случае выявления нарушений в ходе проведения проверки прав субъектов контроля, полноты и качества исполнения </w:t>
      </w:r>
      <w:proofErr w:type="gramStart"/>
      <w:r w:rsidR="004614F7" w:rsidRPr="00206A18">
        <w:rPr>
          <w:rFonts w:ascii="Arial" w:hAnsi="Arial" w:cs="Arial"/>
          <w:sz w:val="24"/>
          <w:szCs w:val="24"/>
        </w:rPr>
        <w:t>Функции</w:t>
      </w:r>
      <w:proofErr w:type="gramEnd"/>
      <w:r w:rsidR="004614F7" w:rsidRPr="00206A18">
        <w:rPr>
          <w:rFonts w:ascii="Arial" w:hAnsi="Arial" w:cs="Arial"/>
          <w:sz w:val="24"/>
          <w:szCs w:val="24"/>
        </w:rPr>
        <w:t xml:space="preserve"> выявленные нарушения устраняются, а виновные лица привлекаются к ответственности в соответствии с законодательством Российской Федерации, законодательством Мурманской области.</w:t>
      </w:r>
    </w:p>
    <w:p w:rsidR="004614F7" w:rsidRPr="00206A18" w:rsidRDefault="004614F7" w:rsidP="00B646EA">
      <w:pPr>
        <w:pStyle w:val="ConsPlusNormal"/>
        <w:jc w:val="center"/>
        <w:rPr>
          <w:rFonts w:ascii="Arial" w:hAnsi="Arial" w:cs="Arial"/>
          <w:sz w:val="24"/>
          <w:szCs w:val="24"/>
        </w:rPr>
      </w:pPr>
    </w:p>
    <w:p w:rsidR="004614F7" w:rsidRPr="00206A18" w:rsidRDefault="009C17D7" w:rsidP="00E80D56">
      <w:pPr>
        <w:pStyle w:val="ConsPlusNormal"/>
        <w:jc w:val="center"/>
        <w:rPr>
          <w:rFonts w:ascii="Arial" w:hAnsi="Arial" w:cs="Arial"/>
          <w:b/>
          <w:sz w:val="24"/>
          <w:szCs w:val="24"/>
        </w:rPr>
      </w:pPr>
      <w:r w:rsidRPr="00206A18">
        <w:rPr>
          <w:rFonts w:ascii="Arial" w:hAnsi="Arial" w:cs="Arial"/>
          <w:b/>
          <w:sz w:val="24"/>
          <w:szCs w:val="24"/>
        </w:rPr>
        <w:t>5</w:t>
      </w:r>
      <w:r w:rsidR="004614F7" w:rsidRPr="00206A18">
        <w:rPr>
          <w:rFonts w:ascii="Arial" w:hAnsi="Arial" w:cs="Arial"/>
          <w:b/>
          <w:sz w:val="24"/>
          <w:szCs w:val="24"/>
        </w:rPr>
        <w:t xml:space="preserve">. </w:t>
      </w:r>
      <w:r w:rsidR="00B1171B" w:rsidRPr="00206A18">
        <w:rPr>
          <w:rFonts w:ascii="Arial" w:hAnsi="Arial" w:cs="Arial"/>
          <w:b/>
          <w:sz w:val="24"/>
          <w:szCs w:val="24"/>
        </w:rPr>
        <w:t>Досудебный</w:t>
      </w:r>
      <w:r w:rsidR="00E10D04" w:rsidRPr="00206A18">
        <w:rPr>
          <w:rFonts w:ascii="Arial" w:hAnsi="Arial" w:cs="Arial"/>
          <w:b/>
          <w:sz w:val="24"/>
          <w:szCs w:val="24"/>
        </w:rPr>
        <w:t xml:space="preserve"> (внесудебный)</w:t>
      </w:r>
      <w:r w:rsidR="00B1171B" w:rsidRPr="00206A18">
        <w:rPr>
          <w:rFonts w:ascii="Arial" w:hAnsi="Arial" w:cs="Arial"/>
          <w:b/>
          <w:sz w:val="24"/>
          <w:szCs w:val="24"/>
        </w:rPr>
        <w:t xml:space="preserve"> порядок обжалования решений </w:t>
      </w:r>
    </w:p>
    <w:p w:rsidR="0022022F" w:rsidRPr="00206A18" w:rsidRDefault="0022022F" w:rsidP="0022022F">
      <w:pPr>
        <w:pStyle w:val="3"/>
        <w:jc w:val="center"/>
        <w:rPr>
          <w:rFonts w:ascii="Arial" w:hAnsi="Arial" w:cs="Arial"/>
          <w:color w:val="auto"/>
        </w:rPr>
      </w:pPr>
      <w:r w:rsidRPr="00206A18">
        <w:rPr>
          <w:rFonts w:ascii="Arial" w:hAnsi="Arial" w:cs="Arial"/>
          <w:color w:val="auto"/>
        </w:rPr>
        <w:t xml:space="preserve">5.1. Информация для заинтересованных лиц об их праве на досудебное обжалование </w:t>
      </w:r>
    </w:p>
    <w:p w:rsidR="00B646EA" w:rsidRPr="00206A18" w:rsidRDefault="00B646EA" w:rsidP="00057C61">
      <w:pPr>
        <w:pStyle w:val="ConsPlusNormal"/>
        <w:ind w:firstLine="709"/>
        <w:jc w:val="center"/>
        <w:rPr>
          <w:rFonts w:ascii="Arial" w:hAnsi="Arial" w:cs="Arial"/>
          <w:b/>
          <w:sz w:val="24"/>
          <w:szCs w:val="24"/>
        </w:rPr>
      </w:pPr>
    </w:p>
    <w:p w:rsidR="004614F7" w:rsidRPr="00206A18" w:rsidRDefault="001843B1" w:rsidP="00057C6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.1.</w:t>
      </w:r>
      <w:r w:rsidR="00170C2A" w:rsidRPr="00206A18">
        <w:rPr>
          <w:rFonts w:ascii="Arial" w:hAnsi="Arial" w:cs="Arial"/>
          <w:sz w:val="24"/>
          <w:szCs w:val="24"/>
        </w:rPr>
        <w:t>1.</w:t>
      </w:r>
      <w:r w:rsidR="004614F7" w:rsidRPr="00206A18">
        <w:rPr>
          <w:rFonts w:ascii="Arial" w:hAnsi="Arial" w:cs="Arial"/>
          <w:sz w:val="24"/>
          <w:szCs w:val="24"/>
        </w:rPr>
        <w:t xml:space="preserve"> Субъект контроля (его уполномоченный представитель) имеют право обжаловать действия (бездействие) </w:t>
      </w:r>
      <w:r w:rsidR="00E80973" w:rsidRPr="00206A18">
        <w:rPr>
          <w:rFonts w:ascii="Arial" w:hAnsi="Arial" w:cs="Arial"/>
          <w:sz w:val="24"/>
          <w:szCs w:val="24"/>
        </w:rPr>
        <w:t>должностного лица, проводившего проверку</w:t>
      </w:r>
      <w:r w:rsidR="004614F7" w:rsidRPr="00206A18">
        <w:rPr>
          <w:rFonts w:ascii="Arial" w:hAnsi="Arial" w:cs="Arial"/>
          <w:sz w:val="24"/>
          <w:szCs w:val="24"/>
        </w:rPr>
        <w:t>, повлекшие за собой нарушение прав субъекта контроля при проведении проверки, в соответствии с законодательством Российской Федерации.</w:t>
      </w:r>
    </w:p>
    <w:p w:rsidR="004614F7" w:rsidRPr="00206A18" w:rsidRDefault="007E7A35" w:rsidP="00057C6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0F15B1" w:rsidRPr="00206A18">
        <w:rPr>
          <w:rFonts w:ascii="Arial" w:hAnsi="Arial" w:cs="Arial"/>
          <w:sz w:val="24"/>
          <w:szCs w:val="24"/>
        </w:rPr>
        <w:t>1</w:t>
      </w:r>
      <w:r w:rsidR="004614F7" w:rsidRPr="00206A18">
        <w:rPr>
          <w:rFonts w:ascii="Arial" w:hAnsi="Arial" w:cs="Arial"/>
          <w:sz w:val="24"/>
          <w:szCs w:val="24"/>
        </w:rPr>
        <w:t>.</w:t>
      </w:r>
      <w:r w:rsidR="000F15B1" w:rsidRPr="00206A18">
        <w:rPr>
          <w:rFonts w:ascii="Arial" w:hAnsi="Arial" w:cs="Arial"/>
          <w:sz w:val="24"/>
          <w:szCs w:val="24"/>
        </w:rPr>
        <w:t>2</w:t>
      </w:r>
      <w:r w:rsidR="00170C2A" w:rsidRPr="00206A18">
        <w:rPr>
          <w:rFonts w:ascii="Arial" w:hAnsi="Arial" w:cs="Arial"/>
          <w:sz w:val="24"/>
          <w:szCs w:val="24"/>
        </w:rPr>
        <w:t>.</w:t>
      </w:r>
      <w:r w:rsidR="004614F7" w:rsidRPr="00206A18">
        <w:rPr>
          <w:rFonts w:ascii="Arial" w:hAnsi="Arial" w:cs="Arial"/>
          <w:sz w:val="24"/>
          <w:szCs w:val="24"/>
        </w:rPr>
        <w:t xml:space="preserve"> Жалоба (приложение </w:t>
      </w:r>
      <w:r w:rsidR="0001755A" w:rsidRPr="00206A18">
        <w:rPr>
          <w:rFonts w:ascii="Arial" w:hAnsi="Arial" w:cs="Arial"/>
          <w:sz w:val="24"/>
          <w:szCs w:val="24"/>
        </w:rPr>
        <w:t>№</w:t>
      </w:r>
      <w:r w:rsidR="00E80973" w:rsidRPr="00206A18">
        <w:rPr>
          <w:rFonts w:ascii="Arial" w:hAnsi="Arial" w:cs="Arial"/>
          <w:sz w:val="24"/>
          <w:szCs w:val="24"/>
        </w:rPr>
        <w:t xml:space="preserve"> 8 настоящего а</w:t>
      </w:r>
      <w:r w:rsidR="004614F7" w:rsidRPr="00206A18">
        <w:rPr>
          <w:rFonts w:ascii="Arial" w:hAnsi="Arial" w:cs="Arial"/>
          <w:sz w:val="24"/>
          <w:szCs w:val="24"/>
        </w:rPr>
        <w:t xml:space="preserve">дминистративного регламента) подается в письменном виде на бумажном носителе, в электронной форме на имя Главы </w:t>
      </w:r>
      <w:r w:rsidR="00F260B6" w:rsidRPr="00206A18">
        <w:rPr>
          <w:rFonts w:ascii="Arial" w:hAnsi="Arial" w:cs="Arial"/>
          <w:sz w:val="24"/>
          <w:szCs w:val="24"/>
        </w:rPr>
        <w:t xml:space="preserve">администрации </w:t>
      </w:r>
      <w:r w:rsidR="00E80973" w:rsidRPr="00206A18">
        <w:rPr>
          <w:rFonts w:ascii="Arial" w:hAnsi="Arial" w:cs="Arial"/>
          <w:sz w:val="24"/>
          <w:szCs w:val="24"/>
        </w:rPr>
        <w:t>МО г.п. Печенга</w:t>
      </w:r>
      <w:r w:rsidR="004614F7" w:rsidRPr="00206A18">
        <w:rPr>
          <w:rFonts w:ascii="Arial" w:hAnsi="Arial" w:cs="Arial"/>
          <w:sz w:val="24"/>
          <w:szCs w:val="24"/>
        </w:rPr>
        <w:t>.</w:t>
      </w:r>
    </w:p>
    <w:p w:rsidR="004614F7" w:rsidRPr="00206A18" w:rsidRDefault="007E7A35" w:rsidP="00057C6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0F15B1" w:rsidRPr="00206A18">
        <w:rPr>
          <w:rFonts w:ascii="Arial" w:hAnsi="Arial" w:cs="Arial"/>
          <w:sz w:val="24"/>
          <w:szCs w:val="24"/>
        </w:rPr>
        <w:t>1</w:t>
      </w:r>
      <w:r w:rsidR="004614F7" w:rsidRPr="00206A18">
        <w:rPr>
          <w:rFonts w:ascii="Arial" w:hAnsi="Arial" w:cs="Arial"/>
          <w:sz w:val="24"/>
          <w:szCs w:val="24"/>
        </w:rPr>
        <w:t>.</w:t>
      </w:r>
      <w:r w:rsidR="000F15B1" w:rsidRPr="00206A18">
        <w:rPr>
          <w:rFonts w:ascii="Arial" w:hAnsi="Arial" w:cs="Arial"/>
          <w:sz w:val="24"/>
          <w:szCs w:val="24"/>
        </w:rPr>
        <w:t>3</w:t>
      </w:r>
      <w:r w:rsidR="00170C2A" w:rsidRPr="00206A18">
        <w:rPr>
          <w:rFonts w:ascii="Arial" w:hAnsi="Arial" w:cs="Arial"/>
          <w:sz w:val="24"/>
          <w:szCs w:val="24"/>
        </w:rPr>
        <w:t>.</w:t>
      </w:r>
      <w:r w:rsidR="004614F7" w:rsidRPr="00206A18">
        <w:rPr>
          <w:rFonts w:ascii="Arial" w:hAnsi="Arial" w:cs="Arial"/>
          <w:sz w:val="24"/>
          <w:szCs w:val="24"/>
        </w:rPr>
        <w:t xml:space="preserve"> Предметом досудебного обжалования являются:</w:t>
      </w:r>
    </w:p>
    <w:p w:rsidR="004614F7" w:rsidRPr="00206A18" w:rsidRDefault="004614F7" w:rsidP="00E35E74">
      <w:pPr>
        <w:pStyle w:val="ConsPlusNormal"/>
        <w:numPr>
          <w:ilvl w:val="0"/>
          <w:numId w:val="17"/>
        </w:numPr>
        <w:tabs>
          <w:tab w:val="left" w:pos="851"/>
        </w:tabs>
        <w:ind w:left="0" w:firstLine="709"/>
        <w:jc w:val="both"/>
        <w:rPr>
          <w:rFonts w:ascii="Arial" w:hAnsi="Arial" w:cs="Arial"/>
          <w:sz w:val="24"/>
          <w:szCs w:val="24"/>
        </w:rPr>
      </w:pPr>
      <w:r w:rsidRPr="00206A18">
        <w:rPr>
          <w:rFonts w:ascii="Arial" w:hAnsi="Arial" w:cs="Arial"/>
          <w:sz w:val="24"/>
          <w:szCs w:val="24"/>
        </w:rPr>
        <w:t xml:space="preserve">действия (бездействие) должностных лиц при исполнении </w:t>
      </w:r>
      <w:r w:rsidR="00821886" w:rsidRPr="00206A18">
        <w:rPr>
          <w:rFonts w:ascii="Arial" w:hAnsi="Arial" w:cs="Arial"/>
          <w:sz w:val="24"/>
          <w:szCs w:val="24"/>
        </w:rPr>
        <w:t>Функции</w:t>
      </w:r>
      <w:r w:rsidRPr="00206A18">
        <w:rPr>
          <w:rFonts w:ascii="Arial" w:hAnsi="Arial" w:cs="Arial"/>
          <w:sz w:val="24"/>
          <w:szCs w:val="24"/>
        </w:rPr>
        <w:t>;</w:t>
      </w:r>
    </w:p>
    <w:p w:rsidR="004614F7" w:rsidRPr="00206A18" w:rsidRDefault="004614F7" w:rsidP="00E35E74">
      <w:pPr>
        <w:pStyle w:val="ConsPlusNormal"/>
        <w:numPr>
          <w:ilvl w:val="0"/>
          <w:numId w:val="17"/>
        </w:numPr>
        <w:tabs>
          <w:tab w:val="left" w:pos="851"/>
        </w:tabs>
        <w:ind w:left="0" w:firstLine="709"/>
        <w:jc w:val="both"/>
        <w:rPr>
          <w:rFonts w:ascii="Arial" w:hAnsi="Arial" w:cs="Arial"/>
          <w:sz w:val="24"/>
          <w:szCs w:val="24"/>
        </w:rPr>
      </w:pPr>
      <w:r w:rsidRPr="00206A18">
        <w:rPr>
          <w:rFonts w:ascii="Arial" w:hAnsi="Arial" w:cs="Arial"/>
          <w:sz w:val="24"/>
          <w:szCs w:val="24"/>
        </w:rPr>
        <w:t xml:space="preserve">решения, принимаемые в рамках исполнения </w:t>
      </w:r>
      <w:r w:rsidR="00821886" w:rsidRPr="00206A18">
        <w:rPr>
          <w:rFonts w:ascii="Arial" w:hAnsi="Arial" w:cs="Arial"/>
          <w:sz w:val="24"/>
          <w:szCs w:val="24"/>
        </w:rPr>
        <w:t>Функции.</w:t>
      </w:r>
    </w:p>
    <w:p w:rsidR="004614F7" w:rsidRPr="00206A18" w:rsidRDefault="007E7A35" w:rsidP="00F7666D">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0F15B1" w:rsidRPr="00206A18">
        <w:rPr>
          <w:rFonts w:ascii="Arial" w:hAnsi="Arial" w:cs="Arial"/>
          <w:sz w:val="24"/>
          <w:szCs w:val="24"/>
        </w:rPr>
        <w:t>1</w:t>
      </w:r>
      <w:r w:rsidR="004614F7" w:rsidRPr="00206A18">
        <w:rPr>
          <w:rFonts w:ascii="Arial" w:hAnsi="Arial" w:cs="Arial"/>
          <w:sz w:val="24"/>
          <w:szCs w:val="24"/>
        </w:rPr>
        <w:t>.</w:t>
      </w:r>
      <w:r w:rsidR="000F15B1" w:rsidRPr="00206A18">
        <w:rPr>
          <w:rFonts w:ascii="Arial" w:hAnsi="Arial" w:cs="Arial"/>
          <w:sz w:val="24"/>
          <w:szCs w:val="24"/>
        </w:rPr>
        <w:t>4</w:t>
      </w:r>
      <w:r w:rsidR="00170C2A" w:rsidRPr="00206A18">
        <w:rPr>
          <w:rFonts w:ascii="Arial" w:hAnsi="Arial" w:cs="Arial"/>
          <w:sz w:val="24"/>
          <w:szCs w:val="24"/>
        </w:rPr>
        <w:t>.</w:t>
      </w:r>
      <w:r w:rsidR="004614F7" w:rsidRPr="00206A18">
        <w:rPr>
          <w:rFonts w:ascii="Arial" w:hAnsi="Arial" w:cs="Arial"/>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подана Главе </w:t>
      </w:r>
      <w:r w:rsidR="0032011B" w:rsidRPr="00206A18">
        <w:rPr>
          <w:rFonts w:ascii="Arial" w:hAnsi="Arial" w:cs="Arial"/>
          <w:sz w:val="24"/>
          <w:szCs w:val="24"/>
        </w:rPr>
        <w:t>администрации</w:t>
      </w:r>
      <w:r w:rsidR="00F7666D" w:rsidRPr="00206A18">
        <w:rPr>
          <w:rFonts w:ascii="Arial" w:hAnsi="Arial" w:cs="Arial"/>
          <w:sz w:val="24"/>
          <w:szCs w:val="24"/>
        </w:rPr>
        <w:t xml:space="preserve"> МО г.п. Печенга</w:t>
      </w:r>
      <w:r w:rsidR="0032011B" w:rsidRPr="00206A18">
        <w:rPr>
          <w:rFonts w:ascii="Arial" w:hAnsi="Arial" w:cs="Arial"/>
          <w:sz w:val="24"/>
          <w:szCs w:val="24"/>
        </w:rPr>
        <w:t xml:space="preserve"> </w:t>
      </w:r>
      <w:r w:rsidR="004614F7" w:rsidRPr="00206A18">
        <w:rPr>
          <w:rFonts w:ascii="Arial" w:hAnsi="Arial" w:cs="Arial"/>
          <w:sz w:val="24"/>
          <w:szCs w:val="24"/>
        </w:rPr>
        <w:t>при личном приеме заявителя.</w:t>
      </w:r>
    </w:p>
    <w:p w:rsidR="004614F7" w:rsidRPr="00206A18" w:rsidRDefault="004614F7" w:rsidP="00F7666D">
      <w:pPr>
        <w:pStyle w:val="ConsPlusNormal"/>
        <w:ind w:firstLine="709"/>
        <w:jc w:val="both"/>
        <w:rPr>
          <w:rFonts w:ascii="Arial" w:hAnsi="Arial" w:cs="Arial"/>
          <w:sz w:val="24"/>
          <w:szCs w:val="24"/>
        </w:rPr>
      </w:pPr>
      <w:r w:rsidRPr="00206A18">
        <w:rPr>
          <w:rFonts w:ascii="Arial" w:hAnsi="Arial" w:cs="Arial"/>
          <w:sz w:val="24"/>
          <w:szCs w:val="24"/>
        </w:rPr>
        <w:t>Жалоба, поступившая в форме электронного документа, подлежит рассмотрению в общем порядке.</w:t>
      </w:r>
    </w:p>
    <w:p w:rsidR="004614F7" w:rsidRPr="00206A18" w:rsidRDefault="007E7A35" w:rsidP="00F7666D">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0F15B1" w:rsidRPr="00206A18">
        <w:rPr>
          <w:rFonts w:ascii="Arial" w:hAnsi="Arial" w:cs="Arial"/>
          <w:sz w:val="24"/>
          <w:szCs w:val="24"/>
        </w:rPr>
        <w:t>1</w:t>
      </w:r>
      <w:r w:rsidR="004614F7" w:rsidRPr="00206A18">
        <w:rPr>
          <w:rFonts w:ascii="Arial" w:hAnsi="Arial" w:cs="Arial"/>
          <w:sz w:val="24"/>
          <w:szCs w:val="24"/>
        </w:rPr>
        <w:t>.</w:t>
      </w:r>
      <w:r w:rsidR="000F15B1" w:rsidRPr="00206A18">
        <w:rPr>
          <w:rFonts w:ascii="Arial" w:hAnsi="Arial" w:cs="Arial"/>
          <w:sz w:val="24"/>
          <w:szCs w:val="24"/>
        </w:rPr>
        <w:t>5</w:t>
      </w:r>
      <w:r w:rsidR="00170C2A" w:rsidRPr="00206A18">
        <w:rPr>
          <w:rFonts w:ascii="Arial" w:hAnsi="Arial" w:cs="Arial"/>
          <w:sz w:val="24"/>
          <w:szCs w:val="24"/>
        </w:rPr>
        <w:t>.</w:t>
      </w:r>
      <w:r w:rsidR="004614F7" w:rsidRPr="00206A18">
        <w:rPr>
          <w:rFonts w:ascii="Arial" w:hAnsi="Arial" w:cs="Arial"/>
          <w:sz w:val="24"/>
          <w:szCs w:val="24"/>
        </w:rPr>
        <w:t xml:space="preserve"> При обращении заявитель в обязательном порядке в жалобе указывает:</w:t>
      </w:r>
    </w:p>
    <w:p w:rsidR="004614F7" w:rsidRPr="00206A18" w:rsidRDefault="004614F7" w:rsidP="00F7666D">
      <w:pPr>
        <w:pStyle w:val="ConsPlusNormal"/>
        <w:ind w:firstLine="709"/>
        <w:jc w:val="both"/>
        <w:rPr>
          <w:rFonts w:ascii="Arial" w:hAnsi="Arial" w:cs="Arial"/>
          <w:sz w:val="24"/>
          <w:szCs w:val="24"/>
        </w:rPr>
      </w:pPr>
      <w:r w:rsidRPr="00206A18">
        <w:rPr>
          <w:rFonts w:ascii="Arial" w:hAnsi="Arial" w:cs="Arial"/>
          <w:sz w:val="24"/>
          <w:szCs w:val="24"/>
        </w:rPr>
        <w:t>- наименование органа, исполняющего Функцию, должностного лица органа, исполняющего Функцию, либо муниципального служащего, решения и действия (бездействие) которых обжалуются;</w:t>
      </w:r>
    </w:p>
    <w:p w:rsidR="004614F7" w:rsidRPr="00206A18" w:rsidRDefault="004614F7" w:rsidP="00F7666D">
      <w:pPr>
        <w:pStyle w:val="ConsPlusNormal"/>
        <w:ind w:firstLine="709"/>
        <w:jc w:val="both"/>
        <w:rPr>
          <w:rFonts w:ascii="Arial" w:hAnsi="Arial" w:cs="Arial"/>
          <w:sz w:val="24"/>
          <w:szCs w:val="24"/>
        </w:rPr>
      </w:pPr>
      <w:proofErr w:type="gramStart"/>
      <w:r w:rsidRPr="00206A18">
        <w:rPr>
          <w:rFonts w:ascii="Arial" w:hAnsi="Arial" w:cs="Arial"/>
          <w:sz w:val="24"/>
          <w:szCs w:val="24"/>
        </w:rPr>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4F7" w:rsidRPr="00206A18" w:rsidRDefault="004614F7" w:rsidP="00F7666D">
      <w:pPr>
        <w:pStyle w:val="ConsPlusNormal"/>
        <w:ind w:firstLine="709"/>
        <w:jc w:val="both"/>
        <w:rPr>
          <w:rFonts w:ascii="Arial" w:hAnsi="Arial" w:cs="Arial"/>
          <w:sz w:val="24"/>
          <w:szCs w:val="24"/>
        </w:rPr>
      </w:pPr>
      <w:r w:rsidRPr="00206A18">
        <w:rPr>
          <w:rFonts w:ascii="Arial" w:hAnsi="Arial" w:cs="Arial"/>
          <w:sz w:val="24"/>
          <w:szCs w:val="24"/>
        </w:rPr>
        <w:t>- изложение сути жалобы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614F7" w:rsidRPr="00206A18" w:rsidRDefault="004614F7" w:rsidP="00F7666D">
      <w:pPr>
        <w:pStyle w:val="ConsPlusNormal"/>
        <w:ind w:firstLine="709"/>
        <w:jc w:val="both"/>
        <w:rPr>
          <w:rFonts w:ascii="Arial" w:hAnsi="Arial" w:cs="Arial"/>
          <w:sz w:val="24"/>
          <w:szCs w:val="24"/>
        </w:rPr>
      </w:pPr>
      <w:r w:rsidRPr="00206A18">
        <w:rPr>
          <w:rFonts w:ascii="Arial" w:hAnsi="Arial" w:cs="Arial"/>
          <w:sz w:val="24"/>
          <w:szCs w:val="24"/>
        </w:rPr>
        <w:lastRenderedPageBreak/>
        <w:t>- доводы, на основании которых заявитель не согласен с решением и действием (бездействием) органа, исполняющего Функцию, должностного лица органа, исполняющего Функцию, либо муниципального служащего;</w:t>
      </w:r>
    </w:p>
    <w:p w:rsidR="004614F7" w:rsidRPr="00206A18" w:rsidRDefault="004614F7" w:rsidP="00F7666D">
      <w:pPr>
        <w:pStyle w:val="ConsPlusNormal"/>
        <w:ind w:firstLine="709"/>
        <w:jc w:val="both"/>
        <w:rPr>
          <w:rFonts w:ascii="Arial" w:hAnsi="Arial" w:cs="Arial"/>
          <w:sz w:val="24"/>
          <w:szCs w:val="24"/>
        </w:rPr>
      </w:pPr>
      <w:r w:rsidRPr="00206A18">
        <w:rPr>
          <w:rFonts w:ascii="Arial" w:hAnsi="Arial" w:cs="Arial"/>
          <w:sz w:val="24"/>
          <w:szCs w:val="24"/>
        </w:rPr>
        <w:t>- подпись лица, обратившегося с жалобой.</w:t>
      </w:r>
    </w:p>
    <w:p w:rsidR="004614F7" w:rsidRPr="00206A18" w:rsidRDefault="004614F7" w:rsidP="00F7666D">
      <w:pPr>
        <w:pStyle w:val="ConsPlusNormal"/>
        <w:ind w:firstLine="709"/>
        <w:jc w:val="both"/>
        <w:rPr>
          <w:rFonts w:ascii="Arial" w:hAnsi="Arial" w:cs="Arial"/>
          <w:sz w:val="24"/>
          <w:szCs w:val="24"/>
        </w:rPr>
      </w:pPr>
      <w:r w:rsidRPr="00206A18">
        <w:rPr>
          <w:rFonts w:ascii="Arial" w:hAnsi="Arial" w:cs="Arial"/>
          <w:sz w:val="24"/>
          <w:szCs w:val="24"/>
        </w:rPr>
        <w:t>К жалобе могут быть приложены копии документов, подтверждающих изложенные в жалобе доводы.</w:t>
      </w:r>
    </w:p>
    <w:p w:rsidR="004614F7" w:rsidRPr="00206A18" w:rsidRDefault="007E7A35" w:rsidP="00F7666D">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0F15B1" w:rsidRPr="00206A18">
        <w:rPr>
          <w:rFonts w:ascii="Arial" w:hAnsi="Arial" w:cs="Arial"/>
          <w:sz w:val="24"/>
          <w:szCs w:val="24"/>
        </w:rPr>
        <w:t>1</w:t>
      </w:r>
      <w:r w:rsidR="004614F7" w:rsidRPr="00206A18">
        <w:rPr>
          <w:rFonts w:ascii="Arial" w:hAnsi="Arial" w:cs="Arial"/>
          <w:sz w:val="24"/>
          <w:szCs w:val="24"/>
        </w:rPr>
        <w:t>.</w:t>
      </w:r>
      <w:r w:rsidR="000F15B1" w:rsidRPr="00206A18">
        <w:rPr>
          <w:rFonts w:ascii="Arial" w:hAnsi="Arial" w:cs="Arial"/>
          <w:sz w:val="24"/>
          <w:szCs w:val="24"/>
        </w:rPr>
        <w:t>6</w:t>
      </w:r>
      <w:r w:rsidR="00103CEC" w:rsidRPr="00206A18">
        <w:rPr>
          <w:rFonts w:ascii="Arial" w:hAnsi="Arial" w:cs="Arial"/>
          <w:sz w:val="24"/>
          <w:szCs w:val="24"/>
        </w:rPr>
        <w:t>.</w:t>
      </w:r>
      <w:r w:rsidR="004614F7" w:rsidRPr="00206A18">
        <w:rPr>
          <w:rFonts w:ascii="Arial" w:hAnsi="Arial" w:cs="Arial"/>
          <w:sz w:val="24"/>
          <w:szCs w:val="24"/>
        </w:rPr>
        <w:t xml:space="preserve"> Основанием для начала процедуры досудебного (внесудебного) обжалования действия (бездействие) должностного лица является получение жалобы в адрес администрации</w:t>
      </w:r>
      <w:r w:rsidR="00F7666D" w:rsidRPr="00206A18">
        <w:rPr>
          <w:rFonts w:ascii="Arial" w:hAnsi="Arial" w:cs="Arial"/>
          <w:sz w:val="24"/>
          <w:szCs w:val="24"/>
        </w:rPr>
        <w:t xml:space="preserve"> МО г.п. Печенга</w:t>
      </w:r>
      <w:r w:rsidR="004614F7" w:rsidRPr="00206A18">
        <w:rPr>
          <w:rFonts w:ascii="Arial" w:hAnsi="Arial" w:cs="Arial"/>
          <w:sz w:val="24"/>
          <w:szCs w:val="24"/>
        </w:rPr>
        <w:t xml:space="preserve"> или обращение заявителя при личном приеме Главы </w:t>
      </w:r>
      <w:r w:rsidR="00682737" w:rsidRPr="00206A18">
        <w:rPr>
          <w:rFonts w:ascii="Arial" w:hAnsi="Arial" w:cs="Arial"/>
          <w:sz w:val="24"/>
          <w:szCs w:val="24"/>
        </w:rPr>
        <w:t>администрации</w:t>
      </w:r>
      <w:r w:rsidR="00F7666D" w:rsidRPr="00206A18">
        <w:rPr>
          <w:rFonts w:ascii="Arial" w:hAnsi="Arial" w:cs="Arial"/>
          <w:sz w:val="24"/>
          <w:szCs w:val="24"/>
        </w:rPr>
        <w:t xml:space="preserve"> МО г.п. Печенга</w:t>
      </w:r>
      <w:r w:rsidR="004614F7" w:rsidRPr="00206A18">
        <w:rPr>
          <w:rFonts w:ascii="Arial" w:hAnsi="Arial" w:cs="Arial"/>
          <w:sz w:val="24"/>
          <w:szCs w:val="24"/>
        </w:rPr>
        <w:t>.</w:t>
      </w:r>
    </w:p>
    <w:p w:rsidR="000F15B1" w:rsidRPr="00206A18" w:rsidRDefault="000F15B1">
      <w:pPr>
        <w:pStyle w:val="ConsPlusNormal"/>
        <w:ind w:firstLine="540"/>
        <w:jc w:val="both"/>
        <w:rPr>
          <w:rFonts w:ascii="Arial" w:hAnsi="Arial" w:cs="Arial"/>
          <w:sz w:val="24"/>
          <w:szCs w:val="24"/>
        </w:rPr>
      </w:pPr>
    </w:p>
    <w:p w:rsidR="004614F7" w:rsidRPr="00206A18" w:rsidRDefault="007E7A35" w:rsidP="00103CEC">
      <w:pPr>
        <w:pStyle w:val="ConsPlusNormal"/>
        <w:ind w:firstLine="540"/>
        <w:jc w:val="center"/>
        <w:rPr>
          <w:rFonts w:ascii="Arial" w:hAnsi="Arial" w:cs="Arial"/>
          <w:b/>
          <w:sz w:val="24"/>
          <w:szCs w:val="24"/>
        </w:rPr>
      </w:pPr>
      <w:r w:rsidRPr="00206A18">
        <w:rPr>
          <w:rFonts w:ascii="Arial" w:hAnsi="Arial" w:cs="Arial"/>
          <w:b/>
          <w:sz w:val="24"/>
          <w:szCs w:val="24"/>
        </w:rPr>
        <w:t>5</w:t>
      </w:r>
      <w:r w:rsidR="004614F7" w:rsidRPr="00206A18">
        <w:rPr>
          <w:rFonts w:ascii="Arial" w:hAnsi="Arial" w:cs="Arial"/>
          <w:b/>
          <w:sz w:val="24"/>
          <w:szCs w:val="24"/>
        </w:rPr>
        <w:t>.</w:t>
      </w:r>
      <w:r w:rsidR="000F15B1" w:rsidRPr="00206A18">
        <w:rPr>
          <w:rFonts w:ascii="Arial" w:hAnsi="Arial" w:cs="Arial"/>
          <w:b/>
          <w:sz w:val="24"/>
          <w:szCs w:val="24"/>
        </w:rPr>
        <w:t>2</w:t>
      </w:r>
      <w:r w:rsidR="004614F7" w:rsidRPr="00206A18">
        <w:rPr>
          <w:rFonts w:ascii="Arial" w:hAnsi="Arial" w:cs="Arial"/>
          <w:b/>
          <w:sz w:val="24"/>
          <w:szCs w:val="24"/>
        </w:rPr>
        <w:t>. Основания для отказа в рассмотрении жалобы</w:t>
      </w:r>
    </w:p>
    <w:p w:rsidR="000F15B1" w:rsidRPr="00206A18" w:rsidRDefault="000F15B1" w:rsidP="00103CEC">
      <w:pPr>
        <w:pStyle w:val="ConsPlusNormal"/>
        <w:ind w:firstLine="540"/>
        <w:jc w:val="center"/>
        <w:rPr>
          <w:rFonts w:ascii="Arial" w:hAnsi="Arial" w:cs="Arial"/>
          <w:b/>
          <w:sz w:val="24"/>
          <w:szCs w:val="24"/>
        </w:rPr>
      </w:pPr>
    </w:p>
    <w:p w:rsidR="00103CEC" w:rsidRPr="00206A18" w:rsidRDefault="00103CEC" w:rsidP="00057C61">
      <w:pPr>
        <w:pStyle w:val="ConsPlusNormal"/>
        <w:ind w:firstLine="709"/>
        <w:jc w:val="both"/>
        <w:rPr>
          <w:rFonts w:ascii="Arial" w:hAnsi="Arial" w:cs="Arial"/>
          <w:sz w:val="24"/>
          <w:szCs w:val="24"/>
        </w:rPr>
      </w:pPr>
      <w:r w:rsidRPr="00206A18">
        <w:rPr>
          <w:rFonts w:ascii="Arial" w:hAnsi="Arial" w:cs="Arial"/>
          <w:sz w:val="24"/>
          <w:szCs w:val="24"/>
        </w:rPr>
        <w:t>5.</w:t>
      </w:r>
      <w:r w:rsidR="000F15B1" w:rsidRPr="00206A18">
        <w:rPr>
          <w:rFonts w:ascii="Arial" w:hAnsi="Arial" w:cs="Arial"/>
          <w:sz w:val="24"/>
          <w:szCs w:val="24"/>
        </w:rPr>
        <w:t>2</w:t>
      </w:r>
      <w:r w:rsidRPr="00206A18">
        <w:rPr>
          <w:rFonts w:ascii="Arial" w:hAnsi="Arial" w:cs="Arial"/>
          <w:sz w:val="24"/>
          <w:szCs w:val="24"/>
        </w:rPr>
        <w:t>.1.</w:t>
      </w:r>
      <w:r w:rsidRPr="00206A18">
        <w:t xml:space="preserve"> </w:t>
      </w:r>
      <w:r w:rsidR="000F15B1" w:rsidRPr="00206A18">
        <w:rPr>
          <w:rFonts w:ascii="Arial" w:hAnsi="Arial" w:cs="Arial"/>
          <w:sz w:val="24"/>
          <w:szCs w:val="24"/>
        </w:rPr>
        <w:t>П</w:t>
      </w:r>
      <w:r w:rsidRPr="00206A18">
        <w:rPr>
          <w:rFonts w:ascii="Arial" w:hAnsi="Arial" w:cs="Arial"/>
          <w:sz w:val="24"/>
          <w:szCs w:val="24"/>
        </w:rPr>
        <w:t xml:space="preserve">еречень оснований для </w:t>
      </w:r>
      <w:r w:rsidR="000F15B1" w:rsidRPr="00206A18">
        <w:rPr>
          <w:rFonts w:ascii="Arial" w:hAnsi="Arial" w:cs="Arial"/>
          <w:sz w:val="24"/>
          <w:szCs w:val="24"/>
        </w:rPr>
        <w:t xml:space="preserve">отказа в </w:t>
      </w:r>
      <w:r w:rsidRPr="00206A18">
        <w:rPr>
          <w:rFonts w:ascii="Arial" w:hAnsi="Arial" w:cs="Arial"/>
          <w:sz w:val="24"/>
          <w:szCs w:val="24"/>
        </w:rPr>
        <w:t xml:space="preserve"> рассмотрени</w:t>
      </w:r>
      <w:r w:rsidR="000F15B1" w:rsidRPr="00206A18">
        <w:rPr>
          <w:rFonts w:ascii="Arial" w:hAnsi="Arial" w:cs="Arial"/>
          <w:sz w:val="24"/>
          <w:szCs w:val="24"/>
        </w:rPr>
        <w:t>и</w:t>
      </w:r>
      <w:r w:rsidRPr="00206A18">
        <w:rPr>
          <w:rFonts w:ascii="Arial" w:hAnsi="Arial" w:cs="Arial"/>
          <w:sz w:val="24"/>
          <w:szCs w:val="24"/>
        </w:rPr>
        <w:t xml:space="preserve"> жалобы</w:t>
      </w:r>
      <w:r w:rsidR="00057C61" w:rsidRPr="00206A18">
        <w:rPr>
          <w:rFonts w:ascii="Arial" w:hAnsi="Arial" w:cs="Arial"/>
          <w:sz w:val="24"/>
          <w:szCs w:val="24"/>
        </w:rPr>
        <w:t>:</w:t>
      </w:r>
    </w:p>
    <w:p w:rsidR="004614F7" w:rsidRPr="00206A18" w:rsidRDefault="004614F7" w:rsidP="00E35E74">
      <w:pPr>
        <w:pStyle w:val="ConsPlusNormal"/>
        <w:numPr>
          <w:ilvl w:val="0"/>
          <w:numId w:val="18"/>
        </w:numPr>
        <w:tabs>
          <w:tab w:val="left" w:pos="851"/>
        </w:tabs>
        <w:ind w:left="0" w:firstLine="709"/>
        <w:jc w:val="both"/>
        <w:rPr>
          <w:rFonts w:ascii="Arial" w:hAnsi="Arial" w:cs="Arial"/>
          <w:sz w:val="24"/>
          <w:szCs w:val="24"/>
        </w:rPr>
      </w:pPr>
      <w:proofErr w:type="gramStart"/>
      <w:r w:rsidRPr="00206A18">
        <w:rPr>
          <w:rFonts w:ascii="Arial" w:hAnsi="Arial" w:cs="Arial"/>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4614F7" w:rsidRPr="00206A18" w:rsidRDefault="004614F7" w:rsidP="00E35E74">
      <w:pPr>
        <w:pStyle w:val="ConsPlusNormal"/>
        <w:numPr>
          <w:ilvl w:val="0"/>
          <w:numId w:val="18"/>
        </w:numPr>
        <w:tabs>
          <w:tab w:val="left" w:pos="851"/>
        </w:tabs>
        <w:ind w:left="0" w:firstLine="709"/>
        <w:jc w:val="both"/>
        <w:rPr>
          <w:rFonts w:ascii="Arial" w:hAnsi="Arial" w:cs="Arial"/>
          <w:sz w:val="24"/>
          <w:szCs w:val="24"/>
        </w:rPr>
      </w:pPr>
      <w:r w:rsidRPr="00206A18">
        <w:rPr>
          <w:rFonts w:ascii="Arial" w:hAnsi="Arial" w:cs="Arial"/>
          <w:sz w:val="24"/>
          <w:szCs w:val="24"/>
        </w:rPr>
        <w:t>если в жалобе содержатся нецензурные либо оскорбительные выражения, угрозы жизни, здоровью или имуществу должностного лица, а также членам его семьи;</w:t>
      </w:r>
    </w:p>
    <w:p w:rsidR="004614F7" w:rsidRPr="00206A18" w:rsidRDefault="004614F7" w:rsidP="00E35E74">
      <w:pPr>
        <w:pStyle w:val="ConsPlusNormal"/>
        <w:numPr>
          <w:ilvl w:val="0"/>
          <w:numId w:val="18"/>
        </w:numPr>
        <w:tabs>
          <w:tab w:val="left" w:pos="851"/>
        </w:tabs>
        <w:ind w:left="0" w:firstLine="567"/>
        <w:jc w:val="both"/>
        <w:rPr>
          <w:rFonts w:ascii="Arial" w:hAnsi="Arial" w:cs="Arial"/>
          <w:sz w:val="24"/>
          <w:szCs w:val="24"/>
        </w:rPr>
      </w:pPr>
      <w:r w:rsidRPr="00206A18">
        <w:rPr>
          <w:rFonts w:ascii="Arial" w:hAnsi="Arial" w:cs="Arial"/>
          <w:sz w:val="24"/>
          <w:szCs w:val="24"/>
        </w:rPr>
        <w:t>если текст письменной жалобы не поддается прочтению;</w:t>
      </w:r>
    </w:p>
    <w:p w:rsidR="004614F7" w:rsidRPr="00206A18" w:rsidRDefault="004614F7" w:rsidP="00E35E74">
      <w:pPr>
        <w:pStyle w:val="ConsPlusNormal"/>
        <w:numPr>
          <w:ilvl w:val="0"/>
          <w:numId w:val="18"/>
        </w:numPr>
        <w:tabs>
          <w:tab w:val="left" w:pos="851"/>
        </w:tabs>
        <w:ind w:left="0" w:firstLine="567"/>
        <w:jc w:val="both"/>
        <w:rPr>
          <w:rFonts w:ascii="Arial" w:hAnsi="Arial" w:cs="Arial"/>
          <w:sz w:val="24"/>
          <w:szCs w:val="24"/>
        </w:rPr>
      </w:pPr>
      <w:r w:rsidRPr="00206A18">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4614F7" w:rsidRPr="00206A18" w:rsidRDefault="004614F7" w:rsidP="00E35E74">
      <w:pPr>
        <w:pStyle w:val="ConsPlusNormal"/>
        <w:numPr>
          <w:ilvl w:val="0"/>
          <w:numId w:val="18"/>
        </w:numPr>
        <w:tabs>
          <w:tab w:val="left" w:pos="851"/>
        </w:tabs>
        <w:ind w:left="0" w:firstLine="567"/>
        <w:jc w:val="both"/>
        <w:rPr>
          <w:rFonts w:ascii="Arial" w:hAnsi="Arial" w:cs="Arial"/>
          <w:sz w:val="24"/>
          <w:szCs w:val="24"/>
        </w:rPr>
      </w:pPr>
      <w:r w:rsidRPr="00206A18">
        <w:rPr>
          <w:rFonts w:ascii="Arial" w:hAnsi="Arial" w:cs="Arial"/>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206A18">
        <w:rPr>
          <w:rFonts w:ascii="Arial" w:hAnsi="Arial" w:cs="Arial"/>
          <w:sz w:val="24"/>
          <w:szCs w:val="24"/>
        </w:rPr>
        <w:t>В данном случае руководитель органа местного самоуправления, должностное лицо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206A18">
        <w:rPr>
          <w:rFonts w:ascii="Arial" w:hAnsi="Arial" w:cs="Arial"/>
          <w:sz w:val="24"/>
          <w:szCs w:val="24"/>
        </w:rPr>
        <w:t xml:space="preserve"> О данном решении уведомляется заявитель, направивший обращение.</w:t>
      </w:r>
    </w:p>
    <w:p w:rsidR="00773F89" w:rsidRPr="00206A18" w:rsidRDefault="00773F89" w:rsidP="008A7C94">
      <w:pPr>
        <w:pStyle w:val="ConsPlusNormal"/>
        <w:tabs>
          <w:tab w:val="left" w:pos="851"/>
        </w:tabs>
        <w:ind w:left="567"/>
        <w:jc w:val="both"/>
        <w:rPr>
          <w:rFonts w:ascii="Arial" w:hAnsi="Arial" w:cs="Arial"/>
          <w:sz w:val="24"/>
          <w:szCs w:val="24"/>
        </w:rPr>
      </w:pPr>
    </w:p>
    <w:p w:rsidR="00773F89" w:rsidRPr="00206A18" w:rsidRDefault="00773F89" w:rsidP="00773F89">
      <w:pPr>
        <w:pStyle w:val="ConsPlusNormal"/>
        <w:tabs>
          <w:tab w:val="left" w:pos="851"/>
        </w:tabs>
        <w:ind w:left="567"/>
        <w:jc w:val="center"/>
        <w:rPr>
          <w:rFonts w:ascii="Arial" w:hAnsi="Arial" w:cs="Arial"/>
          <w:b/>
          <w:sz w:val="24"/>
          <w:szCs w:val="24"/>
        </w:rPr>
      </w:pPr>
      <w:r w:rsidRPr="00206A18">
        <w:rPr>
          <w:rFonts w:ascii="Arial" w:hAnsi="Arial" w:cs="Arial"/>
          <w:b/>
          <w:sz w:val="24"/>
          <w:szCs w:val="24"/>
        </w:rPr>
        <w:t>5.3. Порядок рассмотрения жалобы</w:t>
      </w:r>
    </w:p>
    <w:p w:rsidR="00773F89" w:rsidRPr="00206A18" w:rsidRDefault="00773F89" w:rsidP="00773F89">
      <w:pPr>
        <w:pStyle w:val="ConsPlusNormal"/>
        <w:tabs>
          <w:tab w:val="left" w:pos="851"/>
        </w:tabs>
        <w:ind w:left="567"/>
        <w:jc w:val="center"/>
        <w:rPr>
          <w:rFonts w:ascii="Arial" w:hAnsi="Arial" w:cs="Arial"/>
          <w:b/>
          <w:sz w:val="24"/>
          <w:szCs w:val="24"/>
        </w:rPr>
      </w:pPr>
    </w:p>
    <w:p w:rsidR="004614F7" w:rsidRPr="00206A18" w:rsidRDefault="007E7A35" w:rsidP="00B530D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773F89" w:rsidRPr="00206A18">
        <w:rPr>
          <w:rFonts w:ascii="Arial" w:hAnsi="Arial" w:cs="Arial"/>
          <w:sz w:val="24"/>
          <w:szCs w:val="24"/>
        </w:rPr>
        <w:t>3</w:t>
      </w:r>
      <w:r w:rsidR="004614F7" w:rsidRPr="00206A18">
        <w:rPr>
          <w:rFonts w:ascii="Arial" w:hAnsi="Arial" w:cs="Arial"/>
          <w:sz w:val="24"/>
          <w:szCs w:val="24"/>
        </w:rPr>
        <w:t>.</w:t>
      </w:r>
      <w:r w:rsidR="00773F89" w:rsidRPr="00206A18">
        <w:rPr>
          <w:rFonts w:ascii="Arial" w:hAnsi="Arial" w:cs="Arial"/>
          <w:sz w:val="24"/>
          <w:szCs w:val="24"/>
        </w:rPr>
        <w:t>1</w:t>
      </w:r>
      <w:r w:rsidR="000350FE" w:rsidRPr="00206A18">
        <w:rPr>
          <w:rFonts w:ascii="Arial" w:hAnsi="Arial" w:cs="Arial"/>
          <w:sz w:val="24"/>
          <w:szCs w:val="24"/>
        </w:rPr>
        <w:t>.</w:t>
      </w:r>
      <w:r w:rsidR="004614F7" w:rsidRPr="00206A18">
        <w:rPr>
          <w:rFonts w:ascii="Arial" w:hAnsi="Arial" w:cs="Arial"/>
          <w:sz w:val="24"/>
          <w:szCs w:val="24"/>
        </w:rPr>
        <w:t xml:space="preserve"> Специалист, ответственный за рассмотрение жалобы, направляет лицу, направившему жалобу, письменный ответ об отказе в рассмотрении жалобы с указанием причины отказа, за исключением случаев:</w:t>
      </w:r>
    </w:p>
    <w:p w:rsidR="004614F7" w:rsidRPr="00206A18" w:rsidRDefault="004614F7" w:rsidP="00E35E74">
      <w:pPr>
        <w:pStyle w:val="ConsPlusNormal"/>
        <w:numPr>
          <w:ilvl w:val="0"/>
          <w:numId w:val="19"/>
        </w:numPr>
        <w:tabs>
          <w:tab w:val="left" w:pos="993"/>
        </w:tabs>
        <w:ind w:left="0" w:firstLine="709"/>
        <w:jc w:val="both"/>
        <w:rPr>
          <w:rFonts w:ascii="Arial" w:hAnsi="Arial" w:cs="Arial"/>
          <w:sz w:val="24"/>
          <w:szCs w:val="24"/>
        </w:rPr>
      </w:pPr>
      <w:r w:rsidRPr="00206A18">
        <w:rPr>
          <w:rFonts w:ascii="Arial" w:hAnsi="Arial" w:cs="Arial"/>
          <w:sz w:val="24"/>
          <w:szCs w:val="24"/>
        </w:rPr>
        <w:t>если в жалобе не указаны фамилия заявителя и почтовый адрес, по которому должен быть направлен ответ;</w:t>
      </w:r>
    </w:p>
    <w:p w:rsidR="004614F7" w:rsidRPr="00206A18" w:rsidRDefault="004614F7" w:rsidP="00E35E74">
      <w:pPr>
        <w:pStyle w:val="ConsPlusNormal"/>
        <w:numPr>
          <w:ilvl w:val="0"/>
          <w:numId w:val="19"/>
        </w:numPr>
        <w:tabs>
          <w:tab w:val="left" w:pos="993"/>
        </w:tabs>
        <w:ind w:left="0" w:firstLine="709"/>
        <w:jc w:val="both"/>
        <w:rPr>
          <w:rFonts w:ascii="Arial" w:hAnsi="Arial" w:cs="Arial"/>
          <w:sz w:val="24"/>
          <w:szCs w:val="24"/>
        </w:rPr>
      </w:pPr>
      <w:r w:rsidRPr="00206A18">
        <w:rPr>
          <w:rFonts w:ascii="Arial" w:hAnsi="Arial" w:cs="Arial"/>
          <w:sz w:val="24"/>
          <w:szCs w:val="24"/>
        </w:rPr>
        <w:t>если текст жалобы, фамилия (наименование) и (или) почтовый адрес не поддаются прочтению.</w:t>
      </w:r>
    </w:p>
    <w:p w:rsidR="004614F7" w:rsidRPr="00206A18" w:rsidRDefault="004614F7" w:rsidP="00B530D1">
      <w:pPr>
        <w:pStyle w:val="ConsPlusNormal"/>
        <w:ind w:firstLine="709"/>
        <w:jc w:val="both"/>
        <w:rPr>
          <w:rFonts w:ascii="Arial" w:hAnsi="Arial" w:cs="Arial"/>
          <w:sz w:val="24"/>
          <w:szCs w:val="24"/>
        </w:rPr>
      </w:pPr>
      <w:r w:rsidRPr="00206A18">
        <w:rPr>
          <w:rFonts w:ascii="Arial" w:hAnsi="Arial" w:cs="Arial"/>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614F7" w:rsidRPr="00206A18" w:rsidRDefault="004614F7" w:rsidP="00B530D1">
      <w:pPr>
        <w:pStyle w:val="ConsPlusNormal"/>
        <w:ind w:firstLine="709"/>
        <w:jc w:val="both"/>
        <w:rPr>
          <w:rFonts w:ascii="Arial" w:hAnsi="Arial" w:cs="Arial"/>
          <w:sz w:val="24"/>
          <w:szCs w:val="24"/>
        </w:rPr>
      </w:pPr>
      <w:r w:rsidRPr="00206A18">
        <w:rPr>
          <w:rFonts w:ascii="Arial" w:hAnsi="Arial" w:cs="Arial"/>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4614F7" w:rsidRPr="00206A18" w:rsidRDefault="007E7A35" w:rsidP="00B530D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0350FE" w:rsidRPr="00206A18">
        <w:rPr>
          <w:rFonts w:ascii="Arial" w:hAnsi="Arial" w:cs="Arial"/>
          <w:sz w:val="24"/>
          <w:szCs w:val="24"/>
        </w:rPr>
        <w:t>3.</w:t>
      </w:r>
      <w:r w:rsidR="00773F89" w:rsidRPr="00206A18">
        <w:rPr>
          <w:rFonts w:ascii="Arial" w:hAnsi="Arial" w:cs="Arial"/>
          <w:sz w:val="24"/>
          <w:szCs w:val="24"/>
        </w:rPr>
        <w:t>1.</w:t>
      </w:r>
      <w:r w:rsidR="004614F7" w:rsidRPr="00206A18">
        <w:rPr>
          <w:rFonts w:ascii="Arial" w:hAnsi="Arial" w:cs="Arial"/>
          <w:sz w:val="24"/>
          <w:szCs w:val="24"/>
        </w:rPr>
        <w:t xml:space="preserve"> Жалоба, поступившая в администрацию</w:t>
      </w:r>
      <w:r w:rsidR="00F7666D" w:rsidRPr="00206A18">
        <w:rPr>
          <w:rFonts w:ascii="Arial" w:hAnsi="Arial" w:cs="Arial"/>
          <w:sz w:val="24"/>
          <w:szCs w:val="24"/>
        </w:rPr>
        <w:t xml:space="preserve"> МО г.п. Печенга</w:t>
      </w:r>
      <w:r w:rsidR="004614F7" w:rsidRPr="00206A18">
        <w:rPr>
          <w:rFonts w:ascii="Arial" w:hAnsi="Arial" w:cs="Arial"/>
          <w:sz w:val="24"/>
          <w:szCs w:val="24"/>
        </w:rPr>
        <w:t>, подлежит регистрации не позднее следующего рабочего дня со дня ее поступления и рассмотрению должностным лицом, наделенным полномочиями по рассмотрению жалоб, в течение 30 дней со дня ее регистрации.</w:t>
      </w:r>
    </w:p>
    <w:p w:rsidR="004614F7" w:rsidRPr="00206A18" w:rsidRDefault="004614F7" w:rsidP="00B530D1">
      <w:pPr>
        <w:pStyle w:val="ConsPlusNormal"/>
        <w:ind w:firstLine="709"/>
        <w:jc w:val="both"/>
        <w:rPr>
          <w:rFonts w:ascii="Arial" w:hAnsi="Arial" w:cs="Arial"/>
          <w:sz w:val="24"/>
          <w:szCs w:val="24"/>
        </w:rPr>
      </w:pPr>
      <w:r w:rsidRPr="00206A18">
        <w:rPr>
          <w:rFonts w:ascii="Arial" w:hAnsi="Arial" w:cs="Arial"/>
          <w:sz w:val="24"/>
          <w:szCs w:val="24"/>
        </w:rPr>
        <w:t xml:space="preserve">Не допускается направление жалобы на рассмотрение должностному лицу, </w:t>
      </w:r>
      <w:r w:rsidRPr="00206A18">
        <w:rPr>
          <w:rFonts w:ascii="Arial" w:hAnsi="Arial" w:cs="Arial"/>
          <w:sz w:val="24"/>
          <w:szCs w:val="24"/>
        </w:rPr>
        <w:lastRenderedPageBreak/>
        <w:t>действия которого обжалуются.</w:t>
      </w:r>
    </w:p>
    <w:p w:rsidR="00A00BED" w:rsidRPr="00206A18" w:rsidRDefault="007E7A35" w:rsidP="00A00BED">
      <w:pPr>
        <w:autoSpaceDE w:val="0"/>
        <w:autoSpaceDN w:val="0"/>
        <w:adjustRightInd w:val="0"/>
        <w:ind w:firstLine="709"/>
        <w:jc w:val="both"/>
        <w:rPr>
          <w:rFonts w:ascii="Arial" w:hAnsi="Arial" w:cs="Arial"/>
        </w:rPr>
      </w:pPr>
      <w:r w:rsidRPr="00206A18">
        <w:rPr>
          <w:rFonts w:ascii="Arial" w:hAnsi="Arial" w:cs="Arial"/>
        </w:rPr>
        <w:t>5</w:t>
      </w:r>
      <w:r w:rsidR="004614F7" w:rsidRPr="00206A18">
        <w:rPr>
          <w:rFonts w:ascii="Arial" w:hAnsi="Arial" w:cs="Arial"/>
        </w:rPr>
        <w:t>.</w:t>
      </w:r>
      <w:r w:rsidR="00773F89" w:rsidRPr="00206A18">
        <w:rPr>
          <w:rFonts w:ascii="Arial" w:hAnsi="Arial" w:cs="Arial"/>
        </w:rPr>
        <w:t>3</w:t>
      </w:r>
      <w:r w:rsidR="004614F7" w:rsidRPr="00206A18">
        <w:rPr>
          <w:rFonts w:ascii="Arial" w:hAnsi="Arial" w:cs="Arial"/>
        </w:rPr>
        <w:t>.</w:t>
      </w:r>
      <w:r w:rsidR="00773F89" w:rsidRPr="00206A18">
        <w:rPr>
          <w:rFonts w:ascii="Arial" w:hAnsi="Arial" w:cs="Arial"/>
        </w:rPr>
        <w:t>2</w:t>
      </w:r>
      <w:r w:rsidR="000350FE" w:rsidRPr="00206A18">
        <w:rPr>
          <w:rFonts w:ascii="Arial" w:hAnsi="Arial" w:cs="Arial"/>
        </w:rPr>
        <w:t>.</w:t>
      </w:r>
      <w:r w:rsidR="004614F7" w:rsidRPr="00206A18">
        <w:rPr>
          <w:rFonts w:ascii="Arial" w:hAnsi="Arial" w:cs="Arial"/>
        </w:rPr>
        <w:t xml:space="preserve"> </w:t>
      </w:r>
      <w:r w:rsidR="00A00BED" w:rsidRPr="00206A18">
        <w:rPr>
          <w:rFonts w:ascii="Arial" w:hAnsi="Arial" w:cs="Arial"/>
        </w:rPr>
        <w:t>По результатам рассмотрения жалобы принимается одно из следующих решений:</w:t>
      </w:r>
    </w:p>
    <w:p w:rsidR="00A00BED" w:rsidRPr="00206A18" w:rsidRDefault="00A00BED" w:rsidP="00A00BED">
      <w:pPr>
        <w:autoSpaceDE w:val="0"/>
        <w:autoSpaceDN w:val="0"/>
        <w:adjustRightInd w:val="0"/>
        <w:ind w:firstLine="709"/>
        <w:jc w:val="both"/>
        <w:rPr>
          <w:rFonts w:ascii="Arial" w:hAnsi="Arial" w:cs="Arial"/>
        </w:rPr>
      </w:pPr>
      <w:proofErr w:type="gramStart"/>
      <w:r w:rsidRPr="00206A18">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BED" w:rsidRPr="00206A18" w:rsidRDefault="00A00BED" w:rsidP="00A00BED">
      <w:pPr>
        <w:autoSpaceDE w:val="0"/>
        <w:autoSpaceDN w:val="0"/>
        <w:adjustRightInd w:val="0"/>
        <w:ind w:firstLine="709"/>
        <w:jc w:val="both"/>
        <w:rPr>
          <w:rFonts w:ascii="Arial" w:hAnsi="Arial" w:cs="Arial"/>
        </w:rPr>
      </w:pPr>
      <w:r w:rsidRPr="00206A18">
        <w:rPr>
          <w:rFonts w:ascii="Arial" w:hAnsi="Arial" w:cs="Arial"/>
        </w:rPr>
        <w:t>2) в удовлетворении жалобы отказывается.</w:t>
      </w:r>
    </w:p>
    <w:p w:rsidR="00A00BED" w:rsidRPr="00206A18" w:rsidRDefault="00A00BED" w:rsidP="00A00BED">
      <w:pPr>
        <w:autoSpaceDE w:val="0"/>
        <w:autoSpaceDN w:val="0"/>
        <w:adjustRightInd w:val="0"/>
        <w:ind w:firstLine="709"/>
        <w:jc w:val="both"/>
        <w:rPr>
          <w:rFonts w:ascii="Arial" w:hAnsi="Arial" w:cs="Arial"/>
        </w:rPr>
      </w:pPr>
      <w:r w:rsidRPr="00206A18">
        <w:rPr>
          <w:rFonts w:ascii="Arial" w:hAnsi="Arial" w:cs="Arial"/>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BED" w:rsidRPr="00206A18" w:rsidRDefault="00A00BED" w:rsidP="00A00BED">
      <w:pPr>
        <w:autoSpaceDE w:val="0"/>
        <w:autoSpaceDN w:val="0"/>
        <w:adjustRightInd w:val="0"/>
        <w:ind w:firstLine="709"/>
        <w:jc w:val="both"/>
        <w:rPr>
          <w:rFonts w:ascii="Arial" w:hAnsi="Arial" w:cs="Arial"/>
        </w:rPr>
      </w:pPr>
      <w:proofErr w:type="gramStart"/>
      <w:r w:rsidRPr="00206A18">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history="1">
        <w:r w:rsidRPr="00206A18">
          <w:rPr>
            <w:rFonts w:ascii="Arial" w:hAnsi="Arial" w:cs="Arial"/>
          </w:rPr>
          <w:t>частью 1.1 статьи 16</w:t>
        </w:r>
      </w:hyperlink>
      <w:r w:rsidRPr="00206A18">
        <w:rPr>
          <w:rFonts w:ascii="Arial" w:hAnsi="Arial" w:cs="Arial"/>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206A18">
        <w:rPr>
          <w:rFonts w:ascii="Arial" w:hAnsi="Arial" w:cs="Arial"/>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00BED" w:rsidRPr="00206A18" w:rsidRDefault="00A00BED" w:rsidP="00A00BED">
      <w:pPr>
        <w:autoSpaceDE w:val="0"/>
        <w:autoSpaceDN w:val="0"/>
        <w:adjustRightInd w:val="0"/>
        <w:ind w:firstLine="709"/>
        <w:jc w:val="both"/>
        <w:rPr>
          <w:rFonts w:ascii="Arial" w:hAnsi="Arial" w:cs="Arial"/>
        </w:rPr>
      </w:pPr>
      <w:r w:rsidRPr="00206A18">
        <w:rPr>
          <w:rFonts w:ascii="Arial" w:hAnsi="Arial" w:cs="Arial"/>
        </w:rPr>
        <w:t xml:space="preserve">В случае признания </w:t>
      </w:r>
      <w:proofErr w:type="gramStart"/>
      <w:r w:rsidRPr="00206A18">
        <w:rPr>
          <w:rFonts w:ascii="Arial" w:hAnsi="Arial" w:cs="Arial"/>
        </w:rPr>
        <w:t>жалобы</w:t>
      </w:r>
      <w:proofErr w:type="gramEnd"/>
      <w:r w:rsidRPr="00206A18">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BED" w:rsidRPr="00206A18" w:rsidRDefault="00A00BED" w:rsidP="00A00BED">
      <w:pPr>
        <w:autoSpaceDE w:val="0"/>
        <w:autoSpaceDN w:val="0"/>
        <w:adjustRightInd w:val="0"/>
        <w:ind w:firstLine="709"/>
        <w:jc w:val="both"/>
        <w:rPr>
          <w:rFonts w:ascii="Arial" w:hAnsi="Arial" w:cs="Arial"/>
        </w:rPr>
      </w:pPr>
      <w:r w:rsidRPr="00206A18">
        <w:rPr>
          <w:rFonts w:ascii="Arial" w:hAnsi="Arial" w:cs="Arial"/>
        </w:rPr>
        <w:t xml:space="preserve">5.3.3. В случае установления в ходе или по результатам </w:t>
      </w:r>
      <w:proofErr w:type="gramStart"/>
      <w:r w:rsidRPr="00206A18">
        <w:rPr>
          <w:rFonts w:ascii="Arial" w:hAnsi="Arial" w:cs="Arial"/>
        </w:rPr>
        <w:t>рассмотрения жалобы признаков состава административного правонарушения</w:t>
      </w:r>
      <w:proofErr w:type="gramEnd"/>
      <w:r w:rsidRPr="00206A18">
        <w:rPr>
          <w:rFonts w:ascii="Arial" w:hAnsi="Arial" w:cs="Arial"/>
        </w:rPr>
        <w:t xml:space="preserve"> или преступления </w:t>
      </w:r>
      <w:bookmarkStart w:id="3" w:name="_GoBack"/>
      <w:r w:rsidRPr="00206A18">
        <w:rPr>
          <w:rFonts w:ascii="Arial" w:hAnsi="Arial" w:cs="Arial"/>
        </w:rPr>
        <w:t>должностное лицо</w:t>
      </w:r>
      <w:bookmarkEnd w:id="3"/>
      <w:r w:rsidRPr="00206A18">
        <w:rPr>
          <w:rFonts w:ascii="Arial" w:hAnsi="Arial" w:cs="Arial"/>
        </w:rPr>
        <w:t>, наделенное полномочиями по рассмотрению жалоб, незамедлительно направляет имеющиеся материалы в правоохранительные органы.</w:t>
      </w:r>
    </w:p>
    <w:p w:rsidR="004614F7" w:rsidRPr="00206A18" w:rsidRDefault="007E7A35" w:rsidP="00B530D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773F89" w:rsidRPr="00206A18">
        <w:rPr>
          <w:rFonts w:ascii="Arial" w:hAnsi="Arial" w:cs="Arial"/>
          <w:sz w:val="24"/>
          <w:szCs w:val="24"/>
        </w:rPr>
        <w:t>3</w:t>
      </w:r>
      <w:r w:rsidR="004614F7" w:rsidRPr="00206A18">
        <w:rPr>
          <w:rFonts w:ascii="Arial" w:hAnsi="Arial" w:cs="Arial"/>
          <w:sz w:val="24"/>
          <w:szCs w:val="24"/>
        </w:rPr>
        <w:t>.</w:t>
      </w:r>
      <w:r w:rsidR="00A00BED" w:rsidRPr="00206A18">
        <w:rPr>
          <w:rFonts w:ascii="Arial" w:hAnsi="Arial" w:cs="Arial"/>
          <w:sz w:val="24"/>
          <w:szCs w:val="24"/>
        </w:rPr>
        <w:t>4</w:t>
      </w:r>
      <w:r w:rsidR="00F025E9" w:rsidRPr="00206A18">
        <w:rPr>
          <w:rFonts w:ascii="Arial" w:hAnsi="Arial" w:cs="Arial"/>
          <w:sz w:val="24"/>
          <w:szCs w:val="24"/>
        </w:rPr>
        <w:t>.</w:t>
      </w:r>
      <w:r w:rsidR="004614F7" w:rsidRPr="00206A18">
        <w:rPr>
          <w:rFonts w:ascii="Arial" w:hAnsi="Arial" w:cs="Arial"/>
          <w:sz w:val="24"/>
          <w:szCs w:val="24"/>
        </w:rPr>
        <w:t xml:space="preserve"> Если заявитель не удовлетворен решением, принятым в ходе рассмотрения жалобы, то решения, принятые в рамках исполнения Функции, могут быть обжалованы в судебном порядке.</w:t>
      </w:r>
    </w:p>
    <w:p w:rsidR="004614F7" w:rsidRPr="00206A18" w:rsidRDefault="007E7A35" w:rsidP="00B530D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773F89" w:rsidRPr="00206A18">
        <w:rPr>
          <w:rFonts w:ascii="Arial" w:hAnsi="Arial" w:cs="Arial"/>
          <w:sz w:val="24"/>
          <w:szCs w:val="24"/>
        </w:rPr>
        <w:t>3</w:t>
      </w:r>
      <w:r w:rsidR="004614F7" w:rsidRPr="00206A18">
        <w:rPr>
          <w:rFonts w:ascii="Arial" w:hAnsi="Arial" w:cs="Arial"/>
          <w:sz w:val="24"/>
          <w:szCs w:val="24"/>
        </w:rPr>
        <w:t>.</w:t>
      </w:r>
      <w:r w:rsidR="00A00BED" w:rsidRPr="00206A18">
        <w:rPr>
          <w:rFonts w:ascii="Arial" w:hAnsi="Arial" w:cs="Arial"/>
          <w:sz w:val="24"/>
          <w:szCs w:val="24"/>
        </w:rPr>
        <w:t>5</w:t>
      </w:r>
      <w:r w:rsidR="00F025E9" w:rsidRPr="00206A18">
        <w:rPr>
          <w:rFonts w:ascii="Arial" w:hAnsi="Arial" w:cs="Arial"/>
          <w:sz w:val="24"/>
          <w:szCs w:val="24"/>
        </w:rPr>
        <w:t>.</w:t>
      </w:r>
      <w:r w:rsidR="004614F7" w:rsidRPr="00206A18">
        <w:rPr>
          <w:rFonts w:ascii="Arial" w:hAnsi="Arial" w:cs="Arial"/>
          <w:sz w:val="24"/>
          <w:szCs w:val="24"/>
        </w:rPr>
        <w:t xml:space="preserve"> Порядок подачи, рассмотрения и разрешения заявлений, направленных в суды, определяется законодательством Российской Федерации.</w:t>
      </w:r>
    </w:p>
    <w:p w:rsidR="004614F7" w:rsidRPr="00206A18" w:rsidRDefault="007E7A35" w:rsidP="00B530D1">
      <w:pPr>
        <w:pStyle w:val="ConsPlusNormal"/>
        <w:ind w:firstLine="709"/>
        <w:jc w:val="both"/>
        <w:rPr>
          <w:rFonts w:ascii="Arial" w:hAnsi="Arial" w:cs="Arial"/>
          <w:sz w:val="24"/>
          <w:szCs w:val="24"/>
        </w:rPr>
      </w:pPr>
      <w:r w:rsidRPr="00206A18">
        <w:rPr>
          <w:rFonts w:ascii="Arial" w:hAnsi="Arial" w:cs="Arial"/>
          <w:sz w:val="24"/>
          <w:szCs w:val="24"/>
        </w:rPr>
        <w:t>5</w:t>
      </w:r>
      <w:r w:rsidR="004614F7" w:rsidRPr="00206A18">
        <w:rPr>
          <w:rFonts w:ascii="Arial" w:hAnsi="Arial" w:cs="Arial"/>
          <w:sz w:val="24"/>
          <w:szCs w:val="24"/>
        </w:rPr>
        <w:t>.</w:t>
      </w:r>
      <w:r w:rsidR="00773F89" w:rsidRPr="00206A18">
        <w:rPr>
          <w:rFonts w:ascii="Arial" w:hAnsi="Arial" w:cs="Arial"/>
          <w:sz w:val="24"/>
          <w:szCs w:val="24"/>
        </w:rPr>
        <w:t>3</w:t>
      </w:r>
      <w:r w:rsidR="00F025E9" w:rsidRPr="00206A18">
        <w:rPr>
          <w:rFonts w:ascii="Arial" w:hAnsi="Arial" w:cs="Arial"/>
          <w:sz w:val="24"/>
          <w:szCs w:val="24"/>
        </w:rPr>
        <w:t>.</w:t>
      </w:r>
      <w:r w:rsidR="00A00BED" w:rsidRPr="00206A18">
        <w:rPr>
          <w:rFonts w:ascii="Arial" w:hAnsi="Arial" w:cs="Arial"/>
          <w:sz w:val="24"/>
          <w:szCs w:val="24"/>
        </w:rPr>
        <w:t>6</w:t>
      </w:r>
      <w:r w:rsidR="004614F7" w:rsidRPr="00206A18">
        <w:rPr>
          <w:rFonts w:ascii="Arial" w:hAnsi="Arial" w:cs="Arial"/>
          <w:sz w:val="24"/>
          <w:szCs w:val="24"/>
        </w:rPr>
        <w:t>. В соответствии с действующим законодательством действия (бездействие) должностных лиц, а также решения, принятые в ходе исполнения Функции, могут быть оспорены в суде в трехмесячный срок, исчисляемый со дня, когда лицу стало известно о таком решении, действии (бездействии).</w:t>
      </w:r>
    </w:p>
    <w:p w:rsidR="00281695" w:rsidRPr="00206A18" w:rsidRDefault="00281695" w:rsidP="00B530D1">
      <w:pPr>
        <w:autoSpaceDE w:val="0"/>
        <w:autoSpaceDN w:val="0"/>
        <w:adjustRightInd w:val="0"/>
        <w:ind w:firstLine="709"/>
        <w:jc w:val="both"/>
        <w:outlineLvl w:val="0"/>
        <w:rPr>
          <w:rFonts w:ascii="Arial" w:eastAsiaTheme="minorHAnsi" w:hAnsi="Arial" w:cs="Arial"/>
          <w:lang w:eastAsia="en-US"/>
        </w:rPr>
      </w:pPr>
    </w:p>
    <w:p w:rsidR="001102A3" w:rsidRPr="00206A18" w:rsidRDefault="001102A3" w:rsidP="00B530D1">
      <w:pPr>
        <w:autoSpaceDE w:val="0"/>
        <w:autoSpaceDN w:val="0"/>
        <w:adjustRightInd w:val="0"/>
        <w:ind w:firstLine="709"/>
        <w:jc w:val="both"/>
        <w:outlineLvl w:val="0"/>
        <w:rPr>
          <w:rFonts w:ascii="Arial" w:eastAsiaTheme="minorHAnsi" w:hAnsi="Arial" w:cs="Arial"/>
          <w:lang w:eastAsia="en-US"/>
        </w:rPr>
      </w:pPr>
    </w:p>
    <w:p w:rsidR="001102A3" w:rsidRPr="00206A18" w:rsidRDefault="001102A3" w:rsidP="00B530D1">
      <w:pPr>
        <w:autoSpaceDE w:val="0"/>
        <w:autoSpaceDN w:val="0"/>
        <w:adjustRightInd w:val="0"/>
        <w:ind w:firstLine="709"/>
        <w:jc w:val="both"/>
        <w:outlineLvl w:val="0"/>
        <w:rPr>
          <w:rFonts w:ascii="Arial" w:eastAsiaTheme="minorHAnsi" w:hAnsi="Arial" w:cs="Arial"/>
          <w:lang w:eastAsia="en-US"/>
        </w:rPr>
      </w:pPr>
    </w:p>
    <w:p w:rsidR="003C406A" w:rsidRPr="00206A18" w:rsidRDefault="003C406A" w:rsidP="00B530D1">
      <w:pPr>
        <w:pStyle w:val="ConsPlusNormal"/>
        <w:ind w:firstLine="709"/>
        <w:jc w:val="both"/>
      </w:pPr>
    </w:p>
    <w:p w:rsidR="003C406A" w:rsidRPr="00206A18" w:rsidRDefault="003C406A" w:rsidP="00B530D1">
      <w:pPr>
        <w:pStyle w:val="ConsPlusNormal"/>
        <w:ind w:firstLine="709"/>
        <w:jc w:val="both"/>
      </w:pPr>
    </w:p>
    <w:p w:rsidR="003C406A" w:rsidRPr="00206A18" w:rsidRDefault="003C406A" w:rsidP="00B530D1">
      <w:pPr>
        <w:pStyle w:val="ConsPlusNormal"/>
        <w:ind w:firstLine="709"/>
        <w:jc w:val="both"/>
      </w:pPr>
    </w:p>
    <w:p w:rsidR="003C406A" w:rsidRPr="00206A18" w:rsidRDefault="003C406A" w:rsidP="00B530D1">
      <w:pPr>
        <w:pStyle w:val="ConsPlusNormal"/>
        <w:ind w:firstLine="709"/>
        <w:jc w:val="both"/>
      </w:pPr>
    </w:p>
    <w:p w:rsidR="003C406A" w:rsidRPr="00206A18" w:rsidRDefault="003C406A" w:rsidP="00B530D1">
      <w:pPr>
        <w:pStyle w:val="ConsPlusNormal"/>
        <w:ind w:firstLine="709"/>
        <w:jc w:val="both"/>
      </w:pPr>
    </w:p>
    <w:p w:rsidR="00E71213" w:rsidRPr="00206A18" w:rsidRDefault="00E71213" w:rsidP="00B530D1">
      <w:pPr>
        <w:pStyle w:val="ConsPlusNormal"/>
        <w:ind w:firstLine="709"/>
        <w:jc w:val="both"/>
      </w:pPr>
    </w:p>
    <w:p w:rsidR="00E71213" w:rsidRPr="00206A18" w:rsidRDefault="00E71213" w:rsidP="00B530D1">
      <w:pPr>
        <w:pStyle w:val="ConsPlusNormal"/>
        <w:ind w:firstLine="709"/>
        <w:jc w:val="both"/>
      </w:pPr>
    </w:p>
    <w:p w:rsidR="00E71213" w:rsidRPr="00206A18" w:rsidRDefault="00E71213" w:rsidP="00B530D1">
      <w:pPr>
        <w:pStyle w:val="ConsPlusNormal"/>
        <w:ind w:firstLine="709"/>
        <w:jc w:val="both"/>
      </w:pPr>
    </w:p>
    <w:p w:rsidR="00E71213" w:rsidRPr="00206A18" w:rsidRDefault="00E71213" w:rsidP="00B530D1">
      <w:pPr>
        <w:pStyle w:val="ConsPlusNormal"/>
        <w:ind w:firstLine="709"/>
        <w:jc w:val="both"/>
      </w:pPr>
    </w:p>
    <w:p w:rsidR="00E71213" w:rsidRPr="00206A18" w:rsidRDefault="00E71213" w:rsidP="00B530D1">
      <w:pPr>
        <w:pStyle w:val="ConsPlusNormal"/>
        <w:ind w:firstLine="709"/>
        <w:jc w:val="both"/>
      </w:pPr>
    </w:p>
    <w:p w:rsidR="00BF3811" w:rsidRPr="00206A18" w:rsidRDefault="00BF3811" w:rsidP="00BF3811">
      <w:pPr>
        <w:pStyle w:val="ConsPlusNormal"/>
        <w:ind w:firstLine="709"/>
        <w:jc w:val="right"/>
        <w:rPr>
          <w:rFonts w:ascii="Arial" w:hAnsi="Arial" w:cs="Arial"/>
          <w:sz w:val="24"/>
          <w:szCs w:val="24"/>
        </w:rPr>
      </w:pPr>
      <w:bookmarkStart w:id="4" w:name="P519"/>
      <w:bookmarkEnd w:id="4"/>
      <w:r w:rsidRPr="00206A18">
        <w:rPr>
          <w:rFonts w:ascii="Arial" w:hAnsi="Arial" w:cs="Arial"/>
          <w:sz w:val="24"/>
          <w:szCs w:val="24"/>
        </w:rPr>
        <w:lastRenderedPageBreak/>
        <w:t>Приложение N 1</w:t>
      </w:r>
    </w:p>
    <w:p w:rsidR="00BF3811" w:rsidRPr="00206A18" w:rsidRDefault="00BF3811" w:rsidP="00BF3811">
      <w:pPr>
        <w:pStyle w:val="ConsPlusTitle"/>
        <w:jc w:val="right"/>
        <w:rPr>
          <w:b w:val="0"/>
        </w:rPr>
      </w:pPr>
      <w:r w:rsidRPr="00206A18">
        <w:rPr>
          <w:rFonts w:ascii="Arial" w:hAnsi="Arial" w:cs="Arial"/>
          <w:b w:val="0"/>
          <w:sz w:val="24"/>
          <w:szCs w:val="24"/>
        </w:rPr>
        <w:t>к Административному регламенту</w:t>
      </w:r>
      <w:r w:rsidRPr="00206A18">
        <w:rPr>
          <w:b w:val="0"/>
        </w:rPr>
        <w:t xml:space="preserve"> </w:t>
      </w:r>
    </w:p>
    <w:p w:rsidR="004614F7" w:rsidRPr="00206A18" w:rsidRDefault="004614F7" w:rsidP="00BF3811">
      <w:pPr>
        <w:pStyle w:val="ConsPlusTitle"/>
        <w:jc w:val="center"/>
        <w:rPr>
          <w:rFonts w:ascii="Arial" w:hAnsi="Arial" w:cs="Arial"/>
          <w:sz w:val="24"/>
          <w:szCs w:val="24"/>
        </w:rPr>
      </w:pPr>
      <w:r w:rsidRPr="00206A18">
        <w:rPr>
          <w:rFonts w:ascii="Arial" w:hAnsi="Arial" w:cs="Arial"/>
          <w:sz w:val="24"/>
          <w:szCs w:val="24"/>
        </w:rPr>
        <w:t>БЛОК-СХЕМА</w:t>
      </w:r>
    </w:p>
    <w:p w:rsidR="004614F7" w:rsidRPr="00206A18" w:rsidRDefault="004614F7">
      <w:pPr>
        <w:pStyle w:val="ConsPlusTitle"/>
        <w:jc w:val="center"/>
        <w:rPr>
          <w:rFonts w:ascii="Arial" w:hAnsi="Arial" w:cs="Arial"/>
          <w:sz w:val="24"/>
          <w:szCs w:val="24"/>
        </w:rPr>
      </w:pPr>
      <w:r w:rsidRPr="00206A18">
        <w:rPr>
          <w:rFonts w:ascii="Arial" w:hAnsi="Arial" w:cs="Arial"/>
          <w:sz w:val="24"/>
          <w:szCs w:val="24"/>
        </w:rPr>
        <w:t>ПОСЛЕДОВАТЕЛЬНОСТИ АДМИНИСТРАТИВНЫХ ПРОЦЕДУР</w:t>
      </w:r>
    </w:p>
    <w:p w:rsidR="004614F7" w:rsidRPr="00206A18" w:rsidRDefault="004614F7">
      <w:pPr>
        <w:pStyle w:val="ConsPlusTitle"/>
        <w:jc w:val="center"/>
        <w:rPr>
          <w:rFonts w:ascii="Arial" w:hAnsi="Arial" w:cs="Arial"/>
          <w:sz w:val="24"/>
          <w:szCs w:val="24"/>
        </w:rPr>
      </w:pPr>
      <w:r w:rsidRPr="00206A18">
        <w:rPr>
          <w:rFonts w:ascii="Arial" w:hAnsi="Arial" w:cs="Arial"/>
          <w:sz w:val="24"/>
          <w:szCs w:val="24"/>
        </w:rPr>
        <w:t>ПРИ ПРОВЕДЕНИИ ПЛАНОВОЙ ПРОВЕРКИ, ПЛАНИРОВАНИЕ ПРОВЕРОК,</w:t>
      </w:r>
    </w:p>
    <w:p w:rsidR="004614F7" w:rsidRPr="00206A18" w:rsidRDefault="004614F7">
      <w:pPr>
        <w:pStyle w:val="ConsPlusTitle"/>
        <w:jc w:val="center"/>
        <w:rPr>
          <w:rFonts w:ascii="Arial" w:hAnsi="Arial" w:cs="Arial"/>
          <w:sz w:val="24"/>
          <w:szCs w:val="24"/>
        </w:rPr>
      </w:pPr>
      <w:r w:rsidRPr="00206A18">
        <w:rPr>
          <w:rFonts w:ascii="Arial" w:hAnsi="Arial" w:cs="Arial"/>
          <w:sz w:val="24"/>
          <w:szCs w:val="24"/>
        </w:rPr>
        <w:t>ФОРМИРОВАНИЕ ЕЖЕГОДНОГО ПЛАНА ПРОВЕДЕНИЯ ПРОВЕРОК</w:t>
      </w:r>
    </w:p>
    <w:p w:rsidR="00BF3811" w:rsidRPr="00206A18" w:rsidRDefault="00BF3811">
      <w:pPr>
        <w:pStyle w:val="ConsPlusTitle"/>
        <w:jc w:val="center"/>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604"/>
        <w:gridCol w:w="1701"/>
        <w:gridCol w:w="283"/>
        <w:gridCol w:w="602"/>
        <w:gridCol w:w="3190"/>
      </w:tblGrid>
      <w:tr w:rsidR="00BF3811"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BF3811" w:rsidRPr="00206A18" w:rsidRDefault="00BF3811">
            <w:pPr>
              <w:pStyle w:val="ConsPlusTitle"/>
              <w:jc w:val="center"/>
              <w:rPr>
                <w:rFonts w:ascii="Arial" w:hAnsi="Arial" w:cs="Arial"/>
                <w:b w:val="0"/>
                <w:sz w:val="24"/>
                <w:szCs w:val="24"/>
              </w:rPr>
            </w:pPr>
            <w:r w:rsidRPr="00206A18">
              <w:rPr>
                <w:rFonts w:ascii="Arial" w:hAnsi="Arial" w:cs="Arial"/>
                <w:b w:val="0"/>
                <w:sz w:val="24"/>
                <w:szCs w:val="24"/>
              </w:rPr>
              <w:t xml:space="preserve">Планирование проверок, формирование ежегодного плана проведения проверок </w:t>
            </w:r>
          </w:p>
        </w:tc>
      </w:tr>
      <w:tr w:rsidR="00BF3811" w:rsidRPr="00206A18" w:rsidTr="00D323F1">
        <w:trPr>
          <w:trHeight w:val="335"/>
        </w:trPr>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c>
          <w:tcPr>
            <w:tcW w:w="3190" w:type="dxa"/>
            <w:gridSpan w:val="4"/>
            <w:tcBorders>
              <w:top w:val="single" w:sz="4" w:space="0" w:color="auto"/>
              <w:bottom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76.95pt;margin-top:.95pt;width:0;height:15.05pt;z-index:251677696;mso-position-horizontal-relative:text;mso-position-vertical-relative:text" o:connectortype="straight">
                  <v:stroke endarrow="block"/>
                </v:shape>
              </w:pict>
            </w:r>
          </w:p>
        </w:tc>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r>
      <w:tr w:rsidR="00D76264"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D76264" w:rsidRPr="00206A18" w:rsidRDefault="00D76264" w:rsidP="00D76264">
            <w:pPr>
              <w:pStyle w:val="ConsPlusNonformat"/>
              <w:jc w:val="center"/>
              <w:rPr>
                <w:rFonts w:ascii="Arial" w:hAnsi="Arial" w:cs="Arial"/>
                <w:sz w:val="24"/>
                <w:szCs w:val="24"/>
              </w:rPr>
            </w:pPr>
            <w:r w:rsidRPr="00206A18">
              <w:rPr>
                <w:rFonts w:ascii="Arial" w:hAnsi="Arial" w:cs="Arial"/>
                <w:sz w:val="24"/>
                <w:szCs w:val="24"/>
              </w:rPr>
              <w:t>Согласование ежегодного плана проверок с Управлением Федеральной службы</w:t>
            </w:r>
          </w:p>
          <w:p w:rsidR="00D76264" w:rsidRPr="00206A18" w:rsidRDefault="00D76264" w:rsidP="00D76264">
            <w:pPr>
              <w:pStyle w:val="ConsPlusNonformat"/>
              <w:jc w:val="center"/>
              <w:rPr>
                <w:rFonts w:ascii="Arial" w:hAnsi="Arial" w:cs="Arial"/>
                <w:sz w:val="24"/>
                <w:szCs w:val="24"/>
              </w:rPr>
            </w:pPr>
            <w:r w:rsidRPr="00206A18">
              <w:rPr>
                <w:rFonts w:ascii="Arial" w:hAnsi="Arial" w:cs="Arial"/>
                <w:sz w:val="24"/>
                <w:szCs w:val="24"/>
              </w:rPr>
              <w:t xml:space="preserve">государственной регистрации, кадастра и картографии </w:t>
            </w:r>
            <w:proofErr w:type="gramStart"/>
            <w:r w:rsidRPr="00206A18">
              <w:rPr>
                <w:rFonts w:ascii="Arial" w:hAnsi="Arial" w:cs="Arial"/>
                <w:sz w:val="24"/>
                <w:szCs w:val="24"/>
              </w:rPr>
              <w:t>по</w:t>
            </w:r>
            <w:proofErr w:type="gramEnd"/>
            <w:r w:rsidRPr="00206A18">
              <w:rPr>
                <w:rFonts w:ascii="Arial" w:hAnsi="Arial" w:cs="Arial"/>
                <w:sz w:val="24"/>
                <w:szCs w:val="24"/>
              </w:rPr>
              <w:t xml:space="preserve"> Мурманской</w:t>
            </w:r>
          </w:p>
          <w:p w:rsidR="00D76264" w:rsidRPr="00206A18" w:rsidRDefault="00D76264" w:rsidP="00D76264">
            <w:pPr>
              <w:pStyle w:val="ConsPlusNonformat"/>
              <w:jc w:val="center"/>
              <w:rPr>
                <w:rFonts w:ascii="Arial" w:hAnsi="Arial" w:cs="Arial"/>
                <w:sz w:val="24"/>
                <w:szCs w:val="24"/>
              </w:rPr>
            </w:pPr>
            <w:r w:rsidRPr="00206A18">
              <w:rPr>
                <w:rFonts w:ascii="Arial" w:hAnsi="Arial" w:cs="Arial"/>
                <w:sz w:val="24"/>
                <w:szCs w:val="24"/>
              </w:rPr>
              <w:t xml:space="preserve">области, Управлением </w:t>
            </w:r>
            <w:proofErr w:type="spellStart"/>
            <w:r w:rsidRPr="00206A18">
              <w:rPr>
                <w:rFonts w:ascii="Arial" w:hAnsi="Arial" w:cs="Arial"/>
                <w:sz w:val="24"/>
                <w:szCs w:val="24"/>
              </w:rPr>
              <w:t>Росприроднадзора</w:t>
            </w:r>
            <w:proofErr w:type="spellEnd"/>
            <w:r w:rsidRPr="00206A18">
              <w:rPr>
                <w:rFonts w:ascii="Arial" w:hAnsi="Arial" w:cs="Arial"/>
                <w:sz w:val="24"/>
                <w:szCs w:val="24"/>
              </w:rPr>
              <w:t xml:space="preserve"> по Мурманской области, Управлением</w:t>
            </w:r>
          </w:p>
          <w:p w:rsidR="00D76264" w:rsidRPr="00206A18" w:rsidRDefault="00D76264" w:rsidP="00D76264">
            <w:pPr>
              <w:pStyle w:val="ConsPlusNonformat"/>
              <w:jc w:val="center"/>
              <w:rPr>
                <w:rFonts w:ascii="Arial" w:hAnsi="Arial" w:cs="Arial"/>
                <w:sz w:val="24"/>
                <w:szCs w:val="24"/>
              </w:rPr>
            </w:pPr>
            <w:r w:rsidRPr="00206A18">
              <w:rPr>
                <w:rFonts w:ascii="Arial" w:hAnsi="Arial" w:cs="Arial"/>
                <w:sz w:val="24"/>
                <w:szCs w:val="24"/>
              </w:rPr>
              <w:t xml:space="preserve">Федеральной службы по ветеринарному и фитосанитарному надзору </w:t>
            </w:r>
            <w:proofErr w:type="gramStart"/>
            <w:r w:rsidRPr="00206A18">
              <w:rPr>
                <w:rFonts w:ascii="Arial" w:hAnsi="Arial" w:cs="Arial"/>
                <w:sz w:val="24"/>
                <w:szCs w:val="24"/>
              </w:rPr>
              <w:t>по</w:t>
            </w:r>
            <w:proofErr w:type="gramEnd"/>
          </w:p>
          <w:p w:rsidR="00D76264" w:rsidRPr="00206A18" w:rsidRDefault="00D76264" w:rsidP="00D76264">
            <w:pPr>
              <w:pStyle w:val="ConsPlusTitle"/>
              <w:jc w:val="center"/>
              <w:rPr>
                <w:rFonts w:ascii="Arial" w:hAnsi="Arial" w:cs="Arial"/>
                <w:b w:val="0"/>
                <w:sz w:val="24"/>
                <w:szCs w:val="24"/>
              </w:rPr>
            </w:pPr>
            <w:r w:rsidRPr="00206A18">
              <w:rPr>
                <w:rFonts w:ascii="Arial" w:hAnsi="Arial" w:cs="Arial"/>
                <w:b w:val="0"/>
                <w:sz w:val="24"/>
                <w:szCs w:val="24"/>
              </w:rPr>
              <w:t>Мурманской области, органами прокуратуры</w:t>
            </w:r>
          </w:p>
        </w:tc>
      </w:tr>
      <w:tr w:rsidR="00BF3811" w:rsidRPr="00206A18" w:rsidTr="00D323F1">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c>
          <w:tcPr>
            <w:tcW w:w="3190" w:type="dxa"/>
            <w:gridSpan w:val="4"/>
            <w:tcBorders>
              <w:top w:val="single" w:sz="4" w:space="0" w:color="auto"/>
              <w:bottom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noProof/>
                <w:sz w:val="24"/>
                <w:szCs w:val="24"/>
              </w:rPr>
              <w:pict>
                <v:shape id="_x0000_s1046" type="#_x0000_t32" style="position:absolute;left:0;text-align:left;margin-left:76.95pt;margin-top:.4pt;width:0;height:14.25pt;z-index:251678720;mso-position-horizontal-relative:text;mso-position-vertical-relative:text" o:connectortype="straight">
                  <v:stroke endarrow="block"/>
                </v:shape>
              </w:pict>
            </w:r>
          </w:p>
        </w:tc>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r>
      <w:tr w:rsidR="00D76264"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D76264" w:rsidRPr="00206A18" w:rsidRDefault="00D76264">
            <w:pPr>
              <w:pStyle w:val="ConsPlusTitle"/>
              <w:jc w:val="center"/>
              <w:rPr>
                <w:rFonts w:ascii="Arial" w:hAnsi="Arial" w:cs="Arial"/>
                <w:b w:val="0"/>
                <w:sz w:val="24"/>
                <w:szCs w:val="24"/>
              </w:rPr>
            </w:pPr>
            <w:r w:rsidRPr="00206A18">
              <w:rPr>
                <w:rFonts w:ascii="Arial" w:hAnsi="Arial" w:cs="Arial"/>
                <w:b w:val="0"/>
                <w:noProof/>
                <w:sz w:val="24"/>
                <w:szCs w:val="24"/>
              </w:rPr>
              <w:pict>
                <v:shape id="_x0000_s1047" type="#_x0000_t32" style="position:absolute;left:0;text-align:left;margin-left:236.45pt;margin-top:12.9pt;width:0;height:14.25pt;z-index:251679744;mso-position-horizontal-relative:text;mso-position-vertical-relative:text" o:connectortype="straight">
                  <v:stroke endarrow="block"/>
                </v:shape>
              </w:pict>
            </w:r>
            <w:r w:rsidRPr="00206A18">
              <w:rPr>
                <w:rFonts w:ascii="Arial" w:hAnsi="Arial" w:cs="Arial"/>
                <w:b w:val="0"/>
                <w:sz w:val="24"/>
                <w:szCs w:val="24"/>
              </w:rPr>
              <w:t xml:space="preserve">     Утверждение ежегодного плана, размещение в сети Интернет         </w:t>
            </w:r>
          </w:p>
        </w:tc>
      </w:tr>
      <w:tr w:rsidR="00BF3811" w:rsidRPr="00206A18" w:rsidTr="00D323F1">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c>
          <w:tcPr>
            <w:tcW w:w="3190" w:type="dxa"/>
            <w:gridSpan w:val="4"/>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r>
      <w:tr w:rsidR="00D76264"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D76264" w:rsidRPr="00206A18" w:rsidRDefault="00D76264">
            <w:pPr>
              <w:pStyle w:val="ConsPlusTitle"/>
              <w:jc w:val="center"/>
              <w:rPr>
                <w:rFonts w:ascii="Arial" w:hAnsi="Arial" w:cs="Arial"/>
                <w:b w:val="0"/>
                <w:sz w:val="24"/>
                <w:szCs w:val="24"/>
              </w:rPr>
            </w:pPr>
            <w:r w:rsidRPr="00206A18">
              <w:rPr>
                <w:rFonts w:ascii="Arial" w:hAnsi="Arial" w:cs="Arial"/>
                <w:b w:val="0"/>
                <w:sz w:val="24"/>
                <w:szCs w:val="24"/>
              </w:rPr>
              <w:t>Подготовка к проведению плановых проверок</w:t>
            </w:r>
          </w:p>
        </w:tc>
      </w:tr>
      <w:tr w:rsidR="00BF3811" w:rsidRPr="00206A18" w:rsidTr="00D323F1">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c>
          <w:tcPr>
            <w:tcW w:w="3190" w:type="dxa"/>
            <w:gridSpan w:val="4"/>
            <w:tcBorders>
              <w:top w:val="single" w:sz="4" w:space="0" w:color="auto"/>
              <w:bottom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noProof/>
                <w:sz w:val="24"/>
                <w:szCs w:val="24"/>
              </w:rPr>
              <w:pict>
                <v:shape id="_x0000_s1048" type="#_x0000_t32" style="position:absolute;left:0;text-align:left;margin-left:76.95pt;margin-top:-.7pt;width:0;height:14.25pt;z-index:251680768;mso-position-horizontal-relative:text;mso-position-vertical-relative:text" o:connectortype="straight">
                  <v:stroke endarrow="block"/>
                </v:shape>
              </w:pict>
            </w:r>
          </w:p>
        </w:tc>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r>
      <w:tr w:rsidR="00D76264"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D76264" w:rsidRPr="00206A18" w:rsidRDefault="00D76264">
            <w:pPr>
              <w:pStyle w:val="ConsPlusTitle"/>
              <w:jc w:val="center"/>
              <w:rPr>
                <w:rFonts w:ascii="Arial" w:hAnsi="Arial" w:cs="Arial"/>
                <w:b w:val="0"/>
                <w:sz w:val="24"/>
                <w:szCs w:val="24"/>
              </w:rPr>
            </w:pPr>
            <w:r w:rsidRPr="00206A18">
              <w:rPr>
                <w:rFonts w:ascii="Arial" w:hAnsi="Arial" w:cs="Arial"/>
                <w:b w:val="0"/>
                <w:sz w:val="24"/>
                <w:szCs w:val="24"/>
              </w:rPr>
              <w:t>Распоряжение о проведении плановой проверки</w:t>
            </w:r>
          </w:p>
        </w:tc>
      </w:tr>
      <w:tr w:rsidR="00BF3811" w:rsidRPr="00206A18" w:rsidTr="00D323F1">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c>
          <w:tcPr>
            <w:tcW w:w="3190" w:type="dxa"/>
            <w:gridSpan w:val="4"/>
            <w:tcBorders>
              <w:top w:val="single" w:sz="4" w:space="0" w:color="auto"/>
              <w:bottom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noProof/>
                <w:sz w:val="24"/>
                <w:szCs w:val="24"/>
              </w:rPr>
              <w:pict>
                <v:shape id="_x0000_s1049" type="#_x0000_t32" style="position:absolute;left:0;text-align:left;margin-left:76.95pt;margin-top:0;width:0;height:13.4pt;z-index:251681792;mso-position-horizontal-relative:text;mso-position-vertical-relative:text" o:connectortype="straight">
                  <v:stroke endarrow="block"/>
                </v:shape>
              </w:pict>
            </w:r>
          </w:p>
        </w:tc>
        <w:tc>
          <w:tcPr>
            <w:tcW w:w="3190" w:type="dxa"/>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r>
      <w:tr w:rsidR="00D76264"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D76264" w:rsidRPr="00206A18" w:rsidRDefault="00D76264">
            <w:pPr>
              <w:pStyle w:val="ConsPlusTitle"/>
              <w:jc w:val="center"/>
              <w:rPr>
                <w:rFonts w:ascii="Arial" w:hAnsi="Arial" w:cs="Arial"/>
                <w:b w:val="0"/>
                <w:sz w:val="24"/>
                <w:szCs w:val="24"/>
              </w:rPr>
            </w:pPr>
            <w:r w:rsidRPr="00206A18">
              <w:rPr>
                <w:rFonts w:ascii="Arial" w:hAnsi="Arial" w:cs="Arial"/>
                <w:b w:val="0"/>
                <w:sz w:val="24"/>
                <w:szCs w:val="24"/>
              </w:rPr>
              <w:t>Уведомление субъекта контроля о проведении плановой проверки</w:t>
            </w:r>
          </w:p>
        </w:tc>
      </w:tr>
      <w:tr w:rsidR="00BF3811" w:rsidRPr="00206A18" w:rsidTr="00D323F1">
        <w:tc>
          <w:tcPr>
            <w:tcW w:w="3794" w:type="dxa"/>
            <w:gridSpan w:val="2"/>
            <w:tcBorders>
              <w:top w:val="single" w:sz="4" w:space="0" w:color="auto"/>
              <w:bottom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noProof/>
                <w:sz w:val="24"/>
                <w:szCs w:val="24"/>
              </w:rPr>
              <w:pict>
                <v:shape id="_x0000_s1050" type="#_x0000_t32" style="position:absolute;left:0;text-align:left;margin-left:74.85pt;margin-top:2.4pt;width:.85pt;height:11.7pt;flip:x;z-index:251682816;mso-position-horizontal-relative:text;mso-position-vertical-relative:text" o:connectortype="straight">
                  <v:stroke endarrow="block"/>
                </v:shape>
              </w:pict>
            </w:r>
          </w:p>
        </w:tc>
        <w:tc>
          <w:tcPr>
            <w:tcW w:w="1984" w:type="dxa"/>
            <w:gridSpan w:val="2"/>
            <w:tcBorders>
              <w:top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bottom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noProof/>
                <w:sz w:val="24"/>
                <w:szCs w:val="24"/>
              </w:rPr>
              <w:pict>
                <v:shape id="_x0000_s1051" type="#_x0000_t32" style="position:absolute;left:0;text-align:left;margin-left:76.5pt;margin-top:2.4pt;width:.85pt;height:11.7pt;z-index:251683840;mso-position-horizontal-relative:text;mso-position-vertical-relative:text" o:connectortype="straight">
                  <v:stroke endarrow="block"/>
                </v:shape>
              </w:pict>
            </w:r>
          </w:p>
        </w:tc>
      </w:tr>
      <w:tr w:rsidR="00BF3811" w:rsidRPr="00206A18" w:rsidTr="00D323F1">
        <w:tc>
          <w:tcPr>
            <w:tcW w:w="3794" w:type="dxa"/>
            <w:gridSpan w:val="2"/>
            <w:tcBorders>
              <w:top w:val="single" w:sz="4" w:space="0" w:color="auto"/>
              <w:left w:val="single" w:sz="4" w:space="0" w:color="auto"/>
              <w:bottom w:val="single" w:sz="4" w:space="0" w:color="auto"/>
              <w:right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sz w:val="24"/>
                <w:szCs w:val="24"/>
              </w:rPr>
              <w:t>Документарная проверка</w:t>
            </w:r>
          </w:p>
        </w:tc>
        <w:tc>
          <w:tcPr>
            <w:tcW w:w="1984" w:type="dxa"/>
            <w:gridSpan w:val="2"/>
            <w:tcBorders>
              <w:left w:val="single" w:sz="4" w:space="0" w:color="auto"/>
              <w:right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left w:val="single" w:sz="4" w:space="0" w:color="auto"/>
              <w:bottom w:val="single" w:sz="4" w:space="0" w:color="auto"/>
              <w:right w:val="single" w:sz="4" w:space="0" w:color="auto"/>
            </w:tcBorders>
          </w:tcPr>
          <w:p w:rsidR="00BF3811" w:rsidRPr="00206A18" w:rsidRDefault="00D76264">
            <w:pPr>
              <w:pStyle w:val="ConsPlusTitle"/>
              <w:jc w:val="center"/>
              <w:rPr>
                <w:rFonts w:ascii="Arial" w:hAnsi="Arial" w:cs="Arial"/>
                <w:b w:val="0"/>
                <w:sz w:val="24"/>
                <w:szCs w:val="24"/>
              </w:rPr>
            </w:pPr>
            <w:r w:rsidRPr="00206A18">
              <w:rPr>
                <w:rFonts w:ascii="Arial" w:hAnsi="Arial" w:cs="Arial"/>
                <w:b w:val="0"/>
                <w:sz w:val="24"/>
                <w:szCs w:val="24"/>
              </w:rPr>
              <w:t>Выездная проверка</w:t>
            </w:r>
          </w:p>
        </w:tc>
      </w:tr>
      <w:tr w:rsidR="00BF3811" w:rsidRPr="00206A18" w:rsidTr="00D323F1">
        <w:tc>
          <w:tcPr>
            <w:tcW w:w="3794" w:type="dxa"/>
            <w:gridSpan w:val="2"/>
            <w:tcBorders>
              <w:top w:val="single" w:sz="4" w:space="0" w:color="auto"/>
              <w:bottom w:val="single" w:sz="4" w:space="0" w:color="auto"/>
            </w:tcBorders>
          </w:tcPr>
          <w:p w:rsidR="00BF3811" w:rsidRPr="00206A18" w:rsidRDefault="00DC41CC">
            <w:pPr>
              <w:pStyle w:val="ConsPlusTitle"/>
              <w:jc w:val="center"/>
              <w:rPr>
                <w:rFonts w:ascii="Arial" w:hAnsi="Arial" w:cs="Arial"/>
                <w:b w:val="0"/>
                <w:sz w:val="24"/>
                <w:szCs w:val="24"/>
              </w:rPr>
            </w:pPr>
            <w:r w:rsidRPr="00206A18">
              <w:rPr>
                <w:rFonts w:ascii="Arial" w:hAnsi="Arial" w:cs="Arial"/>
                <w:b w:val="0"/>
                <w:noProof/>
                <w:sz w:val="24"/>
                <w:szCs w:val="24"/>
              </w:rPr>
              <w:pict>
                <v:shape id="_x0000_s1052" type="#_x0000_t32" style="position:absolute;left:0;text-align:left;margin-left:89.95pt;margin-top:2.3pt;width:0;height:12.55pt;z-index:251684864;mso-position-horizontal-relative:text;mso-position-vertical-relative:text" o:connectortype="straight">
                  <v:stroke endarrow="block"/>
                </v:shape>
              </w:pict>
            </w:r>
          </w:p>
        </w:tc>
        <w:tc>
          <w:tcPr>
            <w:tcW w:w="1984" w:type="dxa"/>
            <w:gridSpan w:val="2"/>
            <w:tcBorders>
              <w:bottom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bottom w:val="single" w:sz="4" w:space="0" w:color="auto"/>
            </w:tcBorders>
          </w:tcPr>
          <w:p w:rsidR="00BF3811" w:rsidRPr="00206A18" w:rsidRDefault="00DC41CC">
            <w:pPr>
              <w:pStyle w:val="ConsPlusTitle"/>
              <w:jc w:val="center"/>
              <w:rPr>
                <w:rFonts w:ascii="Arial" w:hAnsi="Arial" w:cs="Arial"/>
                <w:b w:val="0"/>
                <w:sz w:val="24"/>
                <w:szCs w:val="24"/>
              </w:rPr>
            </w:pPr>
            <w:r w:rsidRPr="00206A18">
              <w:rPr>
                <w:rFonts w:ascii="Arial" w:hAnsi="Arial" w:cs="Arial"/>
                <w:b w:val="0"/>
                <w:noProof/>
                <w:sz w:val="24"/>
                <w:szCs w:val="24"/>
              </w:rPr>
              <w:pict>
                <v:shape id="_x0000_s1053" type="#_x0000_t32" style="position:absolute;left:0;text-align:left;margin-left:90.7pt;margin-top:2.3pt;width:0;height:12.55pt;z-index:251685888;mso-position-horizontal-relative:text;mso-position-vertical-relative:text" o:connectortype="straight">
                  <v:stroke endarrow="block"/>
                </v:shape>
              </w:pict>
            </w:r>
          </w:p>
        </w:tc>
      </w:tr>
      <w:tr w:rsidR="00DC41CC"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DC41CC" w:rsidRPr="00206A18" w:rsidRDefault="00DC41CC">
            <w:pPr>
              <w:pStyle w:val="ConsPlusTitle"/>
              <w:jc w:val="center"/>
              <w:rPr>
                <w:rFonts w:ascii="Arial" w:hAnsi="Arial" w:cs="Arial"/>
                <w:b w:val="0"/>
                <w:sz w:val="24"/>
                <w:szCs w:val="24"/>
              </w:rPr>
            </w:pPr>
            <w:r w:rsidRPr="00206A18">
              <w:rPr>
                <w:rFonts w:ascii="Arial" w:hAnsi="Arial" w:cs="Arial"/>
                <w:b w:val="0"/>
                <w:sz w:val="24"/>
                <w:szCs w:val="24"/>
              </w:rPr>
              <w:t>Плановая проверка</w:t>
            </w:r>
          </w:p>
        </w:tc>
      </w:tr>
      <w:tr w:rsidR="00BF3811" w:rsidRPr="00206A18" w:rsidTr="00D323F1">
        <w:tc>
          <w:tcPr>
            <w:tcW w:w="3794" w:type="dxa"/>
            <w:gridSpan w:val="2"/>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c>
          <w:tcPr>
            <w:tcW w:w="1984" w:type="dxa"/>
            <w:gridSpan w:val="2"/>
            <w:tcBorders>
              <w:top w:val="single" w:sz="4" w:space="0" w:color="auto"/>
              <w:bottom w:val="single" w:sz="4" w:space="0" w:color="auto"/>
            </w:tcBorders>
          </w:tcPr>
          <w:p w:rsidR="00BF3811" w:rsidRPr="00206A18" w:rsidRDefault="00540B9E">
            <w:pPr>
              <w:pStyle w:val="ConsPlusTitle"/>
              <w:jc w:val="center"/>
              <w:rPr>
                <w:rFonts w:ascii="Arial" w:hAnsi="Arial" w:cs="Arial"/>
                <w:b w:val="0"/>
                <w:sz w:val="24"/>
                <w:szCs w:val="24"/>
              </w:rPr>
            </w:pPr>
            <w:r w:rsidRPr="00206A18">
              <w:rPr>
                <w:rFonts w:ascii="Arial" w:hAnsi="Arial" w:cs="Arial"/>
                <w:b w:val="0"/>
                <w:noProof/>
                <w:sz w:val="24"/>
                <w:szCs w:val="24"/>
              </w:rPr>
              <w:pict>
                <v:shape id="_x0000_s1054" type="#_x0000_t32" style="position:absolute;left:0;text-align:left;margin-left:46.75pt;margin-top:-.35pt;width:0;height:14.25pt;z-index:251686912;mso-position-horizontal-relative:text;mso-position-vertical-relative:text" o:connectortype="straight">
                  <v:stroke endarrow="block"/>
                </v:shape>
              </w:pict>
            </w:r>
          </w:p>
        </w:tc>
        <w:tc>
          <w:tcPr>
            <w:tcW w:w="3792" w:type="dxa"/>
            <w:gridSpan w:val="2"/>
            <w:tcBorders>
              <w:top w:val="single" w:sz="4" w:space="0" w:color="auto"/>
              <w:bottom w:val="single" w:sz="4" w:space="0" w:color="auto"/>
            </w:tcBorders>
          </w:tcPr>
          <w:p w:rsidR="00BF3811" w:rsidRPr="00206A18" w:rsidRDefault="00BF3811">
            <w:pPr>
              <w:pStyle w:val="ConsPlusTitle"/>
              <w:jc w:val="center"/>
              <w:rPr>
                <w:rFonts w:ascii="Arial" w:hAnsi="Arial" w:cs="Arial"/>
                <w:b w:val="0"/>
                <w:sz w:val="24"/>
                <w:szCs w:val="24"/>
              </w:rPr>
            </w:pPr>
          </w:p>
        </w:tc>
      </w:tr>
      <w:tr w:rsidR="00540B9E" w:rsidRPr="00206A18" w:rsidTr="00D323F1">
        <w:tc>
          <w:tcPr>
            <w:tcW w:w="9570" w:type="dxa"/>
            <w:gridSpan w:val="6"/>
            <w:tcBorders>
              <w:top w:val="single" w:sz="4" w:space="0" w:color="auto"/>
              <w:left w:val="single" w:sz="4" w:space="0" w:color="auto"/>
              <w:bottom w:val="single" w:sz="4" w:space="0" w:color="auto"/>
              <w:right w:val="single" w:sz="4" w:space="0" w:color="auto"/>
            </w:tcBorders>
          </w:tcPr>
          <w:p w:rsidR="00540B9E" w:rsidRPr="00206A18" w:rsidRDefault="00540B9E">
            <w:pPr>
              <w:pStyle w:val="ConsPlusTitle"/>
              <w:jc w:val="center"/>
              <w:rPr>
                <w:rFonts w:ascii="Arial" w:hAnsi="Arial" w:cs="Arial"/>
                <w:b w:val="0"/>
                <w:sz w:val="24"/>
                <w:szCs w:val="24"/>
              </w:rPr>
            </w:pPr>
            <w:r w:rsidRPr="00206A18">
              <w:rPr>
                <w:rFonts w:ascii="Arial" w:hAnsi="Arial" w:cs="Arial"/>
                <w:b w:val="0"/>
                <w:sz w:val="24"/>
                <w:szCs w:val="24"/>
              </w:rPr>
              <w:t>Акт проверки</w:t>
            </w:r>
          </w:p>
        </w:tc>
      </w:tr>
      <w:tr w:rsidR="00BF3811" w:rsidRPr="00206A18" w:rsidTr="00D323F1">
        <w:tc>
          <w:tcPr>
            <w:tcW w:w="3794" w:type="dxa"/>
            <w:gridSpan w:val="2"/>
            <w:tcBorders>
              <w:top w:val="single" w:sz="4" w:space="0" w:color="auto"/>
              <w:bottom w:val="single" w:sz="4" w:space="0" w:color="auto"/>
            </w:tcBorders>
          </w:tcPr>
          <w:p w:rsidR="00BF3811" w:rsidRPr="00206A18" w:rsidRDefault="00383C7E">
            <w:pPr>
              <w:pStyle w:val="ConsPlusTitle"/>
              <w:jc w:val="center"/>
              <w:rPr>
                <w:rFonts w:ascii="Arial" w:hAnsi="Arial" w:cs="Arial"/>
                <w:b w:val="0"/>
                <w:sz w:val="24"/>
                <w:szCs w:val="24"/>
              </w:rPr>
            </w:pPr>
            <w:r w:rsidRPr="00206A18">
              <w:rPr>
                <w:rFonts w:ascii="Arial" w:hAnsi="Arial" w:cs="Arial"/>
                <w:b w:val="0"/>
                <w:noProof/>
                <w:sz w:val="24"/>
                <w:szCs w:val="24"/>
              </w:rPr>
              <w:pict>
                <v:shape id="_x0000_s1057" type="#_x0000_t32" style="position:absolute;left:0;text-align:left;margin-left:89.95pt;margin-top:2.05pt;width:0;height:12.55pt;z-index:251689984;mso-position-horizontal-relative:text;mso-position-vertical-relative:text" o:connectortype="straight">
                  <v:stroke endarrow="block"/>
                </v:shape>
              </w:pict>
            </w:r>
          </w:p>
        </w:tc>
        <w:tc>
          <w:tcPr>
            <w:tcW w:w="1984" w:type="dxa"/>
            <w:gridSpan w:val="2"/>
            <w:tcBorders>
              <w:top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bottom w:val="single" w:sz="4" w:space="0" w:color="auto"/>
            </w:tcBorders>
          </w:tcPr>
          <w:p w:rsidR="00BF3811" w:rsidRPr="00206A18" w:rsidRDefault="00540B9E">
            <w:pPr>
              <w:pStyle w:val="ConsPlusTitle"/>
              <w:jc w:val="center"/>
              <w:rPr>
                <w:rFonts w:ascii="Arial" w:hAnsi="Arial" w:cs="Arial"/>
                <w:b w:val="0"/>
                <w:sz w:val="24"/>
                <w:szCs w:val="24"/>
              </w:rPr>
            </w:pPr>
            <w:r w:rsidRPr="00206A18">
              <w:rPr>
                <w:rFonts w:ascii="Arial" w:hAnsi="Arial" w:cs="Arial"/>
                <w:b w:val="0"/>
                <w:noProof/>
                <w:sz w:val="24"/>
                <w:szCs w:val="24"/>
              </w:rPr>
              <w:pict>
                <v:shape id="_x0000_s1055" type="#_x0000_t32" style="position:absolute;left:0;text-align:left;margin-left:90.7pt;margin-top:2.05pt;width:0;height:12.55pt;z-index:251687936;mso-position-horizontal-relative:text;mso-position-vertical-relative:text" o:connectortype="straight">
                  <v:stroke endarrow="block"/>
                </v:shape>
              </w:pict>
            </w:r>
          </w:p>
        </w:tc>
      </w:tr>
      <w:tr w:rsidR="00BF3811" w:rsidRPr="00206A18" w:rsidTr="00D323F1">
        <w:tc>
          <w:tcPr>
            <w:tcW w:w="3794" w:type="dxa"/>
            <w:gridSpan w:val="2"/>
            <w:tcBorders>
              <w:top w:val="single" w:sz="4" w:space="0" w:color="auto"/>
              <w:left w:val="single" w:sz="4" w:space="0" w:color="auto"/>
              <w:bottom w:val="single" w:sz="4" w:space="0" w:color="auto"/>
              <w:right w:val="single" w:sz="4" w:space="0" w:color="auto"/>
            </w:tcBorders>
          </w:tcPr>
          <w:p w:rsidR="00BF3811" w:rsidRPr="00206A18" w:rsidRDefault="00383C7E">
            <w:pPr>
              <w:pStyle w:val="ConsPlusTitle"/>
              <w:jc w:val="center"/>
              <w:rPr>
                <w:rFonts w:ascii="Arial" w:hAnsi="Arial" w:cs="Arial"/>
                <w:b w:val="0"/>
                <w:sz w:val="24"/>
                <w:szCs w:val="24"/>
              </w:rPr>
            </w:pPr>
            <w:r w:rsidRPr="00206A18">
              <w:rPr>
                <w:rFonts w:ascii="Arial" w:hAnsi="Arial" w:cs="Arial"/>
                <w:b w:val="0"/>
                <w:sz w:val="24"/>
                <w:szCs w:val="24"/>
              </w:rPr>
              <w:t>Наличие события правонарушения</w:t>
            </w:r>
          </w:p>
        </w:tc>
        <w:tc>
          <w:tcPr>
            <w:tcW w:w="1984" w:type="dxa"/>
            <w:gridSpan w:val="2"/>
            <w:tcBorders>
              <w:left w:val="single" w:sz="4" w:space="0" w:color="auto"/>
              <w:right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left w:val="single" w:sz="4" w:space="0" w:color="auto"/>
              <w:bottom w:val="single" w:sz="4" w:space="0" w:color="auto"/>
              <w:right w:val="single" w:sz="4" w:space="0" w:color="auto"/>
            </w:tcBorders>
          </w:tcPr>
          <w:p w:rsidR="00BF3811" w:rsidRPr="00206A18" w:rsidRDefault="00540B9E">
            <w:pPr>
              <w:pStyle w:val="ConsPlusTitle"/>
              <w:jc w:val="center"/>
              <w:rPr>
                <w:rFonts w:ascii="Arial" w:hAnsi="Arial" w:cs="Arial"/>
                <w:b w:val="0"/>
                <w:sz w:val="24"/>
                <w:szCs w:val="24"/>
              </w:rPr>
            </w:pPr>
            <w:r w:rsidRPr="00206A18">
              <w:rPr>
                <w:rFonts w:ascii="Arial" w:hAnsi="Arial" w:cs="Arial"/>
                <w:b w:val="0"/>
                <w:sz w:val="24"/>
                <w:szCs w:val="24"/>
              </w:rPr>
              <w:t>Отсутствие события правонарушения</w:t>
            </w:r>
          </w:p>
        </w:tc>
      </w:tr>
      <w:tr w:rsidR="00BF3811" w:rsidRPr="00206A18" w:rsidTr="00D323F1">
        <w:tc>
          <w:tcPr>
            <w:tcW w:w="3794" w:type="dxa"/>
            <w:gridSpan w:val="2"/>
            <w:tcBorders>
              <w:top w:val="single" w:sz="4" w:space="0" w:color="auto"/>
              <w:bottom w:val="single" w:sz="4" w:space="0" w:color="auto"/>
            </w:tcBorders>
          </w:tcPr>
          <w:p w:rsidR="00BF3811" w:rsidRPr="00206A18" w:rsidRDefault="00383C7E">
            <w:pPr>
              <w:pStyle w:val="ConsPlusTitle"/>
              <w:jc w:val="center"/>
              <w:rPr>
                <w:rFonts w:ascii="Arial" w:hAnsi="Arial" w:cs="Arial"/>
                <w:b w:val="0"/>
                <w:sz w:val="24"/>
                <w:szCs w:val="24"/>
              </w:rPr>
            </w:pPr>
            <w:r w:rsidRPr="00206A18">
              <w:rPr>
                <w:rFonts w:ascii="Arial" w:hAnsi="Arial" w:cs="Arial"/>
                <w:b w:val="0"/>
                <w:noProof/>
                <w:sz w:val="24"/>
                <w:szCs w:val="24"/>
              </w:rPr>
              <w:pict>
                <v:shape id="_x0000_s1058" type="#_x0000_t32" style="position:absolute;left:0;text-align:left;margin-left:89.95pt;margin-top:1.9pt;width:0;height:12.55pt;z-index:251691008;mso-position-horizontal-relative:text;mso-position-vertical-relative:text" o:connectortype="straight">
                  <v:stroke endarrow="block"/>
                </v:shape>
              </w:pict>
            </w:r>
          </w:p>
        </w:tc>
        <w:tc>
          <w:tcPr>
            <w:tcW w:w="1984" w:type="dxa"/>
            <w:gridSpan w:val="2"/>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bottom w:val="single" w:sz="4" w:space="0" w:color="auto"/>
            </w:tcBorders>
          </w:tcPr>
          <w:p w:rsidR="00BF3811" w:rsidRPr="00206A18" w:rsidRDefault="00540B9E">
            <w:pPr>
              <w:pStyle w:val="ConsPlusTitle"/>
              <w:jc w:val="center"/>
              <w:rPr>
                <w:rFonts w:ascii="Arial" w:hAnsi="Arial" w:cs="Arial"/>
                <w:b w:val="0"/>
                <w:sz w:val="24"/>
                <w:szCs w:val="24"/>
              </w:rPr>
            </w:pPr>
            <w:r w:rsidRPr="00206A18">
              <w:rPr>
                <w:rFonts w:ascii="Arial" w:hAnsi="Arial" w:cs="Arial"/>
                <w:b w:val="0"/>
                <w:noProof/>
                <w:sz w:val="24"/>
                <w:szCs w:val="24"/>
              </w:rPr>
              <w:pict>
                <v:shape id="_x0000_s1056" type="#_x0000_t32" style="position:absolute;left:0;text-align:left;margin-left:90.7pt;margin-top:1.9pt;width:0;height:12.55pt;z-index:251688960;mso-position-horizontal-relative:text;mso-position-vertical-relative:text" o:connectortype="straight">
                  <v:stroke endarrow="block"/>
                </v:shape>
              </w:pict>
            </w:r>
          </w:p>
        </w:tc>
      </w:tr>
      <w:tr w:rsidR="00BF3811" w:rsidRPr="00206A18" w:rsidTr="00D323F1">
        <w:tc>
          <w:tcPr>
            <w:tcW w:w="3794" w:type="dxa"/>
            <w:gridSpan w:val="2"/>
            <w:tcBorders>
              <w:top w:val="single" w:sz="4" w:space="0" w:color="auto"/>
              <w:left w:val="single" w:sz="4" w:space="0" w:color="auto"/>
              <w:bottom w:val="single" w:sz="4" w:space="0" w:color="auto"/>
              <w:right w:val="single" w:sz="4" w:space="0" w:color="auto"/>
            </w:tcBorders>
          </w:tcPr>
          <w:p w:rsidR="00BF3811" w:rsidRPr="00206A18" w:rsidRDefault="00383C7E">
            <w:pPr>
              <w:pStyle w:val="ConsPlusTitle"/>
              <w:jc w:val="center"/>
              <w:rPr>
                <w:rFonts w:ascii="Arial" w:hAnsi="Arial" w:cs="Arial"/>
                <w:b w:val="0"/>
                <w:sz w:val="24"/>
                <w:szCs w:val="24"/>
              </w:rPr>
            </w:pPr>
            <w:r w:rsidRPr="00206A18">
              <w:rPr>
                <w:rFonts w:ascii="Arial" w:hAnsi="Arial" w:cs="Arial"/>
                <w:b w:val="0"/>
                <w:sz w:val="24"/>
                <w:szCs w:val="24"/>
              </w:rPr>
              <w:t>Ознакомление субъекта контроля с результатами проведенной проверки и предписания</w:t>
            </w:r>
          </w:p>
        </w:tc>
        <w:tc>
          <w:tcPr>
            <w:tcW w:w="1984" w:type="dxa"/>
            <w:gridSpan w:val="2"/>
            <w:tcBorders>
              <w:left w:val="single" w:sz="4" w:space="0" w:color="auto"/>
              <w:right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left w:val="single" w:sz="4" w:space="0" w:color="auto"/>
              <w:bottom w:val="single" w:sz="4" w:space="0" w:color="auto"/>
              <w:right w:val="single" w:sz="4" w:space="0" w:color="auto"/>
            </w:tcBorders>
          </w:tcPr>
          <w:p w:rsidR="00BF3811" w:rsidRPr="00206A18" w:rsidRDefault="00540B9E">
            <w:pPr>
              <w:pStyle w:val="ConsPlusTitle"/>
              <w:jc w:val="center"/>
              <w:rPr>
                <w:rFonts w:ascii="Arial" w:hAnsi="Arial" w:cs="Arial"/>
                <w:b w:val="0"/>
                <w:sz w:val="24"/>
                <w:szCs w:val="24"/>
              </w:rPr>
            </w:pPr>
            <w:r w:rsidRPr="00206A18">
              <w:rPr>
                <w:rFonts w:ascii="Arial" w:hAnsi="Arial" w:cs="Arial"/>
                <w:b w:val="0"/>
                <w:sz w:val="24"/>
                <w:szCs w:val="24"/>
              </w:rPr>
              <w:t>Ознакомление субъекта контроля с результатами проведенной проверки</w:t>
            </w:r>
          </w:p>
        </w:tc>
      </w:tr>
      <w:tr w:rsidR="00BF3811" w:rsidRPr="00206A18" w:rsidTr="00D323F1">
        <w:tc>
          <w:tcPr>
            <w:tcW w:w="3794" w:type="dxa"/>
            <w:gridSpan w:val="2"/>
            <w:tcBorders>
              <w:top w:val="single" w:sz="4" w:space="0" w:color="auto"/>
            </w:tcBorders>
          </w:tcPr>
          <w:p w:rsidR="00BF3811" w:rsidRPr="00206A18" w:rsidRDefault="00383C7E">
            <w:pPr>
              <w:pStyle w:val="ConsPlusTitle"/>
              <w:jc w:val="center"/>
              <w:rPr>
                <w:rFonts w:ascii="Arial" w:hAnsi="Arial" w:cs="Arial"/>
                <w:b w:val="0"/>
                <w:sz w:val="24"/>
                <w:szCs w:val="24"/>
              </w:rPr>
            </w:pPr>
            <w:r w:rsidRPr="00206A18">
              <w:rPr>
                <w:rFonts w:ascii="Arial" w:hAnsi="Arial" w:cs="Arial"/>
                <w:b w:val="0"/>
                <w:noProof/>
                <w:sz w:val="24"/>
                <w:szCs w:val="24"/>
              </w:rPr>
              <w:pict>
                <v:shape id="_x0000_s1059" type="#_x0000_t32" style="position:absolute;left:0;text-align:left;margin-left:89.95pt;margin-top:1.4pt;width:0;height:13.4pt;z-index:251692032;mso-position-horizontal-relative:text;mso-position-vertical-relative:text" o:connectortype="straight">
                  <v:stroke endarrow="block"/>
                </v:shape>
              </w:pict>
            </w:r>
          </w:p>
        </w:tc>
        <w:tc>
          <w:tcPr>
            <w:tcW w:w="1984" w:type="dxa"/>
            <w:gridSpan w:val="2"/>
          </w:tcPr>
          <w:p w:rsidR="00BF3811" w:rsidRPr="00206A18" w:rsidRDefault="00BF3811">
            <w:pPr>
              <w:pStyle w:val="ConsPlusTitle"/>
              <w:jc w:val="center"/>
              <w:rPr>
                <w:rFonts w:ascii="Arial" w:hAnsi="Arial" w:cs="Arial"/>
                <w:b w:val="0"/>
                <w:sz w:val="24"/>
                <w:szCs w:val="24"/>
              </w:rPr>
            </w:pPr>
          </w:p>
        </w:tc>
        <w:tc>
          <w:tcPr>
            <w:tcW w:w="3792" w:type="dxa"/>
            <w:gridSpan w:val="2"/>
            <w:tcBorders>
              <w:top w:val="single" w:sz="4" w:space="0" w:color="auto"/>
            </w:tcBorders>
          </w:tcPr>
          <w:p w:rsidR="00BF3811" w:rsidRPr="00206A18" w:rsidRDefault="00BF3811">
            <w:pPr>
              <w:pStyle w:val="ConsPlusTitle"/>
              <w:jc w:val="center"/>
              <w:rPr>
                <w:rFonts w:ascii="Arial" w:hAnsi="Arial" w:cs="Arial"/>
                <w:b w:val="0"/>
                <w:sz w:val="24"/>
                <w:szCs w:val="24"/>
              </w:rPr>
            </w:pPr>
          </w:p>
        </w:tc>
      </w:tr>
      <w:tr w:rsidR="00BF3811" w:rsidRPr="00206A18" w:rsidTr="00D323F1">
        <w:tc>
          <w:tcPr>
            <w:tcW w:w="5495" w:type="dxa"/>
            <w:gridSpan w:val="3"/>
            <w:tcBorders>
              <w:top w:val="single" w:sz="4" w:space="0" w:color="auto"/>
              <w:left w:val="single" w:sz="4" w:space="0" w:color="auto"/>
              <w:bottom w:val="single" w:sz="4" w:space="0" w:color="auto"/>
              <w:right w:val="single" w:sz="4" w:space="0" w:color="auto"/>
            </w:tcBorders>
          </w:tcPr>
          <w:p w:rsidR="00BF3811" w:rsidRPr="00206A18" w:rsidRDefault="00383C7E" w:rsidP="00383C7E">
            <w:pPr>
              <w:pStyle w:val="ConsPlusNonformat"/>
              <w:jc w:val="both"/>
              <w:rPr>
                <w:rFonts w:ascii="Arial" w:hAnsi="Arial" w:cs="Arial"/>
                <w:sz w:val="24"/>
                <w:szCs w:val="24"/>
              </w:rPr>
            </w:pPr>
            <w:r w:rsidRPr="00206A18">
              <w:rPr>
                <w:rFonts w:ascii="Arial" w:hAnsi="Arial" w:cs="Arial"/>
                <w:sz w:val="24"/>
                <w:szCs w:val="24"/>
              </w:rPr>
              <w:t>Копия акта проверки с указанием информации о наличии   признаков выявленного нарушения направляется в территориальный орган государственного земельного надзора</w:t>
            </w:r>
          </w:p>
        </w:tc>
        <w:tc>
          <w:tcPr>
            <w:tcW w:w="283" w:type="dxa"/>
            <w:tcBorders>
              <w:left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Pr>
          <w:p w:rsidR="00BF3811" w:rsidRPr="00206A18" w:rsidRDefault="00BF3811">
            <w:pPr>
              <w:pStyle w:val="ConsPlusTitle"/>
              <w:jc w:val="center"/>
              <w:rPr>
                <w:rFonts w:ascii="Arial" w:hAnsi="Arial" w:cs="Arial"/>
                <w:b w:val="0"/>
                <w:sz w:val="24"/>
                <w:szCs w:val="24"/>
              </w:rPr>
            </w:pPr>
          </w:p>
        </w:tc>
      </w:tr>
      <w:tr w:rsidR="00BF3811" w:rsidRPr="00206A18" w:rsidTr="00D323F1">
        <w:tc>
          <w:tcPr>
            <w:tcW w:w="3794" w:type="dxa"/>
            <w:gridSpan w:val="2"/>
          </w:tcPr>
          <w:p w:rsidR="00BF3811" w:rsidRPr="00206A18" w:rsidRDefault="00383C7E">
            <w:pPr>
              <w:pStyle w:val="ConsPlusTitle"/>
              <w:jc w:val="center"/>
              <w:rPr>
                <w:rFonts w:ascii="Arial" w:hAnsi="Arial" w:cs="Arial"/>
                <w:b w:val="0"/>
                <w:sz w:val="24"/>
                <w:szCs w:val="24"/>
              </w:rPr>
            </w:pPr>
            <w:r w:rsidRPr="00206A18">
              <w:rPr>
                <w:rFonts w:ascii="Arial" w:hAnsi="Arial" w:cs="Arial"/>
                <w:b w:val="0"/>
                <w:noProof/>
                <w:sz w:val="24"/>
                <w:szCs w:val="24"/>
              </w:rPr>
              <w:pict>
                <v:shape id="_x0000_s1060" type="#_x0000_t32" style="position:absolute;left:0;text-align:left;margin-left:89.95pt;margin-top:1.25pt;width:0;height:12.55pt;z-index:251693056;mso-position-horizontal-relative:text;mso-position-vertical-relative:text" o:connectortype="straight">
                  <v:stroke endarrow="block"/>
                </v:shape>
              </w:pict>
            </w:r>
          </w:p>
        </w:tc>
        <w:tc>
          <w:tcPr>
            <w:tcW w:w="1984" w:type="dxa"/>
            <w:gridSpan w:val="2"/>
          </w:tcPr>
          <w:p w:rsidR="00BF3811" w:rsidRPr="00206A18" w:rsidRDefault="00BF3811">
            <w:pPr>
              <w:pStyle w:val="ConsPlusTitle"/>
              <w:jc w:val="center"/>
              <w:rPr>
                <w:rFonts w:ascii="Arial" w:hAnsi="Arial" w:cs="Arial"/>
                <w:b w:val="0"/>
                <w:sz w:val="24"/>
                <w:szCs w:val="24"/>
              </w:rPr>
            </w:pPr>
          </w:p>
        </w:tc>
        <w:tc>
          <w:tcPr>
            <w:tcW w:w="3792" w:type="dxa"/>
            <w:gridSpan w:val="2"/>
          </w:tcPr>
          <w:p w:rsidR="00BF3811" w:rsidRPr="00206A18" w:rsidRDefault="00BF3811">
            <w:pPr>
              <w:pStyle w:val="ConsPlusTitle"/>
              <w:jc w:val="center"/>
              <w:rPr>
                <w:rFonts w:ascii="Arial" w:hAnsi="Arial" w:cs="Arial"/>
                <w:b w:val="0"/>
                <w:sz w:val="24"/>
                <w:szCs w:val="24"/>
              </w:rPr>
            </w:pPr>
          </w:p>
        </w:tc>
      </w:tr>
      <w:tr w:rsidR="00BF3811" w:rsidRPr="00206A18" w:rsidTr="00D323F1">
        <w:tc>
          <w:tcPr>
            <w:tcW w:w="5495" w:type="dxa"/>
            <w:gridSpan w:val="3"/>
            <w:tcBorders>
              <w:top w:val="single" w:sz="4" w:space="0" w:color="auto"/>
              <w:left w:val="single" w:sz="4" w:space="0" w:color="auto"/>
              <w:bottom w:val="single" w:sz="4" w:space="0" w:color="auto"/>
              <w:right w:val="single" w:sz="4" w:space="0" w:color="auto"/>
            </w:tcBorders>
          </w:tcPr>
          <w:p w:rsidR="00BF3811" w:rsidRPr="00206A18" w:rsidRDefault="00383C7E">
            <w:pPr>
              <w:pStyle w:val="ConsPlusTitle"/>
              <w:jc w:val="center"/>
              <w:rPr>
                <w:rFonts w:ascii="Arial" w:hAnsi="Arial" w:cs="Arial"/>
                <w:b w:val="0"/>
                <w:sz w:val="24"/>
                <w:szCs w:val="24"/>
              </w:rPr>
            </w:pPr>
            <w:r w:rsidRPr="00206A18">
              <w:rPr>
                <w:rFonts w:ascii="Arial" w:hAnsi="Arial" w:cs="Arial"/>
                <w:b w:val="0"/>
                <w:sz w:val="24"/>
                <w:szCs w:val="24"/>
              </w:rPr>
              <w:t>Материалы проверки направляются в органы, уполномоченные на принятие соответствующих решений</w:t>
            </w:r>
          </w:p>
        </w:tc>
        <w:tc>
          <w:tcPr>
            <w:tcW w:w="283" w:type="dxa"/>
            <w:tcBorders>
              <w:left w:val="single" w:sz="4" w:space="0" w:color="auto"/>
            </w:tcBorders>
          </w:tcPr>
          <w:p w:rsidR="00BF3811" w:rsidRPr="00206A18" w:rsidRDefault="00BF3811">
            <w:pPr>
              <w:pStyle w:val="ConsPlusTitle"/>
              <w:jc w:val="center"/>
              <w:rPr>
                <w:rFonts w:ascii="Arial" w:hAnsi="Arial" w:cs="Arial"/>
                <w:b w:val="0"/>
                <w:sz w:val="24"/>
                <w:szCs w:val="24"/>
              </w:rPr>
            </w:pPr>
          </w:p>
        </w:tc>
        <w:tc>
          <w:tcPr>
            <w:tcW w:w="3792" w:type="dxa"/>
            <w:gridSpan w:val="2"/>
          </w:tcPr>
          <w:p w:rsidR="00BF3811" w:rsidRPr="00206A18" w:rsidRDefault="00BF3811">
            <w:pPr>
              <w:pStyle w:val="ConsPlusTitle"/>
              <w:jc w:val="center"/>
              <w:rPr>
                <w:rFonts w:ascii="Arial" w:hAnsi="Arial" w:cs="Arial"/>
                <w:b w:val="0"/>
                <w:sz w:val="24"/>
                <w:szCs w:val="24"/>
              </w:rPr>
            </w:pPr>
          </w:p>
        </w:tc>
      </w:tr>
    </w:tbl>
    <w:p w:rsidR="00BF3811" w:rsidRPr="00206A18" w:rsidRDefault="00BF3811">
      <w:pPr>
        <w:pStyle w:val="ConsPlusTitle"/>
        <w:jc w:val="center"/>
        <w:rPr>
          <w:rFonts w:ascii="Arial" w:hAnsi="Arial" w:cs="Arial"/>
          <w:sz w:val="24"/>
          <w:szCs w:val="24"/>
        </w:rPr>
      </w:pPr>
    </w:p>
    <w:p w:rsidR="00383C7E" w:rsidRPr="00206A18" w:rsidRDefault="00383C7E">
      <w:pPr>
        <w:pStyle w:val="ConsPlusTitle"/>
        <w:jc w:val="center"/>
        <w:rPr>
          <w:rFonts w:ascii="Arial" w:hAnsi="Arial" w:cs="Arial"/>
          <w:sz w:val="24"/>
          <w:szCs w:val="24"/>
        </w:rPr>
      </w:pPr>
    </w:p>
    <w:p w:rsidR="00383C7E" w:rsidRPr="00206A18" w:rsidRDefault="00383C7E">
      <w:pPr>
        <w:pStyle w:val="ConsPlusTitle"/>
        <w:jc w:val="center"/>
        <w:rPr>
          <w:rFonts w:ascii="Arial" w:hAnsi="Arial" w:cs="Arial"/>
          <w:sz w:val="24"/>
          <w:szCs w:val="24"/>
        </w:rPr>
      </w:pPr>
    </w:p>
    <w:p w:rsidR="00383C7E" w:rsidRPr="00206A18" w:rsidRDefault="00383C7E">
      <w:pPr>
        <w:pStyle w:val="ConsPlusTitle"/>
        <w:jc w:val="center"/>
        <w:rPr>
          <w:rFonts w:ascii="Arial" w:hAnsi="Arial" w:cs="Arial"/>
          <w:sz w:val="24"/>
          <w:szCs w:val="24"/>
        </w:rPr>
      </w:pPr>
    </w:p>
    <w:p w:rsidR="00383C7E" w:rsidRPr="00206A18" w:rsidRDefault="00383C7E">
      <w:pPr>
        <w:pStyle w:val="ConsPlusTitle"/>
        <w:jc w:val="center"/>
        <w:rPr>
          <w:rFonts w:ascii="Arial" w:hAnsi="Arial" w:cs="Arial"/>
          <w:sz w:val="24"/>
          <w:szCs w:val="24"/>
        </w:rPr>
      </w:pPr>
    </w:p>
    <w:p w:rsidR="00383C7E" w:rsidRPr="00206A18" w:rsidRDefault="00383C7E">
      <w:pPr>
        <w:pStyle w:val="ConsPlusTitle"/>
        <w:jc w:val="center"/>
        <w:rPr>
          <w:rFonts w:ascii="Arial" w:hAnsi="Arial" w:cs="Arial"/>
          <w:sz w:val="24"/>
          <w:szCs w:val="24"/>
        </w:rPr>
      </w:pPr>
    </w:p>
    <w:p w:rsidR="00383C7E" w:rsidRPr="00206A18" w:rsidRDefault="00383C7E">
      <w:pPr>
        <w:pStyle w:val="ConsPlusTitle"/>
        <w:jc w:val="center"/>
        <w:rPr>
          <w:rFonts w:ascii="Arial" w:hAnsi="Arial" w:cs="Arial"/>
          <w:sz w:val="24"/>
          <w:szCs w:val="24"/>
        </w:rPr>
      </w:pPr>
    </w:p>
    <w:p w:rsidR="00383C7E" w:rsidRPr="00206A18" w:rsidRDefault="00383C7E">
      <w:pPr>
        <w:pStyle w:val="ConsPlusTitle"/>
        <w:jc w:val="center"/>
        <w:rPr>
          <w:rFonts w:ascii="Arial" w:hAnsi="Arial" w:cs="Arial"/>
          <w:sz w:val="24"/>
          <w:szCs w:val="24"/>
        </w:rPr>
      </w:pPr>
    </w:p>
    <w:p w:rsidR="00AD59F6" w:rsidRPr="00206A18" w:rsidRDefault="00AD59F6" w:rsidP="00AD59F6">
      <w:pPr>
        <w:pStyle w:val="ConsPlusNormal"/>
        <w:ind w:firstLine="709"/>
        <w:jc w:val="right"/>
        <w:rPr>
          <w:rFonts w:ascii="Arial" w:hAnsi="Arial" w:cs="Arial"/>
          <w:sz w:val="24"/>
          <w:szCs w:val="24"/>
        </w:rPr>
      </w:pPr>
      <w:r w:rsidRPr="00206A18">
        <w:rPr>
          <w:rFonts w:ascii="Arial" w:hAnsi="Arial" w:cs="Arial"/>
          <w:sz w:val="24"/>
          <w:szCs w:val="24"/>
        </w:rPr>
        <w:lastRenderedPageBreak/>
        <w:t>Приложение N 2</w:t>
      </w:r>
    </w:p>
    <w:p w:rsidR="004614F7" w:rsidRPr="00206A18" w:rsidRDefault="00AD59F6" w:rsidP="00AD59F6">
      <w:pPr>
        <w:pStyle w:val="ConsPlusNormal"/>
        <w:jc w:val="right"/>
        <w:rPr>
          <w:rFonts w:ascii="Arial" w:hAnsi="Arial" w:cs="Arial"/>
          <w:sz w:val="24"/>
          <w:szCs w:val="24"/>
        </w:rPr>
      </w:pPr>
      <w:r w:rsidRPr="00206A18">
        <w:rPr>
          <w:rFonts w:ascii="Arial" w:hAnsi="Arial" w:cs="Arial"/>
          <w:sz w:val="24"/>
          <w:szCs w:val="24"/>
        </w:rPr>
        <w:t>к Административному регламенту</w:t>
      </w:r>
    </w:p>
    <w:p w:rsidR="00AD59F6" w:rsidRPr="00206A18" w:rsidRDefault="00AD59F6" w:rsidP="00AD59F6">
      <w:pPr>
        <w:pStyle w:val="ConsPlusNormal"/>
        <w:jc w:val="both"/>
      </w:pPr>
    </w:p>
    <w:p w:rsidR="004614F7" w:rsidRPr="00206A18" w:rsidRDefault="004614F7">
      <w:pPr>
        <w:pStyle w:val="ConsPlusTitle"/>
        <w:jc w:val="center"/>
        <w:rPr>
          <w:rFonts w:ascii="Arial" w:hAnsi="Arial" w:cs="Arial"/>
          <w:sz w:val="24"/>
          <w:szCs w:val="24"/>
        </w:rPr>
      </w:pPr>
      <w:bookmarkStart w:id="5" w:name="P605"/>
      <w:bookmarkEnd w:id="5"/>
      <w:r w:rsidRPr="00206A18">
        <w:rPr>
          <w:rFonts w:ascii="Arial" w:hAnsi="Arial" w:cs="Arial"/>
          <w:sz w:val="24"/>
          <w:szCs w:val="24"/>
        </w:rPr>
        <w:t>БЛОК-СХЕМА</w:t>
      </w:r>
    </w:p>
    <w:p w:rsidR="004614F7" w:rsidRPr="00206A18" w:rsidRDefault="004614F7">
      <w:pPr>
        <w:pStyle w:val="ConsPlusTitle"/>
        <w:jc w:val="center"/>
        <w:rPr>
          <w:rFonts w:ascii="Arial" w:hAnsi="Arial" w:cs="Arial"/>
          <w:sz w:val="24"/>
          <w:szCs w:val="24"/>
        </w:rPr>
      </w:pPr>
      <w:r w:rsidRPr="00206A18">
        <w:rPr>
          <w:rFonts w:ascii="Arial" w:hAnsi="Arial" w:cs="Arial"/>
          <w:sz w:val="24"/>
          <w:szCs w:val="24"/>
        </w:rPr>
        <w:t>ПОСЛЕДОВАТЕЛЬНОСТИ АДМИНИСТРАТИВНЫХ ПРОЦЕДУР</w:t>
      </w:r>
    </w:p>
    <w:p w:rsidR="004614F7" w:rsidRPr="00206A18" w:rsidRDefault="004614F7">
      <w:pPr>
        <w:pStyle w:val="ConsPlusTitle"/>
        <w:jc w:val="center"/>
        <w:rPr>
          <w:rFonts w:ascii="Arial" w:hAnsi="Arial" w:cs="Arial"/>
          <w:sz w:val="24"/>
          <w:szCs w:val="24"/>
        </w:rPr>
      </w:pPr>
      <w:r w:rsidRPr="00206A18">
        <w:rPr>
          <w:rFonts w:ascii="Arial" w:hAnsi="Arial" w:cs="Arial"/>
          <w:sz w:val="24"/>
          <w:szCs w:val="24"/>
        </w:rPr>
        <w:t>ПРИ ПРОВЕДЕНИИ ВНЕПЛАНОВОЙ ПРОВЕРКИ</w:t>
      </w:r>
    </w:p>
    <w:p w:rsidR="004614F7" w:rsidRPr="00206A18" w:rsidRDefault="004614F7">
      <w:pPr>
        <w:pStyle w:val="ConsPlusNormal"/>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2"/>
        <w:gridCol w:w="2432"/>
        <w:gridCol w:w="392"/>
        <w:gridCol w:w="2631"/>
        <w:gridCol w:w="1713"/>
      </w:tblGrid>
      <w:tr w:rsidR="00206A18" w:rsidRPr="00206A18" w:rsidTr="00206A18">
        <w:tc>
          <w:tcPr>
            <w:tcW w:w="4834" w:type="dxa"/>
            <w:gridSpan w:val="2"/>
            <w:tcBorders>
              <w:top w:val="single" w:sz="4" w:space="0" w:color="auto"/>
              <w:left w:val="single" w:sz="4" w:space="0" w:color="auto"/>
              <w:bottom w:val="single" w:sz="4" w:space="0" w:color="auto"/>
              <w:right w:val="single" w:sz="4" w:space="0" w:color="auto"/>
            </w:tcBorders>
            <w:vAlign w:val="center"/>
          </w:tcPr>
          <w:p w:rsidR="00294892" w:rsidRPr="00206A18" w:rsidRDefault="00294892" w:rsidP="00206A18">
            <w:pPr>
              <w:pStyle w:val="ConsPlusNormal"/>
              <w:jc w:val="center"/>
              <w:rPr>
                <w:rFonts w:ascii="Arial" w:hAnsi="Arial" w:cs="Arial"/>
                <w:sz w:val="24"/>
                <w:szCs w:val="24"/>
              </w:rPr>
            </w:pPr>
            <w:r w:rsidRPr="00206A18">
              <w:rPr>
                <w:rFonts w:ascii="Arial" w:hAnsi="Arial" w:cs="Arial"/>
                <w:sz w:val="24"/>
                <w:szCs w:val="24"/>
              </w:rPr>
              <w:t>Поступление обращения</w:t>
            </w:r>
          </w:p>
        </w:tc>
        <w:tc>
          <w:tcPr>
            <w:tcW w:w="392" w:type="dxa"/>
            <w:tcBorders>
              <w:left w:val="single" w:sz="4" w:space="0" w:color="auto"/>
              <w:right w:val="single" w:sz="4" w:space="0" w:color="auto"/>
            </w:tcBorders>
            <w:vAlign w:val="center"/>
          </w:tcPr>
          <w:p w:rsidR="00294892" w:rsidRPr="00206A18" w:rsidRDefault="00294892" w:rsidP="00206A18">
            <w:pPr>
              <w:pStyle w:val="ConsPlusNormal"/>
              <w:jc w:val="center"/>
              <w:rPr>
                <w:rFonts w:ascii="Arial" w:hAnsi="Arial" w:cs="Arial"/>
                <w:sz w:val="24"/>
                <w:szCs w:val="24"/>
              </w:rPr>
            </w:pP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294892" w:rsidRPr="00206A18" w:rsidRDefault="00294892" w:rsidP="00206A18">
            <w:pPr>
              <w:pStyle w:val="ConsPlusNormal"/>
              <w:jc w:val="center"/>
              <w:rPr>
                <w:rFonts w:ascii="Arial" w:hAnsi="Arial" w:cs="Arial"/>
                <w:sz w:val="24"/>
                <w:szCs w:val="24"/>
              </w:rPr>
            </w:pPr>
            <w:r w:rsidRPr="00206A18">
              <w:rPr>
                <w:rFonts w:ascii="Arial" w:hAnsi="Arial" w:cs="Arial"/>
                <w:sz w:val="24"/>
                <w:szCs w:val="24"/>
              </w:rPr>
              <w:t>Истечение срока исполнения предписания</w:t>
            </w:r>
          </w:p>
        </w:tc>
      </w:tr>
      <w:tr w:rsidR="00206A18" w:rsidRPr="00206A18" w:rsidTr="00206A18">
        <w:trPr>
          <w:trHeight w:val="338"/>
        </w:trPr>
        <w:tc>
          <w:tcPr>
            <w:tcW w:w="240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432" w:type="dxa"/>
            <w:tcBorders>
              <w:top w:val="single" w:sz="4" w:space="0" w:color="auto"/>
              <w:bottom w:val="single" w:sz="4" w:space="0" w:color="auto"/>
            </w:tcBorders>
            <w:vAlign w:val="center"/>
          </w:tcPr>
          <w:p w:rsidR="00B731D6" w:rsidRPr="00206A18" w:rsidRDefault="00294892" w:rsidP="00206A18">
            <w:pPr>
              <w:pStyle w:val="ConsPlusNormal"/>
              <w:jc w:val="center"/>
              <w:rPr>
                <w:rFonts w:ascii="Arial" w:hAnsi="Arial" w:cs="Arial"/>
                <w:sz w:val="24"/>
                <w:szCs w:val="24"/>
              </w:rPr>
            </w:pPr>
            <w:r w:rsidRPr="00206A18">
              <w:rPr>
                <w:rFonts w:ascii="Arial" w:hAnsi="Arial" w:cs="Arial"/>
                <w:noProof/>
                <w:sz w:val="24"/>
                <w:szCs w:val="24"/>
              </w:rPr>
              <w:pict>
                <v:shape id="_x0000_s1061" type="#_x0000_t32" style="position:absolute;left:0;text-align:left;margin-left:42.8pt;margin-top:1.2pt;width:0;height:12.55pt;z-index:251694080;mso-position-horizontal-relative:text;mso-position-vertical-relative:text" o:connectortype="straight">
                  <v:stroke endarrow="block"/>
                </v:shape>
              </w:pict>
            </w:r>
          </w:p>
        </w:tc>
        <w:tc>
          <w:tcPr>
            <w:tcW w:w="392" w:type="dxa"/>
            <w:tcBorders>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631"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0" type="#_x0000_t32" style="position:absolute;left:0;text-align:left;margin-left:65.8pt;margin-top:1.2pt;width:0;height:12.55pt;z-index:251700224;mso-position-horizontal-relative:text;mso-position-vertical-relative:text" o:connectortype="straight">
                  <v:stroke endarrow="block"/>
                </v:shape>
              </w:pict>
            </w:r>
          </w:p>
        </w:tc>
        <w:tc>
          <w:tcPr>
            <w:tcW w:w="1713"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r>
      <w:tr w:rsidR="00294892" w:rsidRPr="00206A18" w:rsidTr="00206A18">
        <w:tc>
          <w:tcPr>
            <w:tcW w:w="9570" w:type="dxa"/>
            <w:gridSpan w:val="5"/>
            <w:tcBorders>
              <w:top w:val="single" w:sz="4" w:space="0" w:color="auto"/>
              <w:left w:val="single" w:sz="4" w:space="0" w:color="auto"/>
              <w:bottom w:val="single" w:sz="4" w:space="0" w:color="auto"/>
              <w:right w:val="single" w:sz="4" w:space="0" w:color="auto"/>
            </w:tcBorders>
            <w:vAlign w:val="center"/>
          </w:tcPr>
          <w:p w:rsidR="00294892" w:rsidRPr="00206A18" w:rsidRDefault="00294892" w:rsidP="00206A18">
            <w:pPr>
              <w:pStyle w:val="ConsPlusNormal"/>
              <w:jc w:val="center"/>
              <w:rPr>
                <w:rFonts w:ascii="Arial" w:hAnsi="Arial" w:cs="Arial"/>
                <w:sz w:val="24"/>
                <w:szCs w:val="24"/>
              </w:rPr>
            </w:pPr>
            <w:r w:rsidRPr="00206A18">
              <w:rPr>
                <w:rFonts w:ascii="Arial" w:hAnsi="Arial" w:cs="Arial"/>
                <w:sz w:val="24"/>
                <w:szCs w:val="24"/>
              </w:rPr>
              <w:t>Распоряжение о проведении внеплановой проверке</w:t>
            </w:r>
          </w:p>
        </w:tc>
      </w:tr>
      <w:tr w:rsidR="00206A18" w:rsidRPr="00206A18" w:rsidTr="00206A18">
        <w:tc>
          <w:tcPr>
            <w:tcW w:w="240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432" w:type="dxa"/>
            <w:tcBorders>
              <w:top w:val="single" w:sz="4" w:space="0" w:color="auto"/>
              <w:bottom w:val="single" w:sz="4" w:space="0" w:color="auto"/>
            </w:tcBorders>
            <w:vAlign w:val="center"/>
          </w:tcPr>
          <w:p w:rsidR="00B731D6" w:rsidRPr="00206A18" w:rsidRDefault="001E6D73" w:rsidP="00206A18">
            <w:pPr>
              <w:pStyle w:val="ConsPlusNormal"/>
              <w:jc w:val="center"/>
              <w:rPr>
                <w:rFonts w:ascii="Arial" w:hAnsi="Arial" w:cs="Arial"/>
                <w:sz w:val="24"/>
                <w:szCs w:val="24"/>
              </w:rPr>
            </w:pPr>
            <w:r w:rsidRPr="00206A18">
              <w:rPr>
                <w:rFonts w:ascii="Arial" w:hAnsi="Arial" w:cs="Arial"/>
                <w:noProof/>
                <w:sz w:val="24"/>
                <w:szCs w:val="24"/>
              </w:rPr>
              <w:pict>
                <v:shape id="_x0000_s1064" type="#_x0000_t32" style="position:absolute;left:0;text-align:left;margin-left:49.5pt;margin-top:.3pt;width:5.85pt;height:13.4pt;flip:x;z-index:251696128;mso-position-horizontal-relative:text;mso-position-vertical-relative:text" o:connectortype="straight">
                  <v:stroke endarrow="block"/>
                </v:shape>
              </w:pict>
            </w:r>
          </w:p>
        </w:tc>
        <w:tc>
          <w:tcPr>
            <w:tcW w:w="39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631" w:type="dxa"/>
            <w:tcBorders>
              <w:top w:val="single" w:sz="4" w:space="0" w:color="auto"/>
              <w:bottom w:val="single" w:sz="4" w:space="0" w:color="auto"/>
            </w:tcBorders>
            <w:vAlign w:val="center"/>
          </w:tcPr>
          <w:p w:rsidR="00B731D6" w:rsidRPr="00206A18" w:rsidRDefault="001E6D73" w:rsidP="00206A18">
            <w:pPr>
              <w:pStyle w:val="ConsPlusNormal"/>
              <w:jc w:val="center"/>
              <w:rPr>
                <w:rFonts w:ascii="Arial" w:hAnsi="Arial" w:cs="Arial"/>
                <w:sz w:val="24"/>
                <w:szCs w:val="24"/>
              </w:rPr>
            </w:pPr>
            <w:r w:rsidRPr="00206A18">
              <w:rPr>
                <w:rFonts w:ascii="Arial" w:hAnsi="Arial" w:cs="Arial"/>
                <w:noProof/>
                <w:sz w:val="24"/>
                <w:szCs w:val="24"/>
              </w:rPr>
              <w:pict>
                <v:shape id="_x0000_s1066" type="#_x0000_t32" style="position:absolute;left:0;text-align:left;margin-left:58.25pt;margin-top:.3pt;width:7.55pt;height:13.4pt;z-index:251697152;mso-position-horizontal-relative:text;mso-position-vertical-relative:text" o:connectortype="straight">
                  <v:stroke endarrow="block"/>
                </v:shape>
              </w:pict>
            </w:r>
          </w:p>
        </w:tc>
        <w:tc>
          <w:tcPr>
            <w:tcW w:w="1713"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r>
      <w:tr w:rsidR="001E6D73" w:rsidRPr="00206A18" w:rsidTr="00206A18">
        <w:tc>
          <w:tcPr>
            <w:tcW w:w="9570" w:type="dxa"/>
            <w:gridSpan w:val="5"/>
            <w:tcBorders>
              <w:top w:val="single" w:sz="4" w:space="0" w:color="auto"/>
              <w:left w:val="single" w:sz="4" w:space="0" w:color="auto"/>
              <w:bottom w:val="single" w:sz="4" w:space="0" w:color="auto"/>
              <w:right w:val="single" w:sz="4" w:space="0" w:color="auto"/>
            </w:tcBorders>
            <w:vAlign w:val="center"/>
          </w:tcPr>
          <w:p w:rsidR="001E6D73" w:rsidRPr="00206A18" w:rsidRDefault="001E6D73" w:rsidP="00206A18">
            <w:pPr>
              <w:pStyle w:val="ConsPlusNormal"/>
              <w:jc w:val="center"/>
              <w:rPr>
                <w:rFonts w:ascii="Arial" w:hAnsi="Arial" w:cs="Arial"/>
                <w:sz w:val="24"/>
                <w:szCs w:val="24"/>
              </w:rPr>
            </w:pPr>
            <w:r w:rsidRPr="00206A18">
              <w:rPr>
                <w:rFonts w:ascii="Arial" w:hAnsi="Arial" w:cs="Arial"/>
                <w:sz w:val="24"/>
                <w:szCs w:val="24"/>
              </w:rPr>
              <w:t>Уведомление субъекта контроля о проведении проверки</w:t>
            </w:r>
          </w:p>
        </w:tc>
      </w:tr>
      <w:tr w:rsidR="00206A18" w:rsidRPr="00206A18" w:rsidTr="00206A18">
        <w:tc>
          <w:tcPr>
            <w:tcW w:w="240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432"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67" type="#_x0000_t32" style="position:absolute;left:0;text-align:left;margin-left:55.35pt;margin-top:.15pt;width:0;height:12.6pt;z-index:251698176;mso-position-horizontal-relative:text;mso-position-vertical-relative:text" o:connectortype="straight">
                  <v:stroke endarrow="block"/>
                </v:shape>
              </w:pict>
            </w:r>
          </w:p>
        </w:tc>
        <w:tc>
          <w:tcPr>
            <w:tcW w:w="392" w:type="dxa"/>
            <w:tcBorders>
              <w:top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631"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69" type="#_x0000_t32" style="position:absolute;left:0;text-align:left;margin-left:65.8pt;margin-top:.15pt;width:0;height:12.6pt;z-index:251699200;mso-position-horizontal-relative:text;mso-position-vertical-relative:text" o:connectortype="straight">
                  <v:stroke endarrow="block"/>
                </v:shape>
              </w:pict>
            </w:r>
          </w:p>
        </w:tc>
        <w:tc>
          <w:tcPr>
            <w:tcW w:w="1713"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r>
      <w:tr w:rsidR="00206A18" w:rsidRPr="00206A18" w:rsidTr="00206A18">
        <w:tc>
          <w:tcPr>
            <w:tcW w:w="4834" w:type="dxa"/>
            <w:gridSpan w:val="2"/>
            <w:tcBorders>
              <w:top w:val="single" w:sz="4" w:space="0" w:color="auto"/>
              <w:left w:val="single" w:sz="4" w:space="0" w:color="auto"/>
              <w:bottom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r w:rsidRPr="00206A18">
              <w:rPr>
                <w:rFonts w:ascii="Arial" w:hAnsi="Arial" w:cs="Arial"/>
                <w:sz w:val="24"/>
                <w:szCs w:val="24"/>
              </w:rPr>
              <w:t>Документарная</w:t>
            </w:r>
          </w:p>
        </w:tc>
        <w:tc>
          <w:tcPr>
            <w:tcW w:w="392" w:type="dxa"/>
            <w:tcBorders>
              <w:left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r w:rsidRPr="00206A18">
              <w:rPr>
                <w:rFonts w:ascii="Arial" w:hAnsi="Arial" w:cs="Arial"/>
                <w:sz w:val="24"/>
                <w:szCs w:val="24"/>
              </w:rPr>
              <w:t>Выездная</w:t>
            </w:r>
          </w:p>
        </w:tc>
      </w:tr>
      <w:tr w:rsidR="00206A18" w:rsidRPr="00206A18" w:rsidTr="00206A18">
        <w:tc>
          <w:tcPr>
            <w:tcW w:w="240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432"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1" type="#_x0000_t32" style="position:absolute;left:0;text-align:left;margin-left:55.35pt;margin-top:.85pt;width:0;height:11.75pt;z-index:251701248;mso-position-horizontal-relative:text;mso-position-vertical-relative:text" o:connectortype="straight">
                  <v:stroke endarrow="block"/>
                </v:shape>
              </w:pict>
            </w:r>
          </w:p>
        </w:tc>
        <w:tc>
          <w:tcPr>
            <w:tcW w:w="392" w:type="dxa"/>
            <w:tcBorders>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631" w:type="dxa"/>
            <w:tcBorders>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2" type="#_x0000_t32" style="position:absolute;left:0;text-align:left;margin-left:65.8pt;margin-top:.85pt;width:0;height:11.75pt;z-index:251702272;mso-position-horizontal-relative:text;mso-position-vertical-relative:text" o:connectortype="straight">
                  <v:stroke endarrow="block"/>
                </v:shape>
              </w:pict>
            </w:r>
          </w:p>
        </w:tc>
        <w:tc>
          <w:tcPr>
            <w:tcW w:w="1713" w:type="dxa"/>
            <w:tcBorders>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r>
      <w:tr w:rsidR="00141415" w:rsidRPr="00206A18" w:rsidTr="00206A18">
        <w:tc>
          <w:tcPr>
            <w:tcW w:w="9570" w:type="dxa"/>
            <w:gridSpan w:val="5"/>
            <w:tcBorders>
              <w:top w:val="single" w:sz="4" w:space="0" w:color="auto"/>
              <w:left w:val="single" w:sz="4" w:space="0" w:color="auto"/>
              <w:bottom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r w:rsidRPr="00206A18">
              <w:rPr>
                <w:rFonts w:ascii="Arial" w:hAnsi="Arial" w:cs="Arial"/>
                <w:sz w:val="24"/>
                <w:szCs w:val="24"/>
              </w:rPr>
              <w:t>Внеплановая проверка</w:t>
            </w:r>
          </w:p>
        </w:tc>
      </w:tr>
      <w:tr w:rsidR="00206A18" w:rsidRPr="00206A18" w:rsidTr="00206A18">
        <w:tc>
          <w:tcPr>
            <w:tcW w:w="240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43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392"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3" type="#_x0000_t32" style="position:absolute;left:0;text-align:left;margin-left:5.85pt;margin-top:1.6pt;width:0;height:12.55pt;z-index:251703296;mso-position-horizontal-relative:text;mso-position-vertical-relative:text" o:connectortype="straight">
                  <v:stroke endarrow="block"/>
                </v:shape>
              </w:pict>
            </w:r>
          </w:p>
        </w:tc>
        <w:tc>
          <w:tcPr>
            <w:tcW w:w="2631"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1713"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r>
      <w:tr w:rsidR="00141415" w:rsidRPr="00206A18" w:rsidTr="00206A18">
        <w:tc>
          <w:tcPr>
            <w:tcW w:w="9570" w:type="dxa"/>
            <w:gridSpan w:val="5"/>
            <w:tcBorders>
              <w:top w:val="single" w:sz="4" w:space="0" w:color="auto"/>
              <w:left w:val="single" w:sz="4" w:space="0" w:color="auto"/>
              <w:bottom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r w:rsidRPr="00206A18">
              <w:rPr>
                <w:rFonts w:ascii="Arial" w:hAnsi="Arial" w:cs="Arial"/>
                <w:sz w:val="24"/>
                <w:szCs w:val="24"/>
              </w:rPr>
              <w:t>Акт проверки</w:t>
            </w:r>
          </w:p>
        </w:tc>
      </w:tr>
      <w:tr w:rsidR="00206A18" w:rsidRPr="00206A18" w:rsidTr="00206A18">
        <w:tc>
          <w:tcPr>
            <w:tcW w:w="240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432"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4" type="#_x0000_t32" style="position:absolute;left:0;text-align:left;margin-left:36.9pt;margin-top:.6pt;width:51.95pt;height:12.55pt;flip:x;z-index:251704320;mso-position-horizontal-relative:text;mso-position-vertical-relative:text" o:connectortype="straight">
                  <v:stroke endarrow="block"/>
                </v:shape>
              </w:pict>
            </w:r>
          </w:p>
        </w:tc>
        <w:tc>
          <w:tcPr>
            <w:tcW w:w="392" w:type="dxa"/>
            <w:tcBorders>
              <w:top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631"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5" type="#_x0000_t32" style="position:absolute;left:0;text-align:left;margin-left:47.35pt;margin-top:.6pt;width:56.1pt;height:12.55pt;z-index:251705344;mso-position-horizontal-relative:text;mso-position-vertical-relative:text" o:connectortype="straight">
                  <v:stroke endarrow="block"/>
                </v:shape>
              </w:pict>
            </w:r>
          </w:p>
        </w:tc>
        <w:tc>
          <w:tcPr>
            <w:tcW w:w="1713"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r>
      <w:tr w:rsidR="00206A18" w:rsidRPr="00206A18" w:rsidTr="00206A18">
        <w:tc>
          <w:tcPr>
            <w:tcW w:w="4834" w:type="dxa"/>
            <w:gridSpan w:val="2"/>
            <w:tcBorders>
              <w:top w:val="single" w:sz="4" w:space="0" w:color="auto"/>
              <w:left w:val="single" w:sz="4" w:space="0" w:color="auto"/>
              <w:bottom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r w:rsidRPr="00206A18">
              <w:rPr>
                <w:rFonts w:ascii="Arial" w:hAnsi="Arial" w:cs="Arial"/>
                <w:sz w:val="24"/>
                <w:szCs w:val="24"/>
              </w:rPr>
              <w:t>Наличие события правонарушения</w:t>
            </w:r>
          </w:p>
        </w:tc>
        <w:tc>
          <w:tcPr>
            <w:tcW w:w="392" w:type="dxa"/>
            <w:tcBorders>
              <w:left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141415" w:rsidRPr="00206A18" w:rsidRDefault="00141415" w:rsidP="00206A18">
            <w:pPr>
              <w:pStyle w:val="ConsPlusNormal"/>
              <w:jc w:val="center"/>
              <w:rPr>
                <w:rFonts w:ascii="Arial" w:hAnsi="Arial" w:cs="Arial"/>
                <w:sz w:val="24"/>
                <w:szCs w:val="24"/>
              </w:rPr>
            </w:pPr>
            <w:r w:rsidRPr="00206A18">
              <w:rPr>
                <w:rFonts w:ascii="Arial" w:hAnsi="Arial" w:cs="Arial"/>
                <w:sz w:val="24"/>
                <w:szCs w:val="24"/>
              </w:rPr>
              <w:t>Отсутствие события правонарушения</w:t>
            </w:r>
          </w:p>
        </w:tc>
      </w:tr>
      <w:tr w:rsidR="00206A18" w:rsidRPr="00206A18" w:rsidTr="00206A18">
        <w:tc>
          <w:tcPr>
            <w:tcW w:w="2402" w:type="dxa"/>
            <w:tcBorders>
              <w:top w:val="single" w:sz="4" w:space="0" w:color="auto"/>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c>
          <w:tcPr>
            <w:tcW w:w="2432" w:type="dxa"/>
            <w:tcBorders>
              <w:top w:val="single" w:sz="4" w:space="0" w:color="auto"/>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6" type="#_x0000_t32" style="position:absolute;left:0;text-align:left;margin-left:55.35pt;margin-top:.45pt;width:0;height:12.6pt;z-index:251706368;mso-position-horizontal-relative:text;mso-position-vertical-relative:text" o:connectortype="straight">
                  <v:stroke endarrow="block"/>
                </v:shape>
              </w:pict>
            </w:r>
          </w:p>
        </w:tc>
        <w:tc>
          <w:tcPr>
            <w:tcW w:w="392" w:type="dxa"/>
            <w:vAlign w:val="center"/>
          </w:tcPr>
          <w:p w:rsidR="00B731D6" w:rsidRPr="00206A18" w:rsidRDefault="00B731D6" w:rsidP="00206A18">
            <w:pPr>
              <w:pStyle w:val="ConsPlusNormal"/>
              <w:jc w:val="center"/>
              <w:rPr>
                <w:rFonts w:ascii="Arial" w:hAnsi="Arial" w:cs="Arial"/>
                <w:sz w:val="24"/>
                <w:szCs w:val="24"/>
              </w:rPr>
            </w:pPr>
          </w:p>
        </w:tc>
        <w:tc>
          <w:tcPr>
            <w:tcW w:w="2631" w:type="dxa"/>
            <w:tcBorders>
              <w:bottom w:val="single" w:sz="4" w:space="0" w:color="auto"/>
            </w:tcBorders>
            <w:vAlign w:val="center"/>
          </w:tcPr>
          <w:p w:rsidR="00B731D6" w:rsidRPr="00206A18" w:rsidRDefault="00141415" w:rsidP="00206A18">
            <w:pPr>
              <w:pStyle w:val="ConsPlusNormal"/>
              <w:jc w:val="center"/>
              <w:rPr>
                <w:rFonts w:ascii="Arial" w:hAnsi="Arial" w:cs="Arial"/>
                <w:sz w:val="24"/>
                <w:szCs w:val="24"/>
              </w:rPr>
            </w:pPr>
            <w:r w:rsidRPr="00206A18">
              <w:rPr>
                <w:rFonts w:ascii="Arial" w:hAnsi="Arial" w:cs="Arial"/>
                <w:noProof/>
                <w:sz w:val="24"/>
                <w:szCs w:val="24"/>
              </w:rPr>
              <w:pict>
                <v:shape id="_x0000_s1077" type="#_x0000_t32" style="position:absolute;left:0;text-align:left;margin-left:65.8pt;margin-top:.45pt;width:0;height:12.6pt;z-index:251707392;mso-position-horizontal-relative:text;mso-position-vertical-relative:text" o:connectortype="straight">
                  <v:stroke endarrow="block"/>
                </v:shape>
              </w:pict>
            </w:r>
          </w:p>
        </w:tc>
        <w:tc>
          <w:tcPr>
            <w:tcW w:w="1713" w:type="dxa"/>
            <w:tcBorders>
              <w:bottom w:val="single" w:sz="4" w:space="0" w:color="auto"/>
            </w:tcBorders>
            <w:vAlign w:val="center"/>
          </w:tcPr>
          <w:p w:rsidR="00B731D6" w:rsidRPr="00206A18" w:rsidRDefault="00B731D6" w:rsidP="00206A18">
            <w:pPr>
              <w:pStyle w:val="ConsPlusNormal"/>
              <w:jc w:val="center"/>
              <w:rPr>
                <w:rFonts w:ascii="Arial" w:hAnsi="Arial" w:cs="Arial"/>
                <w:sz w:val="24"/>
                <w:szCs w:val="24"/>
              </w:rPr>
            </w:pPr>
          </w:p>
        </w:tc>
      </w:tr>
      <w:tr w:rsidR="00206A18" w:rsidRPr="00206A18" w:rsidTr="00206A18">
        <w:tc>
          <w:tcPr>
            <w:tcW w:w="4834" w:type="dxa"/>
            <w:gridSpan w:val="2"/>
            <w:tcBorders>
              <w:top w:val="single" w:sz="4" w:space="0" w:color="auto"/>
              <w:left w:val="single" w:sz="4" w:space="0" w:color="auto"/>
              <w:bottom w:val="single" w:sz="4" w:space="0" w:color="auto"/>
              <w:right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sz w:val="24"/>
                <w:szCs w:val="24"/>
              </w:rPr>
              <w:t>Ознакомление субъекта контроля с результатами проведенной проверки</w:t>
            </w:r>
          </w:p>
        </w:tc>
        <w:tc>
          <w:tcPr>
            <w:tcW w:w="392" w:type="dxa"/>
            <w:vMerge w:val="restart"/>
            <w:tcBorders>
              <w:left w:val="single" w:sz="4" w:space="0" w:color="auto"/>
              <w:right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noProof/>
                <w:sz w:val="24"/>
                <w:szCs w:val="24"/>
              </w:rPr>
              <w:pict>
                <v:shape id="_x0000_s1088" type="#_x0000_t32" style="position:absolute;left:0;text-align:left;margin-left:-3.5pt;margin-top:-11.5pt;width:10.75pt;height:.55pt;flip:x;z-index:251717632;mso-position-horizontal-relative:text;mso-position-vertical-relative:text" o:connectortype="straight"/>
              </w:pict>
            </w:r>
            <w:r w:rsidRPr="00206A18">
              <w:rPr>
                <w:rFonts w:ascii="Arial" w:hAnsi="Arial" w:cs="Arial"/>
                <w:noProof/>
                <w:sz w:val="24"/>
                <w:szCs w:val="24"/>
              </w:rPr>
              <w:pict>
                <v:shape id="_x0000_s1087" type="#_x0000_t32" style="position:absolute;left:0;text-align:left;margin-left:6.75pt;margin-top:-11.55pt;width:.5pt;height:142.4pt;flip:y;z-index:251716608;mso-position-horizontal-relative:text;mso-position-vertical-relative:text" o:connectortype="straight"/>
              </w:pict>
            </w:r>
            <w:r w:rsidRPr="00206A18">
              <w:rPr>
                <w:rFonts w:ascii="Arial" w:hAnsi="Arial" w:cs="Arial"/>
                <w:noProof/>
                <w:sz w:val="24"/>
                <w:szCs w:val="24"/>
              </w:rPr>
              <w:pict>
                <v:shape id="_x0000_s1086" type="#_x0000_t32" style="position:absolute;left:0;text-align:left;margin-left:5.85pt;margin-top:129.75pt;width:9pt;height:0;flip:x;z-index:251715584;mso-position-horizontal-relative:text;mso-position-vertical-relative:text" o:connectortype="straight"/>
              </w:pict>
            </w: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sz w:val="24"/>
                <w:szCs w:val="24"/>
              </w:rPr>
              <w:t>Ознакомление субъекта контроля с результатами проведенной проверки</w:t>
            </w:r>
          </w:p>
        </w:tc>
      </w:tr>
      <w:tr w:rsidR="00206A18" w:rsidRPr="00206A18" w:rsidTr="00206A18">
        <w:tc>
          <w:tcPr>
            <w:tcW w:w="2402" w:type="dxa"/>
            <w:tcBorders>
              <w:top w:val="single" w:sz="4" w:space="0" w:color="auto"/>
              <w:bottom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noProof/>
                <w:sz w:val="24"/>
                <w:szCs w:val="24"/>
              </w:rPr>
              <w:pict>
                <v:shape id="_x0000_s1081" type="#_x0000_t32" style="position:absolute;left:0;text-align:left;margin-left:43.05pt;margin-top:1.2pt;width:0;height:13.4pt;z-index:251712512;mso-position-horizontal-relative:text;mso-position-vertical-relative:text" o:connectortype="straight">
                  <v:stroke endarrow="block"/>
                </v:shape>
              </w:pict>
            </w:r>
          </w:p>
        </w:tc>
        <w:tc>
          <w:tcPr>
            <w:tcW w:w="2432" w:type="dxa"/>
            <w:tcBorders>
              <w:top w:val="single" w:sz="4" w:space="0" w:color="auto"/>
              <w:bottom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noProof/>
                <w:sz w:val="24"/>
                <w:szCs w:val="24"/>
              </w:rPr>
              <w:pict>
                <v:shape id="_x0000_s1082" type="#_x0000_t32" style="position:absolute;left:0;text-align:left;margin-left:55.35pt;margin-top:1.2pt;width:0;height:13.4pt;z-index:251713536;mso-position-horizontal-relative:text;mso-position-vertical-relative:text" o:connectortype="straight">
                  <v:stroke endarrow="block"/>
                </v:shape>
              </w:pict>
            </w:r>
          </w:p>
        </w:tc>
        <w:tc>
          <w:tcPr>
            <w:tcW w:w="392" w:type="dxa"/>
            <w:vMerge/>
            <w:vAlign w:val="center"/>
          </w:tcPr>
          <w:p w:rsidR="00206A18" w:rsidRPr="00206A18" w:rsidRDefault="00206A18" w:rsidP="00206A18">
            <w:pPr>
              <w:pStyle w:val="ConsPlusNormal"/>
              <w:jc w:val="center"/>
              <w:rPr>
                <w:rFonts w:ascii="Arial" w:hAnsi="Arial" w:cs="Arial"/>
                <w:sz w:val="24"/>
                <w:szCs w:val="24"/>
              </w:rPr>
            </w:pPr>
          </w:p>
        </w:tc>
        <w:tc>
          <w:tcPr>
            <w:tcW w:w="2631" w:type="dxa"/>
            <w:tcBorders>
              <w:bottom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noProof/>
                <w:sz w:val="24"/>
                <w:szCs w:val="24"/>
              </w:rPr>
              <w:pict>
                <v:shape id="_x0000_s1083" type="#_x0000_t32" style="position:absolute;left:0;text-align:left;margin-left:58.25pt;margin-top:1.2pt;width:0;height:13.4pt;z-index:251714560;mso-position-horizontal-relative:text;mso-position-vertical-relative:text" o:connectortype="straight">
                  <v:stroke endarrow="block"/>
                </v:shape>
              </w:pict>
            </w:r>
          </w:p>
        </w:tc>
        <w:tc>
          <w:tcPr>
            <w:tcW w:w="1713" w:type="dxa"/>
            <w:tcBorders>
              <w:bottom w:val="single" w:sz="4" w:space="0" w:color="auto"/>
            </w:tcBorders>
            <w:vAlign w:val="center"/>
          </w:tcPr>
          <w:p w:rsidR="00206A18" w:rsidRPr="00206A18" w:rsidRDefault="00206A18" w:rsidP="00206A18">
            <w:pPr>
              <w:pStyle w:val="ConsPlusNormal"/>
              <w:jc w:val="center"/>
              <w:rPr>
                <w:rFonts w:ascii="Arial" w:hAnsi="Arial" w:cs="Arial"/>
                <w:sz w:val="24"/>
                <w:szCs w:val="24"/>
              </w:rPr>
            </w:pPr>
          </w:p>
        </w:tc>
      </w:tr>
      <w:tr w:rsidR="00206A18" w:rsidRPr="00206A18" w:rsidTr="00206A18">
        <w:tc>
          <w:tcPr>
            <w:tcW w:w="2402" w:type="dxa"/>
            <w:tcBorders>
              <w:top w:val="single" w:sz="4" w:space="0" w:color="auto"/>
              <w:left w:val="single" w:sz="4" w:space="0" w:color="auto"/>
              <w:bottom w:val="single" w:sz="4" w:space="0" w:color="auto"/>
              <w:right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sz w:val="24"/>
                <w:szCs w:val="24"/>
              </w:rPr>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c>
        <w:tc>
          <w:tcPr>
            <w:tcW w:w="2432" w:type="dxa"/>
            <w:tcBorders>
              <w:top w:val="single" w:sz="4" w:space="0" w:color="auto"/>
              <w:left w:val="single" w:sz="4" w:space="0" w:color="auto"/>
              <w:bottom w:val="single" w:sz="4" w:space="0" w:color="auto"/>
              <w:right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sz w:val="24"/>
                <w:szCs w:val="24"/>
              </w:rPr>
              <w:t xml:space="preserve">Составление протокола об административном правонарушении в порядке, установленном статьями 28.2, 28.5 </w:t>
            </w:r>
            <w:proofErr w:type="spellStart"/>
            <w:r w:rsidRPr="00206A18">
              <w:rPr>
                <w:rFonts w:ascii="Arial" w:hAnsi="Arial" w:cs="Arial"/>
                <w:sz w:val="24"/>
                <w:szCs w:val="24"/>
              </w:rPr>
              <w:t>КоАП</w:t>
            </w:r>
            <w:proofErr w:type="spellEnd"/>
            <w:r w:rsidRPr="00206A18">
              <w:rPr>
                <w:rFonts w:ascii="Arial" w:hAnsi="Arial" w:cs="Arial"/>
                <w:sz w:val="24"/>
                <w:szCs w:val="24"/>
              </w:rPr>
              <w:t xml:space="preserve"> РФ</w:t>
            </w:r>
          </w:p>
        </w:tc>
        <w:tc>
          <w:tcPr>
            <w:tcW w:w="392" w:type="dxa"/>
            <w:vMerge/>
            <w:tcBorders>
              <w:left w:val="single" w:sz="4" w:space="0" w:color="auto"/>
              <w:right w:val="single" w:sz="4" w:space="0" w:color="auto"/>
            </w:tcBorders>
            <w:vAlign w:val="center"/>
          </w:tcPr>
          <w:p w:rsidR="00206A18" w:rsidRPr="00206A18" w:rsidRDefault="00206A18" w:rsidP="00206A18">
            <w:pPr>
              <w:pStyle w:val="ConsPlusNormal"/>
              <w:jc w:val="center"/>
              <w:rPr>
                <w:rFonts w:ascii="Arial" w:hAnsi="Arial" w:cs="Arial"/>
                <w:sz w:val="24"/>
                <w:szCs w:val="24"/>
              </w:rPr>
            </w:pP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206A18" w:rsidRPr="00206A18" w:rsidRDefault="00206A18" w:rsidP="00206A18">
            <w:pPr>
              <w:pStyle w:val="ConsPlusNormal"/>
              <w:jc w:val="center"/>
              <w:rPr>
                <w:rFonts w:ascii="Arial" w:hAnsi="Arial" w:cs="Arial"/>
                <w:sz w:val="24"/>
                <w:szCs w:val="24"/>
              </w:rPr>
            </w:pPr>
            <w:r w:rsidRPr="00206A18">
              <w:rPr>
                <w:rFonts w:ascii="Arial" w:hAnsi="Arial" w:cs="Arial"/>
                <w:sz w:val="24"/>
                <w:szCs w:val="24"/>
              </w:rPr>
              <w:t>Направление ответа заявителю</w:t>
            </w:r>
          </w:p>
        </w:tc>
      </w:tr>
    </w:tbl>
    <w:p w:rsidR="004614F7" w:rsidRPr="00206A18" w:rsidRDefault="004614F7">
      <w:pPr>
        <w:pStyle w:val="ConsPlusNormal"/>
        <w:jc w:val="both"/>
      </w:pPr>
    </w:p>
    <w:p w:rsidR="004614F7" w:rsidRPr="00206A18" w:rsidRDefault="004614F7">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A60DCB" w:rsidRPr="00206A18" w:rsidRDefault="00A60DCB">
      <w:pPr>
        <w:pStyle w:val="ConsPlusNormal"/>
        <w:jc w:val="both"/>
      </w:pPr>
    </w:p>
    <w:p w:rsidR="004614F7" w:rsidRPr="00206A18" w:rsidRDefault="004614F7">
      <w:pPr>
        <w:pStyle w:val="ConsPlusNormal"/>
        <w:jc w:val="both"/>
      </w:pPr>
    </w:p>
    <w:p w:rsidR="00206A18" w:rsidRPr="00206A18" w:rsidRDefault="00206A18">
      <w:pPr>
        <w:pStyle w:val="ConsPlusNormal"/>
        <w:jc w:val="both"/>
      </w:pPr>
    </w:p>
    <w:p w:rsidR="00206A18" w:rsidRPr="00206A18" w:rsidRDefault="00206A18">
      <w:pPr>
        <w:pStyle w:val="ConsPlusNormal"/>
        <w:jc w:val="both"/>
      </w:pPr>
    </w:p>
    <w:p w:rsidR="00206A18" w:rsidRPr="00206A18" w:rsidRDefault="00206A18">
      <w:pPr>
        <w:pStyle w:val="ConsPlusNormal"/>
        <w:jc w:val="both"/>
      </w:pPr>
    </w:p>
    <w:p w:rsidR="00206A18" w:rsidRPr="00206A18" w:rsidRDefault="00206A18">
      <w:pPr>
        <w:pStyle w:val="ConsPlusNormal"/>
        <w:jc w:val="both"/>
      </w:pPr>
    </w:p>
    <w:p w:rsidR="004614F7" w:rsidRPr="00206A18" w:rsidRDefault="004614F7" w:rsidP="00D81958">
      <w:pPr>
        <w:pStyle w:val="ConsPlusNormal"/>
        <w:ind w:firstLine="709"/>
        <w:jc w:val="right"/>
        <w:rPr>
          <w:rFonts w:ascii="Arial" w:hAnsi="Arial" w:cs="Arial"/>
          <w:sz w:val="24"/>
          <w:szCs w:val="24"/>
        </w:rPr>
      </w:pPr>
      <w:r w:rsidRPr="00206A18">
        <w:rPr>
          <w:rFonts w:ascii="Arial" w:hAnsi="Arial" w:cs="Arial"/>
          <w:sz w:val="24"/>
          <w:szCs w:val="24"/>
        </w:rPr>
        <w:lastRenderedPageBreak/>
        <w:t>Приложение N 3</w:t>
      </w:r>
    </w:p>
    <w:p w:rsidR="004614F7" w:rsidRPr="00206A18" w:rsidRDefault="004614F7" w:rsidP="00D81958">
      <w:pPr>
        <w:pStyle w:val="ConsPlusNormal"/>
        <w:ind w:firstLine="709"/>
        <w:jc w:val="right"/>
        <w:rPr>
          <w:rFonts w:ascii="Arial" w:hAnsi="Arial" w:cs="Arial"/>
          <w:sz w:val="24"/>
          <w:szCs w:val="24"/>
        </w:rPr>
      </w:pPr>
      <w:r w:rsidRPr="00206A18">
        <w:rPr>
          <w:rFonts w:ascii="Arial" w:hAnsi="Arial" w:cs="Arial"/>
          <w:sz w:val="24"/>
          <w:szCs w:val="24"/>
        </w:rPr>
        <w:t>к Административному регламенту</w:t>
      </w:r>
    </w:p>
    <w:p w:rsidR="004614F7" w:rsidRPr="00206A18" w:rsidRDefault="004614F7" w:rsidP="00D81958">
      <w:pPr>
        <w:pStyle w:val="ConsPlusNormal"/>
        <w:ind w:firstLine="709"/>
        <w:jc w:val="both"/>
        <w:rPr>
          <w:rFonts w:ascii="Arial" w:hAnsi="Arial" w:cs="Arial"/>
          <w:sz w:val="24"/>
          <w:szCs w:val="24"/>
        </w:rPr>
      </w:pPr>
    </w:p>
    <w:p w:rsidR="004614F7" w:rsidRPr="00206A18" w:rsidRDefault="004614F7" w:rsidP="00D81958">
      <w:pPr>
        <w:pStyle w:val="ConsPlusNormal"/>
        <w:ind w:firstLine="709"/>
        <w:jc w:val="center"/>
        <w:rPr>
          <w:rFonts w:ascii="Arial" w:hAnsi="Arial" w:cs="Arial"/>
          <w:sz w:val="24"/>
          <w:szCs w:val="24"/>
        </w:rPr>
      </w:pPr>
      <w:r w:rsidRPr="00206A18">
        <w:rPr>
          <w:rFonts w:ascii="Arial" w:hAnsi="Arial" w:cs="Arial"/>
          <w:sz w:val="24"/>
          <w:szCs w:val="24"/>
        </w:rPr>
        <w:t>____________________________________________________________</w:t>
      </w:r>
    </w:p>
    <w:p w:rsidR="004614F7" w:rsidRPr="00206A18" w:rsidRDefault="004614F7" w:rsidP="00D81958">
      <w:pPr>
        <w:pStyle w:val="ConsPlusNormal"/>
        <w:ind w:firstLine="709"/>
        <w:jc w:val="center"/>
        <w:rPr>
          <w:rFonts w:ascii="Arial" w:hAnsi="Arial" w:cs="Arial"/>
          <w:sz w:val="24"/>
          <w:szCs w:val="24"/>
        </w:rPr>
      </w:pPr>
      <w:proofErr w:type="gramStart"/>
      <w:r w:rsidRPr="00206A18">
        <w:rPr>
          <w:rFonts w:ascii="Arial" w:hAnsi="Arial" w:cs="Arial"/>
          <w:sz w:val="24"/>
          <w:szCs w:val="24"/>
        </w:rPr>
        <w:t>(наименование органа государственного контроля (надзора)</w:t>
      </w:r>
      <w:proofErr w:type="gramEnd"/>
    </w:p>
    <w:p w:rsidR="004614F7" w:rsidRPr="00206A18" w:rsidRDefault="004614F7" w:rsidP="00D81958">
      <w:pPr>
        <w:pStyle w:val="ConsPlusNormal"/>
        <w:ind w:firstLine="709"/>
        <w:jc w:val="center"/>
        <w:rPr>
          <w:rFonts w:ascii="Arial" w:hAnsi="Arial" w:cs="Arial"/>
          <w:sz w:val="24"/>
          <w:szCs w:val="24"/>
        </w:rPr>
      </w:pPr>
      <w:r w:rsidRPr="00206A18">
        <w:rPr>
          <w:rFonts w:ascii="Arial" w:hAnsi="Arial" w:cs="Arial"/>
          <w:sz w:val="24"/>
          <w:szCs w:val="24"/>
        </w:rPr>
        <w:t>или органа муниципального контроля)</w:t>
      </w:r>
    </w:p>
    <w:p w:rsidR="004614F7" w:rsidRPr="00206A18" w:rsidRDefault="004614F7" w:rsidP="00D81958">
      <w:pPr>
        <w:pStyle w:val="ConsPlusNormal"/>
        <w:ind w:firstLine="709"/>
        <w:jc w:val="both"/>
        <w:rPr>
          <w:rFonts w:ascii="Arial" w:hAnsi="Arial" w:cs="Arial"/>
          <w:sz w:val="24"/>
          <w:szCs w:val="24"/>
        </w:rPr>
      </w:pPr>
    </w:p>
    <w:p w:rsidR="004614F7" w:rsidRPr="00206A18" w:rsidRDefault="004614F7" w:rsidP="00D81958">
      <w:pPr>
        <w:pStyle w:val="ConsPlusTitle"/>
        <w:ind w:firstLine="709"/>
        <w:jc w:val="center"/>
        <w:rPr>
          <w:rFonts w:ascii="Arial" w:hAnsi="Arial" w:cs="Arial"/>
          <w:sz w:val="24"/>
          <w:szCs w:val="24"/>
        </w:rPr>
      </w:pPr>
      <w:bookmarkStart w:id="6" w:name="P676"/>
      <w:bookmarkEnd w:id="6"/>
      <w:r w:rsidRPr="00206A18">
        <w:rPr>
          <w:rFonts w:ascii="Arial" w:hAnsi="Arial" w:cs="Arial"/>
          <w:sz w:val="24"/>
          <w:szCs w:val="24"/>
        </w:rPr>
        <w:t>РАСПОРЯЖЕНИЕ (ПРИКАЗ)</w:t>
      </w:r>
    </w:p>
    <w:p w:rsidR="004614F7" w:rsidRPr="00206A18" w:rsidRDefault="004614F7" w:rsidP="00D81958">
      <w:pPr>
        <w:pStyle w:val="ConsPlusTitle"/>
        <w:ind w:firstLine="709"/>
        <w:jc w:val="center"/>
        <w:rPr>
          <w:rFonts w:ascii="Arial" w:hAnsi="Arial" w:cs="Arial"/>
          <w:sz w:val="24"/>
          <w:szCs w:val="24"/>
        </w:rPr>
      </w:pPr>
      <w:r w:rsidRPr="00206A18">
        <w:rPr>
          <w:rFonts w:ascii="Arial" w:hAnsi="Arial" w:cs="Arial"/>
          <w:sz w:val="24"/>
          <w:szCs w:val="24"/>
        </w:rPr>
        <w:t>ОРГАНА ГОСУДАРСТВЕННОГО КОНТРОЛЯ (НАДЗОРА),</w:t>
      </w:r>
    </w:p>
    <w:p w:rsidR="004614F7" w:rsidRPr="00206A18" w:rsidRDefault="004614F7" w:rsidP="00D81958">
      <w:pPr>
        <w:pStyle w:val="ConsPlusTitle"/>
        <w:ind w:firstLine="709"/>
        <w:jc w:val="center"/>
        <w:rPr>
          <w:rFonts w:ascii="Arial" w:hAnsi="Arial" w:cs="Arial"/>
          <w:sz w:val="24"/>
          <w:szCs w:val="24"/>
        </w:rPr>
      </w:pPr>
      <w:r w:rsidRPr="00206A18">
        <w:rPr>
          <w:rFonts w:ascii="Arial" w:hAnsi="Arial" w:cs="Arial"/>
          <w:sz w:val="24"/>
          <w:szCs w:val="24"/>
        </w:rPr>
        <w:t>ОРГАНА МУНИЦИПАЛЬНОГО КОНТРОЛЯ</w:t>
      </w:r>
    </w:p>
    <w:p w:rsidR="004614F7" w:rsidRPr="00206A18" w:rsidRDefault="004614F7" w:rsidP="00D81958">
      <w:pPr>
        <w:pStyle w:val="ConsPlusTitle"/>
        <w:ind w:firstLine="709"/>
        <w:jc w:val="center"/>
        <w:rPr>
          <w:rFonts w:ascii="Arial" w:hAnsi="Arial" w:cs="Arial"/>
          <w:sz w:val="24"/>
          <w:szCs w:val="24"/>
        </w:rPr>
      </w:pPr>
      <w:r w:rsidRPr="00206A18">
        <w:rPr>
          <w:rFonts w:ascii="Arial" w:hAnsi="Arial" w:cs="Arial"/>
          <w:sz w:val="24"/>
          <w:szCs w:val="24"/>
        </w:rPr>
        <w:t>О ПРОВЕДЕНИИ ______________________________________ ПРОВЕРКИ</w:t>
      </w:r>
    </w:p>
    <w:p w:rsidR="004614F7" w:rsidRPr="00206A18" w:rsidRDefault="004614F7" w:rsidP="00D81958">
      <w:pPr>
        <w:pStyle w:val="ConsPlusTitle"/>
        <w:ind w:firstLine="709"/>
        <w:jc w:val="center"/>
        <w:rPr>
          <w:rFonts w:ascii="Arial" w:hAnsi="Arial" w:cs="Arial"/>
          <w:sz w:val="24"/>
          <w:szCs w:val="24"/>
        </w:rPr>
      </w:pPr>
      <w:r w:rsidRPr="00206A18">
        <w:rPr>
          <w:rFonts w:ascii="Arial" w:hAnsi="Arial" w:cs="Arial"/>
          <w:sz w:val="24"/>
          <w:szCs w:val="24"/>
        </w:rPr>
        <w:t>(ПЛАНОВОЙ/ВНЕПЛАНОВОЙ, ДОКУМЕНТАРНОЙ/ВЫЕЗДНОЙ)</w:t>
      </w:r>
    </w:p>
    <w:p w:rsidR="004614F7" w:rsidRPr="00206A18" w:rsidRDefault="004614F7" w:rsidP="00D81958">
      <w:pPr>
        <w:pStyle w:val="ConsPlusTitle"/>
        <w:ind w:firstLine="709"/>
        <w:jc w:val="center"/>
        <w:rPr>
          <w:rFonts w:ascii="Arial" w:hAnsi="Arial" w:cs="Arial"/>
          <w:sz w:val="24"/>
          <w:szCs w:val="24"/>
        </w:rPr>
      </w:pPr>
      <w:r w:rsidRPr="00206A18">
        <w:rPr>
          <w:rFonts w:ascii="Arial" w:hAnsi="Arial" w:cs="Arial"/>
          <w:sz w:val="24"/>
          <w:szCs w:val="24"/>
        </w:rPr>
        <w:t>ЮРИДИЧЕСКОГО ЛИЦА, ИНДИВИДУАЛЬНОГО ПРЕДПРИНИМАТЕЛЯ</w:t>
      </w:r>
    </w:p>
    <w:p w:rsidR="004614F7" w:rsidRPr="00206A18" w:rsidRDefault="004614F7" w:rsidP="00D81958">
      <w:pPr>
        <w:pStyle w:val="ConsPlusTitle"/>
        <w:ind w:firstLine="709"/>
        <w:jc w:val="center"/>
        <w:rPr>
          <w:rFonts w:ascii="Arial" w:hAnsi="Arial" w:cs="Arial"/>
          <w:sz w:val="24"/>
          <w:szCs w:val="24"/>
        </w:rPr>
      </w:pPr>
      <w:r w:rsidRPr="00206A18">
        <w:rPr>
          <w:rFonts w:ascii="Arial" w:hAnsi="Arial" w:cs="Arial"/>
          <w:sz w:val="24"/>
          <w:szCs w:val="24"/>
        </w:rPr>
        <w:t>ОТ "__" ____________ Г. N _____</w:t>
      </w:r>
    </w:p>
    <w:p w:rsidR="004614F7" w:rsidRPr="00206A18" w:rsidRDefault="004614F7" w:rsidP="00D81958">
      <w:pPr>
        <w:pStyle w:val="ConsPlusNormal"/>
        <w:ind w:firstLine="709"/>
        <w:jc w:val="both"/>
        <w:rPr>
          <w:rFonts w:ascii="Arial" w:hAnsi="Arial" w:cs="Arial"/>
          <w:sz w:val="24"/>
          <w:szCs w:val="24"/>
        </w:rPr>
      </w:pP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1. Провести проверку в отношении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center"/>
        <w:rPr>
          <w:rFonts w:ascii="Arial" w:hAnsi="Arial" w:cs="Arial"/>
          <w:sz w:val="24"/>
          <w:szCs w:val="24"/>
        </w:rPr>
      </w:pPr>
      <w:proofErr w:type="gramStart"/>
      <w:r w:rsidRPr="00206A18">
        <w:rPr>
          <w:rFonts w:ascii="Arial" w:hAnsi="Arial" w:cs="Arial"/>
          <w:sz w:val="24"/>
          <w:szCs w:val="24"/>
        </w:rPr>
        <w:t>(наименование юридического лица, фамилия, имя, отчество (последнее - при</w:t>
      </w:r>
      <w:proofErr w:type="gramEnd"/>
    </w:p>
    <w:p w:rsidR="004614F7" w:rsidRPr="00206A18" w:rsidRDefault="004614F7" w:rsidP="00D81958">
      <w:pPr>
        <w:pStyle w:val="ConsPlusNonformat"/>
        <w:jc w:val="center"/>
        <w:rPr>
          <w:rFonts w:ascii="Arial" w:hAnsi="Arial" w:cs="Arial"/>
          <w:sz w:val="24"/>
          <w:szCs w:val="24"/>
        </w:rPr>
      </w:pPr>
      <w:proofErr w:type="gramStart"/>
      <w:r w:rsidRPr="00206A18">
        <w:rPr>
          <w:rFonts w:ascii="Arial" w:hAnsi="Arial" w:cs="Arial"/>
          <w:sz w:val="24"/>
          <w:szCs w:val="24"/>
        </w:rPr>
        <w:t>наличии) индивидуального предпринимателя)</w:t>
      </w:r>
      <w:proofErr w:type="gramEnd"/>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2. Место нахождения:</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center"/>
        <w:rPr>
          <w:rFonts w:ascii="Arial" w:hAnsi="Arial" w:cs="Arial"/>
          <w:sz w:val="24"/>
          <w:szCs w:val="24"/>
        </w:rPr>
      </w:pPr>
      <w:proofErr w:type="gramStart"/>
      <w:r w:rsidRPr="00206A18">
        <w:rPr>
          <w:rFonts w:ascii="Arial" w:hAnsi="Arial" w:cs="Arial"/>
          <w:sz w:val="24"/>
          <w:szCs w:val="24"/>
        </w:rPr>
        <w:t>(юридического лица (их филиалов, представительств, обособленных структурных</w:t>
      </w:r>
      <w:proofErr w:type="gramEnd"/>
    </w:p>
    <w:p w:rsidR="004614F7" w:rsidRPr="00206A18" w:rsidRDefault="004614F7" w:rsidP="00D81958">
      <w:pPr>
        <w:pStyle w:val="ConsPlusNonformat"/>
        <w:jc w:val="center"/>
        <w:rPr>
          <w:rFonts w:ascii="Arial" w:hAnsi="Arial" w:cs="Arial"/>
          <w:sz w:val="24"/>
          <w:szCs w:val="24"/>
        </w:rPr>
      </w:pPr>
      <w:r w:rsidRPr="00206A18">
        <w:rPr>
          <w:rFonts w:ascii="Arial" w:hAnsi="Arial" w:cs="Arial"/>
          <w:sz w:val="24"/>
          <w:szCs w:val="24"/>
        </w:rPr>
        <w:t>подразделений) или место жительства индивидуального предпринимателя</w:t>
      </w:r>
    </w:p>
    <w:p w:rsidR="004614F7" w:rsidRPr="00206A18" w:rsidRDefault="004614F7" w:rsidP="00D81958">
      <w:pPr>
        <w:pStyle w:val="ConsPlusNonformat"/>
        <w:jc w:val="center"/>
        <w:rPr>
          <w:rFonts w:ascii="Arial" w:hAnsi="Arial" w:cs="Arial"/>
          <w:sz w:val="24"/>
          <w:szCs w:val="24"/>
        </w:rPr>
      </w:pPr>
      <w:r w:rsidRPr="00206A18">
        <w:rPr>
          <w:rFonts w:ascii="Arial" w:hAnsi="Arial" w:cs="Arial"/>
          <w:sz w:val="24"/>
          <w:szCs w:val="24"/>
        </w:rPr>
        <w:t>и мест</w:t>
      </w:r>
      <w:proofErr w:type="gramStart"/>
      <w:r w:rsidRPr="00206A18">
        <w:rPr>
          <w:rFonts w:ascii="Arial" w:hAnsi="Arial" w:cs="Arial"/>
          <w:sz w:val="24"/>
          <w:szCs w:val="24"/>
        </w:rPr>
        <w:t>о(</w:t>
      </w:r>
      <w:proofErr w:type="gramEnd"/>
      <w:r w:rsidRPr="00206A18">
        <w:rPr>
          <w:rFonts w:ascii="Arial" w:hAnsi="Arial" w:cs="Arial"/>
          <w:sz w:val="24"/>
          <w:szCs w:val="24"/>
        </w:rPr>
        <w:t>а) фактического осуществления им деятельности)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3. Назначить лицо</w:t>
      </w:r>
      <w:proofErr w:type="gramStart"/>
      <w:r w:rsidRPr="00206A18">
        <w:rPr>
          <w:rFonts w:ascii="Arial" w:hAnsi="Arial" w:cs="Arial"/>
          <w:sz w:val="24"/>
          <w:szCs w:val="24"/>
        </w:rPr>
        <w:t>м(</w:t>
      </w:r>
      <w:proofErr w:type="gramEnd"/>
      <w:r w:rsidRPr="00206A18">
        <w:rPr>
          <w:rFonts w:ascii="Arial" w:hAnsi="Arial" w:cs="Arial"/>
          <w:sz w:val="24"/>
          <w:szCs w:val="24"/>
        </w:rPr>
        <w:t>ми), уполномоченным(ми) на проведение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(последнее - при наличии), должность должностного</w:t>
      </w:r>
      <w:proofErr w:type="gramEnd"/>
    </w:p>
    <w:p w:rsidR="004614F7" w:rsidRPr="00206A18" w:rsidRDefault="004614F7" w:rsidP="00D81958">
      <w:pPr>
        <w:pStyle w:val="ConsPlusNonformat"/>
        <w:jc w:val="center"/>
        <w:rPr>
          <w:rFonts w:ascii="Arial" w:hAnsi="Arial" w:cs="Arial"/>
          <w:sz w:val="24"/>
          <w:szCs w:val="24"/>
        </w:rPr>
      </w:pPr>
      <w:r w:rsidRPr="00206A18">
        <w:rPr>
          <w:rFonts w:ascii="Arial" w:hAnsi="Arial" w:cs="Arial"/>
          <w:sz w:val="24"/>
          <w:szCs w:val="24"/>
        </w:rPr>
        <w:t>лица (должностных лиц), уполномоченног</w:t>
      </w:r>
      <w:proofErr w:type="gramStart"/>
      <w:r w:rsidRPr="00206A18">
        <w:rPr>
          <w:rFonts w:ascii="Arial" w:hAnsi="Arial" w:cs="Arial"/>
          <w:sz w:val="24"/>
          <w:szCs w:val="24"/>
        </w:rPr>
        <w:t>о(</w:t>
      </w:r>
      <w:proofErr w:type="spellStart"/>
      <w:proofErr w:type="gramEnd"/>
      <w:r w:rsidRPr="00206A18">
        <w:rPr>
          <w:rFonts w:ascii="Arial" w:hAnsi="Arial" w:cs="Arial"/>
          <w:sz w:val="24"/>
          <w:szCs w:val="24"/>
        </w:rPr>
        <w:t>ых</w:t>
      </w:r>
      <w:proofErr w:type="spellEnd"/>
      <w:r w:rsidRPr="00206A18">
        <w:rPr>
          <w:rFonts w:ascii="Arial" w:hAnsi="Arial" w:cs="Arial"/>
          <w:sz w:val="24"/>
          <w:szCs w:val="24"/>
        </w:rPr>
        <w:t>) на проведение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4.  Привлечь  к  проведению  проверки  в качестве экспертов, представителей</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экспертных организаций следующих лиц:</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(последнее - при наличии), должности привлекаемых к</w:t>
      </w:r>
      <w:proofErr w:type="gramEnd"/>
    </w:p>
    <w:p w:rsidR="004614F7" w:rsidRPr="00206A18" w:rsidRDefault="004614F7" w:rsidP="00D81958">
      <w:pPr>
        <w:pStyle w:val="ConsPlusNonformat"/>
        <w:jc w:val="center"/>
        <w:rPr>
          <w:rFonts w:ascii="Arial" w:hAnsi="Arial" w:cs="Arial"/>
          <w:sz w:val="24"/>
          <w:szCs w:val="24"/>
        </w:rPr>
      </w:pPr>
      <w:r w:rsidRPr="00206A18">
        <w:rPr>
          <w:rFonts w:ascii="Arial" w:hAnsi="Arial" w:cs="Arial"/>
          <w:sz w:val="24"/>
          <w:szCs w:val="24"/>
        </w:rPr>
        <w:t xml:space="preserve">проведению проверки экспертов и (или) наименование экспертной организации </w:t>
      </w:r>
      <w:proofErr w:type="gramStart"/>
      <w:r w:rsidRPr="00206A18">
        <w:rPr>
          <w:rFonts w:ascii="Arial" w:hAnsi="Arial" w:cs="Arial"/>
          <w:sz w:val="24"/>
          <w:szCs w:val="24"/>
        </w:rPr>
        <w:t>с</w:t>
      </w:r>
      <w:proofErr w:type="gramEnd"/>
    </w:p>
    <w:p w:rsidR="004614F7" w:rsidRPr="00206A18" w:rsidRDefault="004614F7" w:rsidP="00D81958">
      <w:pPr>
        <w:pStyle w:val="ConsPlusNonformat"/>
        <w:jc w:val="center"/>
        <w:rPr>
          <w:rFonts w:ascii="Arial" w:hAnsi="Arial" w:cs="Arial"/>
          <w:sz w:val="24"/>
          <w:szCs w:val="24"/>
        </w:rPr>
      </w:pPr>
      <w:r w:rsidRPr="00206A18">
        <w:rPr>
          <w:rFonts w:ascii="Arial" w:hAnsi="Arial" w:cs="Arial"/>
          <w:sz w:val="24"/>
          <w:szCs w:val="24"/>
        </w:rPr>
        <w:t xml:space="preserve">указанием реквизитов свидетельства об аккредитации и наименования органа </w:t>
      </w:r>
      <w:proofErr w:type="gramStart"/>
      <w:r w:rsidRPr="00206A18">
        <w:rPr>
          <w:rFonts w:ascii="Arial" w:hAnsi="Arial" w:cs="Arial"/>
          <w:sz w:val="24"/>
          <w:szCs w:val="24"/>
        </w:rPr>
        <w:t>по</w:t>
      </w:r>
      <w:proofErr w:type="gramEnd"/>
    </w:p>
    <w:p w:rsidR="004614F7" w:rsidRPr="00206A18" w:rsidRDefault="004614F7" w:rsidP="00D81958">
      <w:pPr>
        <w:pStyle w:val="ConsPlusNonformat"/>
        <w:jc w:val="center"/>
        <w:rPr>
          <w:rFonts w:ascii="Arial" w:hAnsi="Arial" w:cs="Arial"/>
          <w:sz w:val="24"/>
          <w:szCs w:val="24"/>
        </w:rPr>
      </w:pPr>
      <w:r w:rsidRPr="00206A18">
        <w:rPr>
          <w:rFonts w:ascii="Arial" w:hAnsi="Arial" w:cs="Arial"/>
          <w:sz w:val="24"/>
          <w:szCs w:val="24"/>
        </w:rPr>
        <w:t xml:space="preserve">аккредитации, </w:t>
      </w:r>
      <w:proofErr w:type="gramStart"/>
      <w:r w:rsidRPr="00206A18">
        <w:rPr>
          <w:rFonts w:ascii="Arial" w:hAnsi="Arial" w:cs="Arial"/>
          <w:sz w:val="24"/>
          <w:szCs w:val="24"/>
        </w:rPr>
        <w:t>выдавшего</w:t>
      </w:r>
      <w:proofErr w:type="gramEnd"/>
      <w:r w:rsidRPr="00206A18">
        <w:rPr>
          <w:rFonts w:ascii="Arial" w:hAnsi="Arial" w:cs="Arial"/>
          <w:sz w:val="24"/>
          <w:szCs w:val="24"/>
        </w:rPr>
        <w:t xml:space="preserve"> свидетельство об аккредитации)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5. Установить, что настоящая проверка проводится с целью:</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D8195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При  установлении   целей  проводимой  проверки  указывается  следующая</w:t>
      </w:r>
      <w:r w:rsidR="00D81958" w:rsidRPr="00206A18">
        <w:rPr>
          <w:rFonts w:ascii="Arial" w:hAnsi="Arial" w:cs="Arial"/>
          <w:sz w:val="24"/>
          <w:szCs w:val="24"/>
        </w:rPr>
        <w:t xml:space="preserve"> </w:t>
      </w:r>
      <w:r w:rsidRPr="00206A18">
        <w:rPr>
          <w:rFonts w:ascii="Arial" w:hAnsi="Arial" w:cs="Arial"/>
          <w:sz w:val="24"/>
          <w:szCs w:val="24"/>
        </w:rPr>
        <w:t>информация:</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а) в случае проведения плановой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ссылка на утвержденный ежегодный план проведения плановых проверок;</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б) в случае проведения внеплановой выездной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реквизиты ранее выданного проверяемому лицу предписания об устранении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выявленного нарушения, </w:t>
      </w:r>
      <w:proofErr w:type="gramStart"/>
      <w:r w:rsidRPr="00206A18">
        <w:rPr>
          <w:rFonts w:ascii="Arial" w:hAnsi="Arial" w:cs="Arial"/>
          <w:sz w:val="24"/>
          <w:szCs w:val="24"/>
        </w:rPr>
        <w:t>срок</w:t>
      </w:r>
      <w:proofErr w:type="gramEnd"/>
      <w:r w:rsidRPr="00206A18">
        <w:rPr>
          <w:rFonts w:ascii="Arial" w:hAnsi="Arial" w:cs="Arial"/>
          <w:sz w:val="24"/>
          <w:szCs w:val="24"/>
        </w:rPr>
        <w:t xml:space="preserve"> для исполнения которого истек;</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реквизиты   обращений   и   заявлений   граждан,  юридических  лиц,</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индивидуальных  предпринимателей,  поступивших  в  органы  </w:t>
      </w:r>
      <w:proofErr w:type="gramStart"/>
      <w:r w:rsidRPr="00206A18">
        <w:rPr>
          <w:rFonts w:ascii="Arial" w:hAnsi="Arial" w:cs="Arial"/>
          <w:sz w:val="24"/>
          <w:szCs w:val="24"/>
        </w:rPr>
        <w:t>государственного</w:t>
      </w:r>
      <w:proofErr w:type="gramEnd"/>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контроля (надзора), органы муниципального контроля;</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реквизиты приказа (распоряжения) руководителя органа государственного</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контроля  (надзора),  изданного  в  соответствии  с  поручениями Президента</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lastRenderedPageBreak/>
        <w:t>Российской Федерации, Правительства Российской Федерации;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реквизиты  требования  прокурора о проведении внеплановой проверки </w:t>
      </w:r>
      <w:proofErr w:type="gramStart"/>
      <w:r w:rsidRPr="00206A18">
        <w:rPr>
          <w:rFonts w:ascii="Arial" w:hAnsi="Arial" w:cs="Arial"/>
          <w:sz w:val="24"/>
          <w:szCs w:val="24"/>
        </w:rPr>
        <w:t>в</w:t>
      </w:r>
      <w:proofErr w:type="gramEnd"/>
    </w:p>
    <w:p w:rsidR="004614F7" w:rsidRPr="00206A18" w:rsidRDefault="004614F7" w:rsidP="00D81958">
      <w:pPr>
        <w:pStyle w:val="ConsPlusNonformat"/>
        <w:jc w:val="both"/>
        <w:rPr>
          <w:rFonts w:ascii="Arial" w:hAnsi="Arial" w:cs="Arial"/>
          <w:sz w:val="24"/>
          <w:szCs w:val="24"/>
        </w:rPr>
      </w:pPr>
      <w:proofErr w:type="gramStart"/>
      <w:r w:rsidRPr="00206A18">
        <w:rPr>
          <w:rFonts w:ascii="Arial" w:hAnsi="Arial" w:cs="Arial"/>
          <w:sz w:val="24"/>
          <w:szCs w:val="24"/>
        </w:rPr>
        <w:t>рамках</w:t>
      </w:r>
      <w:proofErr w:type="gramEnd"/>
      <w:r w:rsidRPr="00206A18">
        <w:rPr>
          <w:rFonts w:ascii="Arial" w:hAnsi="Arial" w:cs="Arial"/>
          <w:sz w:val="24"/>
          <w:szCs w:val="24"/>
        </w:rPr>
        <w:t xml:space="preserve">  надзора за исполнением законов и реквизиты прилагаемых к требованию</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материалов и обращений;</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в)  в случае проведения внеплановой выездной проверки, которая подлежит</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согласованию  органами  прокуратуры,  но  в  целях  принятия неотложных мер</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должна  быть  проведена  незамедлительно  в  связи с причинением вреда либо</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нарушением   проверяемых  требований,  если  такое  причинение  вреда  либо</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нарушение требований обнаружено непосредственно в момент его совершения:</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w:t>
      </w:r>
      <w:proofErr w:type="gramStart"/>
      <w:r w:rsidRPr="00206A18">
        <w:rPr>
          <w:rFonts w:ascii="Arial" w:hAnsi="Arial" w:cs="Arial"/>
          <w:sz w:val="24"/>
          <w:szCs w:val="24"/>
        </w:rPr>
        <w:t>-  реквизиты  прилагаемой копии документа (рапорта, докладной записки и</w:t>
      </w:r>
      <w:proofErr w:type="gramEnd"/>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других), </w:t>
      </w:r>
      <w:proofErr w:type="gramStart"/>
      <w:r w:rsidRPr="00206A18">
        <w:rPr>
          <w:rFonts w:ascii="Arial" w:hAnsi="Arial" w:cs="Arial"/>
          <w:sz w:val="24"/>
          <w:szCs w:val="24"/>
        </w:rPr>
        <w:t>представленного</w:t>
      </w:r>
      <w:proofErr w:type="gramEnd"/>
      <w:r w:rsidRPr="00206A18">
        <w:rPr>
          <w:rFonts w:ascii="Arial" w:hAnsi="Arial" w:cs="Arial"/>
          <w:sz w:val="24"/>
          <w:szCs w:val="24"/>
        </w:rPr>
        <w:t xml:space="preserve"> должностным лицом, обнаружившим нарушение.</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Задачами настоящей проверки являются:</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6. Предметом настоящей проверки является (отметить </w:t>
      </w:r>
      <w:proofErr w:type="gramStart"/>
      <w:r w:rsidRPr="00206A18">
        <w:rPr>
          <w:rFonts w:ascii="Arial" w:hAnsi="Arial" w:cs="Arial"/>
          <w:sz w:val="24"/>
          <w:szCs w:val="24"/>
        </w:rPr>
        <w:t>нужное</w:t>
      </w:r>
      <w:proofErr w:type="gramEnd"/>
      <w:r w:rsidRPr="00206A18">
        <w:rPr>
          <w:rFonts w:ascii="Arial" w:hAnsi="Arial" w:cs="Arial"/>
          <w:sz w:val="24"/>
          <w:szCs w:val="24"/>
        </w:rPr>
        <w:t>):</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соблюдение  обязательных  требований  или  требований, установленных</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муниципальными правовыми актами;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соответствие   сведений,   содержащихся   в  уведомлении  о  начале</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осуществления    отдельных    видов    предпринимательской    деятельности,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обязательным требованиям;</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выполнение  предписаний органов государственного контроля (надзора),</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органов муниципального контроля;</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 проведение мероприятий:</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по  предотвращению  причинения  вреда  жизни,  здоровью  граждан, вреда</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животным, растениям, окружающей среде;</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по  предупреждению  возникновения  чрезвычайных  ситуаций  природного 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техногенного характера;</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по обеспечению безопасности государства;</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по ликвидации последствий причинения такого вреда.</w:t>
      </w:r>
    </w:p>
    <w:p w:rsidR="004614F7" w:rsidRPr="00206A18" w:rsidRDefault="004614F7" w:rsidP="006F32E8">
      <w:pPr>
        <w:pStyle w:val="ConsPlusNonformat"/>
        <w:rPr>
          <w:rFonts w:ascii="Arial" w:hAnsi="Arial" w:cs="Arial"/>
          <w:sz w:val="24"/>
          <w:szCs w:val="24"/>
        </w:rPr>
      </w:pPr>
      <w:r w:rsidRPr="00206A18">
        <w:rPr>
          <w:rFonts w:ascii="Arial" w:hAnsi="Arial" w:cs="Arial"/>
          <w:sz w:val="24"/>
          <w:szCs w:val="24"/>
        </w:rPr>
        <w:t>7. Срок проведения проверки: ______________________________________________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К проведению проверки приступить</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с "__" _________ 20_ г.</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Проверку окончить не позднее</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"__" ___________ 20_ г.</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8. Правовые основания проведения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________________________________________________________</w:t>
      </w:r>
      <w:r w:rsidR="006F32E8" w:rsidRPr="00206A18">
        <w:rPr>
          <w:rFonts w:ascii="Arial" w:hAnsi="Arial" w:cs="Arial"/>
          <w:sz w:val="24"/>
          <w:szCs w:val="24"/>
        </w:rPr>
        <w:t>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6F32E8">
      <w:pPr>
        <w:pStyle w:val="ConsPlusNonformat"/>
        <w:jc w:val="center"/>
        <w:rPr>
          <w:rFonts w:ascii="Arial" w:hAnsi="Arial" w:cs="Arial"/>
          <w:sz w:val="24"/>
          <w:szCs w:val="24"/>
        </w:rPr>
      </w:pPr>
      <w:proofErr w:type="gramStart"/>
      <w:r w:rsidRPr="00206A18">
        <w:rPr>
          <w:rFonts w:ascii="Arial" w:hAnsi="Arial" w:cs="Arial"/>
          <w:sz w:val="24"/>
          <w:szCs w:val="24"/>
        </w:rPr>
        <w:t>(ссылка на положение нормативного правового акта, в соответствии с которым</w:t>
      </w:r>
      <w:proofErr w:type="gramEnd"/>
    </w:p>
    <w:p w:rsidR="004614F7" w:rsidRPr="00206A18" w:rsidRDefault="004614F7" w:rsidP="006F32E8">
      <w:pPr>
        <w:pStyle w:val="ConsPlusNonformat"/>
        <w:jc w:val="center"/>
        <w:rPr>
          <w:rFonts w:ascii="Arial" w:hAnsi="Arial" w:cs="Arial"/>
          <w:sz w:val="24"/>
          <w:szCs w:val="24"/>
        </w:rPr>
      </w:pPr>
      <w:r w:rsidRPr="00206A18">
        <w:rPr>
          <w:rFonts w:ascii="Arial" w:hAnsi="Arial" w:cs="Arial"/>
          <w:sz w:val="24"/>
          <w:szCs w:val="24"/>
        </w:rPr>
        <w:t>осуществляется проверка; ссылка на положения (нормативных) правовых актов,</w:t>
      </w:r>
    </w:p>
    <w:p w:rsidR="004614F7" w:rsidRPr="00206A18" w:rsidRDefault="004614F7" w:rsidP="006F32E8">
      <w:pPr>
        <w:pStyle w:val="ConsPlusNonformat"/>
        <w:jc w:val="center"/>
        <w:rPr>
          <w:rFonts w:ascii="Arial" w:hAnsi="Arial" w:cs="Arial"/>
          <w:sz w:val="24"/>
          <w:szCs w:val="24"/>
        </w:rPr>
      </w:pPr>
      <w:proofErr w:type="gramStart"/>
      <w:r w:rsidRPr="00206A18">
        <w:rPr>
          <w:rFonts w:ascii="Arial" w:hAnsi="Arial" w:cs="Arial"/>
          <w:sz w:val="24"/>
          <w:szCs w:val="24"/>
        </w:rPr>
        <w:t>устанавливающих</w:t>
      </w:r>
      <w:proofErr w:type="gramEnd"/>
      <w:r w:rsidRPr="00206A18">
        <w:rPr>
          <w:rFonts w:ascii="Arial" w:hAnsi="Arial" w:cs="Arial"/>
          <w:sz w:val="24"/>
          <w:szCs w:val="24"/>
        </w:rPr>
        <w:t xml:space="preserve"> требования, которые являются предметом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9.   В  процессе  проверки  провести  следующие  мероприятия  по  контролю,</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необходимые для достижения целей и задач проведения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_______________________________________________________________</w:t>
      </w:r>
      <w:r w:rsidR="006F32E8" w:rsidRPr="00206A18">
        <w:rPr>
          <w:rFonts w:ascii="Arial" w:hAnsi="Arial" w:cs="Arial"/>
          <w:sz w:val="24"/>
          <w:szCs w:val="24"/>
        </w:rPr>
        <w:t>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10. Перечень административных регламентов по осуществлению государственного</w:t>
      </w:r>
      <w:r w:rsidR="006F32E8" w:rsidRPr="00206A18">
        <w:rPr>
          <w:rFonts w:ascii="Arial" w:hAnsi="Arial" w:cs="Arial"/>
          <w:sz w:val="24"/>
          <w:szCs w:val="24"/>
        </w:rPr>
        <w:t xml:space="preserve"> </w:t>
      </w:r>
      <w:r w:rsidRPr="00206A18">
        <w:rPr>
          <w:rFonts w:ascii="Arial" w:hAnsi="Arial" w:cs="Arial"/>
          <w:sz w:val="24"/>
          <w:szCs w:val="24"/>
        </w:rPr>
        <w:t>контроля (надзора), осуществлению муниципального контроля (при их наличии):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6F32E8">
      <w:pPr>
        <w:pStyle w:val="ConsPlusNonformat"/>
        <w:jc w:val="center"/>
        <w:rPr>
          <w:rFonts w:ascii="Arial" w:hAnsi="Arial" w:cs="Arial"/>
          <w:sz w:val="24"/>
          <w:szCs w:val="24"/>
        </w:rPr>
      </w:pPr>
      <w:r w:rsidRPr="00206A18">
        <w:rPr>
          <w:rFonts w:ascii="Arial" w:hAnsi="Arial" w:cs="Arial"/>
          <w:sz w:val="24"/>
          <w:szCs w:val="24"/>
        </w:rPr>
        <w:t>(с указанием наименований, номеров и дат их принятия)</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11.   Перечень   документов,   представление   которых  юридическим  лицом,</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индивидуальным  предпринимателем  необходимо  для  достижения целей и задач</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lastRenderedPageBreak/>
        <w:t>проведения проверки:</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w:t>
      </w:r>
      <w:r w:rsidR="006F32E8" w:rsidRPr="00206A18">
        <w:rPr>
          <w:rFonts w:ascii="Arial" w:hAnsi="Arial" w:cs="Arial"/>
          <w:sz w:val="24"/>
          <w:szCs w:val="24"/>
        </w:rPr>
        <w:t>______________________________</w:t>
      </w:r>
    </w:p>
    <w:p w:rsidR="004614F7" w:rsidRPr="00206A18" w:rsidRDefault="004614F7" w:rsidP="00D81958">
      <w:pPr>
        <w:pStyle w:val="ConsPlusNonformat"/>
        <w:jc w:val="both"/>
        <w:rPr>
          <w:rFonts w:ascii="Arial" w:hAnsi="Arial" w:cs="Arial"/>
          <w:sz w:val="24"/>
          <w:szCs w:val="24"/>
        </w:rPr>
      </w:pP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p>
    <w:p w:rsidR="004614F7" w:rsidRPr="00206A18" w:rsidRDefault="004614F7" w:rsidP="006F32E8">
      <w:pPr>
        <w:pStyle w:val="ConsPlusNonformat"/>
        <w:rPr>
          <w:rFonts w:ascii="Arial" w:hAnsi="Arial" w:cs="Arial"/>
          <w:sz w:val="24"/>
          <w:szCs w:val="24"/>
        </w:rPr>
      </w:pPr>
      <w:proofErr w:type="gramStart"/>
      <w:r w:rsidRPr="00206A18">
        <w:rPr>
          <w:rFonts w:ascii="Arial" w:hAnsi="Arial" w:cs="Arial"/>
          <w:sz w:val="24"/>
          <w:szCs w:val="24"/>
        </w:rPr>
        <w:t>(должность, фамилия, инициалы руководителя,</w:t>
      </w:r>
      <w:proofErr w:type="gramEnd"/>
    </w:p>
    <w:p w:rsidR="004614F7" w:rsidRPr="00206A18" w:rsidRDefault="004614F7" w:rsidP="006F32E8">
      <w:pPr>
        <w:pStyle w:val="ConsPlusNonformat"/>
        <w:rPr>
          <w:rFonts w:ascii="Arial" w:hAnsi="Arial" w:cs="Arial"/>
          <w:sz w:val="24"/>
          <w:szCs w:val="24"/>
        </w:rPr>
      </w:pPr>
      <w:r w:rsidRPr="00206A18">
        <w:rPr>
          <w:rFonts w:ascii="Arial" w:hAnsi="Arial" w:cs="Arial"/>
          <w:sz w:val="24"/>
          <w:szCs w:val="24"/>
        </w:rPr>
        <w:t>заместителя руководителя органа</w:t>
      </w:r>
    </w:p>
    <w:p w:rsidR="004614F7" w:rsidRPr="00206A18" w:rsidRDefault="004614F7" w:rsidP="006F32E8">
      <w:pPr>
        <w:pStyle w:val="ConsPlusNonformat"/>
        <w:rPr>
          <w:rFonts w:ascii="Arial" w:hAnsi="Arial" w:cs="Arial"/>
          <w:sz w:val="24"/>
          <w:szCs w:val="24"/>
        </w:rPr>
      </w:pPr>
      <w:r w:rsidRPr="00206A18">
        <w:rPr>
          <w:rFonts w:ascii="Arial" w:hAnsi="Arial" w:cs="Arial"/>
          <w:sz w:val="24"/>
          <w:szCs w:val="24"/>
        </w:rPr>
        <w:t>государственного контроля (надзора), органа</w:t>
      </w:r>
    </w:p>
    <w:p w:rsidR="004614F7" w:rsidRPr="00206A18" w:rsidRDefault="004614F7" w:rsidP="006F32E8">
      <w:pPr>
        <w:pStyle w:val="ConsPlusNonformat"/>
        <w:rPr>
          <w:rFonts w:ascii="Arial" w:hAnsi="Arial" w:cs="Arial"/>
          <w:sz w:val="24"/>
          <w:szCs w:val="24"/>
        </w:rPr>
      </w:pPr>
      <w:r w:rsidRPr="00206A18">
        <w:rPr>
          <w:rFonts w:ascii="Arial" w:hAnsi="Arial" w:cs="Arial"/>
          <w:sz w:val="24"/>
          <w:szCs w:val="24"/>
        </w:rPr>
        <w:t>муниципального контроля, издавшего</w:t>
      </w:r>
    </w:p>
    <w:p w:rsidR="004614F7" w:rsidRPr="00206A18" w:rsidRDefault="004614F7" w:rsidP="006F32E8">
      <w:pPr>
        <w:pStyle w:val="ConsPlusNonformat"/>
        <w:rPr>
          <w:rFonts w:ascii="Arial" w:hAnsi="Arial" w:cs="Arial"/>
          <w:sz w:val="24"/>
          <w:szCs w:val="24"/>
        </w:rPr>
      </w:pPr>
      <w:r w:rsidRPr="00206A18">
        <w:rPr>
          <w:rFonts w:ascii="Arial" w:hAnsi="Arial" w:cs="Arial"/>
          <w:sz w:val="24"/>
          <w:szCs w:val="24"/>
        </w:rPr>
        <w:t>распоряжение или приказ о проведении</w:t>
      </w:r>
    </w:p>
    <w:p w:rsidR="004614F7" w:rsidRPr="00206A18" w:rsidRDefault="004614F7" w:rsidP="006F32E8">
      <w:pPr>
        <w:pStyle w:val="ConsPlusNonformat"/>
        <w:rPr>
          <w:rFonts w:ascii="Arial" w:hAnsi="Arial" w:cs="Arial"/>
          <w:sz w:val="24"/>
          <w:szCs w:val="24"/>
        </w:rPr>
      </w:pPr>
      <w:r w:rsidRPr="00206A18">
        <w:rPr>
          <w:rFonts w:ascii="Arial" w:hAnsi="Arial" w:cs="Arial"/>
          <w:sz w:val="24"/>
          <w:szCs w:val="24"/>
        </w:rPr>
        <w:t>проверки)</w:t>
      </w:r>
    </w:p>
    <w:p w:rsidR="004614F7" w:rsidRPr="00206A18" w:rsidRDefault="004614F7" w:rsidP="00D81958">
      <w:pPr>
        <w:pStyle w:val="ConsPlusNonformat"/>
        <w:jc w:val="both"/>
        <w:rPr>
          <w:rFonts w:ascii="Arial" w:hAnsi="Arial" w:cs="Arial"/>
          <w:sz w:val="24"/>
          <w:szCs w:val="24"/>
        </w:rPr>
      </w:pP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_____________________________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 xml:space="preserve">                                              (подпись, заверенная печатью)</w:t>
      </w:r>
    </w:p>
    <w:p w:rsidR="004614F7" w:rsidRPr="00206A18" w:rsidRDefault="004614F7" w:rsidP="00D81958">
      <w:pPr>
        <w:pStyle w:val="ConsPlusNonformat"/>
        <w:jc w:val="both"/>
        <w:rPr>
          <w:rFonts w:ascii="Arial" w:hAnsi="Arial" w:cs="Arial"/>
          <w:sz w:val="24"/>
          <w:szCs w:val="24"/>
        </w:rPr>
      </w:pP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D81958">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6F32E8" w:rsidRPr="00206A18">
        <w:rPr>
          <w:rFonts w:ascii="Arial" w:hAnsi="Arial" w:cs="Arial"/>
          <w:sz w:val="24"/>
          <w:szCs w:val="24"/>
        </w:rPr>
        <w:t>___________________________</w:t>
      </w:r>
    </w:p>
    <w:p w:rsidR="004614F7" w:rsidRPr="00206A18" w:rsidRDefault="004614F7" w:rsidP="006F32E8">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(последнее - при наличии) и должность должностного</w:t>
      </w:r>
      <w:proofErr w:type="gramEnd"/>
    </w:p>
    <w:p w:rsidR="004614F7" w:rsidRPr="00206A18" w:rsidRDefault="004614F7" w:rsidP="006F32E8">
      <w:pPr>
        <w:pStyle w:val="ConsPlusNonformat"/>
        <w:jc w:val="center"/>
        <w:rPr>
          <w:rFonts w:ascii="Arial" w:hAnsi="Arial" w:cs="Arial"/>
          <w:sz w:val="24"/>
          <w:szCs w:val="24"/>
        </w:rPr>
      </w:pPr>
      <w:r w:rsidRPr="00206A18">
        <w:rPr>
          <w:rFonts w:ascii="Arial" w:hAnsi="Arial" w:cs="Arial"/>
          <w:sz w:val="24"/>
          <w:szCs w:val="24"/>
        </w:rPr>
        <w:t>лица, непосредственно подготовившего проект распоряжения (приказа),</w:t>
      </w:r>
    </w:p>
    <w:p w:rsidR="004614F7" w:rsidRPr="00206A18" w:rsidRDefault="004614F7" w:rsidP="006F32E8">
      <w:pPr>
        <w:pStyle w:val="ConsPlusNonformat"/>
        <w:jc w:val="center"/>
        <w:rPr>
          <w:rFonts w:ascii="Arial" w:hAnsi="Arial" w:cs="Arial"/>
          <w:sz w:val="24"/>
          <w:szCs w:val="24"/>
        </w:rPr>
      </w:pPr>
      <w:r w:rsidRPr="00206A18">
        <w:rPr>
          <w:rFonts w:ascii="Arial" w:hAnsi="Arial" w:cs="Arial"/>
          <w:sz w:val="24"/>
          <w:szCs w:val="24"/>
        </w:rPr>
        <w:t>контактный телефон, электронный адрес (при наличии))</w:t>
      </w:r>
    </w:p>
    <w:p w:rsidR="004614F7" w:rsidRPr="00206A18" w:rsidRDefault="004614F7" w:rsidP="00D81958">
      <w:pPr>
        <w:pStyle w:val="ConsPlusNormal"/>
        <w:ind w:firstLine="709"/>
        <w:jc w:val="both"/>
        <w:rPr>
          <w:rFonts w:ascii="Arial" w:hAnsi="Arial" w:cs="Arial"/>
          <w:sz w:val="24"/>
          <w:szCs w:val="24"/>
        </w:rPr>
      </w:pPr>
    </w:p>
    <w:p w:rsidR="004614F7" w:rsidRPr="00206A18" w:rsidRDefault="004614F7"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ED690C" w:rsidRPr="00206A18" w:rsidRDefault="00ED690C" w:rsidP="00D946E3">
      <w:pPr>
        <w:pStyle w:val="ConsPlusNormal"/>
        <w:jc w:val="both"/>
      </w:pPr>
    </w:p>
    <w:p w:rsidR="00361E0B" w:rsidRPr="00206A18" w:rsidRDefault="00361E0B" w:rsidP="00D946E3">
      <w:pPr>
        <w:pStyle w:val="ConsPlusNormal"/>
        <w:jc w:val="both"/>
      </w:pPr>
    </w:p>
    <w:p w:rsidR="00361E0B" w:rsidRPr="00206A18" w:rsidRDefault="00361E0B" w:rsidP="00D946E3">
      <w:pPr>
        <w:pStyle w:val="ConsPlusNormal"/>
        <w:jc w:val="both"/>
      </w:pPr>
    </w:p>
    <w:p w:rsidR="004614F7" w:rsidRPr="00206A18" w:rsidRDefault="004614F7" w:rsidP="00EB2711">
      <w:pPr>
        <w:pStyle w:val="ConsPlusNormal"/>
        <w:jc w:val="right"/>
        <w:rPr>
          <w:rFonts w:ascii="Arial" w:hAnsi="Arial" w:cs="Arial"/>
          <w:sz w:val="24"/>
          <w:szCs w:val="24"/>
        </w:rPr>
      </w:pPr>
      <w:r w:rsidRPr="00206A18">
        <w:rPr>
          <w:rFonts w:ascii="Arial" w:hAnsi="Arial" w:cs="Arial"/>
          <w:sz w:val="24"/>
          <w:szCs w:val="24"/>
        </w:rPr>
        <w:lastRenderedPageBreak/>
        <w:t>Приложение N 4</w:t>
      </w:r>
    </w:p>
    <w:p w:rsidR="004614F7" w:rsidRPr="00206A18" w:rsidRDefault="004614F7" w:rsidP="00EB2711">
      <w:pPr>
        <w:pStyle w:val="ConsPlusNormal"/>
        <w:jc w:val="right"/>
        <w:rPr>
          <w:rFonts w:ascii="Arial" w:hAnsi="Arial" w:cs="Arial"/>
          <w:sz w:val="24"/>
          <w:szCs w:val="24"/>
        </w:rPr>
      </w:pPr>
      <w:r w:rsidRPr="00206A18">
        <w:rPr>
          <w:rFonts w:ascii="Arial" w:hAnsi="Arial" w:cs="Arial"/>
          <w:sz w:val="24"/>
          <w:szCs w:val="24"/>
        </w:rPr>
        <w:t>к Административному регламенту</w:t>
      </w:r>
    </w:p>
    <w:p w:rsidR="004614F7" w:rsidRPr="00206A18" w:rsidRDefault="004614F7" w:rsidP="00EB2711">
      <w:pPr>
        <w:pStyle w:val="ConsPlusNormal"/>
        <w:jc w:val="both"/>
        <w:rPr>
          <w:rFonts w:ascii="Arial" w:hAnsi="Arial" w:cs="Arial"/>
          <w:sz w:val="24"/>
          <w:szCs w:val="24"/>
        </w:rPr>
      </w:pPr>
    </w:p>
    <w:p w:rsidR="004614F7" w:rsidRPr="00206A18" w:rsidRDefault="004614F7" w:rsidP="00EB2711">
      <w:pPr>
        <w:pStyle w:val="ConsPlusNormal"/>
        <w:jc w:val="center"/>
        <w:rPr>
          <w:rFonts w:ascii="Arial" w:hAnsi="Arial" w:cs="Arial"/>
          <w:sz w:val="24"/>
          <w:szCs w:val="24"/>
        </w:rPr>
      </w:pPr>
      <w:r w:rsidRPr="00206A18">
        <w:rPr>
          <w:rFonts w:ascii="Arial" w:hAnsi="Arial" w:cs="Arial"/>
          <w:sz w:val="24"/>
          <w:szCs w:val="24"/>
        </w:rPr>
        <w:t>____________________________________________________________</w:t>
      </w:r>
    </w:p>
    <w:p w:rsidR="004614F7" w:rsidRPr="00206A18" w:rsidRDefault="004614F7" w:rsidP="00EB2711">
      <w:pPr>
        <w:pStyle w:val="ConsPlusNormal"/>
        <w:jc w:val="center"/>
        <w:rPr>
          <w:rFonts w:ascii="Arial" w:hAnsi="Arial" w:cs="Arial"/>
          <w:sz w:val="24"/>
          <w:szCs w:val="24"/>
        </w:rPr>
      </w:pPr>
      <w:proofErr w:type="gramStart"/>
      <w:r w:rsidRPr="00206A18">
        <w:rPr>
          <w:rFonts w:ascii="Arial" w:hAnsi="Arial" w:cs="Arial"/>
          <w:sz w:val="24"/>
          <w:szCs w:val="24"/>
        </w:rPr>
        <w:t>(наименование органа государственного контроля (надзора)</w:t>
      </w:r>
      <w:proofErr w:type="gramEnd"/>
    </w:p>
    <w:p w:rsidR="004614F7" w:rsidRPr="00206A18" w:rsidRDefault="004614F7" w:rsidP="00EB2711">
      <w:pPr>
        <w:pStyle w:val="ConsPlusNormal"/>
        <w:jc w:val="center"/>
        <w:rPr>
          <w:rFonts w:ascii="Arial" w:hAnsi="Arial" w:cs="Arial"/>
          <w:sz w:val="24"/>
          <w:szCs w:val="24"/>
        </w:rPr>
      </w:pPr>
      <w:r w:rsidRPr="00206A18">
        <w:rPr>
          <w:rFonts w:ascii="Arial" w:hAnsi="Arial" w:cs="Arial"/>
          <w:sz w:val="24"/>
          <w:szCs w:val="24"/>
        </w:rPr>
        <w:t>или органа муниципального контроля)</w:t>
      </w:r>
    </w:p>
    <w:p w:rsidR="004614F7" w:rsidRPr="00206A18" w:rsidRDefault="004614F7" w:rsidP="00EB2711">
      <w:pPr>
        <w:pStyle w:val="ConsPlusNormal"/>
        <w:jc w:val="both"/>
        <w:rPr>
          <w:rFonts w:ascii="Arial" w:hAnsi="Arial" w:cs="Arial"/>
          <w:sz w:val="24"/>
          <w:szCs w:val="24"/>
        </w:rPr>
      </w:pP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                     "__" _____________ 20__ г.</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(место составления акта)                          (дата составления акта)</w:t>
      </w:r>
    </w:p>
    <w:p w:rsidR="004614F7" w:rsidRPr="00206A18" w:rsidRDefault="004614F7" w:rsidP="00EB2711">
      <w:pPr>
        <w:pStyle w:val="ConsPlusNonformat"/>
        <w:jc w:val="both"/>
        <w:rPr>
          <w:rFonts w:ascii="Arial" w:hAnsi="Arial" w:cs="Arial"/>
          <w:sz w:val="24"/>
          <w:szCs w:val="24"/>
        </w:rPr>
      </w:pP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                                                  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                                                   (время составления акта)</w:t>
      </w:r>
    </w:p>
    <w:p w:rsidR="004614F7" w:rsidRPr="00206A18" w:rsidRDefault="004614F7" w:rsidP="00EB2711">
      <w:pPr>
        <w:pStyle w:val="ConsPlusNormal"/>
        <w:jc w:val="both"/>
        <w:rPr>
          <w:rFonts w:ascii="Arial" w:hAnsi="Arial" w:cs="Arial"/>
          <w:sz w:val="24"/>
          <w:szCs w:val="24"/>
        </w:rPr>
      </w:pPr>
    </w:p>
    <w:p w:rsidR="004614F7" w:rsidRPr="00206A18" w:rsidRDefault="004614F7" w:rsidP="00EB2711">
      <w:pPr>
        <w:pStyle w:val="ConsPlusTitle"/>
        <w:jc w:val="center"/>
        <w:rPr>
          <w:rFonts w:ascii="Arial" w:hAnsi="Arial" w:cs="Arial"/>
          <w:sz w:val="24"/>
          <w:szCs w:val="24"/>
        </w:rPr>
      </w:pPr>
      <w:bookmarkStart w:id="7" w:name="P813"/>
      <w:bookmarkEnd w:id="7"/>
      <w:r w:rsidRPr="00206A18">
        <w:rPr>
          <w:rFonts w:ascii="Arial" w:hAnsi="Arial" w:cs="Arial"/>
          <w:sz w:val="24"/>
          <w:szCs w:val="24"/>
        </w:rPr>
        <w:t>АКТ ПРОВЕРКИ</w:t>
      </w:r>
    </w:p>
    <w:p w:rsidR="004614F7" w:rsidRPr="00206A18" w:rsidRDefault="004614F7" w:rsidP="00EB2711">
      <w:pPr>
        <w:pStyle w:val="ConsPlusTitle"/>
        <w:jc w:val="center"/>
        <w:rPr>
          <w:rFonts w:ascii="Arial" w:hAnsi="Arial" w:cs="Arial"/>
          <w:sz w:val="24"/>
          <w:szCs w:val="24"/>
        </w:rPr>
      </w:pPr>
      <w:r w:rsidRPr="00206A18">
        <w:rPr>
          <w:rFonts w:ascii="Arial" w:hAnsi="Arial" w:cs="Arial"/>
          <w:sz w:val="24"/>
          <w:szCs w:val="24"/>
        </w:rPr>
        <w:t>ОРГАНОМ ГОСУДАРСТВЕННОГО КОНТРОЛЯ (НАДЗОРА),</w:t>
      </w:r>
    </w:p>
    <w:p w:rsidR="004614F7" w:rsidRPr="00206A18" w:rsidRDefault="004614F7" w:rsidP="00EB2711">
      <w:pPr>
        <w:pStyle w:val="ConsPlusTitle"/>
        <w:jc w:val="center"/>
        <w:rPr>
          <w:rFonts w:ascii="Arial" w:hAnsi="Arial" w:cs="Arial"/>
          <w:sz w:val="24"/>
          <w:szCs w:val="24"/>
        </w:rPr>
      </w:pPr>
      <w:r w:rsidRPr="00206A18">
        <w:rPr>
          <w:rFonts w:ascii="Arial" w:hAnsi="Arial" w:cs="Arial"/>
          <w:sz w:val="24"/>
          <w:szCs w:val="24"/>
        </w:rPr>
        <w:t>ОРГАНОМ МУНИЦИПАЛЬНОГО КОНТРОЛЯ ЮРИДИЧЕСКОГО ЛИЦА,</w:t>
      </w:r>
    </w:p>
    <w:p w:rsidR="004614F7" w:rsidRPr="00206A18" w:rsidRDefault="004614F7" w:rsidP="00EB2711">
      <w:pPr>
        <w:pStyle w:val="ConsPlusTitle"/>
        <w:jc w:val="center"/>
        <w:rPr>
          <w:rFonts w:ascii="Arial" w:hAnsi="Arial" w:cs="Arial"/>
          <w:sz w:val="24"/>
          <w:szCs w:val="24"/>
        </w:rPr>
      </w:pPr>
      <w:r w:rsidRPr="00206A18">
        <w:rPr>
          <w:rFonts w:ascii="Arial" w:hAnsi="Arial" w:cs="Arial"/>
          <w:sz w:val="24"/>
          <w:szCs w:val="24"/>
        </w:rPr>
        <w:t>ИНДИВИДУАЛЬНОГО ПРЕДПРИНИМАТЕЛЯ N _________</w:t>
      </w:r>
    </w:p>
    <w:p w:rsidR="004614F7" w:rsidRPr="00206A18" w:rsidRDefault="004614F7" w:rsidP="00EB2711">
      <w:pPr>
        <w:pStyle w:val="ConsPlusNormal"/>
        <w:jc w:val="both"/>
        <w:rPr>
          <w:rFonts w:ascii="Arial" w:hAnsi="Arial" w:cs="Arial"/>
          <w:sz w:val="24"/>
          <w:szCs w:val="24"/>
        </w:rPr>
      </w:pPr>
    </w:p>
    <w:p w:rsidR="004614F7" w:rsidRPr="00206A18" w:rsidRDefault="004614F7" w:rsidP="00EB2711">
      <w:pPr>
        <w:pStyle w:val="ConsPlusNonformat"/>
        <w:rPr>
          <w:rFonts w:ascii="Arial" w:hAnsi="Arial" w:cs="Arial"/>
          <w:sz w:val="24"/>
          <w:szCs w:val="24"/>
        </w:rPr>
      </w:pPr>
      <w:r w:rsidRPr="00206A18">
        <w:rPr>
          <w:rFonts w:ascii="Arial" w:hAnsi="Arial" w:cs="Arial"/>
          <w:sz w:val="24"/>
          <w:szCs w:val="24"/>
        </w:rPr>
        <w:t>По адресу/адресам: ________________________________________________________</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(место проведения проверки)</w:t>
      </w:r>
    </w:p>
    <w:p w:rsidR="004614F7" w:rsidRPr="00206A18" w:rsidRDefault="004614F7" w:rsidP="00EB2711">
      <w:pPr>
        <w:pStyle w:val="ConsPlusNonformat"/>
        <w:rPr>
          <w:rFonts w:ascii="Arial" w:hAnsi="Arial" w:cs="Arial"/>
          <w:sz w:val="24"/>
          <w:szCs w:val="24"/>
        </w:rPr>
      </w:pPr>
      <w:r w:rsidRPr="00206A18">
        <w:rPr>
          <w:rFonts w:ascii="Arial" w:hAnsi="Arial" w:cs="Arial"/>
          <w:sz w:val="24"/>
          <w:szCs w:val="24"/>
        </w:rPr>
        <w:t>На основании: _____________________________________________________________</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(вид документа с указанием реквизитов (номер, дата))</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была проведена ______________________________________ проверка в отношении:</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(плановая/внеплановая, документарная/выездная)</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_____________________________________________________________________</w:t>
      </w:r>
      <w:r w:rsidR="00EB2711" w:rsidRPr="00206A18">
        <w:rPr>
          <w:rFonts w:ascii="Arial" w:hAnsi="Arial" w:cs="Arial"/>
          <w:sz w:val="24"/>
          <w:szCs w:val="24"/>
        </w:rPr>
        <w:t>_</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(наименование юридического лица, фамилия, имя, отчество</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(последнее - при наличии) индивидуального предпринимателя)</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Дата и время проведения проверки: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 ____________ 20_ г. с _____ час</w:t>
      </w:r>
      <w:proofErr w:type="gramStart"/>
      <w:r w:rsidRPr="00206A18">
        <w:rPr>
          <w:rFonts w:ascii="Arial" w:hAnsi="Arial" w:cs="Arial"/>
          <w:sz w:val="24"/>
          <w:szCs w:val="24"/>
        </w:rPr>
        <w:t>.</w:t>
      </w:r>
      <w:proofErr w:type="gramEnd"/>
      <w:r w:rsidRPr="00206A18">
        <w:rPr>
          <w:rFonts w:ascii="Arial" w:hAnsi="Arial" w:cs="Arial"/>
          <w:sz w:val="24"/>
          <w:szCs w:val="24"/>
        </w:rPr>
        <w:t xml:space="preserve"> _____ </w:t>
      </w:r>
      <w:proofErr w:type="gramStart"/>
      <w:r w:rsidRPr="00206A18">
        <w:rPr>
          <w:rFonts w:ascii="Arial" w:hAnsi="Arial" w:cs="Arial"/>
          <w:sz w:val="24"/>
          <w:szCs w:val="24"/>
        </w:rPr>
        <w:t>м</w:t>
      </w:r>
      <w:proofErr w:type="gramEnd"/>
      <w:r w:rsidRPr="00206A18">
        <w:rPr>
          <w:rFonts w:ascii="Arial" w:hAnsi="Arial" w:cs="Arial"/>
          <w:sz w:val="24"/>
          <w:szCs w:val="24"/>
        </w:rPr>
        <w:t>ин. до ______ час. ______ мин.</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Продолжительность 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 ____________ 20_ г. с _____ час</w:t>
      </w:r>
      <w:proofErr w:type="gramStart"/>
      <w:r w:rsidRPr="00206A18">
        <w:rPr>
          <w:rFonts w:ascii="Arial" w:hAnsi="Arial" w:cs="Arial"/>
          <w:sz w:val="24"/>
          <w:szCs w:val="24"/>
        </w:rPr>
        <w:t>.</w:t>
      </w:r>
      <w:proofErr w:type="gramEnd"/>
      <w:r w:rsidRPr="00206A18">
        <w:rPr>
          <w:rFonts w:ascii="Arial" w:hAnsi="Arial" w:cs="Arial"/>
          <w:sz w:val="24"/>
          <w:szCs w:val="24"/>
        </w:rPr>
        <w:t xml:space="preserve"> _____ </w:t>
      </w:r>
      <w:proofErr w:type="gramStart"/>
      <w:r w:rsidRPr="00206A18">
        <w:rPr>
          <w:rFonts w:ascii="Arial" w:hAnsi="Arial" w:cs="Arial"/>
          <w:sz w:val="24"/>
          <w:szCs w:val="24"/>
        </w:rPr>
        <w:t>м</w:t>
      </w:r>
      <w:proofErr w:type="gramEnd"/>
      <w:r w:rsidRPr="00206A18">
        <w:rPr>
          <w:rFonts w:ascii="Arial" w:hAnsi="Arial" w:cs="Arial"/>
          <w:sz w:val="24"/>
          <w:szCs w:val="24"/>
        </w:rPr>
        <w:t>ин. до ______ час. ______ мин.</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Продолжительность ________</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(заполняется в случае проведения проверок филиалов, представительств,</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 xml:space="preserve">обособленных структурных подразделений юридического лица или </w:t>
      </w:r>
      <w:proofErr w:type="gramStart"/>
      <w:r w:rsidRPr="00206A18">
        <w:rPr>
          <w:rFonts w:ascii="Arial" w:hAnsi="Arial" w:cs="Arial"/>
          <w:sz w:val="24"/>
          <w:szCs w:val="24"/>
        </w:rPr>
        <w:t>при</w:t>
      </w:r>
      <w:proofErr w:type="gramEnd"/>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осуществлении</w:t>
      </w:r>
      <w:proofErr w:type="gramEnd"/>
      <w:r w:rsidRPr="00206A18">
        <w:rPr>
          <w:rFonts w:ascii="Arial" w:hAnsi="Arial" w:cs="Arial"/>
          <w:sz w:val="24"/>
          <w:szCs w:val="24"/>
        </w:rPr>
        <w:t xml:space="preserve"> деятельности индивидуального предпринимателя по нескольким</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адресам)</w:t>
      </w:r>
    </w:p>
    <w:p w:rsidR="004614F7" w:rsidRPr="00206A18" w:rsidRDefault="004614F7" w:rsidP="00EB2711">
      <w:pPr>
        <w:pStyle w:val="ConsPlusNonformat"/>
        <w:rPr>
          <w:rFonts w:ascii="Arial" w:hAnsi="Arial" w:cs="Arial"/>
          <w:sz w:val="24"/>
          <w:szCs w:val="24"/>
        </w:rPr>
      </w:pPr>
      <w:r w:rsidRPr="00206A18">
        <w:rPr>
          <w:rFonts w:ascii="Arial" w:hAnsi="Arial" w:cs="Arial"/>
          <w:sz w:val="24"/>
          <w:szCs w:val="24"/>
        </w:rPr>
        <w:t>Общая продолжительность проверки: _________________________________________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                                           (рабочих дней/часов)</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Акт составлен:</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(наименование органа государственного контроля (надзора) или органа</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муниципального контроля)</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С   копией   распоряжения/приказа   о  проведении  проверки  ознакомле</w:t>
      </w:r>
      <w:proofErr w:type="gramStart"/>
      <w:r w:rsidRPr="00206A18">
        <w:rPr>
          <w:rFonts w:ascii="Arial" w:hAnsi="Arial" w:cs="Arial"/>
          <w:sz w:val="24"/>
          <w:szCs w:val="24"/>
        </w:rPr>
        <w:t>н(</w:t>
      </w:r>
      <w:proofErr w:type="spellStart"/>
      <w:proofErr w:type="gramEnd"/>
      <w:r w:rsidRPr="00206A18">
        <w:rPr>
          <w:rFonts w:ascii="Arial" w:hAnsi="Arial" w:cs="Arial"/>
          <w:sz w:val="24"/>
          <w:szCs w:val="24"/>
        </w:rPr>
        <w:t>ы</w:t>
      </w:r>
      <w:proofErr w:type="spellEnd"/>
      <w:r w:rsidRPr="00206A18">
        <w:rPr>
          <w:rFonts w:ascii="Arial" w:hAnsi="Arial" w:cs="Arial"/>
          <w:sz w:val="24"/>
          <w:szCs w:val="24"/>
        </w:rPr>
        <w:t>):</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(заполняется при проведении выездной проверки)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(фамилии, инициалы, подпись, дата, время)</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Дата  и номер решения прокурора (его заместителя) о согласовании проведения</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проверки: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______________________________________________________________________</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lastRenderedPageBreak/>
        <w:t>(заполняется в случае необходимости согласования проверки с органами</w:t>
      </w:r>
      <w:proofErr w:type="gramEnd"/>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                               прокуратуры)</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Лиц</w:t>
      </w:r>
      <w:proofErr w:type="gramStart"/>
      <w:r w:rsidRPr="00206A18">
        <w:rPr>
          <w:rFonts w:ascii="Arial" w:hAnsi="Arial" w:cs="Arial"/>
          <w:sz w:val="24"/>
          <w:szCs w:val="24"/>
        </w:rPr>
        <w:t>о(</w:t>
      </w:r>
      <w:proofErr w:type="gramEnd"/>
      <w:r w:rsidRPr="00206A18">
        <w:rPr>
          <w:rFonts w:ascii="Arial" w:hAnsi="Arial" w:cs="Arial"/>
          <w:sz w:val="24"/>
          <w:szCs w:val="24"/>
        </w:rPr>
        <w:t>а), проводившее(</w:t>
      </w:r>
      <w:proofErr w:type="spellStart"/>
      <w:r w:rsidRPr="00206A18">
        <w:rPr>
          <w:rFonts w:ascii="Arial" w:hAnsi="Arial" w:cs="Arial"/>
          <w:sz w:val="24"/>
          <w:szCs w:val="24"/>
        </w:rPr>
        <w:t>ие</w:t>
      </w:r>
      <w:proofErr w:type="spellEnd"/>
      <w:r w:rsidRPr="00206A18">
        <w:rPr>
          <w:rFonts w:ascii="Arial" w:hAnsi="Arial" w:cs="Arial"/>
          <w:sz w:val="24"/>
          <w:szCs w:val="24"/>
        </w:rPr>
        <w:t>) проверку:</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(последнее - при наличии), должность должностного</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лица (должностных лиц), проводившег</w:t>
      </w:r>
      <w:proofErr w:type="gramStart"/>
      <w:r w:rsidRPr="00206A18">
        <w:rPr>
          <w:rFonts w:ascii="Arial" w:hAnsi="Arial" w:cs="Arial"/>
          <w:sz w:val="24"/>
          <w:szCs w:val="24"/>
        </w:rPr>
        <w:t>о(</w:t>
      </w:r>
      <w:proofErr w:type="gramEnd"/>
      <w:r w:rsidRPr="00206A18">
        <w:rPr>
          <w:rFonts w:ascii="Arial" w:hAnsi="Arial" w:cs="Arial"/>
          <w:sz w:val="24"/>
          <w:szCs w:val="24"/>
        </w:rPr>
        <w:t>их) проверку; в случае привлечения к</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участию в проверке экспертов, экспертных организаций указываются фамилии,</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имена, отчества (последнее - при наличии), должности экспертов и/или</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 xml:space="preserve">наименования экспертных организаций с указанием реквизитов свидетельства </w:t>
      </w:r>
      <w:proofErr w:type="gramStart"/>
      <w:r w:rsidRPr="00206A18">
        <w:rPr>
          <w:rFonts w:ascii="Arial" w:hAnsi="Arial" w:cs="Arial"/>
          <w:sz w:val="24"/>
          <w:szCs w:val="24"/>
        </w:rPr>
        <w:t>об</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аккредитации и наименование органа по аккредитации,</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выдавшего</w:t>
      </w:r>
      <w:proofErr w:type="gramEnd"/>
      <w:r w:rsidRPr="00206A18">
        <w:rPr>
          <w:rFonts w:ascii="Arial" w:hAnsi="Arial" w:cs="Arial"/>
          <w:sz w:val="24"/>
          <w:szCs w:val="24"/>
        </w:rPr>
        <w:t xml:space="preserve"> свидетельство)</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При проведении проверки присутствовали: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w:t>
      </w:r>
      <w:r w:rsidR="00EB2711" w:rsidRPr="00206A18">
        <w:rPr>
          <w:rFonts w:ascii="Arial" w:hAnsi="Arial" w:cs="Arial"/>
          <w:sz w:val="24"/>
          <w:szCs w:val="24"/>
        </w:rPr>
        <w:t>______________________________</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(последнее - при наличии), должность руководителя,</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иного должностного лица (должностных лиц) или уполномоченного представителя</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юридического лица, уполномоченного представителя индивидуального</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 xml:space="preserve">предпринимателя, уполномоченного представителя </w:t>
      </w:r>
      <w:proofErr w:type="spellStart"/>
      <w:r w:rsidRPr="00206A18">
        <w:rPr>
          <w:rFonts w:ascii="Arial" w:hAnsi="Arial" w:cs="Arial"/>
          <w:sz w:val="24"/>
          <w:szCs w:val="24"/>
        </w:rPr>
        <w:t>саморегулируемой</w:t>
      </w:r>
      <w:proofErr w:type="spellEnd"/>
      <w:r w:rsidRPr="00206A18">
        <w:rPr>
          <w:rFonts w:ascii="Arial" w:hAnsi="Arial" w:cs="Arial"/>
          <w:sz w:val="24"/>
          <w:szCs w:val="24"/>
        </w:rPr>
        <w:t xml:space="preserve"> организации</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 xml:space="preserve">(в случае проведения проверки члена </w:t>
      </w:r>
      <w:proofErr w:type="spellStart"/>
      <w:r w:rsidRPr="00206A18">
        <w:rPr>
          <w:rFonts w:ascii="Arial" w:hAnsi="Arial" w:cs="Arial"/>
          <w:sz w:val="24"/>
          <w:szCs w:val="24"/>
        </w:rPr>
        <w:t>саморегулируемой</w:t>
      </w:r>
      <w:proofErr w:type="spellEnd"/>
      <w:r w:rsidRPr="00206A18">
        <w:rPr>
          <w:rFonts w:ascii="Arial" w:hAnsi="Arial" w:cs="Arial"/>
          <w:sz w:val="24"/>
          <w:szCs w:val="24"/>
        </w:rPr>
        <w:t xml:space="preserve"> организации),</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присутствовавших при проведении мероприятий по проверке)</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В ходе проведения проверки: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выявлены    нарушения    обязательных    требований   или   требований,</w:t>
      </w:r>
    </w:p>
    <w:p w:rsidR="004614F7" w:rsidRPr="00206A18" w:rsidRDefault="004614F7" w:rsidP="00EB2711">
      <w:pPr>
        <w:pStyle w:val="ConsPlusNonformat"/>
        <w:jc w:val="both"/>
        <w:rPr>
          <w:rFonts w:ascii="Arial" w:hAnsi="Arial" w:cs="Arial"/>
          <w:sz w:val="24"/>
          <w:szCs w:val="24"/>
        </w:rPr>
      </w:pPr>
      <w:proofErr w:type="gramStart"/>
      <w:r w:rsidRPr="00206A18">
        <w:rPr>
          <w:rFonts w:ascii="Arial" w:hAnsi="Arial" w:cs="Arial"/>
          <w:sz w:val="24"/>
          <w:szCs w:val="24"/>
        </w:rPr>
        <w:t>установленных   муниципальными  правовыми  актами  (с  указанием  положений</w:t>
      </w:r>
      <w:proofErr w:type="gramEnd"/>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(нормативных) правовых актов):</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(с указанием характера нарушений; лиц, допустивших нарушения)</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выявлены  несоответствия  сведений, содержащихся в уведомлении о начале</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осуществления    отдельных    видов    предпринимательской    деятельности,</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обязательным  требованиям  (с  указанием  положений  (нормативных) правовых</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актов): ___________________________________________________________________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выявлены   факты   невыполнения  предписаний  органов  государственного</w:t>
      </w:r>
    </w:p>
    <w:p w:rsidR="004614F7" w:rsidRPr="00206A18" w:rsidRDefault="004614F7" w:rsidP="00EB2711">
      <w:pPr>
        <w:pStyle w:val="ConsPlusNonformat"/>
        <w:jc w:val="both"/>
        <w:rPr>
          <w:rFonts w:ascii="Arial" w:hAnsi="Arial" w:cs="Arial"/>
          <w:sz w:val="24"/>
          <w:szCs w:val="24"/>
        </w:rPr>
      </w:pPr>
      <w:proofErr w:type="gramStart"/>
      <w:r w:rsidRPr="00206A18">
        <w:rPr>
          <w:rFonts w:ascii="Arial" w:hAnsi="Arial" w:cs="Arial"/>
          <w:sz w:val="24"/>
          <w:szCs w:val="24"/>
        </w:rPr>
        <w:t>контроля (надзора), органов муниципального контроля (с указанием реквизитов</w:t>
      </w:r>
      <w:proofErr w:type="gramEnd"/>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выданных предписаний):</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нарушений не выявлено</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Запись   в   Журнал   учета  проверок  юридического  лица,  индивидуального</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предпринимателя,  </w:t>
      </w:r>
      <w:proofErr w:type="gramStart"/>
      <w:r w:rsidRPr="00206A18">
        <w:rPr>
          <w:rFonts w:ascii="Arial" w:hAnsi="Arial" w:cs="Arial"/>
          <w:sz w:val="24"/>
          <w:szCs w:val="24"/>
        </w:rPr>
        <w:t>проводимых</w:t>
      </w:r>
      <w:proofErr w:type="gramEnd"/>
      <w:r w:rsidRPr="00206A18">
        <w:rPr>
          <w:rFonts w:ascii="Arial" w:hAnsi="Arial" w:cs="Arial"/>
          <w:sz w:val="24"/>
          <w:szCs w:val="24"/>
        </w:rPr>
        <w:t xml:space="preserve">  органами государственного контроля (надзора),</w:t>
      </w:r>
    </w:p>
    <w:p w:rsidR="004614F7" w:rsidRPr="00206A18" w:rsidRDefault="004614F7" w:rsidP="00EB2711">
      <w:pPr>
        <w:pStyle w:val="ConsPlusNonformat"/>
        <w:jc w:val="both"/>
        <w:rPr>
          <w:rFonts w:ascii="Arial" w:hAnsi="Arial" w:cs="Arial"/>
          <w:sz w:val="24"/>
          <w:szCs w:val="24"/>
        </w:rPr>
      </w:pPr>
      <w:proofErr w:type="gramStart"/>
      <w:r w:rsidRPr="00206A18">
        <w:rPr>
          <w:rFonts w:ascii="Arial" w:hAnsi="Arial" w:cs="Arial"/>
          <w:sz w:val="24"/>
          <w:szCs w:val="24"/>
        </w:rPr>
        <w:t>органами   муниципального  контроля  внесена  (заполняется  при  проведении</w:t>
      </w:r>
      <w:proofErr w:type="gramEnd"/>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выездной проверки):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             _____________________________________</w:t>
      </w:r>
    </w:p>
    <w:p w:rsidR="004614F7" w:rsidRPr="00206A18" w:rsidRDefault="004614F7" w:rsidP="00EB2711">
      <w:pPr>
        <w:pStyle w:val="ConsPlusNonformat"/>
        <w:jc w:val="right"/>
        <w:rPr>
          <w:rFonts w:ascii="Arial" w:hAnsi="Arial" w:cs="Arial"/>
          <w:sz w:val="24"/>
          <w:szCs w:val="24"/>
        </w:rPr>
      </w:pPr>
      <w:proofErr w:type="gramStart"/>
      <w:r w:rsidRPr="00206A18">
        <w:rPr>
          <w:rFonts w:ascii="Arial" w:hAnsi="Arial" w:cs="Arial"/>
          <w:sz w:val="24"/>
          <w:szCs w:val="24"/>
        </w:rPr>
        <w:t xml:space="preserve">(подпись проверяющего)               </w:t>
      </w:r>
      <w:r w:rsidR="00EB2711" w:rsidRPr="00206A18">
        <w:rPr>
          <w:rFonts w:ascii="Arial" w:hAnsi="Arial" w:cs="Arial"/>
          <w:sz w:val="24"/>
          <w:szCs w:val="24"/>
        </w:rPr>
        <w:t xml:space="preserve">         </w:t>
      </w:r>
      <w:r w:rsidRPr="00206A18">
        <w:rPr>
          <w:rFonts w:ascii="Arial" w:hAnsi="Arial" w:cs="Arial"/>
          <w:sz w:val="24"/>
          <w:szCs w:val="24"/>
        </w:rPr>
        <w:t>(подпись уполномоченного представителя</w:t>
      </w:r>
      <w:proofErr w:type="gramEnd"/>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юридического лица, индивидуального</w:t>
      </w:r>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предпринимателя, его уполномоченного</w:t>
      </w:r>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представителя)</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Журнал  учета  проверок юридического лица, индивидуального предпринимателя,</w:t>
      </w:r>
    </w:p>
    <w:p w:rsidR="004614F7" w:rsidRPr="00206A18" w:rsidRDefault="004614F7" w:rsidP="00EB2711">
      <w:pPr>
        <w:pStyle w:val="ConsPlusNonformat"/>
        <w:jc w:val="both"/>
        <w:rPr>
          <w:rFonts w:ascii="Arial" w:hAnsi="Arial" w:cs="Arial"/>
          <w:sz w:val="24"/>
          <w:szCs w:val="24"/>
        </w:rPr>
      </w:pPr>
      <w:proofErr w:type="gramStart"/>
      <w:r w:rsidRPr="00206A18">
        <w:rPr>
          <w:rFonts w:ascii="Arial" w:hAnsi="Arial" w:cs="Arial"/>
          <w:sz w:val="24"/>
          <w:szCs w:val="24"/>
        </w:rPr>
        <w:t>проводимых</w:t>
      </w:r>
      <w:proofErr w:type="gramEnd"/>
      <w:r w:rsidRPr="00206A18">
        <w:rPr>
          <w:rFonts w:ascii="Arial" w:hAnsi="Arial" w:cs="Arial"/>
          <w:sz w:val="24"/>
          <w:szCs w:val="24"/>
        </w:rPr>
        <w:t xml:space="preserve">   органами   государственного   контроля   (надзора),   органами</w:t>
      </w:r>
    </w:p>
    <w:p w:rsidR="004614F7" w:rsidRPr="00206A18" w:rsidRDefault="004614F7" w:rsidP="00EB2711">
      <w:pPr>
        <w:pStyle w:val="ConsPlusNonformat"/>
        <w:jc w:val="both"/>
        <w:rPr>
          <w:rFonts w:ascii="Arial" w:hAnsi="Arial" w:cs="Arial"/>
          <w:sz w:val="24"/>
          <w:szCs w:val="24"/>
        </w:rPr>
      </w:pPr>
      <w:proofErr w:type="gramStart"/>
      <w:r w:rsidRPr="00206A18">
        <w:rPr>
          <w:rFonts w:ascii="Arial" w:hAnsi="Arial" w:cs="Arial"/>
          <w:sz w:val="24"/>
          <w:szCs w:val="24"/>
        </w:rPr>
        <w:t>муниципального  контроля,  отсутствует (заполняется при проведении выездной</w:t>
      </w:r>
      <w:proofErr w:type="gramEnd"/>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проверки):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             _____________________________________</w:t>
      </w:r>
    </w:p>
    <w:p w:rsidR="004614F7" w:rsidRPr="00206A18" w:rsidRDefault="004614F7" w:rsidP="00EB2711">
      <w:pPr>
        <w:pStyle w:val="ConsPlusNonformat"/>
        <w:rPr>
          <w:rFonts w:ascii="Arial" w:hAnsi="Arial" w:cs="Arial"/>
          <w:sz w:val="24"/>
          <w:szCs w:val="24"/>
        </w:rPr>
      </w:pPr>
      <w:proofErr w:type="gramStart"/>
      <w:r w:rsidRPr="00206A18">
        <w:rPr>
          <w:rFonts w:ascii="Arial" w:hAnsi="Arial" w:cs="Arial"/>
          <w:sz w:val="24"/>
          <w:szCs w:val="24"/>
        </w:rPr>
        <w:t xml:space="preserve">(подпись проверяющего)               </w:t>
      </w:r>
      <w:r w:rsidR="00EB2711" w:rsidRPr="00206A18">
        <w:rPr>
          <w:rFonts w:ascii="Arial" w:hAnsi="Arial" w:cs="Arial"/>
          <w:sz w:val="24"/>
          <w:szCs w:val="24"/>
        </w:rPr>
        <w:t xml:space="preserve">           </w:t>
      </w:r>
      <w:r w:rsidRPr="00206A18">
        <w:rPr>
          <w:rFonts w:ascii="Arial" w:hAnsi="Arial" w:cs="Arial"/>
          <w:sz w:val="24"/>
          <w:szCs w:val="24"/>
        </w:rPr>
        <w:t>(подпись уполномоченного представителя</w:t>
      </w:r>
      <w:proofErr w:type="gramEnd"/>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юридического лица, индивидуального</w:t>
      </w:r>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предпринимателя, его уполномоченного</w:t>
      </w:r>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lastRenderedPageBreak/>
        <w:t xml:space="preserve">                                                 представителя)</w:t>
      </w:r>
    </w:p>
    <w:p w:rsidR="004614F7" w:rsidRPr="00206A18" w:rsidRDefault="004614F7" w:rsidP="00EB2711">
      <w:pPr>
        <w:pStyle w:val="ConsPlusNonformat"/>
        <w:rPr>
          <w:rFonts w:ascii="Arial" w:hAnsi="Arial" w:cs="Arial"/>
          <w:sz w:val="24"/>
          <w:szCs w:val="24"/>
        </w:rPr>
      </w:pPr>
      <w:r w:rsidRPr="00206A18">
        <w:rPr>
          <w:rFonts w:ascii="Arial" w:hAnsi="Arial" w:cs="Arial"/>
          <w:sz w:val="24"/>
          <w:szCs w:val="24"/>
        </w:rPr>
        <w:t>Прилагаемые к акту документы:</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Подписи лиц, проводивших проверку:</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С актом проверки ознакомле</w:t>
      </w:r>
      <w:proofErr w:type="gramStart"/>
      <w:r w:rsidRPr="00206A18">
        <w:rPr>
          <w:rFonts w:ascii="Arial" w:hAnsi="Arial" w:cs="Arial"/>
          <w:sz w:val="24"/>
          <w:szCs w:val="24"/>
        </w:rPr>
        <w:t>н(</w:t>
      </w:r>
      <w:proofErr w:type="gramEnd"/>
      <w:r w:rsidRPr="00206A18">
        <w:rPr>
          <w:rFonts w:ascii="Arial" w:hAnsi="Arial" w:cs="Arial"/>
          <w:sz w:val="24"/>
          <w:szCs w:val="24"/>
        </w:rPr>
        <w:t>а), копию акта со всеми приложениями</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получи</w:t>
      </w:r>
      <w:proofErr w:type="gramStart"/>
      <w:r w:rsidRPr="00206A18">
        <w:rPr>
          <w:rFonts w:ascii="Arial" w:hAnsi="Arial" w:cs="Arial"/>
          <w:sz w:val="24"/>
          <w:szCs w:val="24"/>
        </w:rPr>
        <w:t>л(</w:t>
      </w:r>
      <w:proofErr w:type="gramEnd"/>
      <w:r w:rsidRPr="00206A18">
        <w:rPr>
          <w:rFonts w:ascii="Arial" w:hAnsi="Arial" w:cs="Arial"/>
          <w:sz w:val="24"/>
          <w:szCs w:val="24"/>
        </w:rPr>
        <w:t>а):</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EB2711" w:rsidRPr="00206A18">
        <w:rPr>
          <w:rFonts w:ascii="Arial" w:hAnsi="Arial" w:cs="Arial"/>
          <w:sz w:val="24"/>
          <w:szCs w:val="24"/>
        </w:rPr>
        <w:t>___________________________</w:t>
      </w:r>
    </w:p>
    <w:p w:rsidR="004614F7" w:rsidRPr="00206A18" w:rsidRDefault="004614F7" w:rsidP="00EB2711">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(последнее - при наличии), должность руководителя,</w:t>
      </w:r>
      <w:proofErr w:type="gramEnd"/>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иного должностного лица или уполномоченного представителя юридического</w:t>
      </w:r>
    </w:p>
    <w:p w:rsidR="004614F7" w:rsidRPr="00206A18" w:rsidRDefault="004614F7" w:rsidP="00EB2711">
      <w:pPr>
        <w:pStyle w:val="ConsPlusNonformat"/>
        <w:jc w:val="center"/>
        <w:rPr>
          <w:rFonts w:ascii="Arial" w:hAnsi="Arial" w:cs="Arial"/>
          <w:sz w:val="24"/>
          <w:szCs w:val="24"/>
        </w:rPr>
      </w:pPr>
      <w:r w:rsidRPr="00206A18">
        <w:rPr>
          <w:rFonts w:ascii="Arial" w:hAnsi="Arial" w:cs="Arial"/>
          <w:sz w:val="24"/>
          <w:szCs w:val="24"/>
        </w:rPr>
        <w:t>лица, индивидуального предпринимателя, его уполномоченного представителя)</w:t>
      </w:r>
    </w:p>
    <w:p w:rsidR="004614F7" w:rsidRPr="00206A18" w:rsidRDefault="004614F7" w:rsidP="00EB2711">
      <w:pPr>
        <w:pStyle w:val="ConsPlusNonformat"/>
        <w:jc w:val="both"/>
        <w:rPr>
          <w:rFonts w:ascii="Arial" w:hAnsi="Arial" w:cs="Arial"/>
          <w:sz w:val="24"/>
          <w:szCs w:val="24"/>
        </w:rPr>
      </w:pP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                                                     "__" _________ 20__ г.</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                                                                 __________</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 xml:space="preserve">                                                                  (подпись)</w:t>
      </w:r>
    </w:p>
    <w:p w:rsidR="004614F7" w:rsidRPr="00206A18" w:rsidRDefault="004614F7" w:rsidP="00EB2711">
      <w:pPr>
        <w:pStyle w:val="ConsPlusNonformat"/>
        <w:jc w:val="both"/>
        <w:rPr>
          <w:rFonts w:ascii="Arial" w:hAnsi="Arial" w:cs="Arial"/>
          <w:sz w:val="24"/>
          <w:szCs w:val="24"/>
        </w:rPr>
      </w:pPr>
      <w:r w:rsidRPr="00206A18">
        <w:rPr>
          <w:rFonts w:ascii="Arial" w:hAnsi="Arial" w:cs="Arial"/>
          <w:sz w:val="24"/>
          <w:szCs w:val="24"/>
        </w:rPr>
        <w:t>Отметка об отказе ознакомления с актом проверки: __________________________</w:t>
      </w:r>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w:t>
      </w:r>
      <w:proofErr w:type="gramStart"/>
      <w:r w:rsidRPr="00206A18">
        <w:rPr>
          <w:rFonts w:ascii="Arial" w:hAnsi="Arial" w:cs="Arial"/>
          <w:sz w:val="24"/>
          <w:szCs w:val="24"/>
        </w:rPr>
        <w:t>(подпись уполномоченного</w:t>
      </w:r>
      <w:proofErr w:type="gramEnd"/>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должностного лица (лиц),</w:t>
      </w:r>
    </w:p>
    <w:p w:rsidR="004614F7" w:rsidRPr="00206A18" w:rsidRDefault="004614F7" w:rsidP="00EB2711">
      <w:pPr>
        <w:pStyle w:val="ConsPlusNonformat"/>
        <w:jc w:val="right"/>
        <w:rPr>
          <w:rFonts w:ascii="Arial" w:hAnsi="Arial" w:cs="Arial"/>
          <w:sz w:val="24"/>
          <w:szCs w:val="24"/>
        </w:rPr>
      </w:pPr>
      <w:r w:rsidRPr="00206A18">
        <w:rPr>
          <w:rFonts w:ascii="Arial" w:hAnsi="Arial" w:cs="Arial"/>
          <w:sz w:val="24"/>
          <w:szCs w:val="24"/>
        </w:rPr>
        <w:t xml:space="preserve">                                                    </w:t>
      </w:r>
      <w:proofErr w:type="gramStart"/>
      <w:r w:rsidRPr="00206A18">
        <w:rPr>
          <w:rFonts w:ascii="Arial" w:hAnsi="Arial" w:cs="Arial"/>
          <w:sz w:val="24"/>
          <w:szCs w:val="24"/>
        </w:rPr>
        <w:t>проводившего</w:t>
      </w:r>
      <w:proofErr w:type="gramEnd"/>
      <w:r w:rsidRPr="00206A18">
        <w:rPr>
          <w:rFonts w:ascii="Arial" w:hAnsi="Arial" w:cs="Arial"/>
          <w:sz w:val="24"/>
          <w:szCs w:val="24"/>
        </w:rPr>
        <w:t xml:space="preserve"> проверку)</w:t>
      </w:r>
    </w:p>
    <w:p w:rsidR="004614F7" w:rsidRPr="00206A18" w:rsidRDefault="004614F7" w:rsidP="00600999">
      <w:pPr>
        <w:pStyle w:val="ConsPlusNormal"/>
        <w:jc w:val="both"/>
      </w:pPr>
    </w:p>
    <w:p w:rsidR="004614F7" w:rsidRPr="00206A18" w:rsidRDefault="004614F7">
      <w:pPr>
        <w:pStyle w:val="ConsPlusNormal"/>
        <w:jc w:val="both"/>
      </w:pPr>
    </w:p>
    <w:p w:rsidR="004614F7" w:rsidRPr="00206A18" w:rsidRDefault="004614F7">
      <w:pPr>
        <w:pStyle w:val="ConsPlusNormal"/>
        <w:jc w:val="both"/>
      </w:pPr>
    </w:p>
    <w:p w:rsidR="004614F7" w:rsidRPr="00206A18" w:rsidRDefault="004614F7">
      <w:pPr>
        <w:pStyle w:val="ConsPlusNormal"/>
        <w:jc w:val="both"/>
      </w:pPr>
    </w:p>
    <w:p w:rsidR="00600999" w:rsidRPr="00206A18" w:rsidRDefault="00600999">
      <w:pPr>
        <w:pStyle w:val="ConsPlusNormal"/>
        <w:jc w:val="both"/>
      </w:pPr>
    </w:p>
    <w:p w:rsidR="004614F7" w:rsidRPr="00206A18" w:rsidRDefault="004614F7">
      <w:pPr>
        <w:pStyle w:val="ConsPlusNormal"/>
        <w:jc w:val="both"/>
      </w:pPr>
    </w:p>
    <w:p w:rsidR="00361E0B" w:rsidRPr="00206A18" w:rsidRDefault="00361E0B">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9943DC" w:rsidRPr="00206A18" w:rsidRDefault="009943DC">
      <w:pPr>
        <w:pStyle w:val="ConsPlusNormal"/>
        <w:jc w:val="right"/>
      </w:pPr>
    </w:p>
    <w:p w:rsidR="00361E0B" w:rsidRPr="00206A18" w:rsidRDefault="00361E0B">
      <w:pPr>
        <w:pStyle w:val="ConsPlusNormal"/>
        <w:jc w:val="right"/>
      </w:pPr>
    </w:p>
    <w:p w:rsidR="004614F7" w:rsidRPr="00206A18" w:rsidRDefault="004614F7">
      <w:pPr>
        <w:pStyle w:val="ConsPlusNormal"/>
        <w:jc w:val="right"/>
        <w:rPr>
          <w:rFonts w:ascii="Arial" w:hAnsi="Arial" w:cs="Arial"/>
          <w:sz w:val="24"/>
          <w:szCs w:val="24"/>
        </w:rPr>
      </w:pPr>
      <w:r w:rsidRPr="00206A18">
        <w:rPr>
          <w:rFonts w:ascii="Arial" w:hAnsi="Arial" w:cs="Arial"/>
          <w:sz w:val="24"/>
          <w:szCs w:val="24"/>
        </w:rPr>
        <w:lastRenderedPageBreak/>
        <w:t>Приложение N 5</w:t>
      </w:r>
    </w:p>
    <w:p w:rsidR="004614F7" w:rsidRPr="00206A18" w:rsidRDefault="004614F7">
      <w:pPr>
        <w:pStyle w:val="ConsPlusNormal"/>
        <w:jc w:val="right"/>
        <w:rPr>
          <w:rFonts w:ascii="Arial" w:hAnsi="Arial" w:cs="Arial"/>
          <w:sz w:val="24"/>
          <w:szCs w:val="24"/>
        </w:rPr>
      </w:pPr>
      <w:r w:rsidRPr="00206A18">
        <w:rPr>
          <w:rFonts w:ascii="Arial" w:hAnsi="Arial" w:cs="Arial"/>
          <w:sz w:val="24"/>
          <w:szCs w:val="24"/>
        </w:rPr>
        <w:t>к Административному регламенту</w:t>
      </w:r>
    </w:p>
    <w:p w:rsidR="004614F7" w:rsidRPr="00206A18" w:rsidRDefault="004614F7">
      <w:pPr>
        <w:pStyle w:val="ConsPlusNormal"/>
        <w:jc w:val="both"/>
        <w:rPr>
          <w:rFonts w:ascii="Arial" w:hAnsi="Arial" w:cs="Arial"/>
          <w:sz w:val="24"/>
          <w:szCs w:val="24"/>
        </w:rPr>
      </w:pPr>
    </w:p>
    <w:p w:rsidR="004614F7" w:rsidRPr="00206A18" w:rsidRDefault="004614F7">
      <w:pPr>
        <w:pStyle w:val="ConsPlusTitle"/>
        <w:jc w:val="center"/>
        <w:rPr>
          <w:rFonts w:ascii="Arial" w:hAnsi="Arial" w:cs="Arial"/>
          <w:sz w:val="24"/>
          <w:szCs w:val="24"/>
        </w:rPr>
      </w:pPr>
      <w:bookmarkStart w:id="8" w:name="P929"/>
      <w:bookmarkEnd w:id="8"/>
      <w:r w:rsidRPr="00206A18">
        <w:rPr>
          <w:rFonts w:ascii="Arial" w:hAnsi="Arial" w:cs="Arial"/>
          <w:sz w:val="24"/>
          <w:szCs w:val="24"/>
        </w:rPr>
        <w:t>ЖУРНАЛ</w:t>
      </w:r>
    </w:p>
    <w:p w:rsidR="004614F7" w:rsidRPr="00206A18" w:rsidRDefault="004614F7">
      <w:pPr>
        <w:pStyle w:val="ConsPlusTitle"/>
        <w:jc w:val="center"/>
        <w:rPr>
          <w:rFonts w:ascii="Arial" w:hAnsi="Arial" w:cs="Arial"/>
          <w:sz w:val="24"/>
          <w:szCs w:val="24"/>
        </w:rPr>
      </w:pPr>
      <w:r w:rsidRPr="00206A18">
        <w:rPr>
          <w:rFonts w:ascii="Arial" w:hAnsi="Arial" w:cs="Arial"/>
          <w:sz w:val="24"/>
          <w:szCs w:val="24"/>
        </w:rPr>
        <w:t>УЧЕТА ПРОВЕРОК ЮРИДИЧЕСКОГО ЛИЦА, ИНДИВИДУАЛЬНОГО</w:t>
      </w:r>
    </w:p>
    <w:p w:rsidR="004614F7" w:rsidRPr="00206A18" w:rsidRDefault="004614F7">
      <w:pPr>
        <w:pStyle w:val="ConsPlusTitle"/>
        <w:jc w:val="center"/>
        <w:rPr>
          <w:rFonts w:ascii="Arial" w:hAnsi="Arial" w:cs="Arial"/>
          <w:sz w:val="24"/>
          <w:szCs w:val="24"/>
        </w:rPr>
      </w:pPr>
      <w:r w:rsidRPr="00206A18">
        <w:rPr>
          <w:rFonts w:ascii="Arial" w:hAnsi="Arial" w:cs="Arial"/>
          <w:sz w:val="24"/>
          <w:szCs w:val="24"/>
        </w:rPr>
        <w:t xml:space="preserve">ПРЕДПРИНИМАТЕЛЯ, </w:t>
      </w:r>
      <w:proofErr w:type="gramStart"/>
      <w:r w:rsidRPr="00206A18">
        <w:rPr>
          <w:rFonts w:ascii="Arial" w:hAnsi="Arial" w:cs="Arial"/>
          <w:sz w:val="24"/>
          <w:szCs w:val="24"/>
        </w:rPr>
        <w:t>ПРОВОДИМЫХ</w:t>
      </w:r>
      <w:proofErr w:type="gramEnd"/>
      <w:r w:rsidRPr="00206A18">
        <w:rPr>
          <w:rFonts w:ascii="Arial" w:hAnsi="Arial" w:cs="Arial"/>
          <w:sz w:val="24"/>
          <w:szCs w:val="24"/>
        </w:rPr>
        <w:t xml:space="preserve"> ОРГАНАМИ МУНИЦИПАЛЬНОГО КОНТРОЛЯ</w:t>
      </w:r>
    </w:p>
    <w:p w:rsidR="004614F7" w:rsidRPr="00206A18" w:rsidRDefault="004614F7">
      <w:pPr>
        <w:pStyle w:val="ConsPlusNormal"/>
        <w:jc w:val="both"/>
        <w:rPr>
          <w:rFonts w:ascii="Arial" w:hAnsi="Arial" w:cs="Arial"/>
          <w:sz w:val="24"/>
          <w:szCs w:val="24"/>
        </w:rPr>
      </w:pPr>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_____________________________</w:t>
      </w:r>
    </w:p>
    <w:p w:rsidR="004614F7" w:rsidRPr="00206A18" w:rsidRDefault="004614F7">
      <w:pPr>
        <w:pStyle w:val="ConsPlusNonformat"/>
        <w:jc w:val="both"/>
        <w:rPr>
          <w:rFonts w:ascii="Arial" w:hAnsi="Arial" w:cs="Arial"/>
          <w:sz w:val="24"/>
          <w:szCs w:val="24"/>
        </w:rPr>
      </w:pPr>
      <w:r w:rsidRPr="00206A18">
        <w:rPr>
          <w:rFonts w:ascii="Arial" w:hAnsi="Arial" w:cs="Arial"/>
          <w:sz w:val="24"/>
          <w:szCs w:val="24"/>
        </w:rPr>
        <w:t xml:space="preserve">                       (дата начала ведения Журнала)</w:t>
      </w:r>
    </w:p>
    <w:p w:rsidR="004614F7" w:rsidRPr="00206A18" w:rsidRDefault="004614F7">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9943DC" w:rsidRPr="00206A18">
        <w:rPr>
          <w:rFonts w:ascii="Arial" w:hAnsi="Arial" w:cs="Arial"/>
          <w:sz w:val="24"/>
          <w:szCs w:val="24"/>
        </w:rPr>
        <w:t>___________________________</w:t>
      </w:r>
    </w:p>
    <w:p w:rsidR="004614F7" w:rsidRPr="00206A18" w:rsidRDefault="004614F7">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9943DC" w:rsidRPr="00206A18">
        <w:rPr>
          <w:rFonts w:ascii="Arial" w:hAnsi="Arial" w:cs="Arial"/>
          <w:sz w:val="24"/>
          <w:szCs w:val="24"/>
        </w:rPr>
        <w:t>___________________________</w:t>
      </w:r>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(наименование юридического лица/фамилия, имя, отчество (в случае если</w:t>
      </w:r>
      <w:proofErr w:type="gramEnd"/>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имеется) индивидуального предпринимателя)</w:t>
      </w:r>
      <w:proofErr w:type="gramEnd"/>
    </w:p>
    <w:p w:rsidR="004614F7" w:rsidRPr="00206A18" w:rsidRDefault="004614F7">
      <w:pPr>
        <w:pStyle w:val="ConsPlusNonformat"/>
        <w:jc w:val="both"/>
        <w:rPr>
          <w:rFonts w:ascii="Arial" w:hAnsi="Arial" w:cs="Arial"/>
          <w:sz w:val="24"/>
          <w:szCs w:val="24"/>
        </w:rPr>
      </w:pPr>
      <w:r w:rsidRPr="00206A18">
        <w:rPr>
          <w:rFonts w:ascii="Arial" w:hAnsi="Arial" w:cs="Arial"/>
          <w:sz w:val="24"/>
          <w:szCs w:val="24"/>
        </w:rPr>
        <w:t>______________________________________________________________________</w:t>
      </w:r>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(адрес (место нахождения) постоянно действующего исполнительного органа</w:t>
      </w:r>
      <w:proofErr w:type="gramEnd"/>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юридического лица/место жительства (место осуществления деятельности (если</w:t>
      </w:r>
      <w:proofErr w:type="gramEnd"/>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не совпадает с местом жительства) индивидуального предпринимателя)</w:t>
      </w:r>
      <w:proofErr w:type="gramEnd"/>
    </w:p>
    <w:p w:rsidR="004614F7" w:rsidRPr="00206A18" w:rsidRDefault="004614F7">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9943DC" w:rsidRPr="00206A18">
        <w:rPr>
          <w:rFonts w:ascii="Arial" w:hAnsi="Arial" w:cs="Arial"/>
          <w:sz w:val="24"/>
          <w:szCs w:val="24"/>
        </w:rPr>
        <w:t>___________________________</w:t>
      </w:r>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(государственный регистрационный номер записи о государственной регистрации</w:t>
      </w:r>
      <w:proofErr w:type="gramEnd"/>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юридического лица/индивидуального предпринимателя, идентификационный номер</w:t>
      </w:r>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 xml:space="preserve">налогоплательщика (для индивидуального предпринимателя); номер </w:t>
      </w:r>
      <w:proofErr w:type="gramStart"/>
      <w:r w:rsidRPr="00206A18">
        <w:rPr>
          <w:rFonts w:ascii="Arial" w:hAnsi="Arial" w:cs="Arial"/>
          <w:sz w:val="24"/>
          <w:szCs w:val="24"/>
        </w:rPr>
        <w:t>реестровой</w:t>
      </w:r>
      <w:proofErr w:type="gramEnd"/>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записи и дата включения сведений в реестр субъектов малого или среднего</w:t>
      </w:r>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предпринимательства (для субъектов малого и среднего предпринимательства))</w:t>
      </w:r>
    </w:p>
    <w:p w:rsidR="004614F7" w:rsidRPr="00206A18" w:rsidRDefault="004614F7" w:rsidP="009943DC">
      <w:pPr>
        <w:pStyle w:val="ConsPlusNonformat"/>
        <w:rPr>
          <w:rFonts w:ascii="Arial" w:hAnsi="Arial" w:cs="Arial"/>
          <w:sz w:val="24"/>
          <w:szCs w:val="24"/>
        </w:rPr>
      </w:pPr>
      <w:r w:rsidRPr="00206A18">
        <w:rPr>
          <w:rFonts w:ascii="Arial" w:hAnsi="Arial" w:cs="Arial"/>
          <w:sz w:val="24"/>
          <w:szCs w:val="24"/>
        </w:rPr>
        <w:t>Ответственное лицо: _______________________________________________________</w:t>
      </w:r>
      <w:r w:rsidR="009943DC" w:rsidRPr="00206A18">
        <w:rPr>
          <w:rFonts w:ascii="Arial" w:hAnsi="Arial" w:cs="Arial"/>
          <w:sz w:val="24"/>
          <w:szCs w:val="24"/>
        </w:rPr>
        <w:t>_____________________________________________________________________________________</w:t>
      </w:r>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(в случае если имеется),</w:t>
      </w:r>
      <w:proofErr w:type="gramEnd"/>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должность лица (лиц), ответственного за ведение журнала</w:t>
      </w:r>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учета проверок)</w:t>
      </w:r>
    </w:p>
    <w:p w:rsidR="004614F7" w:rsidRPr="00206A18" w:rsidRDefault="004614F7" w:rsidP="009943DC">
      <w:pPr>
        <w:pStyle w:val="ConsPlusNonformat"/>
        <w:jc w:val="both"/>
        <w:rPr>
          <w:rFonts w:ascii="Arial" w:hAnsi="Arial" w:cs="Arial"/>
          <w:sz w:val="24"/>
          <w:szCs w:val="24"/>
        </w:rPr>
      </w:pPr>
      <w:r w:rsidRPr="00206A18">
        <w:rPr>
          <w:rFonts w:ascii="Arial" w:hAnsi="Arial" w:cs="Arial"/>
          <w:sz w:val="24"/>
          <w:szCs w:val="24"/>
        </w:rPr>
        <w:t>_______________________________________________________</w:t>
      </w:r>
      <w:r w:rsidR="009943DC" w:rsidRPr="00206A18">
        <w:rPr>
          <w:rFonts w:ascii="Arial" w:hAnsi="Arial" w:cs="Arial"/>
          <w:sz w:val="24"/>
          <w:szCs w:val="24"/>
        </w:rPr>
        <w:t>_______________</w:t>
      </w:r>
    </w:p>
    <w:p w:rsidR="004614F7" w:rsidRPr="00206A18" w:rsidRDefault="004614F7">
      <w:pPr>
        <w:pStyle w:val="ConsPlusNonformat"/>
        <w:jc w:val="both"/>
        <w:rPr>
          <w:rFonts w:ascii="Arial" w:hAnsi="Arial" w:cs="Arial"/>
          <w:sz w:val="24"/>
          <w:szCs w:val="24"/>
        </w:rPr>
      </w:pPr>
      <w:r w:rsidRPr="00206A18">
        <w:rPr>
          <w:rFonts w:ascii="Arial" w:hAnsi="Arial" w:cs="Arial"/>
          <w:sz w:val="24"/>
          <w:szCs w:val="24"/>
        </w:rPr>
        <w:t>_______________________________________________________</w:t>
      </w:r>
    </w:p>
    <w:p w:rsidR="004614F7" w:rsidRPr="00206A18" w:rsidRDefault="004614F7" w:rsidP="009943DC">
      <w:pPr>
        <w:pStyle w:val="ConsPlusNonformat"/>
        <w:jc w:val="center"/>
        <w:rPr>
          <w:rFonts w:ascii="Arial" w:hAnsi="Arial" w:cs="Arial"/>
          <w:sz w:val="24"/>
          <w:szCs w:val="24"/>
        </w:rPr>
      </w:pPr>
      <w:proofErr w:type="gramStart"/>
      <w:r w:rsidRPr="00206A18">
        <w:rPr>
          <w:rFonts w:ascii="Arial" w:hAnsi="Arial" w:cs="Arial"/>
          <w:sz w:val="24"/>
          <w:szCs w:val="24"/>
        </w:rPr>
        <w:t>(фамилия, имя, отчество (в случае если имеется)</w:t>
      </w:r>
      <w:proofErr w:type="gramEnd"/>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руководителя юридического лица, индивидуального</w:t>
      </w:r>
    </w:p>
    <w:p w:rsidR="009943DC"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предпринимателя)</w:t>
      </w:r>
    </w:p>
    <w:p w:rsidR="004614F7" w:rsidRPr="00206A18" w:rsidRDefault="004614F7" w:rsidP="009943DC">
      <w:pPr>
        <w:pStyle w:val="ConsPlusNonformat"/>
        <w:jc w:val="center"/>
        <w:rPr>
          <w:rFonts w:ascii="Arial" w:hAnsi="Arial" w:cs="Arial"/>
          <w:sz w:val="24"/>
          <w:szCs w:val="24"/>
        </w:rPr>
      </w:pPr>
      <w:r w:rsidRPr="00206A18">
        <w:rPr>
          <w:rFonts w:ascii="Arial" w:hAnsi="Arial" w:cs="Arial"/>
          <w:sz w:val="24"/>
          <w:szCs w:val="24"/>
        </w:rPr>
        <w:t>Подпись: ______________________________________________</w:t>
      </w:r>
    </w:p>
    <w:p w:rsidR="004614F7" w:rsidRPr="00206A18" w:rsidRDefault="004614F7">
      <w:pPr>
        <w:pStyle w:val="ConsPlusNonformat"/>
        <w:jc w:val="both"/>
        <w:rPr>
          <w:rFonts w:ascii="Arial" w:hAnsi="Arial" w:cs="Arial"/>
          <w:sz w:val="24"/>
          <w:szCs w:val="24"/>
        </w:rPr>
      </w:pPr>
      <w:r w:rsidRPr="00206A18">
        <w:rPr>
          <w:rFonts w:ascii="Arial" w:hAnsi="Arial" w:cs="Arial"/>
          <w:sz w:val="24"/>
          <w:szCs w:val="24"/>
        </w:rPr>
        <w:t xml:space="preserve">                                                М.П.</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rmal"/>
        <w:jc w:val="both"/>
      </w:pPr>
    </w:p>
    <w:p w:rsidR="00210F54" w:rsidRPr="00206A18" w:rsidRDefault="00210F54" w:rsidP="00210F54">
      <w:pPr>
        <w:pStyle w:val="ConsPlusNormal"/>
        <w:jc w:val="both"/>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210F54">
      <w:pPr>
        <w:pStyle w:val="ConsPlusNormal"/>
        <w:jc w:val="right"/>
      </w:pPr>
    </w:p>
    <w:p w:rsidR="007711D0" w:rsidRPr="00206A18" w:rsidRDefault="007711D0" w:rsidP="009943DC">
      <w:pPr>
        <w:pStyle w:val="ConsPlusNormal"/>
      </w:pPr>
    </w:p>
    <w:p w:rsidR="00210F54" w:rsidRPr="00206A18" w:rsidRDefault="00210F54" w:rsidP="00210F54">
      <w:pPr>
        <w:pStyle w:val="ConsPlusNormal"/>
        <w:jc w:val="right"/>
        <w:rPr>
          <w:rFonts w:ascii="Arial" w:hAnsi="Arial" w:cs="Arial"/>
          <w:sz w:val="24"/>
          <w:szCs w:val="24"/>
        </w:rPr>
      </w:pPr>
      <w:r w:rsidRPr="00206A18">
        <w:rPr>
          <w:rFonts w:ascii="Arial" w:hAnsi="Arial" w:cs="Arial"/>
          <w:sz w:val="24"/>
          <w:szCs w:val="24"/>
        </w:rPr>
        <w:lastRenderedPageBreak/>
        <w:t>Приложение N 6</w:t>
      </w:r>
    </w:p>
    <w:p w:rsidR="00210F54" w:rsidRPr="00206A18" w:rsidRDefault="00210F54" w:rsidP="00210F54">
      <w:pPr>
        <w:pStyle w:val="ConsPlusNormal"/>
        <w:jc w:val="right"/>
        <w:rPr>
          <w:rFonts w:ascii="Arial" w:hAnsi="Arial" w:cs="Arial"/>
          <w:sz w:val="24"/>
          <w:szCs w:val="24"/>
        </w:rPr>
      </w:pPr>
      <w:r w:rsidRPr="00206A18">
        <w:rPr>
          <w:rFonts w:ascii="Arial" w:hAnsi="Arial" w:cs="Arial"/>
          <w:sz w:val="24"/>
          <w:szCs w:val="24"/>
        </w:rPr>
        <w:t>к Административному регламенту</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rmal"/>
        <w:jc w:val="center"/>
        <w:rPr>
          <w:rFonts w:ascii="Arial" w:hAnsi="Arial" w:cs="Arial"/>
          <w:sz w:val="24"/>
          <w:szCs w:val="24"/>
        </w:rPr>
      </w:pPr>
      <w:r w:rsidRPr="00206A18">
        <w:rPr>
          <w:rFonts w:ascii="Arial" w:hAnsi="Arial" w:cs="Arial"/>
          <w:sz w:val="24"/>
          <w:szCs w:val="24"/>
        </w:rPr>
        <w:t>ПРИМЕРНАЯ ФОРМА</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rmal"/>
        <w:jc w:val="center"/>
        <w:rPr>
          <w:rFonts w:ascii="Arial" w:hAnsi="Arial" w:cs="Arial"/>
          <w:sz w:val="24"/>
          <w:szCs w:val="24"/>
        </w:rPr>
      </w:pPr>
      <w:r w:rsidRPr="00206A18">
        <w:rPr>
          <w:rFonts w:ascii="Arial" w:hAnsi="Arial" w:cs="Arial"/>
          <w:sz w:val="24"/>
          <w:szCs w:val="24"/>
        </w:rPr>
        <w:t>ОТДЕЛ ИМУЩЕСТВЕННЫХ ОТНОШЕНИЙ И МУНИЦИПАЛЬНОГО КОНТРОЛЯ</w:t>
      </w:r>
    </w:p>
    <w:p w:rsidR="00210F54" w:rsidRPr="00206A18" w:rsidRDefault="00210F54" w:rsidP="00210F54">
      <w:pPr>
        <w:pStyle w:val="ConsPlusNormal"/>
        <w:jc w:val="center"/>
        <w:rPr>
          <w:rFonts w:ascii="Arial" w:hAnsi="Arial" w:cs="Arial"/>
          <w:sz w:val="24"/>
          <w:szCs w:val="24"/>
        </w:rPr>
      </w:pPr>
      <w:r w:rsidRPr="00206A18">
        <w:rPr>
          <w:rFonts w:ascii="Arial" w:hAnsi="Arial" w:cs="Arial"/>
          <w:sz w:val="24"/>
          <w:szCs w:val="24"/>
        </w:rPr>
        <w:t>АДМИНИСТРАЦИИ ГОРОДА ПОЛЯРНЫЕ ЗОРИ</w:t>
      </w:r>
    </w:p>
    <w:p w:rsidR="00210F54" w:rsidRPr="00206A18" w:rsidRDefault="00210F54" w:rsidP="00210F54">
      <w:pPr>
        <w:pStyle w:val="ConsPlusNormal"/>
        <w:jc w:val="center"/>
        <w:rPr>
          <w:rFonts w:ascii="Arial" w:hAnsi="Arial" w:cs="Arial"/>
          <w:sz w:val="24"/>
          <w:szCs w:val="24"/>
        </w:rPr>
      </w:pPr>
      <w:r w:rsidRPr="00206A18">
        <w:rPr>
          <w:rFonts w:ascii="Arial" w:hAnsi="Arial" w:cs="Arial"/>
          <w:sz w:val="24"/>
          <w:szCs w:val="24"/>
        </w:rPr>
        <w:t>С ПОДВЕДОМСТВЕННОЙ ТЕРРИТОРИЕЙ</w:t>
      </w:r>
    </w:p>
    <w:p w:rsidR="00210F54" w:rsidRPr="00206A18" w:rsidRDefault="00210F54" w:rsidP="00210F54">
      <w:pPr>
        <w:pStyle w:val="ConsPlusNormal"/>
        <w:jc w:val="center"/>
        <w:rPr>
          <w:rFonts w:ascii="Arial" w:hAnsi="Arial" w:cs="Arial"/>
          <w:sz w:val="24"/>
          <w:szCs w:val="24"/>
        </w:rPr>
      </w:pPr>
      <w:r w:rsidRPr="00206A18">
        <w:rPr>
          <w:rFonts w:ascii="Arial" w:hAnsi="Arial" w:cs="Arial"/>
          <w:sz w:val="24"/>
          <w:szCs w:val="24"/>
        </w:rPr>
        <w:t>МУРМАНСКАЯ ОБЛАСТЬ</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Title"/>
        <w:jc w:val="center"/>
        <w:rPr>
          <w:rFonts w:ascii="Arial" w:hAnsi="Arial" w:cs="Arial"/>
          <w:sz w:val="24"/>
          <w:szCs w:val="24"/>
        </w:rPr>
      </w:pPr>
      <w:bookmarkStart w:id="9" w:name="P1019"/>
      <w:bookmarkEnd w:id="9"/>
      <w:r w:rsidRPr="00206A18">
        <w:rPr>
          <w:rFonts w:ascii="Arial" w:hAnsi="Arial" w:cs="Arial"/>
          <w:sz w:val="24"/>
          <w:szCs w:val="24"/>
        </w:rPr>
        <w:t>ПРЕДПИСАНИЕ N ____</w:t>
      </w:r>
    </w:p>
    <w:p w:rsidR="00210F54" w:rsidRPr="00206A18" w:rsidRDefault="00210F54" w:rsidP="00210F54">
      <w:pPr>
        <w:pStyle w:val="ConsPlusTitle"/>
        <w:jc w:val="center"/>
        <w:rPr>
          <w:rFonts w:ascii="Arial" w:hAnsi="Arial" w:cs="Arial"/>
          <w:sz w:val="24"/>
          <w:szCs w:val="24"/>
        </w:rPr>
      </w:pPr>
      <w:r w:rsidRPr="00206A18">
        <w:rPr>
          <w:rFonts w:ascii="Arial" w:hAnsi="Arial" w:cs="Arial"/>
          <w:sz w:val="24"/>
          <w:szCs w:val="24"/>
        </w:rPr>
        <w:t>ОБ УСТРАНЕНИИ НАРУШЕНИЙ ЗАКОНОДАТЕЛЬСТВА</w:t>
      </w:r>
    </w:p>
    <w:p w:rsidR="00210F54" w:rsidRPr="00206A18" w:rsidRDefault="00210F54" w:rsidP="00210F54">
      <w:pPr>
        <w:pStyle w:val="ConsPlusNormal"/>
        <w:jc w:val="both"/>
        <w:rPr>
          <w:rFonts w:ascii="Arial" w:hAnsi="Arial" w:cs="Arial"/>
          <w:sz w:val="24"/>
          <w:szCs w:val="24"/>
        </w:rPr>
      </w:pPr>
    </w:p>
    <w:p w:rsidR="00210F54" w:rsidRPr="00206A18" w:rsidRDefault="00210F54" w:rsidP="00773AAD">
      <w:pPr>
        <w:pStyle w:val="ConsPlusNonformat"/>
        <w:rPr>
          <w:rFonts w:ascii="Arial" w:hAnsi="Arial" w:cs="Arial"/>
          <w:sz w:val="24"/>
          <w:szCs w:val="24"/>
        </w:rPr>
      </w:pPr>
      <w:r w:rsidRPr="00206A18">
        <w:rPr>
          <w:rFonts w:ascii="Arial" w:hAnsi="Arial" w:cs="Arial"/>
          <w:sz w:val="24"/>
          <w:szCs w:val="24"/>
        </w:rPr>
        <w:t xml:space="preserve">"__" ____________ 20__ г.                                </w:t>
      </w:r>
      <w:r w:rsidR="00773AAD" w:rsidRPr="00206A18">
        <w:rPr>
          <w:rFonts w:ascii="Arial" w:hAnsi="Arial" w:cs="Arial"/>
          <w:sz w:val="24"/>
          <w:szCs w:val="24"/>
        </w:rPr>
        <w:t xml:space="preserve">                                              п. Печенга</w:t>
      </w:r>
    </w:p>
    <w:p w:rsidR="00210F54" w:rsidRPr="00206A18" w:rsidRDefault="00210F54" w:rsidP="00210F54">
      <w:pPr>
        <w:pStyle w:val="ConsPlusNonformat"/>
        <w:jc w:val="both"/>
        <w:rPr>
          <w:rFonts w:ascii="Arial" w:hAnsi="Arial" w:cs="Arial"/>
          <w:sz w:val="24"/>
          <w:szCs w:val="24"/>
        </w:rPr>
      </w:pP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Выдано   на   основании  акта  проведения  </w:t>
      </w:r>
      <w:r w:rsidR="00D946E3" w:rsidRPr="00206A18">
        <w:rPr>
          <w:rFonts w:ascii="Arial" w:hAnsi="Arial" w:cs="Arial"/>
          <w:sz w:val="24"/>
          <w:szCs w:val="24"/>
        </w:rPr>
        <w:t>ОМИ</w:t>
      </w:r>
      <w:r w:rsidRPr="00206A18">
        <w:rPr>
          <w:rFonts w:ascii="Arial" w:hAnsi="Arial" w:cs="Arial"/>
          <w:sz w:val="24"/>
          <w:szCs w:val="24"/>
        </w:rPr>
        <w:t xml:space="preserve">  </w:t>
      </w:r>
      <w:proofErr w:type="gramStart"/>
      <w:r w:rsidRPr="00206A18">
        <w:rPr>
          <w:rFonts w:ascii="Arial" w:hAnsi="Arial" w:cs="Arial"/>
          <w:sz w:val="24"/>
          <w:szCs w:val="24"/>
        </w:rPr>
        <w:t>плановой</w:t>
      </w:r>
      <w:proofErr w:type="gramEnd"/>
      <w:r w:rsidRPr="00206A18">
        <w:rPr>
          <w:rFonts w:ascii="Arial" w:hAnsi="Arial" w:cs="Arial"/>
          <w:sz w:val="24"/>
          <w:szCs w:val="24"/>
        </w:rPr>
        <w:t>/внеплановой</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документарной/выездной  </w:t>
      </w:r>
      <w:r w:rsidR="00773AAD" w:rsidRPr="00206A18">
        <w:rPr>
          <w:rFonts w:ascii="Arial" w:hAnsi="Arial" w:cs="Arial"/>
          <w:sz w:val="24"/>
          <w:szCs w:val="24"/>
        </w:rPr>
        <w:t>(</w:t>
      </w:r>
      <w:proofErr w:type="gramStart"/>
      <w:r w:rsidR="00773AAD" w:rsidRPr="00206A18">
        <w:rPr>
          <w:rFonts w:ascii="Arial" w:hAnsi="Arial" w:cs="Arial"/>
          <w:sz w:val="24"/>
          <w:szCs w:val="24"/>
        </w:rPr>
        <w:t>нужное</w:t>
      </w:r>
      <w:proofErr w:type="gramEnd"/>
      <w:r w:rsidR="00773AAD" w:rsidRPr="00206A18">
        <w:rPr>
          <w:rFonts w:ascii="Arial" w:hAnsi="Arial" w:cs="Arial"/>
          <w:sz w:val="24"/>
          <w:szCs w:val="24"/>
        </w:rPr>
        <w:t xml:space="preserve">  подчеркнуть) проверки №</w:t>
      </w:r>
      <w:r w:rsidRPr="00206A18">
        <w:rPr>
          <w:rFonts w:ascii="Arial" w:hAnsi="Arial" w:cs="Arial"/>
          <w:sz w:val="24"/>
          <w:szCs w:val="24"/>
        </w:rPr>
        <w:t xml:space="preserve"> _________ от "___"</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__________ 20 __ г.</w:t>
      </w:r>
    </w:p>
    <w:p w:rsidR="00210F54" w:rsidRPr="00206A18" w:rsidRDefault="00210F54" w:rsidP="00773AAD">
      <w:pPr>
        <w:pStyle w:val="ConsPlusNonformat"/>
        <w:jc w:val="center"/>
        <w:rPr>
          <w:rFonts w:ascii="Arial" w:hAnsi="Arial" w:cs="Arial"/>
          <w:sz w:val="24"/>
          <w:szCs w:val="24"/>
        </w:rPr>
      </w:pPr>
      <w:r w:rsidRPr="00206A18">
        <w:rPr>
          <w:rFonts w:ascii="Arial" w:hAnsi="Arial" w:cs="Arial"/>
          <w:sz w:val="24"/>
          <w:szCs w:val="24"/>
        </w:rPr>
        <w:t>ПРЕДПИСЫВАЮ: __________________________________________________________</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w:t>
      </w:r>
      <w:proofErr w:type="gramStart"/>
      <w:r w:rsidRPr="00206A18">
        <w:rPr>
          <w:rFonts w:ascii="Arial" w:hAnsi="Arial" w:cs="Arial"/>
          <w:sz w:val="24"/>
          <w:szCs w:val="24"/>
        </w:rPr>
        <w:t>(полное и сокращенное наименование проверяемого юридического лица,</w:t>
      </w:r>
      <w:proofErr w:type="gramEnd"/>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w:t>
      </w:r>
      <w:proofErr w:type="gramStart"/>
      <w:r w:rsidRPr="00206A18">
        <w:rPr>
          <w:rFonts w:ascii="Arial" w:hAnsi="Arial" w:cs="Arial"/>
          <w:sz w:val="24"/>
          <w:szCs w:val="24"/>
        </w:rPr>
        <w:t>Ф.И.О. индивидуального предпринимателя, которому выдается предписание)</w:t>
      </w:r>
      <w:proofErr w:type="gramEnd"/>
    </w:p>
    <w:p w:rsidR="00210F54" w:rsidRPr="00206A18" w:rsidRDefault="00210F54" w:rsidP="00210F54">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30"/>
        <w:gridCol w:w="4985"/>
        <w:gridCol w:w="3363"/>
      </w:tblGrid>
      <w:tr w:rsidR="00210F54" w:rsidRPr="00206A18" w:rsidTr="00773AAD">
        <w:tc>
          <w:tcPr>
            <w:tcW w:w="596" w:type="pct"/>
          </w:tcPr>
          <w:p w:rsidR="00210F54" w:rsidRPr="00206A18" w:rsidRDefault="00210F54" w:rsidP="00847CC4">
            <w:pPr>
              <w:pStyle w:val="ConsPlusNormal"/>
              <w:rPr>
                <w:rFonts w:ascii="Arial" w:hAnsi="Arial" w:cs="Arial"/>
                <w:sz w:val="24"/>
                <w:szCs w:val="24"/>
              </w:rPr>
            </w:pPr>
            <w:r w:rsidRPr="00206A18">
              <w:rPr>
                <w:rFonts w:ascii="Arial" w:hAnsi="Arial" w:cs="Arial"/>
                <w:sz w:val="24"/>
                <w:szCs w:val="24"/>
              </w:rPr>
              <w:t xml:space="preserve">N </w:t>
            </w:r>
            <w:proofErr w:type="spellStart"/>
            <w:proofErr w:type="gramStart"/>
            <w:r w:rsidRPr="00206A18">
              <w:rPr>
                <w:rFonts w:ascii="Arial" w:hAnsi="Arial" w:cs="Arial"/>
                <w:sz w:val="24"/>
                <w:szCs w:val="24"/>
              </w:rPr>
              <w:t>п</w:t>
            </w:r>
            <w:proofErr w:type="spellEnd"/>
            <w:proofErr w:type="gramEnd"/>
            <w:r w:rsidRPr="00206A18">
              <w:rPr>
                <w:rFonts w:ascii="Arial" w:hAnsi="Arial" w:cs="Arial"/>
                <w:sz w:val="24"/>
                <w:szCs w:val="24"/>
              </w:rPr>
              <w:t>/</w:t>
            </w:r>
            <w:proofErr w:type="spellStart"/>
            <w:r w:rsidRPr="00206A18">
              <w:rPr>
                <w:rFonts w:ascii="Arial" w:hAnsi="Arial" w:cs="Arial"/>
                <w:sz w:val="24"/>
                <w:szCs w:val="24"/>
              </w:rPr>
              <w:t>п</w:t>
            </w:r>
            <w:proofErr w:type="spellEnd"/>
          </w:p>
        </w:tc>
        <w:tc>
          <w:tcPr>
            <w:tcW w:w="2630" w:type="pct"/>
          </w:tcPr>
          <w:p w:rsidR="00210F54" w:rsidRPr="00206A18" w:rsidRDefault="00210F54" w:rsidP="00847CC4">
            <w:pPr>
              <w:pStyle w:val="ConsPlusNormal"/>
              <w:jc w:val="center"/>
              <w:rPr>
                <w:rFonts w:ascii="Arial" w:hAnsi="Arial" w:cs="Arial"/>
                <w:sz w:val="24"/>
                <w:szCs w:val="24"/>
              </w:rPr>
            </w:pPr>
            <w:r w:rsidRPr="00206A18">
              <w:rPr>
                <w:rFonts w:ascii="Arial" w:hAnsi="Arial" w:cs="Arial"/>
                <w:sz w:val="24"/>
                <w:szCs w:val="24"/>
              </w:rPr>
              <w:t>Содержание предписания</w:t>
            </w:r>
          </w:p>
        </w:tc>
        <w:tc>
          <w:tcPr>
            <w:tcW w:w="1774" w:type="pct"/>
          </w:tcPr>
          <w:p w:rsidR="00210F54" w:rsidRPr="00206A18" w:rsidRDefault="00210F54" w:rsidP="00847CC4">
            <w:pPr>
              <w:pStyle w:val="ConsPlusNormal"/>
              <w:jc w:val="center"/>
              <w:rPr>
                <w:rFonts w:ascii="Arial" w:hAnsi="Arial" w:cs="Arial"/>
                <w:sz w:val="24"/>
                <w:szCs w:val="24"/>
              </w:rPr>
            </w:pPr>
            <w:r w:rsidRPr="00206A18">
              <w:rPr>
                <w:rFonts w:ascii="Arial" w:hAnsi="Arial" w:cs="Arial"/>
                <w:sz w:val="24"/>
                <w:szCs w:val="24"/>
              </w:rPr>
              <w:t>Срок исполнения</w:t>
            </w:r>
          </w:p>
        </w:tc>
      </w:tr>
      <w:tr w:rsidR="00210F54" w:rsidRPr="00206A18" w:rsidTr="00773AAD">
        <w:tc>
          <w:tcPr>
            <w:tcW w:w="596" w:type="pct"/>
          </w:tcPr>
          <w:p w:rsidR="00210F54" w:rsidRPr="00206A18" w:rsidRDefault="00210F54" w:rsidP="00847CC4">
            <w:pPr>
              <w:pStyle w:val="ConsPlusNormal"/>
              <w:jc w:val="center"/>
              <w:rPr>
                <w:rFonts w:ascii="Arial" w:hAnsi="Arial" w:cs="Arial"/>
                <w:sz w:val="24"/>
                <w:szCs w:val="24"/>
              </w:rPr>
            </w:pPr>
            <w:r w:rsidRPr="00206A18">
              <w:rPr>
                <w:rFonts w:ascii="Arial" w:hAnsi="Arial" w:cs="Arial"/>
                <w:sz w:val="24"/>
                <w:szCs w:val="24"/>
              </w:rPr>
              <w:t>1</w:t>
            </w:r>
          </w:p>
        </w:tc>
        <w:tc>
          <w:tcPr>
            <w:tcW w:w="2630" w:type="pct"/>
          </w:tcPr>
          <w:p w:rsidR="00210F54" w:rsidRPr="00206A18" w:rsidRDefault="00210F54" w:rsidP="00847CC4">
            <w:pPr>
              <w:pStyle w:val="ConsPlusNormal"/>
              <w:jc w:val="center"/>
              <w:rPr>
                <w:rFonts w:ascii="Arial" w:hAnsi="Arial" w:cs="Arial"/>
                <w:sz w:val="24"/>
                <w:szCs w:val="24"/>
              </w:rPr>
            </w:pPr>
            <w:r w:rsidRPr="00206A18">
              <w:rPr>
                <w:rFonts w:ascii="Arial" w:hAnsi="Arial" w:cs="Arial"/>
                <w:sz w:val="24"/>
                <w:szCs w:val="24"/>
              </w:rPr>
              <w:t>2</w:t>
            </w:r>
          </w:p>
        </w:tc>
        <w:tc>
          <w:tcPr>
            <w:tcW w:w="1774" w:type="pct"/>
          </w:tcPr>
          <w:p w:rsidR="00210F54" w:rsidRPr="00206A18" w:rsidRDefault="00210F54" w:rsidP="00847CC4">
            <w:pPr>
              <w:pStyle w:val="ConsPlusNormal"/>
              <w:jc w:val="center"/>
              <w:rPr>
                <w:rFonts w:ascii="Arial" w:hAnsi="Arial" w:cs="Arial"/>
                <w:sz w:val="24"/>
                <w:szCs w:val="24"/>
              </w:rPr>
            </w:pPr>
            <w:r w:rsidRPr="00206A18">
              <w:rPr>
                <w:rFonts w:ascii="Arial" w:hAnsi="Arial" w:cs="Arial"/>
                <w:sz w:val="24"/>
                <w:szCs w:val="24"/>
              </w:rPr>
              <w:t>3</w:t>
            </w:r>
          </w:p>
        </w:tc>
      </w:tr>
      <w:tr w:rsidR="00210F54" w:rsidRPr="00206A18" w:rsidTr="00773AAD">
        <w:tc>
          <w:tcPr>
            <w:tcW w:w="596" w:type="pct"/>
          </w:tcPr>
          <w:p w:rsidR="00210F54" w:rsidRPr="00206A18" w:rsidRDefault="00210F54" w:rsidP="00847CC4">
            <w:pPr>
              <w:pStyle w:val="ConsPlusNormal"/>
              <w:jc w:val="center"/>
              <w:rPr>
                <w:rFonts w:ascii="Arial" w:hAnsi="Arial" w:cs="Arial"/>
                <w:sz w:val="24"/>
                <w:szCs w:val="24"/>
              </w:rPr>
            </w:pPr>
            <w:r w:rsidRPr="00206A18">
              <w:rPr>
                <w:rFonts w:ascii="Arial" w:hAnsi="Arial" w:cs="Arial"/>
                <w:sz w:val="24"/>
                <w:szCs w:val="24"/>
              </w:rPr>
              <w:t>2</w:t>
            </w:r>
          </w:p>
        </w:tc>
        <w:tc>
          <w:tcPr>
            <w:tcW w:w="2630" w:type="pct"/>
          </w:tcPr>
          <w:p w:rsidR="00210F54" w:rsidRPr="00206A18" w:rsidRDefault="00210F54" w:rsidP="00847CC4">
            <w:pPr>
              <w:pStyle w:val="ConsPlusNormal"/>
              <w:rPr>
                <w:rFonts w:ascii="Arial" w:hAnsi="Arial" w:cs="Arial"/>
                <w:sz w:val="24"/>
                <w:szCs w:val="24"/>
              </w:rPr>
            </w:pPr>
          </w:p>
        </w:tc>
        <w:tc>
          <w:tcPr>
            <w:tcW w:w="1774" w:type="pct"/>
          </w:tcPr>
          <w:p w:rsidR="00210F54" w:rsidRPr="00206A18" w:rsidRDefault="00210F54" w:rsidP="00847CC4">
            <w:pPr>
              <w:pStyle w:val="ConsPlusNormal"/>
              <w:rPr>
                <w:rFonts w:ascii="Arial" w:hAnsi="Arial" w:cs="Arial"/>
                <w:sz w:val="24"/>
                <w:szCs w:val="24"/>
              </w:rPr>
            </w:pPr>
          </w:p>
        </w:tc>
      </w:tr>
      <w:tr w:rsidR="00210F54" w:rsidRPr="00206A18" w:rsidTr="00773AAD">
        <w:tc>
          <w:tcPr>
            <w:tcW w:w="596" w:type="pct"/>
          </w:tcPr>
          <w:p w:rsidR="00210F54" w:rsidRPr="00206A18" w:rsidRDefault="00210F54" w:rsidP="00847CC4">
            <w:pPr>
              <w:pStyle w:val="ConsPlusNormal"/>
              <w:jc w:val="center"/>
              <w:rPr>
                <w:rFonts w:ascii="Arial" w:hAnsi="Arial" w:cs="Arial"/>
                <w:sz w:val="24"/>
                <w:szCs w:val="24"/>
              </w:rPr>
            </w:pPr>
            <w:r w:rsidRPr="00206A18">
              <w:rPr>
                <w:rFonts w:ascii="Arial" w:hAnsi="Arial" w:cs="Arial"/>
                <w:sz w:val="24"/>
                <w:szCs w:val="24"/>
              </w:rPr>
              <w:t>3</w:t>
            </w:r>
          </w:p>
        </w:tc>
        <w:tc>
          <w:tcPr>
            <w:tcW w:w="2630" w:type="pct"/>
          </w:tcPr>
          <w:p w:rsidR="00210F54" w:rsidRPr="00206A18" w:rsidRDefault="00210F54" w:rsidP="00847CC4">
            <w:pPr>
              <w:pStyle w:val="ConsPlusNormal"/>
              <w:rPr>
                <w:rFonts w:ascii="Arial" w:hAnsi="Arial" w:cs="Arial"/>
                <w:sz w:val="24"/>
                <w:szCs w:val="24"/>
              </w:rPr>
            </w:pPr>
          </w:p>
        </w:tc>
        <w:tc>
          <w:tcPr>
            <w:tcW w:w="1774" w:type="pct"/>
          </w:tcPr>
          <w:p w:rsidR="00210F54" w:rsidRPr="00206A18" w:rsidRDefault="00210F54" w:rsidP="00847CC4">
            <w:pPr>
              <w:pStyle w:val="ConsPlusNormal"/>
              <w:rPr>
                <w:rFonts w:ascii="Arial" w:hAnsi="Arial" w:cs="Arial"/>
                <w:sz w:val="24"/>
                <w:szCs w:val="24"/>
              </w:rPr>
            </w:pPr>
          </w:p>
        </w:tc>
      </w:tr>
    </w:tbl>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Предписание  может  быть  обжаловано  в  установленном законом порядке.</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Обжалование  не  приостанавливает  исполнение настоящего предписания. Лицо,</w:t>
      </w:r>
    </w:p>
    <w:p w:rsidR="00210F54" w:rsidRPr="00206A18" w:rsidRDefault="00773AAD" w:rsidP="00210F54">
      <w:pPr>
        <w:pStyle w:val="ConsPlusNonformat"/>
        <w:jc w:val="both"/>
        <w:rPr>
          <w:rFonts w:ascii="Arial" w:hAnsi="Arial" w:cs="Arial"/>
          <w:sz w:val="24"/>
          <w:szCs w:val="24"/>
        </w:rPr>
      </w:pPr>
      <w:proofErr w:type="gramStart"/>
      <w:r w:rsidRPr="00206A18">
        <w:rPr>
          <w:rFonts w:ascii="Arial" w:hAnsi="Arial" w:cs="Arial"/>
          <w:sz w:val="24"/>
          <w:szCs w:val="24"/>
        </w:rPr>
        <w:t>которому</w:t>
      </w:r>
      <w:proofErr w:type="gramEnd"/>
      <w:r w:rsidRPr="00206A18">
        <w:rPr>
          <w:rFonts w:ascii="Arial" w:hAnsi="Arial" w:cs="Arial"/>
          <w:sz w:val="24"/>
          <w:szCs w:val="24"/>
        </w:rPr>
        <w:t xml:space="preserve"> выдано  предписание, обязано направить </w:t>
      </w:r>
      <w:r w:rsidR="00210F54" w:rsidRPr="00206A18">
        <w:rPr>
          <w:rFonts w:ascii="Arial" w:hAnsi="Arial" w:cs="Arial"/>
          <w:sz w:val="24"/>
          <w:szCs w:val="24"/>
        </w:rPr>
        <w:t>информацию о выполнении</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пунктов  настоящего  предписания  в  </w:t>
      </w:r>
      <w:r w:rsidR="007711D0" w:rsidRPr="00206A18">
        <w:rPr>
          <w:rFonts w:ascii="Arial" w:hAnsi="Arial" w:cs="Arial"/>
          <w:sz w:val="24"/>
          <w:szCs w:val="24"/>
        </w:rPr>
        <w:t>ОМИ</w:t>
      </w:r>
      <w:r w:rsidRPr="00206A18">
        <w:rPr>
          <w:rFonts w:ascii="Arial" w:hAnsi="Arial" w:cs="Arial"/>
          <w:sz w:val="24"/>
          <w:szCs w:val="24"/>
        </w:rPr>
        <w:t xml:space="preserve">  не позднее 5 дней по истечении</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срока выполнения соответствующих пунктов предписания.</w:t>
      </w:r>
    </w:p>
    <w:p w:rsidR="00210F54" w:rsidRPr="00206A18" w:rsidRDefault="00210F54" w:rsidP="00210F54">
      <w:pPr>
        <w:pStyle w:val="ConsPlusNonformat"/>
        <w:jc w:val="both"/>
        <w:rPr>
          <w:rFonts w:ascii="Arial" w:hAnsi="Arial" w:cs="Arial"/>
          <w:sz w:val="24"/>
          <w:szCs w:val="24"/>
        </w:rPr>
      </w:pP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Подпись лица, выдавшего предписание</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________________________________ __________</w:t>
      </w:r>
      <w:r w:rsidR="00773AAD" w:rsidRPr="00206A18">
        <w:rPr>
          <w:rFonts w:ascii="Arial" w:hAnsi="Arial" w:cs="Arial"/>
          <w:sz w:val="24"/>
          <w:szCs w:val="24"/>
        </w:rPr>
        <w:t>____ _______________________</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(наименование должностного лица) М.П. (подпись)  (фамилия, имя, отчество)</w:t>
      </w:r>
    </w:p>
    <w:p w:rsidR="00210F54" w:rsidRPr="00206A18" w:rsidRDefault="00210F54" w:rsidP="00210F54">
      <w:pPr>
        <w:pStyle w:val="ConsPlusNonformat"/>
        <w:jc w:val="both"/>
        <w:rPr>
          <w:rFonts w:ascii="Arial" w:hAnsi="Arial" w:cs="Arial"/>
          <w:sz w:val="24"/>
          <w:szCs w:val="24"/>
        </w:rPr>
      </w:pP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С  предписанием  </w:t>
      </w:r>
      <w:proofErr w:type="gramStart"/>
      <w:r w:rsidRPr="00206A18">
        <w:rPr>
          <w:rFonts w:ascii="Arial" w:hAnsi="Arial" w:cs="Arial"/>
          <w:sz w:val="24"/>
          <w:szCs w:val="24"/>
        </w:rPr>
        <w:t>ознакомлен</w:t>
      </w:r>
      <w:proofErr w:type="gramEnd"/>
      <w:r w:rsidRPr="00206A18">
        <w:rPr>
          <w:rFonts w:ascii="Arial" w:hAnsi="Arial" w:cs="Arial"/>
          <w:sz w:val="24"/>
          <w:szCs w:val="24"/>
        </w:rPr>
        <w:t>,  со  сроком устранения указанных нарушений</w:t>
      </w:r>
    </w:p>
    <w:p w:rsidR="00210F54" w:rsidRPr="00206A18" w:rsidRDefault="00210F54" w:rsidP="00210F54">
      <w:pPr>
        <w:pStyle w:val="ConsPlusNonformat"/>
        <w:jc w:val="both"/>
        <w:rPr>
          <w:rFonts w:ascii="Arial" w:hAnsi="Arial" w:cs="Arial"/>
          <w:sz w:val="24"/>
          <w:szCs w:val="24"/>
        </w:rPr>
      </w:pPr>
      <w:proofErr w:type="gramStart"/>
      <w:r w:rsidRPr="00206A18">
        <w:rPr>
          <w:rFonts w:ascii="Arial" w:hAnsi="Arial" w:cs="Arial"/>
          <w:sz w:val="24"/>
          <w:szCs w:val="24"/>
        </w:rPr>
        <w:t>согласен</w:t>
      </w:r>
      <w:proofErr w:type="gramEnd"/>
      <w:r w:rsidRPr="00206A18">
        <w:rPr>
          <w:rFonts w:ascii="Arial" w:hAnsi="Arial" w:cs="Arial"/>
          <w:sz w:val="24"/>
          <w:szCs w:val="24"/>
        </w:rPr>
        <w:t>, копию предписания получил</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___________________________________________</w:t>
      </w:r>
      <w:r w:rsidR="00773AAD" w:rsidRPr="00206A18">
        <w:rPr>
          <w:rFonts w:ascii="Arial" w:hAnsi="Arial" w:cs="Arial"/>
          <w:sz w:val="24"/>
          <w:szCs w:val="24"/>
        </w:rPr>
        <w:t>___________________________</w:t>
      </w:r>
    </w:p>
    <w:p w:rsidR="00210F54" w:rsidRPr="00206A18" w:rsidRDefault="00210F54" w:rsidP="00773AAD">
      <w:pPr>
        <w:pStyle w:val="ConsPlusNonformat"/>
        <w:jc w:val="center"/>
        <w:rPr>
          <w:rFonts w:ascii="Arial" w:hAnsi="Arial" w:cs="Arial"/>
          <w:sz w:val="24"/>
          <w:szCs w:val="24"/>
        </w:rPr>
      </w:pPr>
      <w:proofErr w:type="gramStart"/>
      <w:r w:rsidRPr="00206A18">
        <w:rPr>
          <w:rFonts w:ascii="Arial" w:hAnsi="Arial" w:cs="Arial"/>
          <w:sz w:val="24"/>
          <w:szCs w:val="24"/>
        </w:rPr>
        <w:t>(должность, фамилия, имя, отчество руководителя/индивидуального</w:t>
      </w:r>
      <w:proofErr w:type="gramEnd"/>
    </w:p>
    <w:p w:rsidR="00210F54" w:rsidRPr="00206A18" w:rsidRDefault="00210F54" w:rsidP="00773AAD">
      <w:pPr>
        <w:pStyle w:val="ConsPlusNonformat"/>
        <w:jc w:val="center"/>
        <w:rPr>
          <w:rFonts w:ascii="Arial" w:hAnsi="Arial" w:cs="Arial"/>
          <w:sz w:val="24"/>
          <w:szCs w:val="24"/>
        </w:rPr>
      </w:pPr>
      <w:r w:rsidRPr="00206A18">
        <w:rPr>
          <w:rFonts w:ascii="Arial" w:hAnsi="Arial" w:cs="Arial"/>
          <w:sz w:val="24"/>
          <w:szCs w:val="24"/>
        </w:rPr>
        <w:t>предпринимателя, физического лица)</w:t>
      </w:r>
    </w:p>
    <w:p w:rsidR="00210F54" w:rsidRPr="00206A18" w:rsidRDefault="00210F54" w:rsidP="00210F54">
      <w:pPr>
        <w:pStyle w:val="ConsPlusNonformat"/>
        <w:jc w:val="both"/>
        <w:rPr>
          <w:rFonts w:ascii="Arial" w:hAnsi="Arial" w:cs="Arial"/>
          <w:sz w:val="24"/>
          <w:szCs w:val="24"/>
        </w:rPr>
      </w:pP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"____" __________ 20 __ г. ____________</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(подпись)</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Направлено заказным почтовым отправлением с уведомлением</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"____" __________ 20 __ г.</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______________________________</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(фамилия, имя, отчество)</w:t>
      </w:r>
    </w:p>
    <w:p w:rsidR="007711D0" w:rsidRPr="00206A18" w:rsidRDefault="007711D0"/>
    <w:p w:rsidR="00F90087" w:rsidRPr="00206A18" w:rsidRDefault="00F90087" w:rsidP="00F90087">
      <w:pPr>
        <w:pStyle w:val="ConsPlusNormal"/>
        <w:jc w:val="right"/>
        <w:rPr>
          <w:rFonts w:ascii="Arial" w:hAnsi="Arial" w:cs="Arial"/>
          <w:sz w:val="24"/>
          <w:szCs w:val="24"/>
        </w:rPr>
        <w:sectPr w:rsidR="00F90087" w:rsidRPr="00206A18" w:rsidSect="004F1CAB">
          <w:pgSz w:w="11906" w:h="16838"/>
          <w:pgMar w:top="851" w:right="851" w:bottom="851" w:left="1701" w:header="709" w:footer="709" w:gutter="0"/>
          <w:cols w:space="708"/>
          <w:docGrid w:linePitch="360"/>
        </w:sectPr>
      </w:pPr>
    </w:p>
    <w:p w:rsidR="00F90087" w:rsidRPr="00206A18" w:rsidRDefault="00F90087" w:rsidP="00F90087">
      <w:pPr>
        <w:pStyle w:val="ConsPlusNormal"/>
        <w:jc w:val="right"/>
        <w:rPr>
          <w:rFonts w:ascii="Arial" w:hAnsi="Arial" w:cs="Arial"/>
          <w:sz w:val="24"/>
          <w:szCs w:val="24"/>
        </w:rPr>
      </w:pPr>
      <w:r w:rsidRPr="00206A18">
        <w:rPr>
          <w:rFonts w:ascii="Arial" w:hAnsi="Arial" w:cs="Arial"/>
          <w:sz w:val="24"/>
          <w:szCs w:val="24"/>
        </w:rPr>
        <w:lastRenderedPageBreak/>
        <w:t>Приложение N 7</w:t>
      </w:r>
    </w:p>
    <w:p w:rsidR="00F90087" w:rsidRPr="00206A18" w:rsidRDefault="00F90087" w:rsidP="00F90087">
      <w:pPr>
        <w:pStyle w:val="ConsPlusNormal"/>
        <w:jc w:val="right"/>
        <w:rPr>
          <w:rFonts w:ascii="Arial" w:hAnsi="Arial" w:cs="Arial"/>
          <w:sz w:val="24"/>
          <w:szCs w:val="24"/>
        </w:rPr>
      </w:pPr>
      <w:r w:rsidRPr="00206A18">
        <w:rPr>
          <w:rFonts w:ascii="Arial" w:hAnsi="Arial" w:cs="Arial"/>
          <w:sz w:val="24"/>
          <w:szCs w:val="24"/>
        </w:rPr>
        <w:t>к Административному регламенту</w:t>
      </w:r>
    </w:p>
    <w:p w:rsidR="00F90087" w:rsidRPr="00206A18" w:rsidRDefault="00F90087" w:rsidP="00F90087">
      <w:pPr>
        <w:pStyle w:val="ConsPlusNormal"/>
        <w:jc w:val="both"/>
        <w:rPr>
          <w:rFonts w:ascii="Arial" w:hAnsi="Arial" w:cs="Arial"/>
          <w:sz w:val="24"/>
          <w:szCs w:val="24"/>
        </w:rPr>
      </w:pPr>
    </w:p>
    <w:p w:rsidR="00F90087" w:rsidRPr="00206A18" w:rsidRDefault="00F90087" w:rsidP="00F90087">
      <w:pPr>
        <w:pStyle w:val="ConsPlusNormal"/>
        <w:jc w:val="center"/>
        <w:rPr>
          <w:rFonts w:ascii="Arial" w:hAnsi="Arial" w:cs="Arial"/>
          <w:sz w:val="24"/>
          <w:szCs w:val="24"/>
        </w:rPr>
      </w:pPr>
      <w:r w:rsidRPr="00206A18">
        <w:rPr>
          <w:rFonts w:ascii="Arial" w:hAnsi="Arial" w:cs="Arial"/>
          <w:sz w:val="24"/>
          <w:szCs w:val="24"/>
        </w:rPr>
        <w:t>ПРИМЕРНАЯ ФОРМА</w:t>
      </w:r>
    </w:p>
    <w:p w:rsidR="00F90087" w:rsidRPr="00206A18" w:rsidRDefault="00F90087" w:rsidP="00F90087">
      <w:pPr>
        <w:pStyle w:val="ConsPlusNormal"/>
        <w:jc w:val="both"/>
        <w:rPr>
          <w:rFonts w:ascii="Arial" w:hAnsi="Arial" w:cs="Arial"/>
          <w:sz w:val="24"/>
          <w:szCs w:val="24"/>
        </w:rPr>
      </w:pPr>
    </w:p>
    <w:p w:rsidR="00F90087" w:rsidRPr="00206A18" w:rsidRDefault="00F90087" w:rsidP="00F90087">
      <w:pPr>
        <w:pStyle w:val="ConsPlusTitle"/>
        <w:jc w:val="center"/>
        <w:rPr>
          <w:rFonts w:ascii="Arial" w:hAnsi="Arial" w:cs="Arial"/>
          <w:sz w:val="24"/>
          <w:szCs w:val="24"/>
        </w:rPr>
      </w:pPr>
      <w:r w:rsidRPr="00206A18">
        <w:rPr>
          <w:rFonts w:ascii="Arial" w:hAnsi="Arial" w:cs="Arial"/>
          <w:sz w:val="24"/>
          <w:szCs w:val="24"/>
        </w:rPr>
        <w:t>ЖУРНАЛ</w:t>
      </w:r>
    </w:p>
    <w:p w:rsidR="00F90087" w:rsidRPr="00206A18" w:rsidRDefault="00F90087" w:rsidP="00F90087">
      <w:pPr>
        <w:pStyle w:val="ConsPlusTitle"/>
        <w:jc w:val="center"/>
        <w:rPr>
          <w:rFonts w:ascii="Arial" w:hAnsi="Arial" w:cs="Arial"/>
          <w:sz w:val="24"/>
          <w:szCs w:val="24"/>
        </w:rPr>
      </w:pPr>
      <w:r w:rsidRPr="00206A18">
        <w:rPr>
          <w:rFonts w:ascii="Arial" w:hAnsi="Arial" w:cs="Arial"/>
          <w:sz w:val="24"/>
          <w:szCs w:val="24"/>
        </w:rPr>
        <w:t>ПРОВЕРОК СОБЛЮДЕНИЯ ЗЕМЕЛЬНОГО ЗАКОНОДАТЕЛЬСТВА</w:t>
      </w:r>
    </w:p>
    <w:p w:rsidR="00F90087" w:rsidRPr="00206A18" w:rsidRDefault="00F90087" w:rsidP="00F90087">
      <w:pPr>
        <w:pStyle w:val="ConsPlusNormal"/>
        <w:jc w:val="center"/>
        <w:rPr>
          <w:rFonts w:ascii="Arial" w:hAnsi="Arial" w:cs="Arial"/>
          <w:sz w:val="24"/>
          <w:szCs w:val="24"/>
        </w:rPr>
      </w:pPr>
      <w:r w:rsidRPr="00206A18">
        <w:rPr>
          <w:rFonts w:ascii="Arial" w:hAnsi="Arial" w:cs="Arial"/>
          <w:sz w:val="24"/>
          <w:szCs w:val="24"/>
        </w:rPr>
        <w:t>за 20___ г.</w:t>
      </w:r>
    </w:p>
    <w:p w:rsidR="00F90087" w:rsidRPr="00206A18" w:rsidRDefault="00F90087" w:rsidP="00F9008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58"/>
        <w:gridCol w:w="899"/>
        <w:gridCol w:w="1005"/>
        <w:gridCol w:w="1015"/>
        <w:gridCol w:w="1065"/>
        <w:gridCol w:w="1065"/>
        <w:gridCol w:w="1065"/>
        <w:gridCol w:w="800"/>
        <w:gridCol w:w="803"/>
        <w:gridCol w:w="871"/>
        <w:gridCol w:w="1017"/>
        <w:gridCol w:w="837"/>
        <w:gridCol w:w="1119"/>
        <w:gridCol w:w="488"/>
        <w:gridCol w:w="1119"/>
        <w:gridCol w:w="585"/>
        <w:gridCol w:w="543"/>
        <w:gridCol w:w="774"/>
      </w:tblGrid>
      <w:tr w:rsidR="00F90087" w:rsidRPr="00206A18" w:rsidTr="00F90087">
        <w:tc>
          <w:tcPr>
            <w:tcW w:w="239"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 проводимой проверки</w:t>
            </w:r>
          </w:p>
        </w:tc>
        <w:tc>
          <w:tcPr>
            <w:tcW w:w="284"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Наименование юридического лица, должностного лица, гражданина</w:t>
            </w:r>
          </w:p>
        </w:tc>
        <w:tc>
          <w:tcPr>
            <w:tcW w:w="317"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Кадастровый номер земельного участка (при наличии), местоположение</w:t>
            </w:r>
          </w:p>
        </w:tc>
        <w:tc>
          <w:tcPr>
            <w:tcW w:w="321"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Площадь земельного участка/площадь нарушения</w:t>
            </w:r>
          </w:p>
        </w:tc>
        <w:tc>
          <w:tcPr>
            <w:tcW w:w="336"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Номер и дата распоряжения о проведении проверки земельного законодательства</w:t>
            </w:r>
          </w:p>
        </w:tc>
        <w:tc>
          <w:tcPr>
            <w:tcW w:w="336"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Номер и дата акта проверки соблюдения земельного законодательства</w:t>
            </w:r>
          </w:p>
        </w:tc>
        <w:tc>
          <w:tcPr>
            <w:tcW w:w="336"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Дата и номер предписания об устранении нарушена земельного законодательства</w:t>
            </w:r>
          </w:p>
        </w:tc>
        <w:tc>
          <w:tcPr>
            <w:tcW w:w="253"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Дата ходатайства о продлении срока исполнения предписания</w:t>
            </w:r>
          </w:p>
        </w:tc>
        <w:tc>
          <w:tcPr>
            <w:tcW w:w="254"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Решение по заявленному ходатайству о продлении срока исполнения предписания</w:t>
            </w:r>
          </w:p>
        </w:tc>
        <w:tc>
          <w:tcPr>
            <w:tcW w:w="275"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Дата и номер распоряжения о проведении внеплановой проверки, исполнения предписания</w:t>
            </w:r>
          </w:p>
        </w:tc>
        <w:tc>
          <w:tcPr>
            <w:tcW w:w="321"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Дата направления материалов проверки в уполномоченные органы для рассмотрения</w:t>
            </w:r>
          </w:p>
        </w:tc>
        <w:tc>
          <w:tcPr>
            <w:tcW w:w="264"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Определение о возврате материалов проверки на доработку</w:t>
            </w:r>
          </w:p>
        </w:tc>
        <w:tc>
          <w:tcPr>
            <w:tcW w:w="353"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Определение о возбуждении дела об административном правонарушении</w:t>
            </w:r>
          </w:p>
        </w:tc>
        <w:tc>
          <w:tcPr>
            <w:tcW w:w="154"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 xml:space="preserve">Статья </w:t>
            </w:r>
            <w:hyperlink r:id="rId25" w:history="1">
              <w:proofErr w:type="spellStart"/>
              <w:r w:rsidRPr="00206A18">
                <w:rPr>
                  <w:rFonts w:ascii="Arial" w:hAnsi="Arial" w:cs="Arial"/>
                  <w:color w:val="0000FF"/>
                  <w:sz w:val="16"/>
                  <w:szCs w:val="16"/>
                </w:rPr>
                <w:t>КоАП</w:t>
              </w:r>
              <w:proofErr w:type="spellEnd"/>
            </w:hyperlink>
            <w:r w:rsidRPr="00206A18">
              <w:rPr>
                <w:rFonts w:ascii="Arial" w:hAnsi="Arial" w:cs="Arial"/>
                <w:sz w:val="16"/>
                <w:szCs w:val="16"/>
              </w:rPr>
              <w:t xml:space="preserve"> РФ</w:t>
            </w:r>
          </w:p>
        </w:tc>
        <w:tc>
          <w:tcPr>
            <w:tcW w:w="353"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Определение об отказе в возбуждении дела об административном правонарушении</w:t>
            </w:r>
          </w:p>
        </w:tc>
        <w:tc>
          <w:tcPr>
            <w:tcW w:w="185"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Дата и номер решения суда</w:t>
            </w:r>
          </w:p>
        </w:tc>
        <w:tc>
          <w:tcPr>
            <w:tcW w:w="172"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Сумма штрафа</w:t>
            </w:r>
          </w:p>
        </w:tc>
        <w:tc>
          <w:tcPr>
            <w:tcW w:w="245" w:type="pct"/>
          </w:tcPr>
          <w:p w:rsidR="00F90087" w:rsidRPr="00206A18" w:rsidRDefault="00F90087" w:rsidP="00F90087">
            <w:pPr>
              <w:pStyle w:val="ConsPlusNormal"/>
              <w:jc w:val="center"/>
              <w:rPr>
                <w:rFonts w:ascii="Arial" w:hAnsi="Arial" w:cs="Arial"/>
                <w:sz w:val="16"/>
                <w:szCs w:val="16"/>
              </w:rPr>
            </w:pPr>
            <w:r w:rsidRPr="00206A18">
              <w:rPr>
                <w:rFonts w:ascii="Arial" w:hAnsi="Arial" w:cs="Arial"/>
                <w:sz w:val="16"/>
                <w:szCs w:val="16"/>
              </w:rPr>
              <w:t>Примечание</w:t>
            </w:r>
          </w:p>
        </w:tc>
      </w:tr>
      <w:tr w:rsidR="00F90087" w:rsidRPr="00206A18" w:rsidTr="00F90087">
        <w:tc>
          <w:tcPr>
            <w:tcW w:w="239"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w:t>
            </w:r>
          </w:p>
        </w:tc>
        <w:tc>
          <w:tcPr>
            <w:tcW w:w="284"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2</w:t>
            </w:r>
          </w:p>
        </w:tc>
        <w:tc>
          <w:tcPr>
            <w:tcW w:w="317"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3</w:t>
            </w:r>
          </w:p>
        </w:tc>
        <w:tc>
          <w:tcPr>
            <w:tcW w:w="321"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4</w:t>
            </w:r>
          </w:p>
        </w:tc>
        <w:tc>
          <w:tcPr>
            <w:tcW w:w="336"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5</w:t>
            </w:r>
          </w:p>
        </w:tc>
        <w:tc>
          <w:tcPr>
            <w:tcW w:w="336"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6</w:t>
            </w:r>
          </w:p>
        </w:tc>
        <w:tc>
          <w:tcPr>
            <w:tcW w:w="336"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7</w:t>
            </w:r>
          </w:p>
        </w:tc>
        <w:tc>
          <w:tcPr>
            <w:tcW w:w="253"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8</w:t>
            </w:r>
          </w:p>
        </w:tc>
        <w:tc>
          <w:tcPr>
            <w:tcW w:w="254"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9</w:t>
            </w:r>
          </w:p>
        </w:tc>
        <w:tc>
          <w:tcPr>
            <w:tcW w:w="275"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10</w:t>
            </w:r>
          </w:p>
        </w:tc>
        <w:tc>
          <w:tcPr>
            <w:tcW w:w="321"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11</w:t>
            </w:r>
          </w:p>
        </w:tc>
        <w:tc>
          <w:tcPr>
            <w:tcW w:w="264"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12</w:t>
            </w:r>
          </w:p>
        </w:tc>
        <w:tc>
          <w:tcPr>
            <w:tcW w:w="353"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13</w:t>
            </w:r>
          </w:p>
        </w:tc>
        <w:tc>
          <w:tcPr>
            <w:tcW w:w="154"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14</w:t>
            </w:r>
          </w:p>
        </w:tc>
        <w:tc>
          <w:tcPr>
            <w:tcW w:w="353"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15</w:t>
            </w:r>
          </w:p>
        </w:tc>
        <w:tc>
          <w:tcPr>
            <w:tcW w:w="185"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16</w:t>
            </w:r>
          </w:p>
        </w:tc>
        <w:tc>
          <w:tcPr>
            <w:tcW w:w="172"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17</w:t>
            </w:r>
          </w:p>
        </w:tc>
        <w:tc>
          <w:tcPr>
            <w:tcW w:w="245" w:type="pct"/>
          </w:tcPr>
          <w:p w:rsidR="00F90087" w:rsidRPr="00206A18" w:rsidRDefault="00F90087" w:rsidP="00BF3811">
            <w:pPr>
              <w:pStyle w:val="ConsPlusNormal"/>
              <w:jc w:val="center"/>
              <w:rPr>
                <w:rFonts w:ascii="Arial" w:hAnsi="Arial" w:cs="Arial"/>
                <w:sz w:val="16"/>
                <w:szCs w:val="16"/>
              </w:rPr>
            </w:pPr>
            <w:r w:rsidRPr="00206A18">
              <w:rPr>
                <w:rFonts w:ascii="Arial" w:hAnsi="Arial" w:cs="Arial"/>
                <w:sz w:val="16"/>
                <w:szCs w:val="16"/>
              </w:rPr>
              <w:t>18</w:t>
            </w:r>
          </w:p>
        </w:tc>
      </w:tr>
      <w:tr w:rsidR="00F90087" w:rsidRPr="00206A18" w:rsidTr="00F90087">
        <w:tc>
          <w:tcPr>
            <w:tcW w:w="239" w:type="pct"/>
          </w:tcPr>
          <w:p w:rsidR="00F90087" w:rsidRPr="00206A18" w:rsidRDefault="00F90087" w:rsidP="00BF3811">
            <w:pPr>
              <w:pStyle w:val="ConsPlusNormal"/>
              <w:rPr>
                <w:rFonts w:ascii="Arial" w:hAnsi="Arial" w:cs="Arial"/>
                <w:sz w:val="16"/>
                <w:szCs w:val="16"/>
              </w:rPr>
            </w:pPr>
          </w:p>
        </w:tc>
        <w:tc>
          <w:tcPr>
            <w:tcW w:w="284" w:type="pct"/>
          </w:tcPr>
          <w:p w:rsidR="00F90087" w:rsidRPr="00206A18" w:rsidRDefault="00F90087" w:rsidP="00BF3811">
            <w:pPr>
              <w:pStyle w:val="ConsPlusNormal"/>
              <w:rPr>
                <w:rFonts w:ascii="Arial" w:hAnsi="Arial" w:cs="Arial"/>
                <w:sz w:val="16"/>
                <w:szCs w:val="16"/>
              </w:rPr>
            </w:pPr>
          </w:p>
        </w:tc>
        <w:tc>
          <w:tcPr>
            <w:tcW w:w="317" w:type="pct"/>
          </w:tcPr>
          <w:p w:rsidR="00F90087" w:rsidRPr="00206A18" w:rsidRDefault="00F90087" w:rsidP="00BF3811">
            <w:pPr>
              <w:pStyle w:val="ConsPlusNormal"/>
              <w:rPr>
                <w:rFonts w:ascii="Arial" w:hAnsi="Arial" w:cs="Arial"/>
                <w:sz w:val="16"/>
                <w:szCs w:val="16"/>
              </w:rPr>
            </w:pPr>
          </w:p>
        </w:tc>
        <w:tc>
          <w:tcPr>
            <w:tcW w:w="321" w:type="pct"/>
          </w:tcPr>
          <w:p w:rsidR="00F90087" w:rsidRPr="00206A18" w:rsidRDefault="00F90087" w:rsidP="00BF3811">
            <w:pPr>
              <w:pStyle w:val="ConsPlusNormal"/>
              <w:rPr>
                <w:rFonts w:ascii="Arial" w:hAnsi="Arial" w:cs="Arial"/>
                <w:sz w:val="16"/>
                <w:szCs w:val="16"/>
              </w:rPr>
            </w:pPr>
          </w:p>
        </w:tc>
        <w:tc>
          <w:tcPr>
            <w:tcW w:w="336" w:type="pct"/>
          </w:tcPr>
          <w:p w:rsidR="00F90087" w:rsidRPr="00206A18" w:rsidRDefault="00F90087" w:rsidP="00BF3811">
            <w:pPr>
              <w:pStyle w:val="ConsPlusNormal"/>
              <w:rPr>
                <w:rFonts w:ascii="Arial" w:hAnsi="Arial" w:cs="Arial"/>
                <w:sz w:val="16"/>
                <w:szCs w:val="16"/>
              </w:rPr>
            </w:pPr>
          </w:p>
        </w:tc>
        <w:tc>
          <w:tcPr>
            <w:tcW w:w="336" w:type="pct"/>
          </w:tcPr>
          <w:p w:rsidR="00F90087" w:rsidRPr="00206A18" w:rsidRDefault="00F90087" w:rsidP="00BF3811">
            <w:pPr>
              <w:pStyle w:val="ConsPlusNormal"/>
              <w:rPr>
                <w:rFonts w:ascii="Arial" w:hAnsi="Arial" w:cs="Arial"/>
                <w:sz w:val="16"/>
                <w:szCs w:val="16"/>
              </w:rPr>
            </w:pPr>
          </w:p>
        </w:tc>
        <w:tc>
          <w:tcPr>
            <w:tcW w:w="336" w:type="pct"/>
          </w:tcPr>
          <w:p w:rsidR="00F90087" w:rsidRPr="00206A18" w:rsidRDefault="00F90087" w:rsidP="00BF3811">
            <w:pPr>
              <w:pStyle w:val="ConsPlusNormal"/>
              <w:rPr>
                <w:rFonts w:ascii="Arial" w:hAnsi="Arial" w:cs="Arial"/>
                <w:sz w:val="16"/>
                <w:szCs w:val="16"/>
              </w:rPr>
            </w:pPr>
          </w:p>
        </w:tc>
        <w:tc>
          <w:tcPr>
            <w:tcW w:w="253" w:type="pct"/>
          </w:tcPr>
          <w:p w:rsidR="00F90087" w:rsidRPr="00206A18" w:rsidRDefault="00F90087" w:rsidP="00BF3811">
            <w:pPr>
              <w:pStyle w:val="ConsPlusNormal"/>
              <w:rPr>
                <w:rFonts w:ascii="Arial" w:hAnsi="Arial" w:cs="Arial"/>
                <w:sz w:val="16"/>
                <w:szCs w:val="16"/>
              </w:rPr>
            </w:pPr>
          </w:p>
        </w:tc>
        <w:tc>
          <w:tcPr>
            <w:tcW w:w="254" w:type="pct"/>
          </w:tcPr>
          <w:p w:rsidR="00F90087" w:rsidRPr="00206A18" w:rsidRDefault="00F90087" w:rsidP="00BF3811">
            <w:pPr>
              <w:pStyle w:val="ConsPlusNormal"/>
              <w:rPr>
                <w:rFonts w:ascii="Arial" w:hAnsi="Arial" w:cs="Arial"/>
                <w:sz w:val="16"/>
                <w:szCs w:val="16"/>
              </w:rPr>
            </w:pPr>
          </w:p>
        </w:tc>
        <w:tc>
          <w:tcPr>
            <w:tcW w:w="275" w:type="pct"/>
          </w:tcPr>
          <w:p w:rsidR="00F90087" w:rsidRPr="00206A18" w:rsidRDefault="00F90087" w:rsidP="00BF3811">
            <w:pPr>
              <w:pStyle w:val="ConsPlusNormal"/>
              <w:rPr>
                <w:rFonts w:ascii="Arial" w:hAnsi="Arial" w:cs="Arial"/>
                <w:sz w:val="16"/>
                <w:szCs w:val="16"/>
              </w:rPr>
            </w:pPr>
          </w:p>
        </w:tc>
        <w:tc>
          <w:tcPr>
            <w:tcW w:w="321" w:type="pct"/>
          </w:tcPr>
          <w:p w:rsidR="00F90087" w:rsidRPr="00206A18" w:rsidRDefault="00F90087" w:rsidP="00BF3811">
            <w:pPr>
              <w:pStyle w:val="ConsPlusNormal"/>
              <w:rPr>
                <w:rFonts w:ascii="Arial" w:hAnsi="Arial" w:cs="Arial"/>
                <w:sz w:val="16"/>
                <w:szCs w:val="16"/>
              </w:rPr>
            </w:pPr>
          </w:p>
        </w:tc>
        <w:tc>
          <w:tcPr>
            <w:tcW w:w="264" w:type="pct"/>
          </w:tcPr>
          <w:p w:rsidR="00F90087" w:rsidRPr="00206A18" w:rsidRDefault="00F90087" w:rsidP="00BF3811">
            <w:pPr>
              <w:pStyle w:val="ConsPlusNormal"/>
              <w:rPr>
                <w:rFonts w:ascii="Arial" w:hAnsi="Arial" w:cs="Arial"/>
                <w:sz w:val="16"/>
                <w:szCs w:val="16"/>
              </w:rPr>
            </w:pPr>
          </w:p>
        </w:tc>
        <w:tc>
          <w:tcPr>
            <w:tcW w:w="353" w:type="pct"/>
          </w:tcPr>
          <w:p w:rsidR="00F90087" w:rsidRPr="00206A18" w:rsidRDefault="00F90087" w:rsidP="00BF3811">
            <w:pPr>
              <w:pStyle w:val="ConsPlusNormal"/>
              <w:rPr>
                <w:rFonts w:ascii="Arial" w:hAnsi="Arial" w:cs="Arial"/>
                <w:sz w:val="16"/>
                <w:szCs w:val="16"/>
              </w:rPr>
            </w:pPr>
          </w:p>
        </w:tc>
        <w:tc>
          <w:tcPr>
            <w:tcW w:w="154" w:type="pct"/>
          </w:tcPr>
          <w:p w:rsidR="00F90087" w:rsidRPr="00206A18" w:rsidRDefault="00F90087" w:rsidP="00BF3811">
            <w:pPr>
              <w:pStyle w:val="ConsPlusNormal"/>
              <w:rPr>
                <w:rFonts w:ascii="Arial" w:hAnsi="Arial" w:cs="Arial"/>
                <w:sz w:val="16"/>
                <w:szCs w:val="16"/>
              </w:rPr>
            </w:pPr>
          </w:p>
        </w:tc>
        <w:tc>
          <w:tcPr>
            <w:tcW w:w="353" w:type="pct"/>
          </w:tcPr>
          <w:p w:rsidR="00F90087" w:rsidRPr="00206A18" w:rsidRDefault="00F90087" w:rsidP="00BF3811">
            <w:pPr>
              <w:pStyle w:val="ConsPlusNormal"/>
              <w:rPr>
                <w:rFonts w:ascii="Arial" w:hAnsi="Arial" w:cs="Arial"/>
                <w:sz w:val="16"/>
                <w:szCs w:val="16"/>
              </w:rPr>
            </w:pPr>
          </w:p>
        </w:tc>
        <w:tc>
          <w:tcPr>
            <w:tcW w:w="185" w:type="pct"/>
          </w:tcPr>
          <w:p w:rsidR="00F90087" w:rsidRPr="00206A18" w:rsidRDefault="00F90087" w:rsidP="00BF3811">
            <w:pPr>
              <w:pStyle w:val="ConsPlusNormal"/>
              <w:rPr>
                <w:rFonts w:ascii="Arial" w:hAnsi="Arial" w:cs="Arial"/>
                <w:sz w:val="16"/>
                <w:szCs w:val="16"/>
              </w:rPr>
            </w:pPr>
          </w:p>
        </w:tc>
        <w:tc>
          <w:tcPr>
            <w:tcW w:w="172" w:type="pct"/>
          </w:tcPr>
          <w:p w:rsidR="00F90087" w:rsidRPr="00206A18" w:rsidRDefault="00F90087" w:rsidP="00BF3811">
            <w:pPr>
              <w:pStyle w:val="ConsPlusNormal"/>
              <w:rPr>
                <w:rFonts w:ascii="Arial" w:hAnsi="Arial" w:cs="Arial"/>
                <w:sz w:val="16"/>
                <w:szCs w:val="16"/>
              </w:rPr>
            </w:pPr>
          </w:p>
        </w:tc>
        <w:tc>
          <w:tcPr>
            <w:tcW w:w="245" w:type="pct"/>
          </w:tcPr>
          <w:p w:rsidR="00F90087" w:rsidRPr="00206A18" w:rsidRDefault="00F90087" w:rsidP="00BF3811">
            <w:pPr>
              <w:pStyle w:val="ConsPlusNormal"/>
              <w:rPr>
                <w:rFonts w:ascii="Arial" w:hAnsi="Arial" w:cs="Arial"/>
                <w:sz w:val="16"/>
                <w:szCs w:val="16"/>
              </w:rPr>
            </w:pPr>
          </w:p>
        </w:tc>
      </w:tr>
    </w:tbl>
    <w:p w:rsidR="00F90087" w:rsidRPr="00206A18" w:rsidRDefault="00F90087" w:rsidP="00F90087">
      <w:pPr>
        <w:pStyle w:val="ConsPlusNormal"/>
        <w:jc w:val="both"/>
      </w:pPr>
    </w:p>
    <w:p w:rsidR="00F90087" w:rsidRPr="00206A18" w:rsidRDefault="00F90087" w:rsidP="00F90087">
      <w:pPr>
        <w:pStyle w:val="ConsPlusNormal"/>
        <w:jc w:val="both"/>
      </w:pPr>
    </w:p>
    <w:p w:rsidR="00F90087" w:rsidRPr="00206A18" w:rsidRDefault="00F90087" w:rsidP="00F90087">
      <w:pPr>
        <w:pStyle w:val="ConsPlusNormal"/>
        <w:jc w:val="both"/>
      </w:pPr>
    </w:p>
    <w:p w:rsidR="00F90087" w:rsidRPr="00206A18" w:rsidRDefault="00F90087" w:rsidP="00F90087">
      <w:pPr>
        <w:pStyle w:val="ConsPlusNormal"/>
        <w:jc w:val="both"/>
        <w:sectPr w:rsidR="00F90087" w:rsidRPr="00206A18" w:rsidSect="00F90087">
          <w:pgSz w:w="16838" w:h="11906" w:orient="landscape"/>
          <w:pgMar w:top="851" w:right="567" w:bottom="1701" w:left="567" w:header="709" w:footer="709" w:gutter="0"/>
          <w:cols w:space="708"/>
          <w:docGrid w:linePitch="360"/>
        </w:sectPr>
      </w:pPr>
    </w:p>
    <w:p w:rsidR="00F90087" w:rsidRPr="00206A18" w:rsidRDefault="00F90087"/>
    <w:p w:rsidR="00F90087" w:rsidRPr="00206A18" w:rsidRDefault="00F90087"/>
    <w:p w:rsidR="00210F54" w:rsidRPr="00206A18" w:rsidRDefault="00210F54" w:rsidP="00210F54">
      <w:pPr>
        <w:pStyle w:val="ConsPlusNormal"/>
        <w:jc w:val="right"/>
        <w:rPr>
          <w:rFonts w:ascii="Arial" w:hAnsi="Arial" w:cs="Arial"/>
          <w:sz w:val="24"/>
          <w:szCs w:val="24"/>
        </w:rPr>
      </w:pPr>
      <w:r w:rsidRPr="00206A18">
        <w:rPr>
          <w:rFonts w:ascii="Arial" w:hAnsi="Arial" w:cs="Arial"/>
          <w:sz w:val="24"/>
          <w:szCs w:val="24"/>
        </w:rPr>
        <w:t>Приложение N 8</w:t>
      </w:r>
    </w:p>
    <w:p w:rsidR="00210F54" w:rsidRPr="00206A18" w:rsidRDefault="00210F54" w:rsidP="00210F54">
      <w:pPr>
        <w:pStyle w:val="ConsPlusNormal"/>
        <w:jc w:val="right"/>
        <w:rPr>
          <w:rFonts w:ascii="Arial" w:hAnsi="Arial" w:cs="Arial"/>
          <w:sz w:val="24"/>
          <w:szCs w:val="24"/>
        </w:rPr>
      </w:pPr>
      <w:r w:rsidRPr="00206A18">
        <w:rPr>
          <w:rFonts w:ascii="Arial" w:hAnsi="Arial" w:cs="Arial"/>
          <w:sz w:val="24"/>
          <w:szCs w:val="24"/>
        </w:rPr>
        <w:t>к Административному регламенту</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rmal"/>
        <w:jc w:val="center"/>
        <w:rPr>
          <w:rFonts w:ascii="Arial" w:hAnsi="Arial" w:cs="Arial"/>
          <w:sz w:val="24"/>
          <w:szCs w:val="24"/>
        </w:rPr>
      </w:pPr>
      <w:r w:rsidRPr="00206A18">
        <w:rPr>
          <w:rFonts w:ascii="Arial" w:hAnsi="Arial" w:cs="Arial"/>
          <w:sz w:val="24"/>
          <w:szCs w:val="24"/>
        </w:rPr>
        <w:t>ПРИМЕРНАЯ ФОРМА</w:t>
      </w:r>
    </w:p>
    <w:p w:rsidR="00210F54" w:rsidRPr="00206A18" w:rsidRDefault="00210F54" w:rsidP="00210F54">
      <w:pPr>
        <w:pStyle w:val="ConsPlusNormal"/>
        <w:jc w:val="both"/>
        <w:rPr>
          <w:rFonts w:ascii="Arial" w:hAnsi="Arial" w:cs="Arial"/>
          <w:sz w:val="24"/>
          <w:szCs w:val="24"/>
        </w:rPr>
      </w:pPr>
    </w:p>
    <w:p w:rsidR="00210F54" w:rsidRPr="00206A18" w:rsidRDefault="00210F54" w:rsidP="00F90087">
      <w:pPr>
        <w:pStyle w:val="ConsPlusNonformat"/>
        <w:jc w:val="right"/>
        <w:rPr>
          <w:rFonts w:ascii="Arial" w:hAnsi="Arial" w:cs="Arial"/>
          <w:sz w:val="24"/>
          <w:szCs w:val="24"/>
        </w:rPr>
      </w:pPr>
      <w:r w:rsidRPr="00206A18">
        <w:rPr>
          <w:rFonts w:ascii="Arial" w:hAnsi="Arial" w:cs="Arial"/>
          <w:sz w:val="24"/>
          <w:szCs w:val="24"/>
        </w:rPr>
        <w:t xml:space="preserve">                                           Главе</w:t>
      </w:r>
      <w:r w:rsidR="007711D0" w:rsidRPr="00206A18">
        <w:rPr>
          <w:rFonts w:ascii="Arial" w:hAnsi="Arial" w:cs="Arial"/>
          <w:sz w:val="24"/>
          <w:szCs w:val="24"/>
        </w:rPr>
        <w:t xml:space="preserve"> администрации</w:t>
      </w:r>
      <w:r w:rsidRPr="00206A18">
        <w:rPr>
          <w:rFonts w:ascii="Arial" w:hAnsi="Arial" w:cs="Arial"/>
          <w:sz w:val="24"/>
          <w:szCs w:val="24"/>
        </w:rPr>
        <w:t xml:space="preserve"> муниципального образования</w:t>
      </w:r>
      <w:r w:rsidR="007711D0" w:rsidRPr="00206A18">
        <w:rPr>
          <w:rFonts w:ascii="Arial" w:hAnsi="Arial" w:cs="Arial"/>
          <w:sz w:val="24"/>
          <w:szCs w:val="24"/>
        </w:rPr>
        <w:t xml:space="preserve"> городское поселение Печенга</w:t>
      </w:r>
    </w:p>
    <w:p w:rsidR="00210F54" w:rsidRPr="00206A18" w:rsidRDefault="00210F54" w:rsidP="00F90087">
      <w:pPr>
        <w:pStyle w:val="ConsPlusNonformat"/>
        <w:jc w:val="right"/>
        <w:rPr>
          <w:rFonts w:ascii="Arial" w:hAnsi="Arial" w:cs="Arial"/>
          <w:sz w:val="24"/>
          <w:szCs w:val="24"/>
        </w:rPr>
      </w:pPr>
      <w:r w:rsidRPr="00206A18">
        <w:rPr>
          <w:rFonts w:ascii="Arial" w:hAnsi="Arial" w:cs="Arial"/>
          <w:sz w:val="24"/>
          <w:szCs w:val="24"/>
        </w:rPr>
        <w:t xml:space="preserve">                                           ________________________________</w:t>
      </w:r>
    </w:p>
    <w:p w:rsidR="00210F54" w:rsidRPr="00206A18" w:rsidRDefault="00210F54" w:rsidP="00F90087">
      <w:pPr>
        <w:pStyle w:val="ConsPlusNonformat"/>
        <w:jc w:val="right"/>
        <w:rPr>
          <w:rFonts w:ascii="Arial" w:hAnsi="Arial" w:cs="Arial"/>
          <w:sz w:val="24"/>
          <w:szCs w:val="24"/>
        </w:rPr>
      </w:pPr>
      <w:r w:rsidRPr="00206A18">
        <w:rPr>
          <w:rFonts w:ascii="Arial" w:hAnsi="Arial" w:cs="Arial"/>
          <w:sz w:val="24"/>
          <w:szCs w:val="24"/>
        </w:rPr>
        <w:t xml:space="preserve">                                              </w:t>
      </w:r>
      <w:proofErr w:type="gramStart"/>
      <w:r w:rsidRPr="00206A18">
        <w:rPr>
          <w:rFonts w:ascii="Arial" w:hAnsi="Arial" w:cs="Arial"/>
          <w:sz w:val="24"/>
          <w:szCs w:val="24"/>
        </w:rPr>
        <w:t>(Ф.И.О., адрес, контактная</w:t>
      </w:r>
      <w:proofErr w:type="gramEnd"/>
    </w:p>
    <w:p w:rsidR="00210F54" w:rsidRPr="00206A18" w:rsidRDefault="00210F54" w:rsidP="00F90087">
      <w:pPr>
        <w:pStyle w:val="ConsPlusNonformat"/>
        <w:jc w:val="right"/>
        <w:rPr>
          <w:rFonts w:ascii="Arial" w:hAnsi="Arial" w:cs="Arial"/>
          <w:sz w:val="24"/>
          <w:szCs w:val="24"/>
        </w:rPr>
      </w:pPr>
      <w:r w:rsidRPr="00206A18">
        <w:rPr>
          <w:rFonts w:ascii="Arial" w:hAnsi="Arial" w:cs="Arial"/>
          <w:sz w:val="24"/>
          <w:szCs w:val="24"/>
        </w:rPr>
        <w:t xml:space="preserve">                                                информация заявителя)</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Title"/>
        <w:jc w:val="center"/>
        <w:rPr>
          <w:rFonts w:ascii="Arial" w:hAnsi="Arial" w:cs="Arial"/>
          <w:sz w:val="24"/>
          <w:szCs w:val="24"/>
        </w:rPr>
      </w:pPr>
      <w:bookmarkStart w:id="10" w:name="P1152"/>
      <w:bookmarkEnd w:id="10"/>
      <w:r w:rsidRPr="00206A18">
        <w:rPr>
          <w:rFonts w:ascii="Arial" w:hAnsi="Arial" w:cs="Arial"/>
          <w:sz w:val="24"/>
          <w:szCs w:val="24"/>
        </w:rPr>
        <w:t>ЖАЛОБА</w:t>
      </w:r>
    </w:p>
    <w:p w:rsidR="00210F54" w:rsidRPr="00206A18" w:rsidRDefault="00210F54" w:rsidP="00210F54">
      <w:pPr>
        <w:pStyle w:val="ConsPlusTitle"/>
        <w:jc w:val="center"/>
        <w:rPr>
          <w:rFonts w:ascii="Arial" w:hAnsi="Arial" w:cs="Arial"/>
          <w:sz w:val="24"/>
          <w:szCs w:val="24"/>
        </w:rPr>
      </w:pPr>
      <w:r w:rsidRPr="00206A18">
        <w:rPr>
          <w:rFonts w:ascii="Arial" w:hAnsi="Arial" w:cs="Arial"/>
          <w:sz w:val="24"/>
          <w:szCs w:val="24"/>
        </w:rPr>
        <w:t>НА НЕПРАВОМЕРНЫЕ ДЕЙСТВИЯ ДОЛЖНОСТНОГО ЛИЦА</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_______________________________________</w:t>
      </w:r>
      <w:r w:rsidR="00F90087" w:rsidRPr="00206A18">
        <w:rPr>
          <w:rFonts w:ascii="Arial" w:hAnsi="Arial" w:cs="Arial"/>
          <w:sz w:val="24"/>
          <w:szCs w:val="24"/>
        </w:rPr>
        <w:t>_______________________________</w:t>
      </w:r>
    </w:p>
    <w:p w:rsidR="00210F54" w:rsidRPr="00206A18" w:rsidRDefault="00210F54" w:rsidP="00F90087">
      <w:pPr>
        <w:pStyle w:val="ConsPlusNonformat"/>
        <w:jc w:val="center"/>
        <w:rPr>
          <w:rFonts w:ascii="Arial" w:hAnsi="Arial" w:cs="Arial"/>
          <w:sz w:val="24"/>
          <w:szCs w:val="24"/>
        </w:rPr>
      </w:pPr>
      <w:proofErr w:type="gramStart"/>
      <w:r w:rsidRPr="00206A18">
        <w:rPr>
          <w:rFonts w:ascii="Arial" w:hAnsi="Arial" w:cs="Arial"/>
          <w:sz w:val="24"/>
          <w:szCs w:val="24"/>
        </w:rPr>
        <w:t>(указать должностное  лицо, место его работы, какие действия совершены,</w:t>
      </w:r>
      <w:proofErr w:type="gramEnd"/>
    </w:p>
    <w:p w:rsidR="00210F54" w:rsidRPr="00206A18" w:rsidRDefault="00210F54" w:rsidP="00F90087">
      <w:pPr>
        <w:pStyle w:val="ConsPlusNonformat"/>
        <w:jc w:val="center"/>
        <w:rPr>
          <w:rFonts w:ascii="Arial" w:hAnsi="Arial" w:cs="Arial"/>
          <w:sz w:val="24"/>
          <w:szCs w:val="24"/>
        </w:rPr>
      </w:pPr>
      <w:r w:rsidRPr="00206A18">
        <w:rPr>
          <w:rFonts w:ascii="Arial" w:hAnsi="Arial" w:cs="Arial"/>
          <w:sz w:val="24"/>
          <w:szCs w:val="24"/>
        </w:rPr>
        <w:t>нарушающие  права и  законные  интересы  лица,  подавшего жалобу,  время их</w:t>
      </w:r>
    </w:p>
    <w:p w:rsidR="00210F54" w:rsidRPr="00206A18" w:rsidRDefault="00210F54" w:rsidP="00F90087">
      <w:pPr>
        <w:pStyle w:val="ConsPlusNonformat"/>
        <w:jc w:val="center"/>
        <w:rPr>
          <w:rFonts w:ascii="Arial" w:hAnsi="Arial" w:cs="Arial"/>
          <w:sz w:val="24"/>
          <w:szCs w:val="24"/>
        </w:rPr>
      </w:pPr>
      <w:r w:rsidRPr="00206A18">
        <w:rPr>
          <w:rFonts w:ascii="Arial" w:hAnsi="Arial" w:cs="Arial"/>
          <w:sz w:val="24"/>
          <w:szCs w:val="24"/>
        </w:rPr>
        <w:t>совершения)</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_______________________________________</w:t>
      </w:r>
      <w:r w:rsidR="00F90087" w:rsidRPr="00206A18">
        <w:rPr>
          <w:rFonts w:ascii="Arial" w:hAnsi="Arial" w:cs="Arial"/>
          <w:sz w:val="24"/>
          <w:szCs w:val="24"/>
        </w:rPr>
        <w:t>_______________________________</w:t>
      </w:r>
    </w:p>
    <w:p w:rsidR="00210F54" w:rsidRPr="00206A18" w:rsidRDefault="00210F54" w:rsidP="00F90087">
      <w:pPr>
        <w:pStyle w:val="ConsPlusNonformat"/>
        <w:jc w:val="center"/>
        <w:rPr>
          <w:rFonts w:ascii="Arial" w:hAnsi="Arial" w:cs="Arial"/>
          <w:sz w:val="24"/>
          <w:szCs w:val="24"/>
        </w:rPr>
      </w:pPr>
      <w:proofErr w:type="gramStart"/>
      <w:r w:rsidRPr="00206A18">
        <w:rPr>
          <w:rFonts w:ascii="Arial" w:hAnsi="Arial" w:cs="Arial"/>
          <w:sz w:val="24"/>
          <w:szCs w:val="24"/>
        </w:rPr>
        <w:t>(указать мотивы, по которым заявитель считает действия должностного лица</w:t>
      </w:r>
      <w:proofErr w:type="gramEnd"/>
    </w:p>
    <w:p w:rsidR="00210F54" w:rsidRPr="00206A18" w:rsidRDefault="00210F54" w:rsidP="00F90087">
      <w:pPr>
        <w:pStyle w:val="ConsPlusNonformat"/>
        <w:jc w:val="center"/>
        <w:rPr>
          <w:rFonts w:ascii="Arial" w:hAnsi="Arial" w:cs="Arial"/>
          <w:sz w:val="24"/>
          <w:szCs w:val="24"/>
        </w:rPr>
      </w:pPr>
      <w:proofErr w:type="gramStart"/>
      <w:r w:rsidRPr="00206A18">
        <w:rPr>
          <w:rFonts w:ascii="Arial" w:hAnsi="Arial" w:cs="Arial"/>
          <w:sz w:val="24"/>
          <w:szCs w:val="24"/>
        </w:rPr>
        <w:t>неправомерными</w:t>
      </w:r>
      <w:proofErr w:type="gramEnd"/>
      <w:r w:rsidRPr="00206A18">
        <w:rPr>
          <w:rFonts w:ascii="Arial" w:hAnsi="Arial" w:cs="Arial"/>
          <w:sz w:val="24"/>
          <w:szCs w:val="24"/>
        </w:rPr>
        <w:t>, ущемляющими его интересы)</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Считаю,  что  указанные  действия  (бездействие) являются незаконными и</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нарушают мои права, предусмотренные _______________________________________</w:t>
      </w:r>
      <w:r w:rsidR="00F90087" w:rsidRPr="00206A18">
        <w:rPr>
          <w:rFonts w:ascii="Arial" w:hAnsi="Arial" w:cs="Arial"/>
          <w:sz w:val="24"/>
          <w:szCs w:val="24"/>
        </w:rPr>
        <w:t>_______________________________</w:t>
      </w:r>
    </w:p>
    <w:p w:rsidR="00210F54" w:rsidRPr="00206A18" w:rsidRDefault="00210F54" w:rsidP="00F90087">
      <w:pPr>
        <w:pStyle w:val="ConsPlusNonformat"/>
        <w:jc w:val="center"/>
        <w:rPr>
          <w:rFonts w:ascii="Arial" w:hAnsi="Arial" w:cs="Arial"/>
          <w:sz w:val="24"/>
          <w:szCs w:val="24"/>
        </w:rPr>
      </w:pPr>
      <w:proofErr w:type="gramStart"/>
      <w:r w:rsidRPr="00206A18">
        <w:rPr>
          <w:rFonts w:ascii="Arial" w:hAnsi="Arial" w:cs="Arial"/>
          <w:sz w:val="24"/>
          <w:szCs w:val="24"/>
        </w:rPr>
        <w:t>(ссылка на нормативный акт, предусматривающий</w:t>
      </w:r>
      <w:proofErr w:type="gramEnd"/>
    </w:p>
    <w:p w:rsidR="00210F54" w:rsidRPr="00206A18" w:rsidRDefault="00210F54" w:rsidP="00F90087">
      <w:pPr>
        <w:pStyle w:val="ConsPlusNonformat"/>
        <w:jc w:val="center"/>
        <w:rPr>
          <w:rFonts w:ascii="Arial" w:hAnsi="Arial" w:cs="Arial"/>
          <w:sz w:val="24"/>
          <w:szCs w:val="24"/>
        </w:rPr>
      </w:pPr>
      <w:r w:rsidRPr="00206A18">
        <w:rPr>
          <w:rFonts w:ascii="Arial" w:hAnsi="Arial" w:cs="Arial"/>
          <w:sz w:val="24"/>
          <w:szCs w:val="24"/>
        </w:rPr>
        <w:t xml:space="preserve">права, которые нарушаются </w:t>
      </w:r>
      <w:proofErr w:type="gramStart"/>
      <w:r w:rsidRPr="00206A18">
        <w:rPr>
          <w:rFonts w:ascii="Arial" w:hAnsi="Arial" w:cs="Arial"/>
          <w:sz w:val="24"/>
          <w:szCs w:val="24"/>
        </w:rPr>
        <w:t>обжалуемыми</w:t>
      </w:r>
      <w:proofErr w:type="gramEnd"/>
    </w:p>
    <w:p w:rsidR="00210F54" w:rsidRPr="00206A18" w:rsidRDefault="00210F54" w:rsidP="00F90087">
      <w:pPr>
        <w:pStyle w:val="ConsPlusNonformat"/>
        <w:jc w:val="center"/>
        <w:rPr>
          <w:rFonts w:ascii="Arial" w:hAnsi="Arial" w:cs="Arial"/>
          <w:sz w:val="24"/>
          <w:szCs w:val="24"/>
        </w:rPr>
      </w:pPr>
      <w:r w:rsidRPr="00206A18">
        <w:rPr>
          <w:rFonts w:ascii="Arial" w:hAnsi="Arial" w:cs="Arial"/>
          <w:sz w:val="24"/>
          <w:szCs w:val="24"/>
        </w:rPr>
        <w:t>действиями)</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В соответствии с </w:t>
      </w:r>
      <w:proofErr w:type="gramStart"/>
      <w:r w:rsidRPr="00206A18">
        <w:rPr>
          <w:rFonts w:ascii="Arial" w:hAnsi="Arial" w:cs="Arial"/>
          <w:sz w:val="24"/>
          <w:szCs w:val="24"/>
        </w:rPr>
        <w:t>изложенным</w:t>
      </w:r>
      <w:proofErr w:type="gramEnd"/>
      <w:r w:rsidRPr="00206A18">
        <w:rPr>
          <w:rFonts w:ascii="Arial" w:hAnsi="Arial" w:cs="Arial"/>
          <w:sz w:val="24"/>
          <w:szCs w:val="24"/>
        </w:rPr>
        <w:t xml:space="preserve"> прошу _____________________________________</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                                            (изложение сути требований)</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Приложение:</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1. Ответ должностного лица, в связи с которым подана жалоба (при наличии).</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2.    Имеющиеся    письменные   доказательства   неправомерности   действий</w:t>
      </w: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должностного лица.</w:t>
      </w:r>
    </w:p>
    <w:p w:rsidR="00210F54" w:rsidRPr="00206A18" w:rsidRDefault="00210F54" w:rsidP="00210F54">
      <w:pPr>
        <w:pStyle w:val="ConsPlusNonformat"/>
        <w:jc w:val="both"/>
        <w:rPr>
          <w:rFonts w:ascii="Arial" w:hAnsi="Arial" w:cs="Arial"/>
          <w:sz w:val="24"/>
          <w:szCs w:val="24"/>
        </w:rPr>
      </w:pPr>
    </w:p>
    <w:p w:rsidR="00210F54" w:rsidRPr="00206A18" w:rsidRDefault="00210F54" w:rsidP="00210F54">
      <w:pPr>
        <w:pStyle w:val="ConsPlusNonformat"/>
        <w:jc w:val="both"/>
        <w:rPr>
          <w:rFonts w:ascii="Arial" w:hAnsi="Arial" w:cs="Arial"/>
          <w:sz w:val="24"/>
          <w:szCs w:val="24"/>
        </w:rPr>
      </w:pPr>
      <w:r w:rsidRPr="00206A18">
        <w:rPr>
          <w:rFonts w:ascii="Arial" w:hAnsi="Arial" w:cs="Arial"/>
          <w:sz w:val="24"/>
          <w:szCs w:val="24"/>
        </w:rPr>
        <w:t xml:space="preserve">Дата                                     </w:t>
      </w:r>
      <w:r w:rsidR="007711D0" w:rsidRPr="00206A18">
        <w:rPr>
          <w:rFonts w:ascii="Arial" w:hAnsi="Arial" w:cs="Arial"/>
          <w:sz w:val="24"/>
          <w:szCs w:val="24"/>
        </w:rPr>
        <w:t xml:space="preserve">  </w:t>
      </w:r>
      <w:r w:rsidRPr="00206A18">
        <w:rPr>
          <w:rFonts w:ascii="Arial" w:hAnsi="Arial" w:cs="Arial"/>
          <w:sz w:val="24"/>
          <w:szCs w:val="24"/>
        </w:rPr>
        <w:t xml:space="preserve">                          Подпись</w:t>
      </w: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rmal"/>
        <w:jc w:val="both"/>
        <w:rPr>
          <w:rFonts w:ascii="Arial" w:hAnsi="Arial" w:cs="Arial"/>
          <w:sz w:val="24"/>
          <w:szCs w:val="24"/>
        </w:rPr>
      </w:pPr>
    </w:p>
    <w:p w:rsidR="00210F54" w:rsidRPr="00206A18" w:rsidRDefault="00210F54" w:rsidP="00210F54">
      <w:pPr>
        <w:pStyle w:val="ConsPlusNormal"/>
        <w:pBdr>
          <w:top w:val="single" w:sz="6" w:space="0" w:color="auto"/>
        </w:pBdr>
        <w:spacing w:before="100" w:after="100"/>
        <w:jc w:val="both"/>
        <w:rPr>
          <w:sz w:val="2"/>
          <w:szCs w:val="2"/>
        </w:rPr>
      </w:pPr>
    </w:p>
    <w:p w:rsidR="00210F54" w:rsidRPr="00206A18" w:rsidRDefault="00210F54"/>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p w:rsidR="00084230" w:rsidRPr="00206A18" w:rsidRDefault="00084230" w:rsidP="00F90087">
      <w:pPr>
        <w:widowControl w:val="0"/>
        <w:rPr>
          <w:rFonts w:ascii="Arial" w:hAnsi="Arial" w:cs="Arial"/>
          <w:bCs/>
        </w:rPr>
      </w:pPr>
    </w:p>
    <w:p w:rsidR="00084230" w:rsidRPr="00206A18" w:rsidRDefault="00084230" w:rsidP="00084230">
      <w:pPr>
        <w:widowControl w:val="0"/>
        <w:jc w:val="right"/>
        <w:rPr>
          <w:rFonts w:ascii="Arial" w:hAnsi="Arial" w:cs="Arial"/>
          <w:bCs/>
        </w:rPr>
      </w:pPr>
      <w:r w:rsidRPr="00206A18">
        <w:rPr>
          <w:rFonts w:ascii="Arial" w:hAnsi="Arial" w:cs="Arial"/>
          <w:bCs/>
        </w:rPr>
        <w:t xml:space="preserve">Приложение №  4 </w:t>
      </w:r>
    </w:p>
    <w:tbl>
      <w:tblPr>
        <w:tblW w:w="0" w:type="auto"/>
        <w:tblInd w:w="5070" w:type="dxa"/>
        <w:tblLook w:val="04A0"/>
      </w:tblPr>
      <w:tblGrid>
        <w:gridCol w:w="4500"/>
      </w:tblGrid>
      <w:tr w:rsidR="00084230" w:rsidRPr="00206A18" w:rsidTr="00C26062">
        <w:trPr>
          <w:trHeight w:val="1101"/>
        </w:trPr>
        <w:tc>
          <w:tcPr>
            <w:tcW w:w="4501" w:type="dxa"/>
          </w:tcPr>
          <w:p w:rsidR="00084230" w:rsidRPr="00206A18" w:rsidRDefault="00084230" w:rsidP="00C26062">
            <w:pPr>
              <w:widowControl w:val="0"/>
              <w:jc w:val="both"/>
              <w:rPr>
                <w:rFonts w:ascii="Arial" w:hAnsi="Arial" w:cs="Arial"/>
                <w:b/>
              </w:rPr>
            </w:pPr>
            <w:r w:rsidRPr="00206A18">
              <w:rPr>
                <w:rFonts w:ascii="Arial" w:hAnsi="Arial" w:cs="Arial"/>
              </w:rPr>
              <w:t>к Регламенту  работы администрации</w:t>
            </w:r>
          </w:p>
          <w:p w:rsidR="00084230" w:rsidRPr="00206A18" w:rsidRDefault="00084230" w:rsidP="00C26062">
            <w:pPr>
              <w:widowControl w:val="0"/>
              <w:jc w:val="both"/>
              <w:rPr>
                <w:rFonts w:ascii="Arial" w:hAnsi="Arial" w:cs="Arial"/>
              </w:rPr>
            </w:pPr>
            <w:r w:rsidRPr="00206A18">
              <w:rPr>
                <w:rFonts w:ascii="Arial" w:hAnsi="Arial" w:cs="Arial"/>
              </w:rPr>
              <w:t>муниципального образования     городское      поселение       Печенга</w:t>
            </w:r>
          </w:p>
        </w:tc>
      </w:tr>
    </w:tbl>
    <w:p w:rsidR="00084230" w:rsidRPr="00206A18" w:rsidRDefault="00084230" w:rsidP="00084230">
      <w:pPr>
        <w:widowControl w:val="0"/>
        <w:jc w:val="both"/>
        <w:rPr>
          <w:rFonts w:ascii="Arial" w:hAnsi="Arial" w:cs="Arial"/>
          <w:b/>
          <w:i/>
          <w:sz w:val="28"/>
          <w:szCs w:val="28"/>
        </w:rPr>
      </w:pPr>
    </w:p>
    <w:p w:rsidR="00084230" w:rsidRPr="00206A18" w:rsidRDefault="00084230" w:rsidP="00084230">
      <w:pPr>
        <w:widowControl w:val="0"/>
        <w:jc w:val="both"/>
        <w:rPr>
          <w:rFonts w:ascii="Arial" w:hAnsi="Arial" w:cs="Arial"/>
          <w:b/>
          <w:i/>
        </w:rPr>
      </w:pPr>
    </w:p>
    <w:p w:rsidR="00084230" w:rsidRPr="00206A18" w:rsidRDefault="00084230" w:rsidP="00084230">
      <w:pPr>
        <w:widowControl w:val="0"/>
        <w:jc w:val="center"/>
        <w:rPr>
          <w:rFonts w:ascii="Arial" w:hAnsi="Arial" w:cs="Arial"/>
          <w:b/>
        </w:rPr>
      </w:pPr>
      <w:r w:rsidRPr="00206A18">
        <w:rPr>
          <w:rFonts w:ascii="Arial" w:hAnsi="Arial" w:cs="Arial"/>
          <w:b/>
        </w:rPr>
        <w:t>ЛИСТ</w:t>
      </w:r>
      <w:r w:rsidRPr="00206A18">
        <w:rPr>
          <w:rFonts w:ascii="Arial" w:hAnsi="Arial" w:cs="Arial"/>
        </w:rPr>
        <w:t xml:space="preserve"> </w:t>
      </w:r>
      <w:r w:rsidRPr="00206A18">
        <w:rPr>
          <w:rFonts w:ascii="Arial" w:hAnsi="Arial" w:cs="Arial"/>
          <w:b/>
        </w:rPr>
        <w:t>СОГЛАСОВАНИЯ</w:t>
      </w:r>
    </w:p>
    <w:p w:rsidR="00084230" w:rsidRPr="00206A18" w:rsidRDefault="00084230" w:rsidP="00F90087">
      <w:pPr>
        <w:pStyle w:val="ConsPlusTitle"/>
        <w:jc w:val="both"/>
        <w:rPr>
          <w:rFonts w:ascii="Arial" w:hAnsi="Arial" w:cs="Arial"/>
          <w:b w:val="0"/>
          <w:sz w:val="24"/>
          <w:szCs w:val="24"/>
        </w:rPr>
      </w:pPr>
      <w:r w:rsidRPr="00206A18">
        <w:rPr>
          <w:rFonts w:ascii="Arial" w:hAnsi="Arial" w:cs="Arial"/>
          <w:b w:val="0"/>
          <w:sz w:val="24"/>
          <w:szCs w:val="24"/>
        </w:rPr>
        <w:t>проекта постановления «</w:t>
      </w:r>
      <w:r w:rsidR="00F90087" w:rsidRPr="00206A18">
        <w:rPr>
          <w:rFonts w:ascii="Arial" w:hAnsi="Arial" w:cs="Arial"/>
          <w:i/>
          <w:sz w:val="24"/>
          <w:szCs w:val="24"/>
        </w:rPr>
        <w:t>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городское поселение Печенга Печенгского района Мурманской области</w:t>
      </w:r>
      <w:r w:rsidRPr="00206A18">
        <w:rPr>
          <w:rFonts w:ascii="Arial" w:hAnsi="Arial" w:cs="Arial"/>
          <w:b w:val="0"/>
          <w:sz w:val="24"/>
          <w:szCs w:val="24"/>
        </w:rPr>
        <w:t>»</w:t>
      </w:r>
    </w:p>
    <w:p w:rsidR="00084230" w:rsidRPr="00206A18" w:rsidRDefault="00084230" w:rsidP="00084230">
      <w:pPr>
        <w:pStyle w:val="a4"/>
        <w:rPr>
          <w:rFonts w:ascii="Arial" w:hAnsi="Arial" w:cs="Arial"/>
          <w:sz w:val="24"/>
          <w:szCs w:val="24"/>
        </w:rPr>
      </w:pPr>
    </w:p>
    <w:p w:rsidR="00084230" w:rsidRPr="00206A18" w:rsidRDefault="00084230" w:rsidP="00084230">
      <w:pPr>
        <w:widowControl w:val="0"/>
        <w:jc w:val="both"/>
        <w:rPr>
          <w:rFonts w:ascii="Arial" w:hAnsi="Arial" w:cs="Arial"/>
        </w:rPr>
      </w:pPr>
    </w:p>
    <w:p w:rsidR="00084230" w:rsidRPr="00206A18" w:rsidRDefault="00084230" w:rsidP="00084230">
      <w:pPr>
        <w:widowControl w:val="0"/>
        <w:jc w:val="both"/>
        <w:rPr>
          <w:rFonts w:ascii="Arial" w:hAnsi="Arial" w:cs="Arial"/>
        </w:rPr>
      </w:pPr>
      <w:r w:rsidRPr="00206A18">
        <w:rPr>
          <w:rFonts w:ascii="Arial" w:hAnsi="Arial" w:cs="Arial"/>
        </w:rPr>
        <w:t>СОГЛАСОВАНО:</w:t>
      </w:r>
    </w:p>
    <w:p w:rsidR="00084230" w:rsidRPr="00206A18" w:rsidRDefault="00084230" w:rsidP="00084230">
      <w:pPr>
        <w:widowControl w:val="0"/>
        <w:jc w:val="both"/>
        <w:rPr>
          <w:rFonts w:ascii="Arial" w:hAnsi="Arial" w:cs="Arial"/>
        </w:rPr>
      </w:pPr>
    </w:p>
    <w:p w:rsidR="00084230" w:rsidRPr="00206A18" w:rsidRDefault="00084230" w:rsidP="00084230">
      <w:pPr>
        <w:widowControl w:val="0"/>
        <w:jc w:val="both"/>
        <w:rPr>
          <w:rFonts w:ascii="Arial" w:hAnsi="Arial" w:cs="Arial"/>
        </w:rPr>
      </w:pPr>
    </w:p>
    <w:tbl>
      <w:tblPr>
        <w:tblW w:w="9571" w:type="dxa"/>
        <w:tblLayout w:type="fixed"/>
        <w:tblLook w:val="04A0"/>
      </w:tblPr>
      <w:tblGrid>
        <w:gridCol w:w="2660"/>
        <w:gridCol w:w="3260"/>
        <w:gridCol w:w="1701"/>
        <w:gridCol w:w="1950"/>
      </w:tblGrid>
      <w:tr w:rsidR="00084230" w:rsidRPr="00206A18" w:rsidTr="00C26062">
        <w:tc>
          <w:tcPr>
            <w:tcW w:w="2660" w:type="dxa"/>
          </w:tcPr>
          <w:p w:rsidR="00084230" w:rsidRPr="00206A18" w:rsidRDefault="00084230" w:rsidP="00C26062">
            <w:pPr>
              <w:widowControl w:val="0"/>
              <w:rPr>
                <w:rFonts w:ascii="Arial" w:hAnsi="Arial" w:cs="Arial"/>
              </w:rPr>
            </w:pPr>
          </w:p>
          <w:p w:rsidR="00084230" w:rsidRPr="00206A18" w:rsidRDefault="00084230" w:rsidP="00C26062">
            <w:pPr>
              <w:widowControl w:val="0"/>
              <w:rPr>
                <w:rFonts w:ascii="Arial" w:hAnsi="Arial" w:cs="Arial"/>
              </w:rPr>
            </w:pPr>
            <w:r w:rsidRPr="00206A18">
              <w:rPr>
                <w:rFonts w:ascii="Arial" w:hAnsi="Arial" w:cs="Arial"/>
              </w:rPr>
              <w:t>Начальник отдела</w:t>
            </w:r>
          </w:p>
        </w:tc>
        <w:tc>
          <w:tcPr>
            <w:tcW w:w="3260" w:type="dxa"/>
          </w:tcPr>
          <w:p w:rsidR="00084230" w:rsidRPr="00206A18" w:rsidRDefault="00084230" w:rsidP="00C26062">
            <w:pPr>
              <w:widowControl w:val="0"/>
              <w:rPr>
                <w:rFonts w:ascii="Arial" w:hAnsi="Arial" w:cs="Arial"/>
              </w:rPr>
            </w:pPr>
          </w:p>
          <w:p w:rsidR="00084230" w:rsidRPr="00206A18" w:rsidRDefault="00084230" w:rsidP="00C26062">
            <w:pPr>
              <w:widowControl w:val="0"/>
              <w:rPr>
                <w:rFonts w:ascii="Arial" w:hAnsi="Arial" w:cs="Arial"/>
              </w:rPr>
            </w:pPr>
            <w:r w:rsidRPr="00206A18">
              <w:rPr>
                <w:rFonts w:ascii="Arial" w:hAnsi="Arial" w:cs="Arial"/>
              </w:rPr>
              <w:t>«____»____________20__г</w:t>
            </w:r>
          </w:p>
        </w:tc>
        <w:tc>
          <w:tcPr>
            <w:tcW w:w="1701" w:type="dxa"/>
          </w:tcPr>
          <w:p w:rsidR="00084230" w:rsidRPr="00206A18" w:rsidRDefault="00084230" w:rsidP="00C26062">
            <w:pPr>
              <w:widowControl w:val="0"/>
              <w:rPr>
                <w:rFonts w:ascii="Arial" w:hAnsi="Arial" w:cs="Arial"/>
              </w:rPr>
            </w:pPr>
          </w:p>
          <w:p w:rsidR="00084230" w:rsidRPr="00206A18" w:rsidRDefault="00084230" w:rsidP="00C26062">
            <w:pPr>
              <w:widowControl w:val="0"/>
              <w:rPr>
                <w:rFonts w:ascii="Arial" w:hAnsi="Arial" w:cs="Arial"/>
              </w:rPr>
            </w:pP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t>__________/</w:t>
            </w:r>
          </w:p>
        </w:tc>
        <w:tc>
          <w:tcPr>
            <w:tcW w:w="1950" w:type="dxa"/>
            <w:tcBorders>
              <w:bottom w:val="single" w:sz="4" w:space="0" w:color="auto"/>
            </w:tcBorders>
          </w:tcPr>
          <w:p w:rsidR="00084230" w:rsidRPr="00206A18" w:rsidRDefault="00084230" w:rsidP="00C26062">
            <w:pPr>
              <w:widowControl w:val="0"/>
              <w:jc w:val="center"/>
              <w:rPr>
                <w:rFonts w:ascii="Arial" w:hAnsi="Arial" w:cs="Arial"/>
              </w:rPr>
            </w:pPr>
          </w:p>
          <w:p w:rsidR="00084230" w:rsidRPr="00206A18" w:rsidRDefault="00084230" w:rsidP="00C26062">
            <w:pPr>
              <w:widowControl w:val="0"/>
              <w:jc w:val="center"/>
              <w:rPr>
                <w:rFonts w:ascii="Arial" w:hAnsi="Arial" w:cs="Arial"/>
              </w:rPr>
            </w:pPr>
          </w:p>
        </w:tc>
      </w:tr>
      <w:tr w:rsidR="00084230" w:rsidRPr="00206A18" w:rsidTr="00C26062">
        <w:tc>
          <w:tcPr>
            <w:tcW w:w="2660" w:type="dxa"/>
          </w:tcPr>
          <w:p w:rsidR="00084230" w:rsidRPr="00206A18" w:rsidRDefault="00084230" w:rsidP="00C26062">
            <w:pPr>
              <w:widowControl w:val="0"/>
              <w:rPr>
                <w:rFonts w:ascii="Arial" w:hAnsi="Arial" w:cs="Arial"/>
              </w:rPr>
            </w:pPr>
          </w:p>
        </w:tc>
        <w:tc>
          <w:tcPr>
            <w:tcW w:w="3260" w:type="dxa"/>
          </w:tcPr>
          <w:p w:rsidR="00084230" w:rsidRPr="00206A18" w:rsidRDefault="00084230" w:rsidP="00C26062">
            <w:pPr>
              <w:widowControl w:val="0"/>
              <w:jc w:val="center"/>
              <w:rPr>
                <w:rFonts w:ascii="Arial" w:hAnsi="Arial" w:cs="Arial"/>
                <w:vertAlign w:val="subscript"/>
              </w:rPr>
            </w:pPr>
            <w:r w:rsidRPr="00206A18">
              <w:rPr>
                <w:rFonts w:ascii="Arial" w:hAnsi="Arial" w:cs="Arial"/>
                <w:vertAlign w:val="subscript"/>
              </w:rPr>
              <w:t>дата</w:t>
            </w:r>
          </w:p>
        </w:tc>
        <w:tc>
          <w:tcPr>
            <w:tcW w:w="1701" w:type="dxa"/>
          </w:tcPr>
          <w:p w:rsidR="00084230" w:rsidRPr="00206A18" w:rsidRDefault="00084230" w:rsidP="00C26062">
            <w:pPr>
              <w:widowControl w:val="0"/>
              <w:jc w:val="center"/>
              <w:rPr>
                <w:rFonts w:ascii="Arial" w:hAnsi="Arial" w:cs="Arial"/>
                <w:vertAlign w:val="subscript"/>
              </w:rPr>
            </w:pPr>
            <w:r w:rsidRPr="00206A18">
              <w:rPr>
                <w:rFonts w:ascii="Arial" w:hAnsi="Arial" w:cs="Arial"/>
                <w:vertAlign w:val="subscript"/>
              </w:rPr>
              <w:t>подпись</w:t>
            </w:r>
          </w:p>
        </w:tc>
        <w:tc>
          <w:tcPr>
            <w:tcW w:w="1950" w:type="dxa"/>
            <w:tcBorders>
              <w:bottom w:val="single" w:sz="4" w:space="0" w:color="auto"/>
            </w:tcBorders>
          </w:tcPr>
          <w:p w:rsidR="00084230" w:rsidRPr="00206A18" w:rsidRDefault="00084230" w:rsidP="00C26062">
            <w:pPr>
              <w:widowControl w:val="0"/>
              <w:jc w:val="center"/>
              <w:rPr>
                <w:rFonts w:ascii="Arial" w:hAnsi="Arial" w:cs="Arial"/>
                <w:vertAlign w:val="subscript"/>
              </w:rPr>
            </w:pPr>
            <w:r w:rsidRPr="00206A18">
              <w:rPr>
                <w:rFonts w:ascii="Arial" w:hAnsi="Arial" w:cs="Arial"/>
                <w:vertAlign w:val="subscript"/>
              </w:rPr>
              <w:t>расшифровка</w:t>
            </w:r>
          </w:p>
        </w:tc>
      </w:tr>
      <w:tr w:rsidR="00084230" w:rsidRPr="00206A18" w:rsidTr="00C26062">
        <w:tc>
          <w:tcPr>
            <w:tcW w:w="2660" w:type="dxa"/>
          </w:tcPr>
          <w:p w:rsidR="00084230" w:rsidRPr="00206A18" w:rsidRDefault="00D023EC" w:rsidP="00C26062">
            <w:pPr>
              <w:widowControl w:val="0"/>
              <w:rPr>
                <w:rFonts w:ascii="Arial" w:hAnsi="Arial" w:cs="Arial"/>
              </w:rPr>
            </w:pPr>
            <w:r>
              <w:rPr>
                <w:rFonts w:ascii="Arial" w:hAnsi="Arial" w:cs="Arial"/>
              </w:rPr>
              <w:t>Начальник</w:t>
            </w:r>
            <w:r w:rsidR="00084230" w:rsidRPr="00206A18">
              <w:rPr>
                <w:rFonts w:ascii="Arial" w:hAnsi="Arial" w:cs="Arial"/>
              </w:rPr>
              <w:t xml:space="preserve"> юридического отдела</w:t>
            </w:r>
          </w:p>
        </w:tc>
        <w:tc>
          <w:tcPr>
            <w:tcW w:w="3260" w:type="dxa"/>
          </w:tcPr>
          <w:p w:rsidR="00084230" w:rsidRPr="00206A18" w:rsidRDefault="00084230" w:rsidP="00C26062">
            <w:pPr>
              <w:widowControl w:val="0"/>
              <w:rPr>
                <w:rFonts w:ascii="Arial" w:hAnsi="Arial" w:cs="Arial"/>
              </w:rPr>
            </w:pPr>
          </w:p>
          <w:p w:rsidR="00084230" w:rsidRPr="00206A18" w:rsidRDefault="00084230" w:rsidP="00C26062">
            <w:pPr>
              <w:widowControl w:val="0"/>
              <w:rPr>
                <w:rFonts w:ascii="Arial" w:hAnsi="Arial" w:cs="Arial"/>
              </w:rPr>
            </w:pPr>
            <w:r w:rsidRPr="00206A18">
              <w:rPr>
                <w:rFonts w:ascii="Arial" w:hAnsi="Arial" w:cs="Arial"/>
              </w:rPr>
              <w:t>«____»____________20__г</w:t>
            </w:r>
          </w:p>
        </w:tc>
        <w:tc>
          <w:tcPr>
            <w:tcW w:w="1701" w:type="dxa"/>
          </w:tcPr>
          <w:p w:rsidR="00084230" w:rsidRPr="00206A18" w:rsidRDefault="00084230" w:rsidP="00C26062">
            <w:pPr>
              <w:widowControl w:val="0"/>
              <w:rPr>
                <w:rFonts w:ascii="Arial" w:hAnsi="Arial" w:cs="Arial"/>
              </w:rPr>
            </w:pPr>
          </w:p>
          <w:p w:rsidR="00084230" w:rsidRPr="00206A18" w:rsidRDefault="00084230" w:rsidP="00C26062">
            <w:pPr>
              <w:widowControl w:val="0"/>
              <w:rPr>
                <w:rFonts w:ascii="Arial" w:hAnsi="Arial" w:cs="Arial"/>
              </w:rPr>
            </w:pP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r>
            <w:r w:rsidRPr="00206A18">
              <w:rPr>
                <w:rFonts w:ascii="Arial" w:hAnsi="Arial" w:cs="Arial"/>
              </w:rPr>
              <w:softHyphen/>
              <w:t>__________</w:t>
            </w:r>
            <w:r w:rsidRPr="00206A18">
              <w:rPr>
                <w:rFonts w:ascii="Arial" w:hAnsi="Arial" w:cs="Arial"/>
                <w:b/>
              </w:rPr>
              <w:t>/</w:t>
            </w:r>
          </w:p>
        </w:tc>
        <w:tc>
          <w:tcPr>
            <w:tcW w:w="1950" w:type="dxa"/>
            <w:tcBorders>
              <w:bottom w:val="single" w:sz="4" w:space="0" w:color="auto"/>
            </w:tcBorders>
          </w:tcPr>
          <w:p w:rsidR="00084230" w:rsidRPr="00206A18" w:rsidRDefault="00084230" w:rsidP="00C26062">
            <w:pPr>
              <w:widowControl w:val="0"/>
              <w:jc w:val="center"/>
              <w:rPr>
                <w:rFonts w:ascii="Arial" w:hAnsi="Arial" w:cs="Arial"/>
              </w:rPr>
            </w:pPr>
          </w:p>
          <w:p w:rsidR="00084230" w:rsidRPr="00206A18" w:rsidRDefault="00084230" w:rsidP="00C26062">
            <w:pPr>
              <w:widowControl w:val="0"/>
              <w:jc w:val="center"/>
              <w:rPr>
                <w:rFonts w:ascii="Arial" w:hAnsi="Arial" w:cs="Arial"/>
              </w:rPr>
            </w:pPr>
          </w:p>
        </w:tc>
      </w:tr>
      <w:tr w:rsidR="00084230" w:rsidRPr="00206A18" w:rsidTr="00C26062">
        <w:trPr>
          <w:trHeight w:val="356"/>
        </w:trPr>
        <w:tc>
          <w:tcPr>
            <w:tcW w:w="2660" w:type="dxa"/>
          </w:tcPr>
          <w:p w:rsidR="00084230" w:rsidRPr="00206A18" w:rsidRDefault="00084230" w:rsidP="00C26062">
            <w:pPr>
              <w:widowControl w:val="0"/>
              <w:rPr>
                <w:rFonts w:ascii="Arial" w:hAnsi="Arial" w:cs="Arial"/>
              </w:rPr>
            </w:pPr>
          </w:p>
        </w:tc>
        <w:tc>
          <w:tcPr>
            <w:tcW w:w="3260" w:type="dxa"/>
          </w:tcPr>
          <w:p w:rsidR="00084230" w:rsidRPr="00206A18" w:rsidRDefault="00084230" w:rsidP="00C26062">
            <w:pPr>
              <w:widowControl w:val="0"/>
              <w:jc w:val="center"/>
              <w:rPr>
                <w:rFonts w:ascii="Arial" w:hAnsi="Arial" w:cs="Arial"/>
                <w:vertAlign w:val="superscript"/>
              </w:rPr>
            </w:pPr>
            <w:r w:rsidRPr="00206A18">
              <w:rPr>
                <w:rFonts w:ascii="Arial" w:hAnsi="Arial" w:cs="Arial"/>
                <w:vertAlign w:val="superscript"/>
              </w:rPr>
              <w:t>дата</w:t>
            </w:r>
          </w:p>
        </w:tc>
        <w:tc>
          <w:tcPr>
            <w:tcW w:w="1701" w:type="dxa"/>
          </w:tcPr>
          <w:p w:rsidR="00084230" w:rsidRPr="00206A18" w:rsidRDefault="00084230" w:rsidP="00C26062">
            <w:pPr>
              <w:widowControl w:val="0"/>
              <w:jc w:val="center"/>
              <w:rPr>
                <w:rFonts w:ascii="Arial" w:hAnsi="Arial" w:cs="Arial"/>
                <w:vertAlign w:val="superscript"/>
              </w:rPr>
            </w:pPr>
            <w:r w:rsidRPr="00206A18">
              <w:rPr>
                <w:rFonts w:ascii="Arial" w:hAnsi="Arial" w:cs="Arial"/>
                <w:vertAlign w:val="superscript"/>
              </w:rPr>
              <w:t>подпись</w:t>
            </w:r>
          </w:p>
        </w:tc>
        <w:tc>
          <w:tcPr>
            <w:tcW w:w="1950" w:type="dxa"/>
            <w:tcBorders>
              <w:top w:val="single" w:sz="4" w:space="0" w:color="auto"/>
            </w:tcBorders>
          </w:tcPr>
          <w:p w:rsidR="00084230" w:rsidRPr="00206A18" w:rsidRDefault="00084230" w:rsidP="00C26062">
            <w:pPr>
              <w:widowControl w:val="0"/>
              <w:jc w:val="center"/>
              <w:rPr>
                <w:rFonts w:ascii="Arial" w:hAnsi="Arial" w:cs="Arial"/>
                <w:vertAlign w:val="superscript"/>
              </w:rPr>
            </w:pPr>
            <w:r w:rsidRPr="00206A18">
              <w:rPr>
                <w:rFonts w:ascii="Arial" w:hAnsi="Arial" w:cs="Arial"/>
                <w:vertAlign w:val="superscript"/>
              </w:rPr>
              <w:t>расшифровка</w:t>
            </w:r>
          </w:p>
        </w:tc>
      </w:tr>
    </w:tbl>
    <w:p w:rsidR="00084230" w:rsidRPr="00206A18" w:rsidRDefault="00084230" w:rsidP="00084230">
      <w:pPr>
        <w:widowControl w:val="0"/>
        <w:jc w:val="both"/>
        <w:rPr>
          <w:rFonts w:ascii="Arial" w:hAnsi="Arial" w:cs="Arial"/>
        </w:rPr>
      </w:pPr>
    </w:p>
    <w:p w:rsidR="00084230" w:rsidRPr="00206A18" w:rsidRDefault="00084230" w:rsidP="00084230">
      <w:pPr>
        <w:widowControl w:val="0"/>
        <w:jc w:val="both"/>
        <w:rPr>
          <w:rFonts w:ascii="Arial" w:hAnsi="Arial" w:cs="Arial"/>
          <w:b/>
          <w:bCs/>
        </w:rPr>
      </w:pPr>
    </w:p>
    <w:p w:rsidR="00084230" w:rsidRPr="00206A18" w:rsidRDefault="00084230" w:rsidP="00084230">
      <w:pPr>
        <w:widowControl w:val="0"/>
        <w:autoSpaceDE w:val="0"/>
        <w:autoSpaceDN w:val="0"/>
        <w:adjustRightInd w:val="0"/>
        <w:outlineLv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rPr>
          <w:rFonts w:ascii="Arial" w:hAnsi="Arial" w:cs="Arial"/>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jc w:val="both"/>
        <w:rPr>
          <w:rFonts w:ascii="Arial" w:hAnsi="Arial" w:cs="Arial"/>
          <w:sz w:val="16"/>
          <w:szCs w:val="16"/>
        </w:rPr>
      </w:pPr>
    </w:p>
    <w:p w:rsidR="00084230" w:rsidRPr="00206A18" w:rsidRDefault="00084230" w:rsidP="00084230">
      <w:pPr>
        <w:widowControl w:val="0"/>
        <w:ind w:firstLine="709"/>
        <w:jc w:val="both"/>
        <w:rPr>
          <w:rFonts w:ascii="Arial" w:hAnsi="Arial" w:cs="Arial"/>
          <w:b/>
          <w:bCs/>
        </w:rPr>
      </w:pPr>
    </w:p>
    <w:p w:rsidR="00084230" w:rsidRPr="00206A18" w:rsidRDefault="00084230" w:rsidP="00084230">
      <w:pPr>
        <w:widowControl w:val="0"/>
        <w:ind w:firstLine="709"/>
        <w:jc w:val="both"/>
        <w:rPr>
          <w:rFonts w:ascii="Arial" w:hAnsi="Arial" w:cs="Arial"/>
          <w:sz w:val="16"/>
          <w:szCs w:val="16"/>
        </w:rPr>
      </w:pPr>
      <w:r w:rsidRPr="00206A18">
        <w:rPr>
          <w:rFonts w:ascii="Arial" w:hAnsi="Arial" w:cs="Arial"/>
          <w:sz w:val="16"/>
          <w:szCs w:val="16"/>
        </w:rPr>
        <w:t xml:space="preserve">исп. </w:t>
      </w:r>
      <w:r w:rsidR="0051319B" w:rsidRPr="00206A18">
        <w:rPr>
          <w:rFonts w:ascii="Arial" w:hAnsi="Arial" w:cs="Arial"/>
          <w:sz w:val="16"/>
          <w:szCs w:val="16"/>
        </w:rPr>
        <w:t>Вахрушева Л</w:t>
      </w:r>
      <w:r w:rsidRPr="00206A18">
        <w:rPr>
          <w:rFonts w:ascii="Arial" w:hAnsi="Arial" w:cs="Arial"/>
          <w:sz w:val="16"/>
          <w:szCs w:val="16"/>
        </w:rPr>
        <w:t>.</w:t>
      </w:r>
      <w:r w:rsidR="0051319B" w:rsidRPr="00206A18">
        <w:rPr>
          <w:rFonts w:ascii="Arial" w:hAnsi="Arial" w:cs="Arial"/>
          <w:sz w:val="16"/>
          <w:szCs w:val="16"/>
        </w:rPr>
        <w:t>Б.</w:t>
      </w:r>
    </w:p>
    <w:p w:rsidR="00084230" w:rsidRPr="00206A18" w:rsidRDefault="00084230" w:rsidP="00084230">
      <w:pPr>
        <w:widowControl w:val="0"/>
        <w:ind w:firstLine="709"/>
        <w:jc w:val="both"/>
        <w:rPr>
          <w:rFonts w:ascii="Arial" w:hAnsi="Arial" w:cs="Arial"/>
          <w:sz w:val="16"/>
          <w:szCs w:val="16"/>
        </w:rPr>
      </w:pPr>
      <w:r w:rsidRPr="00206A18">
        <w:rPr>
          <w:rFonts w:ascii="Arial" w:hAnsi="Arial" w:cs="Arial"/>
          <w:sz w:val="16"/>
          <w:szCs w:val="16"/>
        </w:rPr>
        <w:t>76-488</w:t>
      </w:r>
    </w:p>
    <w:p w:rsidR="0051319B" w:rsidRPr="00206A18" w:rsidRDefault="0051319B" w:rsidP="00084230">
      <w:pPr>
        <w:widowControl w:val="0"/>
        <w:jc w:val="right"/>
        <w:rPr>
          <w:rFonts w:ascii="Arial" w:hAnsi="Arial" w:cs="Arial"/>
          <w:bCs/>
        </w:rPr>
      </w:pPr>
    </w:p>
    <w:p w:rsidR="00F90087" w:rsidRPr="00206A18" w:rsidRDefault="00F90087" w:rsidP="00084230">
      <w:pPr>
        <w:widowControl w:val="0"/>
        <w:jc w:val="right"/>
        <w:rPr>
          <w:rFonts w:ascii="Arial" w:hAnsi="Arial" w:cs="Arial"/>
          <w:bCs/>
        </w:rPr>
      </w:pPr>
    </w:p>
    <w:p w:rsidR="00084230" w:rsidRPr="00206A18" w:rsidRDefault="00084230" w:rsidP="00084230">
      <w:pPr>
        <w:widowControl w:val="0"/>
        <w:jc w:val="right"/>
        <w:rPr>
          <w:rFonts w:ascii="Arial" w:hAnsi="Arial" w:cs="Arial"/>
          <w:bCs/>
        </w:rPr>
      </w:pPr>
      <w:r w:rsidRPr="00206A18">
        <w:rPr>
          <w:rFonts w:ascii="Arial" w:hAnsi="Arial" w:cs="Arial"/>
          <w:bCs/>
        </w:rPr>
        <w:t xml:space="preserve">Приложение </w:t>
      </w:r>
    </w:p>
    <w:p w:rsidR="00084230" w:rsidRPr="00206A18" w:rsidRDefault="00084230" w:rsidP="00084230">
      <w:pPr>
        <w:widowControl w:val="0"/>
        <w:jc w:val="right"/>
        <w:rPr>
          <w:rFonts w:ascii="Arial" w:hAnsi="Arial" w:cs="Arial"/>
        </w:rPr>
      </w:pPr>
      <w:r w:rsidRPr="00206A18">
        <w:rPr>
          <w:rFonts w:ascii="Arial" w:hAnsi="Arial" w:cs="Arial"/>
        </w:rPr>
        <w:t>к Листу согласования проекта</w:t>
      </w:r>
    </w:p>
    <w:p w:rsidR="00084230" w:rsidRPr="00206A18" w:rsidRDefault="00084230" w:rsidP="00084230">
      <w:pPr>
        <w:widowControl w:val="0"/>
        <w:jc w:val="right"/>
        <w:rPr>
          <w:rFonts w:ascii="Arial" w:hAnsi="Arial" w:cs="Arial"/>
          <w:b/>
          <w:i/>
          <w:sz w:val="28"/>
          <w:szCs w:val="28"/>
        </w:rPr>
      </w:pPr>
      <w:r w:rsidRPr="00206A18">
        <w:rPr>
          <w:rFonts w:ascii="Arial" w:hAnsi="Arial" w:cs="Arial"/>
        </w:rPr>
        <w:t>постановления (распоряжения)</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6"/>
      </w:tblGrid>
      <w:tr w:rsidR="00084230" w:rsidRPr="00206A18" w:rsidTr="00C26062">
        <w:trPr>
          <w:trHeight w:val="699"/>
        </w:trPr>
        <w:tc>
          <w:tcPr>
            <w:tcW w:w="8613" w:type="dxa"/>
            <w:tcBorders>
              <w:top w:val="single" w:sz="4" w:space="0" w:color="auto"/>
              <w:left w:val="single" w:sz="4" w:space="0" w:color="auto"/>
              <w:bottom w:val="nil"/>
              <w:right w:val="single" w:sz="4" w:space="0" w:color="auto"/>
            </w:tcBorders>
          </w:tcPr>
          <w:p w:rsidR="00084230" w:rsidRPr="00206A18" w:rsidRDefault="00084230" w:rsidP="00C26062">
            <w:pPr>
              <w:widowControl w:val="0"/>
              <w:jc w:val="center"/>
              <w:rPr>
                <w:rFonts w:ascii="Arial" w:hAnsi="Arial" w:cs="Arial"/>
                <w:b/>
              </w:rPr>
            </w:pPr>
            <w:r w:rsidRPr="00206A18">
              <w:rPr>
                <w:rFonts w:ascii="Arial" w:hAnsi="Arial" w:cs="Arial"/>
                <w:b/>
              </w:rPr>
              <w:t>СОГЛАСОВАНИЕ</w:t>
            </w:r>
          </w:p>
          <w:p w:rsidR="00084230" w:rsidRPr="00206A18" w:rsidRDefault="00084230" w:rsidP="00C26062">
            <w:pPr>
              <w:pStyle w:val="a4"/>
              <w:jc w:val="both"/>
              <w:rPr>
                <w:rFonts w:ascii="Arial" w:hAnsi="Arial" w:cs="Arial"/>
                <w:sz w:val="24"/>
                <w:szCs w:val="24"/>
              </w:rPr>
            </w:pPr>
            <w:r w:rsidRPr="00206A18">
              <w:rPr>
                <w:rFonts w:ascii="Arial" w:hAnsi="Arial" w:cs="Arial"/>
              </w:rPr>
              <w:t xml:space="preserve">проекта  постановления (распоряжения) </w:t>
            </w:r>
            <w:r w:rsidRPr="00206A18">
              <w:rPr>
                <w:rFonts w:ascii="Arial" w:hAnsi="Arial" w:cs="Arial"/>
                <w:sz w:val="24"/>
                <w:szCs w:val="24"/>
              </w:rPr>
              <w:t>«</w:t>
            </w:r>
            <w:r w:rsidR="00F90087" w:rsidRPr="00206A18">
              <w:rPr>
                <w:rFonts w:ascii="Arial" w:hAnsi="Arial" w:cs="Arial"/>
                <w:i/>
                <w:sz w:val="24"/>
                <w:szCs w:val="24"/>
              </w:rPr>
              <w:t xml:space="preserve">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городское поселение Печенга Печенгского района Мурманской области</w:t>
            </w:r>
            <w:r w:rsidRPr="00206A18">
              <w:rPr>
                <w:rFonts w:ascii="Arial" w:hAnsi="Arial" w:cs="Arial"/>
                <w:sz w:val="24"/>
                <w:szCs w:val="24"/>
              </w:rPr>
              <w:t>»</w:t>
            </w:r>
          </w:p>
          <w:p w:rsidR="00084230" w:rsidRPr="00206A18" w:rsidRDefault="00084230" w:rsidP="00C26062">
            <w:pPr>
              <w:widowControl w:val="0"/>
              <w:shd w:val="clear" w:color="auto" w:fill="FFFFFF"/>
              <w:jc w:val="both"/>
              <w:rPr>
                <w:rFonts w:ascii="Arial" w:hAnsi="Arial" w:cs="Arial"/>
              </w:rPr>
            </w:pPr>
          </w:p>
        </w:tc>
      </w:tr>
      <w:tr w:rsidR="00084230" w:rsidRPr="00206A18" w:rsidTr="00C26062">
        <w:tc>
          <w:tcPr>
            <w:tcW w:w="8613" w:type="dxa"/>
            <w:tcBorders>
              <w:top w:val="nil"/>
            </w:tcBorders>
          </w:tcPr>
          <w:p w:rsidR="00084230" w:rsidRPr="00206A18" w:rsidRDefault="00084230" w:rsidP="00C26062">
            <w:pPr>
              <w:widowControl w:val="0"/>
              <w:jc w:val="both"/>
              <w:rPr>
                <w:rFonts w:ascii="Arial" w:hAnsi="Arial" w:cs="Arial"/>
              </w:rPr>
            </w:pPr>
            <w:r w:rsidRPr="00206A18">
              <w:rPr>
                <w:rFonts w:ascii="Arial" w:hAnsi="Arial" w:cs="Arial"/>
              </w:rPr>
              <w:t>_____________________________________________________________________</w:t>
            </w:r>
          </w:p>
          <w:p w:rsidR="00084230" w:rsidRPr="00206A18" w:rsidRDefault="00084230" w:rsidP="00C26062">
            <w:pPr>
              <w:widowControl w:val="0"/>
              <w:jc w:val="center"/>
              <w:rPr>
                <w:rFonts w:ascii="Arial" w:hAnsi="Arial" w:cs="Arial"/>
                <w:vertAlign w:val="superscript"/>
              </w:rPr>
            </w:pPr>
            <w:r w:rsidRPr="00206A18">
              <w:rPr>
                <w:rFonts w:ascii="Arial" w:hAnsi="Arial" w:cs="Arial"/>
                <w:vertAlign w:val="superscript"/>
              </w:rPr>
              <w:t>(наименование проекта)</w:t>
            </w:r>
          </w:p>
          <w:p w:rsidR="00084230" w:rsidRPr="00206A18" w:rsidRDefault="00084230" w:rsidP="00C26062">
            <w:pPr>
              <w:widowControl w:val="0"/>
              <w:jc w:val="both"/>
              <w:rPr>
                <w:rFonts w:ascii="Arial" w:hAnsi="Arial" w:cs="Arial"/>
                <w:b/>
              </w:rPr>
            </w:pPr>
            <w:r w:rsidRPr="00206A18">
              <w:rPr>
                <w:rFonts w:ascii="Arial" w:hAnsi="Arial" w:cs="Arial"/>
                <w:b/>
              </w:rPr>
              <w:t xml:space="preserve">Поступил в юридический отдел «_____» _______________ 20___ г. </w:t>
            </w:r>
          </w:p>
          <w:p w:rsidR="00084230" w:rsidRPr="00206A18" w:rsidRDefault="00084230" w:rsidP="00C26062">
            <w:pPr>
              <w:widowControl w:val="0"/>
              <w:jc w:val="both"/>
              <w:rPr>
                <w:rFonts w:ascii="Arial" w:hAnsi="Arial" w:cs="Arial"/>
              </w:rPr>
            </w:pPr>
          </w:p>
        </w:tc>
      </w:tr>
      <w:tr w:rsidR="00084230" w:rsidRPr="00206A18" w:rsidTr="00C26062">
        <w:tc>
          <w:tcPr>
            <w:tcW w:w="8613" w:type="dxa"/>
          </w:tcPr>
          <w:p w:rsidR="00084230" w:rsidRPr="00206A18" w:rsidRDefault="00084230" w:rsidP="00C26062">
            <w:pPr>
              <w:widowControl w:val="0"/>
              <w:jc w:val="both"/>
              <w:rPr>
                <w:rFonts w:ascii="Arial" w:hAnsi="Arial" w:cs="Arial"/>
                <w:b/>
              </w:rPr>
            </w:pPr>
            <w:r w:rsidRPr="00206A18">
              <w:rPr>
                <w:rFonts w:ascii="Arial" w:hAnsi="Arial" w:cs="Arial"/>
                <w:b/>
              </w:rPr>
              <w:t xml:space="preserve">Возвращен исполнителю «______» _______________ 20___ г. </w:t>
            </w:r>
          </w:p>
          <w:p w:rsidR="00084230" w:rsidRPr="00206A18" w:rsidRDefault="00084230" w:rsidP="00C26062">
            <w:pPr>
              <w:widowControl w:val="0"/>
              <w:jc w:val="both"/>
              <w:rPr>
                <w:rFonts w:ascii="Arial" w:hAnsi="Arial" w:cs="Arial"/>
              </w:rPr>
            </w:pPr>
          </w:p>
        </w:tc>
      </w:tr>
      <w:tr w:rsidR="00084230" w:rsidRPr="00206A18" w:rsidTr="00C26062">
        <w:tc>
          <w:tcPr>
            <w:tcW w:w="8613" w:type="dxa"/>
          </w:tcPr>
          <w:p w:rsidR="00084230" w:rsidRPr="00206A18" w:rsidRDefault="00084230" w:rsidP="00C26062">
            <w:pPr>
              <w:widowControl w:val="0"/>
              <w:jc w:val="both"/>
              <w:rPr>
                <w:rFonts w:ascii="Arial" w:hAnsi="Arial" w:cs="Arial"/>
                <w:b/>
              </w:rPr>
            </w:pPr>
            <w:r w:rsidRPr="00206A18">
              <w:rPr>
                <w:rFonts w:ascii="Arial" w:hAnsi="Arial" w:cs="Arial"/>
                <w:b/>
              </w:rPr>
              <w:t xml:space="preserve">Сведения о нормативности документа:  </w:t>
            </w:r>
            <w:r w:rsidRPr="00206A18">
              <w:rPr>
                <w:rFonts w:ascii="Arial" w:hAnsi="Arial" w:cs="Arial"/>
              </w:rPr>
              <w:t xml:space="preserve">«НПА» или «не НПА» </w:t>
            </w:r>
          </w:p>
          <w:p w:rsidR="00084230" w:rsidRPr="00206A18" w:rsidRDefault="00084230" w:rsidP="00C26062">
            <w:pPr>
              <w:widowControl w:val="0"/>
              <w:jc w:val="both"/>
              <w:rPr>
                <w:rFonts w:ascii="Arial" w:hAnsi="Arial" w:cs="Arial"/>
              </w:rPr>
            </w:pPr>
          </w:p>
        </w:tc>
      </w:tr>
      <w:tr w:rsidR="00084230" w:rsidRPr="00206A18" w:rsidTr="00C26062">
        <w:tc>
          <w:tcPr>
            <w:tcW w:w="8613" w:type="dxa"/>
          </w:tcPr>
          <w:p w:rsidR="00084230" w:rsidRPr="00206A18" w:rsidRDefault="00084230" w:rsidP="00C26062">
            <w:pPr>
              <w:widowControl w:val="0"/>
              <w:jc w:val="both"/>
              <w:rPr>
                <w:rFonts w:ascii="Arial" w:hAnsi="Arial" w:cs="Arial"/>
                <w:b/>
              </w:rPr>
            </w:pPr>
            <w:r w:rsidRPr="00206A18">
              <w:rPr>
                <w:rFonts w:ascii="Arial" w:hAnsi="Arial" w:cs="Arial"/>
                <w:b/>
              </w:rPr>
              <w:t xml:space="preserve">Сведения о необходимости направления проекта прокурору: </w:t>
            </w:r>
          </w:p>
          <w:p w:rsidR="00084230" w:rsidRPr="00206A18" w:rsidRDefault="00084230" w:rsidP="00C26062">
            <w:pPr>
              <w:widowControl w:val="0"/>
              <w:jc w:val="both"/>
              <w:rPr>
                <w:rFonts w:ascii="Arial" w:hAnsi="Arial" w:cs="Arial"/>
              </w:rPr>
            </w:pPr>
            <w:r w:rsidRPr="00206A18">
              <w:rPr>
                <w:rFonts w:ascii="Arial" w:hAnsi="Arial" w:cs="Arial"/>
              </w:rPr>
              <w:t>«Направить прое</w:t>
            </w:r>
            <w:proofErr w:type="gramStart"/>
            <w:r w:rsidRPr="00206A18">
              <w:rPr>
                <w:rFonts w:ascii="Arial" w:hAnsi="Arial" w:cs="Arial"/>
              </w:rPr>
              <w:t>кт в пр</w:t>
            </w:r>
            <w:proofErr w:type="gramEnd"/>
            <w:r w:rsidRPr="00206A18">
              <w:rPr>
                <w:rFonts w:ascii="Arial" w:hAnsi="Arial" w:cs="Arial"/>
              </w:rPr>
              <w:t>окуратуру» или «Проект не подлежит направлению  в прокуратуру»</w:t>
            </w:r>
          </w:p>
        </w:tc>
      </w:tr>
      <w:tr w:rsidR="00084230" w:rsidRPr="00206A18" w:rsidTr="00C26062">
        <w:tc>
          <w:tcPr>
            <w:tcW w:w="8613" w:type="dxa"/>
          </w:tcPr>
          <w:p w:rsidR="00084230" w:rsidRPr="00206A18" w:rsidRDefault="00084230" w:rsidP="00C26062">
            <w:pPr>
              <w:widowControl w:val="0"/>
              <w:jc w:val="both"/>
              <w:rPr>
                <w:rFonts w:ascii="Arial" w:hAnsi="Arial" w:cs="Arial"/>
              </w:rPr>
            </w:pPr>
            <w:r w:rsidRPr="00206A18">
              <w:rPr>
                <w:rFonts w:ascii="Arial" w:hAnsi="Arial" w:cs="Arial"/>
                <w:b/>
              </w:rPr>
              <w:t xml:space="preserve">Сведения о необходимости размещения проекта  на официальном сайте администрации: </w:t>
            </w:r>
          </w:p>
        </w:tc>
      </w:tr>
      <w:tr w:rsidR="00084230" w:rsidRPr="00206A18" w:rsidTr="00C26062">
        <w:tc>
          <w:tcPr>
            <w:tcW w:w="8613" w:type="dxa"/>
          </w:tcPr>
          <w:p w:rsidR="00084230" w:rsidRPr="00206A18" w:rsidRDefault="00084230" w:rsidP="00C26062">
            <w:pPr>
              <w:widowControl w:val="0"/>
              <w:jc w:val="both"/>
              <w:rPr>
                <w:rFonts w:ascii="Arial" w:hAnsi="Arial" w:cs="Arial"/>
                <w:b/>
              </w:rPr>
            </w:pPr>
            <w:r w:rsidRPr="00206A18">
              <w:rPr>
                <w:rFonts w:ascii="Arial" w:hAnsi="Arial" w:cs="Arial"/>
                <w:b/>
              </w:rPr>
              <w:t xml:space="preserve">К проекту приложены заключения: </w:t>
            </w:r>
          </w:p>
          <w:p w:rsidR="00084230" w:rsidRPr="00206A18" w:rsidRDefault="00084230" w:rsidP="00C26062">
            <w:pPr>
              <w:widowControl w:val="0"/>
              <w:jc w:val="both"/>
              <w:rPr>
                <w:rFonts w:ascii="Arial" w:hAnsi="Arial" w:cs="Arial"/>
                <w:b/>
              </w:rPr>
            </w:pPr>
          </w:p>
          <w:p w:rsidR="00084230" w:rsidRPr="00206A18" w:rsidRDefault="00084230" w:rsidP="00C26062">
            <w:pPr>
              <w:widowControl w:val="0"/>
              <w:jc w:val="both"/>
              <w:rPr>
                <w:rFonts w:ascii="Arial" w:hAnsi="Arial" w:cs="Arial"/>
                <w:b/>
              </w:rPr>
            </w:pPr>
          </w:p>
        </w:tc>
      </w:tr>
      <w:tr w:rsidR="00084230" w:rsidRPr="0057715B" w:rsidTr="00C26062">
        <w:tc>
          <w:tcPr>
            <w:tcW w:w="8613" w:type="dxa"/>
          </w:tcPr>
          <w:p w:rsidR="00084230" w:rsidRPr="00206A18" w:rsidRDefault="00084230" w:rsidP="00C26062">
            <w:pPr>
              <w:widowControl w:val="0"/>
              <w:jc w:val="both"/>
              <w:rPr>
                <w:rFonts w:ascii="Arial" w:hAnsi="Arial" w:cs="Arial"/>
                <w:b/>
              </w:rPr>
            </w:pPr>
          </w:p>
          <w:p w:rsidR="00084230" w:rsidRPr="0057715B" w:rsidRDefault="00F90087" w:rsidP="00C26062">
            <w:pPr>
              <w:widowControl w:val="0"/>
              <w:jc w:val="both"/>
              <w:rPr>
                <w:rFonts w:ascii="Arial" w:hAnsi="Arial" w:cs="Arial"/>
              </w:rPr>
            </w:pPr>
            <w:r w:rsidRPr="00206A18">
              <w:rPr>
                <w:rFonts w:ascii="Arial" w:hAnsi="Arial" w:cs="Arial"/>
              </w:rPr>
              <w:t>Начальник</w:t>
            </w:r>
            <w:r w:rsidR="00084230" w:rsidRPr="00206A18">
              <w:rPr>
                <w:rFonts w:ascii="Arial" w:hAnsi="Arial" w:cs="Arial"/>
              </w:rPr>
              <w:t xml:space="preserve"> юридического отдела________________        Е.А. Ковальчук</w:t>
            </w:r>
          </w:p>
          <w:p w:rsidR="00084230" w:rsidRPr="0057715B" w:rsidRDefault="00084230" w:rsidP="00C26062">
            <w:pPr>
              <w:widowControl w:val="0"/>
              <w:jc w:val="both"/>
              <w:rPr>
                <w:rFonts w:ascii="Arial" w:hAnsi="Arial" w:cs="Arial"/>
                <w:b/>
              </w:rPr>
            </w:pPr>
          </w:p>
        </w:tc>
      </w:tr>
    </w:tbl>
    <w:p w:rsidR="00084230" w:rsidRPr="0057715B" w:rsidRDefault="00084230" w:rsidP="00084230">
      <w:pPr>
        <w:widowControl w:val="0"/>
        <w:jc w:val="both"/>
        <w:rPr>
          <w:rFonts w:ascii="Arial" w:hAnsi="Arial" w:cs="Arial"/>
          <w:b/>
          <w:i/>
          <w:sz w:val="28"/>
          <w:szCs w:val="28"/>
        </w:rPr>
      </w:pPr>
    </w:p>
    <w:p w:rsidR="00084230" w:rsidRPr="0057715B" w:rsidRDefault="00084230" w:rsidP="00084230">
      <w:pPr>
        <w:widowControl w:val="0"/>
        <w:jc w:val="both"/>
        <w:rPr>
          <w:rFonts w:ascii="Arial" w:hAnsi="Arial" w:cs="Arial"/>
          <w:b/>
          <w:i/>
          <w:sz w:val="28"/>
          <w:szCs w:val="28"/>
        </w:rPr>
      </w:pPr>
    </w:p>
    <w:p w:rsidR="00084230" w:rsidRPr="0057715B" w:rsidRDefault="00084230" w:rsidP="00084230">
      <w:pPr>
        <w:widowControl w:val="0"/>
        <w:jc w:val="both"/>
        <w:rPr>
          <w:rFonts w:ascii="Arial" w:hAnsi="Arial" w:cs="Arial"/>
          <w:b/>
          <w:i/>
          <w:sz w:val="28"/>
          <w:szCs w:val="28"/>
        </w:rPr>
      </w:pPr>
    </w:p>
    <w:p w:rsidR="00084230" w:rsidRPr="0057715B" w:rsidRDefault="00084230" w:rsidP="00084230">
      <w:pPr>
        <w:widowControl w:val="0"/>
        <w:jc w:val="both"/>
        <w:rPr>
          <w:rFonts w:ascii="Arial" w:hAnsi="Arial" w:cs="Arial"/>
          <w:bCs/>
        </w:rPr>
      </w:pPr>
    </w:p>
    <w:p w:rsidR="00084230" w:rsidRPr="0057715B" w:rsidRDefault="00084230" w:rsidP="00084230">
      <w:pPr>
        <w:widowControl w:val="0"/>
        <w:jc w:val="both"/>
        <w:rPr>
          <w:rFonts w:ascii="Arial" w:hAnsi="Arial" w:cs="Arial"/>
          <w:bCs/>
        </w:rPr>
      </w:pPr>
    </w:p>
    <w:p w:rsidR="00084230" w:rsidRDefault="00084230" w:rsidP="00084230">
      <w:pPr>
        <w:contextualSpacing/>
        <w:jc w:val="right"/>
        <w:rPr>
          <w:rFonts w:ascii="Arial" w:hAnsi="Arial" w:cs="Arial"/>
        </w:rPr>
      </w:pPr>
    </w:p>
    <w:p w:rsidR="00084230" w:rsidRDefault="00084230" w:rsidP="00084230">
      <w:pPr>
        <w:contextualSpacing/>
        <w:jc w:val="right"/>
        <w:rPr>
          <w:rFonts w:ascii="Arial" w:hAnsi="Arial" w:cs="Arial"/>
        </w:rPr>
      </w:pPr>
    </w:p>
    <w:p w:rsidR="00084230" w:rsidRDefault="00084230" w:rsidP="00084230">
      <w:pPr>
        <w:contextualSpacing/>
        <w:jc w:val="right"/>
        <w:rPr>
          <w:rFonts w:ascii="Arial" w:hAnsi="Arial" w:cs="Arial"/>
        </w:rPr>
      </w:pPr>
    </w:p>
    <w:p w:rsidR="00084230" w:rsidRDefault="00084230" w:rsidP="00084230">
      <w:pPr>
        <w:contextualSpacing/>
        <w:jc w:val="right"/>
        <w:rPr>
          <w:rFonts w:ascii="Arial" w:hAnsi="Arial" w:cs="Arial"/>
        </w:rPr>
      </w:pPr>
    </w:p>
    <w:p w:rsidR="00084230" w:rsidRDefault="00084230"/>
    <w:p w:rsidR="00084230" w:rsidRDefault="00084230"/>
    <w:p w:rsidR="00084230" w:rsidRDefault="00084230"/>
    <w:p w:rsidR="00084230" w:rsidRPr="00B646EA" w:rsidRDefault="00084230">
      <w:pPr>
        <w:sectPr w:rsidR="00084230" w:rsidRPr="00B646EA" w:rsidSect="004F1CAB">
          <w:pgSz w:w="11906" w:h="16838"/>
          <w:pgMar w:top="851" w:right="851" w:bottom="851" w:left="1701" w:header="709" w:footer="709" w:gutter="0"/>
          <w:cols w:space="708"/>
          <w:docGrid w:linePitch="360"/>
        </w:sectPr>
      </w:pPr>
    </w:p>
    <w:p w:rsidR="004614F7" w:rsidRDefault="004614F7" w:rsidP="00F90087">
      <w:pPr>
        <w:pStyle w:val="ConsPlusNormal"/>
      </w:pPr>
    </w:p>
    <w:sectPr w:rsidR="004614F7" w:rsidSect="00B12EAD">
      <w:pgSz w:w="16838" w:h="11905"/>
      <w:pgMar w:top="1276" w:right="1134" w:bottom="850" w:left="1276"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5C2"/>
    <w:multiLevelType w:val="hybridMultilevel"/>
    <w:tmpl w:val="2E48E6DC"/>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900318"/>
    <w:multiLevelType w:val="hybridMultilevel"/>
    <w:tmpl w:val="C5DAEFE4"/>
    <w:lvl w:ilvl="0" w:tplc="BC9E7B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074E8"/>
    <w:multiLevelType w:val="hybridMultilevel"/>
    <w:tmpl w:val="5F781BB6"/>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B34BE"/>
    <w:multiLevelType w:val="hybridMultilevel"/>
    <w:tmpl w:val="1B0E5AD4"/>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4317C"/>
    <w:multiLevelType w:val="hybridMultilevel"/>
    <w:tmpl w:val="510247DC"/>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52618D"/>
    <w:multiLevelType w:val="hybridMultilevel"/>
    <w:tmpl w:val="6F965EE6"/>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D82E00"/>
    <w:multiLevelType w:val="hybridMultilevel"/>
    <w:tmpl w:val="D7B250DC"/>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5C009AD"/>
    <w:multiLevelType w:val="multilevel"/>
    <w:tmpl w:val="D91A4D2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1D6983"/>
    <w:multiLevelType w:val="hybridMultilevel"/>
    <w:tmpl w:val="2AFC532E"/>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965EB8"/>
    <w:multiLevelType w:val="multilevel"/>
    <w:tmpl w:val="EDFEAEA8"/>
    <w:lvl w:ilvl="0">
      <w:start w:val="4"/>
      <w:numFmt w:val="decimal"/>
      <w:lvlText w:val="%1."/>
      <w:lvlJc w:val="left"/>
      <w:pPr>
        <w:ind w:left="750" w:hanging="360"/>
      </w:pPr>
      <w:rPr>
        <w:rFonts w:hint="default"/>
      </w:rPr>
    </w:lvl>
    <w:lvl w:ilvl="1">
      <w:start w:val="1"/>
      <w:numFmt w:val="decimal"/>
      <w:isLgl/>
      <w:lvlText w:val="%1.%2."/>
      <w:lvlJc w:val="left"/>
      <w:pPr>
        <w:ind w:left="1110" w:hanging="720"/>
      </w:pPr>
      <w:rPr>
        <w:rFonts w:hint="default"/>
        <w:b/>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0">
    <w:nsid w:val="1DC41108"/>
    <w:multiLevelType w:val="hybridMultilevel"/>
    <w:tmpl w:val="4078BC80"/>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DDF3121"/>
    <w:multiLevelType w:val="hybridMultilevel"/>
    <w:tmpl w:val="FB9E7058"/>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65FB2"/>
    <w:multiLevelType w:val="multilevel"/>
    <w:tmpl w:val="54606FEC"/>
    <w:lvl w:ilvl="0">
      <w:start w:val="1"/>
      <w:numFmt w:val="decimal"/>
      <w:lvlText w:val="%1."/>
      <w:lvlJc w:val="left"/>
      <w:pPr>
        <w:ind w:left="1565" w:hanging="855"/>
      </w:pPr>
      <w:rPr>
        <w:rFonts w:ascii="Arial" w:hAnsi="Arial" w:cs="Arial"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1F49687F"/>
    <w:multiLevelType w:val="hybridMultilevel"/>
    <w:tmpl w:val="44AE463C"/>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4051953"/>
    <w:multiLevelType w:val="hybridMultilevel"/>
    <w:tmpl w:val="8B8C1F88"/>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2594A"/>
    <w:multiLevelType w:val="hybridMultilevel"/>
    <w:tmpl w:val="5FD4BF38"/>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8B303A5"/>
    <w:multiLevelType w:val="hybridMultilevel"/>
    <w:tmpl w:val="2118E5A0"/>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998617D"/>
    <w:multiLevelType w:val="hybridMultilevel"/>
    <w:tmpl w:val="912A5BCC"/>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F55C61"/>
    <w:multiLevelType w:val="hybridMultilevel"/>
    <w:tmpl w:val="9872E534"/>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53358D"/>
    <w:multiLevelType w:val="hybridMultilevel"/>
    <w:tmpl w:val="606A35C6"/>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0F30E7F"/>
    <w:multiLevelType w:val="hybridMultilevel"/>
    <w:tmpl w:val="8D2C576C"/>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5FF38D8"/>
    <w:multiLevelType w:val="hybridMultilevel"/>
    <w:tmpl w:val="D660C51C"/>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62B41D4"/>
    <w:multiLevelType w:val="hybridMultilevel"/>
    <w:tmpl w:val="58C84616"/>
    <w:lvl w:ilvl="0" w:tplc="E17E3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789447F"/>
    <w:multiLevelType w:val="hybridMultilevel"/>
    <w:tmpl w:val="F08A6462"/>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9DA1F24"/>
    <w:multiLevelType w:val="hybridMultilevel"/>
    <w:tmpl w:val="AAC4AD44"/>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8B4CD1"/>
    <w:multiLevelType w:val="hybridMultilevel"/>
    <w:tmpl w:val="49A6E3A2"/>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1313B4F"/>
    <w:multiLevelType w:val="hybridMultilevel"/>
    <w:tmpl w:val="0802840E"/>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A7717"/>
    <w:multiLevelType w:val="hybridMultilevel"/>
    <w:tmpl w:val="DEA63DEC"/>
    <w:lvl w:ilvl="0" w:tplc="BC9E7B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325E62"/>
    <w:multiLevelType w:val="hybridMultilevel"/>
    <w:tmpl w:val="2B8ADB7C"/>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511B14"/>
    <w:multiLevelType w:val="multilevel"/>
    <w:tmpl w:val="20BC1F9C"/>
    <w:lvl w:ilvl="0">
      <w:start w:val="1"/>
      <w:numFmt w:val="decimal"/>
      <w:lvlText w:val="%1."/>
      <w:lvlJc w:val="left"/>
      <w:pPr>
        <w:ind w:left="390" w:hanging="390"/>
      </w:pPr>
      <w:rPr>
        <w:rFonts w:hint="default"/>
      </w:rPr>
    </w:lvl>
    <w:lvl w:ilvl="1">
      <w:start w:val="6"/>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0">
    <w:nsid w:val="524E2F86"/>
    <w:multiLevelType w:val="hybridMultilevel"/>
    <w:tmpl w:val="DEB6896E"/>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E42007"/>
    <w:multiLevelType w:val="hybridMultilevel"/>
    <w:tmpl w:val="CC42B89A"/>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055E7"/>
    <w:multiLevelType w:val="hybridMultilevel"/>
    <w:tmpl w:val="90823F48"/>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2AD429F"/>
    <w:multiLevelType w:val="hybridMultilevel"/>
    <w:tmpl w:val="19DA3F32"/>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E0315F"/>
    <w:multiLevelType w:val="hybridMultilevel"/>
    <w:tmpl w:val="8166C5AE"/>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78470E"/>
    <w:multiLevelType w:val="hybridMultilevel"/>
    <w:tmpl w:val="50EA8DA8"/>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020B00"/>
    <w:multiLevelType w:val="hybridMultilevel"/>
    <w:tmpl w:val="4C9C4CCE"/>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A440F1"/>
    <w:multiLevelType w:val="hybridMultilevel"/>
    <w:tmpl w:val="32649F8E"/>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C409B8"/>
    <w:multiLevelType w:val="hybridMultilevel"/>
    <w:tmpl w:val="1C1A60A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CD437E"/>
    <w:multiLevelType w:val="multilevel"/>
    <w:tmpl w:val="D1CE6E28"/>
    <w:lvl w:ilvl="0">
      <w:start w:val="1"/>
      <w:numFmt w:val="decimal"/>
      <w:lvlText w:val="%1."/>
      <w:lvlJc w:val="left"/>
      <w:pPr>
        <w:ind w:left="585" w:hanging="58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0">
    <w:nsid w:val="7C952C43"/>
    <w:multiLevelType w:val="hybridMultilevel"/>
    <w:tmpl w:val="75C21344"/>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D460C3"/>
    <w:multiLevelType w:val="hybridMultilevel"/>
    <w:tmpl w:val="D90AFE8C"/>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6"/>
  </w:num>
  <w:num w:numId="3">
    <w:abstractNumId w:val="23"/>
  </w:num>
  <w:num w:numId="4">
    <w:abstractNumId w:val="25"/>
  </w:num>
  <w:num w:numId="5">
    <w:abstractNumId w:val="5"/>
  </w:num>
  <w:num w:numId="6">
    <w:abstractNumId w:val="28"/>
  </w:num>
  <w:num w:numId="7">
    <w:abstractNumId w:val="14"/>
  </w:num>
  <w:num w:numId="8">
    <w:abstractNumId w:val="6"/>
  </w:num>
  <w:num w:numId="9">
    <w:abstractNumId w:val="0"/>
  </w:num>
  <w:num w:numId="10">
    <w:abstractNumId w:val="21"/>
  </w:num>
  <w:num w:numId="11">
    <w:abstractNumId w:val="18"/>
  </w:num>
  <w:num w:numId="12">
    <w:abstractNumId w:val="35"/>
  </w:num>
  <w:num w:numId="13">
    <w:abstractNumId w:val="15"/>
  </w:num>
  <w:num w:numId="14">
    <w:abstractNumId w:val="32"/>
  </w:num>
  <w:num w:numId="15">
    <w:abstractNumId w:val="10"/>
  </w:num>
  <w:num w:numId="16">
    <w:abstractNumId w:val="20"/>
  </w:num>
  <w:num w:numId="17">
    <w:abstractNumId w:val="4"/>
  </w:num>
  <w:num w:numId="18">
    <w:abstractNumId w:val="8"/>
  </w:num>
  <w:num w:numId="19">
    <w:abstractNumId w:val="27"/>
  </w:num>
  <w:num w:numId="20">
    <w:abstractNumId w:val="12"/>
  </w:num>
  <w:num w:numId="21">
    <w:abstractNumId w:val="30"/>
  </w:num>
  <w:num w:numId="22">
    <w:abstractNumId w:val="33"/>
  </w:num>
  <w:num w:numId="23">
    <w:abstractNumId w:val="36"/>
  </w:num>
  <w:num w:numId="24">
    <w:abstractNumId w:val="19"/>
  </w:num>
  <w:num w:numId="25">
    <w:abstractNumId w:val="13"/>
  </w:num>
  <w:num w:numId="26">
    <w:abstractNumId w:val="34"/>
  </w:num>
  <w:num w:numId="27">
    <w:abstractNumId w:val="31"/>
  </w:num>
  <w:num w:numId="28">
    <w:abstractNumId w:val="29"/>
  </w:num>
  <w:num w:numId="29">
    <w:abstractNumId w:val="39"/>
  </w:num>
  <w:num w:numId="30">
    <w:abstractNumId w:val="9"/>
  </w:num>
  <w:num w:numId="31">
    <w:abstractNumId w:val="38"/>
  </w:num>
  <w:num w:numId="32">
    <w:abstractNumId w:val="7"/>
  </w:num>
  <w:num w:numId="33">
    <w:abstractNumId w:val="2"/>
  </w:num>
  <w:num w:numId="34">
    <w:abstractNumId w:val="17"/>
  </w:num>
  <w:num w:numId="35">
    <w:abstractNumId w:val="40"/>
  </w:num>
  <w:num w:numId="36">
    <w:abstractNumId w:val="41"/>
  </w:num>
  <w:num w:numId="37">
    <w:abstractNumId w:val="3"/>
  </w:num>
  <w:num w:numId="38">
    <w:abstractNumId w:val="11"/>
  </w:num>
  <w:num w:numId="39">
    <w:abstractNumId w:val="37"/>
  </w:num>
  <w:num w:numId="40">
    <w:abstractNumId w:val="24"/>
  </w:num>
  <w:num w:numId="41">
    <w:abstractNumId w:val="22"/>
  </w:num>
  <w:num w:numId="42">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14F7"/>
    <w:rsid w:val="00002FF3"/>
    <w:rsid w:val="0001755A"/>
    <w:rsid w:val="0002089D"/>
    <w:rsid w:val="0003471B"/>
    <w:rsid w:val="000350FE"/>
    <w:rsid w:val="00040AC0"/>
    <w:rsid w:val="00040D65"/>
    <w:rsid w:val="00042DDF"/>
    <w:rsid w:val="00042FBC"/>
    <w:rsid w:val="00043463"/>
    <w:rsid w:val="00044523"/>
    <w:rsid w:val="00046AB4"/>
    <w:rsid w:val="00057C61"/>
    <w:rsid w:val="000673A7"/>
    <w:rsid w:val="00071EFC"/>
    <w:rsid w:val="00075FF6"/>
    <w:rsid w:val="000763FF"/>
    <w:rsid w:val="00076ADE"/>
    <w:rsid w:val="000773FB"/>
    <w:rsid w:val="00084230"/>
    <w:rsid w:val="00091819"/>
    <w:rsid w:val="000B3EBF"/>
    <w:rsid w:val="000D5DA3"/>
    <w:rsid w:val="000F15B1"/>
    <w:rsid w:val="000F60F9"/>
    <w:rsid w:val="00103CEC"/>
    <w:rsid w:val="001102A3"/>
    <w:rsid w:val="00116814"/>
    <w:rsid w:val="00121027"/>
    <w:rsid w:val="00130D4C"/>
    <w:rsid w:val="00134FC1"/>
    <w:rsid w:val="00141415"/>
    <w:rsid w:val="001541AA"/>
    <w:rsid w:val="001550DF"/>
    <w:rsid w:val="00170C2A"/>
    <w:rsid w:val="001801C1"/>
    <w:rsid w:val="0018044E"/>
    <w:rsid w:val="001843B1"/>
    <w:rsid w:val="00186374"/>
    <w:rsid w:val="0018764A"/>
    <w:rsid w:val="00187DC0"/>
    <w:rsid w:val="001931F6"/>
    <w:rsid w:val="00193D99"/>
    <w:rsid w:val="0019549E"/>
    <w:rsid w:val="001960F7"/>
    <w:rsid w:val="001A7531"/>
    <w:rsid w:val="001B0950"/>
    <w:rsid w:val="001B3137"/>
    <w:rsid w:val="001B768F"/>
    <w:rsid w:val="001C2CAB"/>
    <w:rsid w:val="001D068C"/>
    <w:rsid w:val="001D1156"/>
    <w:rsid w:val="001D61B5"/>
    <w:rsid w:val="001D7AEC"/>
    <w:rsid w:val="001D7F5A"/>
    <w:rsid w:val="001E4933"/>
    <w:rsid w:val="001E6D73"/>
    <w:rsid w:val="00201303"/>
    <w:rsid w:val="0020220C"/>
    <w:rsid w:val="00206A18"/>
    <w:rsid w:val="00210F54"/>
    <w:rsid w:val="0022022F"/>
    <w:rsid w:val="0024401B"/>
    <w:rsid w:val="00246EB4"/>
    <w:rsid w:val="00247084"/>
    <w:rsid w:val="00266201"/>
    <w:rsid w:val="00266A07"/>
    <w:rsid w:val="002679CD"/>
    <w:rsid w:val="00281695"/>
    <w:rsid w:val="0028550A"/>
    <w:rsid w:val="00286DB3"/>
    <w:rsid w:val="00286E60"/>
    <w:rsid w:val="00287588"/>
    <w:rsid w:val="00294892"/>
    <w:rsid w:val="002A0A5D"/>
    <w:rsid w:val="002A2EE9"/>
    <w:rsid w:val="002A5133"/>
    <w:rsid w:val="002A5703"/>
    <w:rsid w:val="002B0728"/>
    <w:rsid w:val="002B7190"/>
    <w:rsid w:val="002C1025"/>
    <w:rsid w:val="002C15DC"/>
    <w:rsid w:val="002C5A43"/>
    <w:rsid w:val="002C5DFC"/>
    <w:rsid w:val="002D6C91"/>
    <w:rsid w:val="002D72FD"/>
    <w:rsid w:val="002F17B4"/>
    <w:rsid w:val="002F21D4"/>
    <w:rsid w:val="00301933"/>
    <w:rsid w:val="00304D00"/>
    <w:rsid w:val="0030799D"/>
    <w:rsid w:val="00310874"/>
    <w:rsid w:val="00313F51"/>
    <w:rsid w:val="00315E9F"/>
    <w:rsid w:val="0032011B"/>
    <w:rsid w:val="0032211C"/>
    <w:rsid w:val="0032316B"/>
    <w:rsid w:val="00334E3E"/>
    <w:rsid w:val="00341DAB"/>
    <w:rsid w:val="00350FB7"/>
    <w:rsid w:val="003604FA"/>
    <w:rsid w:val="00361E0B"/>
    <w:rsid w:val="00364C71"/>
    <w:rsid w:val="00366CBF"/>
    <w:rsid w:val="00371BAB"/>
    <w:rsid w:val="00383C7E"/>
    <w:rsid w:val="0038542C"/>
    <w:rsid w:val="00385943"/>
    <w:rsid w:val="00395D63"/>
    <w:rsid w:val="0039750E"/>
    <w:rsid w:val="003A0DD1"/>
    <w:rsid w:val="003B1878"/>
    <w:rsid w:val="003B3C00"/>
    <w:rsid w:val="003C13AA"/>
    <w:rsid w:val="003C1BC5"/>
    <w:rsid w:val="003C3A92"/>
    <w:rsid w:val="003C406A"/>
    <w:rsid w:val="003D224F"/>
    <w:rsid w:val="003D338F"/>
    <w:rsid w:val="003E7167"/>
    <w:rsid w:val="003F5C7C"/>
    <w:rsid w:val="004015A2"/>
    <w:rsid w:val="00402E1D"/>
    <w:rsid w:val="00405EE7"/>
    <w:rsid w:val="0042113D"/>
    <w:rsid w:val="00431220"/>
    <w:rsid w:val="004409AF"/>
    <w:rsid w:val="00446894"/>
    <w:rsid w:val="00452464"/>
    <w:rsid w:val="00453918"/>
    <w:rsid w:val="004614F7"/>
    <w:rsid w:val="00463FC8"/>
    <w:rsid w:val="00465C85"/>
    <w:rsid w:val="0046698A"/>
    <w:rsid w:val="004678B6"/>
    <w:rsid w:val="004711D8"/>
    <w:rsid w:val="0049544E"/>
    <w:rsid w:val="00497E0B"/>
    <w:rsid w:val="004A0F63"/>
    <w:rsid w:val="004A33C8"/>
    <w:rsid w:val="004B04E3"/>
    <w:rsid w:val="004B3F03"/>
    <w:rsid w:val="004B5AAC"/>
    <w:rsid w:val="004C06CA"/>
    <w:rsid w:val="004C072F"/>
    <w:rsid w:val="004F1CAB"/>
    <w:rsid w:val="00501A67"/>
    <w:rsid w:val="00511D3A"/>
    <w:rsid w:val="0051319B"/>
    <w:rsid w:val="00516BA4"/>
    <w:rsid w:val="005234AD"/>
    <w:rsid w:val="00524584"/>
    <w:rsid w:val="00527333"/>
    <w:rsid w:val="005309D4"/>
    <w:rsid w:val="00534C7A"/>
    <w:rsid w:val="00534E9C"/>
    <w:rsid w:val="00535DD2"/>
    <w:rsid w:val="00540B9E"/>
    <w:rsid w:val="0055468C"/>
    <w:rsid w:val="005561B9"/>
    <w:rsid w:val="00556587"/>
    <w:rsid w:val="00560ACF"/>
    <w:rsid w:val="0056208F"/>
    <w:rsid w:val="00562920"/>
    <w:rsid w:val="005736DA"/>
    <w:rsid w:val="00573CC9"/>
    <w:rsid w:val="0058299E"/>
    <w:rsid w:val="00584B0E"/>
    <w:rsid w:val="0058536E"/>
    <w:rsid w:val="005C3502"/>
    <w:rsid w:val="005C4DB2"/>
    <w:rsid w:val="005D0E0B"/>
    <w:rsid w:val="005D2D72"/>
    <w:rsid w:val="005D6BA1"/>
    <w:rsid w:val="005E2B9F"/>
    <w:rsid w:val="005E2BC8"/>
    <w:rsid w:val="005E4368"/>
    <w:rsid w:val="005F7402"/>
    <w:rsid w:val="00600999"/>
    <w:rsid w:val="0060743F"/>
    <w:rsid w:val="00611C78"/>
    <w:rsid w:val="00625B8B"/>
    <w:rsid w:val="00630EA7"/>
    <w:rsid w:val="00633ED8"/>
    <w:rsid w:val="00634240"/>
    <w:rsid w:val="00643095"/>
    <w:rsid w:val="00652753"/>
    <w:rsid w:val="00663437"/>
    <w:rsid w:val="00665AC6"/>
    <w:rsid w:val="00672336"/>
    <w:rsid w:val="0067570F"/>
    <w:rsid w:val="0068019E"/>
    <w:rsid w:val="00682737"/>
    <w:rsid w:val="00685960"/>
    <w:rsid w:val="00690449"/>
    <w:rsid w:val="0069045F"/>
    <w:rsid w:val="006C2E8D"/>
    <w:rsid w:val="006D4DD9"/>
    <w:rsid w:val="006D779F"/>
    <w:rsid w:val="006E227C"/>
    <w:rsid w:val="006F32E8"/>
    <w:rsid w:val="006F6542"/>
    <w:rsid w:val="00707226"/>
    <w:rsid w:val="007214A5"/>
    <w:rsid w:val="00734239"/>
    <w:rsid w:val="0073467A"/>
    <w:rsid w:val="00742D14"/>
    <w:rsid w:val="00742FD2"/>
    <w:rsid w:val="0074363A"/>
    <w:rsid w:val="00745634"/>
    <w:rsid w:val="00746685"/>
    <w:rsid w:val="00750EB9"/>
    <w:rsid w:val="00765E32"/>
    <w:rsid w:val="007711D0"/>
    <w:rsid w:val="00773AAD"/>
    <w:rsid w:val="00773BD8"/>
    <w:rsid w:val="00773F89"/>
    <w:rsid w:val="007816F9"/>
    <w:rsid w:val="00792BFE"/>
    <w:rsid w:val="007A4FB6"/>
    <w:rsid w:val="007A4FEF"/>
    <w:rsid w:val="007B34E7"/>
    <w:rsid w:val="007D3442"/>
    <w:rsid w:val="007E57E6"/>
    <w:rsid w:val="007E6422"/>
    <w:rsid w:val="007E7A35"/>
    <w:rsid w:val="007F1892"/>
    <w:rsid w:val="007F2D9E"/>
    <w:rsid w:val="008076D3"/>
    <w:rsid w:val="00821886"/>
    <w:rsid w:val="00825900"/>
    <w:rsid w:val="0082777C"/>
    <w:rsid w:val="00833106"/>
    <w:rsid w:val="008456E1"/>
    <w:rsid w:val="00847CC4"/>
    <w:rsid w:val="00856967"/>
    <w:rsid w:val="0087191A"/>
    <w:rsid w:val="00881893"/>
    <w:rsid w:val="00881D37"/>
    <w:rsid w:val="008842F8"/>
    <w:rsid w:val="008A1034"/>
    <w:rsid w:val="008A508B"/>
    <w:rsid w:val="008A7659"/>
    <w:rsid w:val="008A7C94"/>
    <w:rsid w:val="008B0A55"/>
    <w:rsid w:val="008B64AF"/>
    <w:rsid w:val="008D1DE7"/>
    <w:rsid w:val="008D4C78"/>
    <w:rsid w:val="008E16B4"/>
    <w:rsid w:val="008E2FF0"/>
    <w:rsid w:val="008E6F5C"/>
    <w:rsid w:val="008F097E"/>
    <w:rsid w:val="009069B4"/>
    <w:rsid w:val="00911F1E"/>
    <w:rsid w:val="009207CF"/>
    <w:rsid w:val="00921876"/>
    <w:rsid w:val="009478AC"/>
    <w:rsid w:val="00953FE5"/>
    <w:rsid w:val="00955834"/>
    <w:rsid w:val="00963E23"/>
    <w:rsid w:val="009649DE"/>
    <w:rsid w:val="009662D9"/>
    <w:rsid w:val="00974D88"/>
    <w:rsid w:val="00975790"/>
    <w:rsid w:val="009815E8"/>
    <w:rsid w:val="00981B38"/>
    <w:rsid w:val="00984E72"/>
    <w:rsid w:val="00985BE5"/>
    <w:rsid w:val="0099172B"/>
    <w:rsid w:val="009943DC"/>
    <w:rsid w:val="009A5CCB"/>
    <w:rsid w:val="009B45E4"/>
    <w:rsid w:val="009C17D7"/>
    <w:rsid w:val="009C30FC"/>
    <w:rsid w:val="009C7C9F"/>
    <w:rsid w:val="00A00BED"/>
    <w:rsid w:val="00A068F5"/>
    <w:rsid w:val="00A17109"/>
    <w:rsid w:val="00A23197"/>
    <w:rsid w:val="00A26356"/>
    <w:rsid w:val="00A274A8"/>
    <w:rsid w:val="00A42D30"/>
    <w:rsid w:val="00A5685F"/>
    <w:rsid w:val="00A60DCB"/>
    <w:rsid w:val="00A61C2A"/>
    <w:rsid w:val="00A63E96"/>
    <w:rsid w:val="00A667CB"/>
    <w:rsid w:val="00A84CA4"/>
    <w:rsid w:val="00A91C42"/>
    <w:rsid w:val="00A9277A"/>
    <w:rsid w:val="00A955CC"/>
    <w:rsid w:val="00AA7904"/>
    <w:rsid w:val="00AC009A"/>
    <w:rsid w:val="00AC1946"/>
    <w:rsid w:val="00AC1D65"/>
    <w:rsid w:val="00AC5E2E"/>
    <w:rsid w:val="00AC77B1"/>
    <w:rsid w:val="00AD1DE1"/>
    <w:rsid w:val="00AD4315"/>
    <w:rsid w:val="00AD59F6"/>
    <w:rsid w:val="00AD70DA"/>
    <w:rsid w:val="00AE52C2"/>
    <w:rsid w:val="00AF02B9"/>
    <w:rsid w:val="00AF3AC0"/>
    <w:rsid w:val="00AF48AC"/>
    <w:rsid w:val="00AF515C"/>
    <w:rsid w:val="00AF55C0"/>
    <w:rsid w:val="00AF598C"/>
    <w:rsid w:val="00B041EC"/>
    <w:rsid w:val="00B116BA"/>
    <w:rsid w:val="00B1171B"/>
    <w:rsid w:val="00B12EAD"/>
    <w:rsid w:val="00B17049"/>
    <w:rsid w:val="00B2232A"/>
    <w:rsid w:val="00B233F8"/>
    <w:rsid w:val="00B26257"/>
    <w:rsid w:val="00B27449"/>
    <w:rsid w:val="00B35B35"/>
    <w:rsid w:val="00B37725"/>
    <w:rsid w:val="00B530D1"/>
    <w:rsid w:val="00B573D4"/>
    <w:rsid w:val="00B61DF0"/>
    <w:rsid w:val="00B646EA"/>
    <w:rsid w:val="00B71CD6"/>
    <w:rsid w:val="00B72176"/>
    <w:rsid w:val="00B731D6"/>
    <w:rsid w:val="00B7646B"/>
    <w:rsid w:val="00B82DBF"/>
    <w:rsid w:val="00B90F8D"/>
    <w:rsid w:val="00B947C8"/>
    <w:rsid w:val="00BA6BDF"/>
    <w:rsid w:val="00BC1730"/>
    <w:rsid w:val="00BC1ADB"/>
    <w:rsid w:val="00BC566F"/>
    <w:rsid w:val="00BE7135"/>
    <w:rsid w:val="00BF3796"/>
    <w:rsid w:val="00BF3811"/>
    <w:rsid w:val="00BF5C69"/>
    <w:rsid w:val="00C0245C"/>
    <w:rsid w:val="00C02A7D"/>
    <w:rsid w:val="00C122EC"/>
    <w:rsid w:val="00C13937"/>
    <w:rsid w:val="00C160FD"/>
    <w:rsid w:val="00C209CE"/>
    <w:rsid w:val="00C20E1B"/>
    <w:rsid w:val="00C26062"/>
    <w:rsid w:val="00C35329"/>
    <w:rsid w:val="00C35F15"/>
    <w:rsid w:val="00C379E5"/>
    <w:rsid w:val="00C5300E"/>
    <w:rsid w:val="00C6407E"/>
    <w:rsid w:val="00C640F4"/>
    <w:rsid w:val="00C64D06"/>
    <w:rsid w:val="00C8002A"/>
    <w:rsid w:val="00C87A56"/>
    <w:rsid w:val="00C933B8"/>
    <w:rsid w:val="00CB0A92"/>
    <w:rsid w:val="00CB5874"/>
    <w:rsid w:val="00CC0153"/>
    <w:rsid w:val="00CC75ED"/>
    <w:rsid w:val="00CC7AC2"/>
    <w:rsid w:val="00CD6B93"/>
    <w:rsid w:val="00CE1737"/>
    <w:rsid w:val="00CE5D66"/>
    <w:rsid w:val="00CF152F"/>
    <w:rsid w:val="00CF2C49"/>
    <w:rsid w:val="00D01B9A"/>
    <w:rsid w:val="00D023EC"/>
    <w:rsid w:val="00D037EC"/>
    <w:rsid w:val="00D1522C"/>
    <w:rsid w:val="00D20C92"/>
    <w:rsid w:val="00D26E8A"/>
    <w:rsid w:val="00D30BCD"/>
    <w:rsid w:val="00D3105B"/>
    <w:rsid w:val="00D323F1"/>
    <w:rsid w:val="00D35E36"/>
    <w:rsid w:val="00D450E1"/>
    <w:rsid w:val="00D459C0"/>
    <w:rsid w:val="00D613AE"/>
    <w:rsid w:val="00D62C83"/>
    <w:rsid w:val="00D75EB1"/>
    <w:rsid w:val="00D76264"/>
    <w:rsid w:val="00D7664B"/>
    <w:rsid w:val="00D81958"/>
    <w:rsid w:val="00D946E3"/>
    <w:rsid w:val="00D95E73"/>
    <w:rsid w:val="00DA15E7"/>
    <w:rsid w:val="00DB7D8F"/>
    <w:rsid w:val="00DC28DD"/>
    <w:rsid w:val="00DC41CC"/>
    <w:rsid w:val="00DD63E5"/>
    <w:rsid w:val="00DE1215"/>
    <w:rsid w:val="00DE15FA"/>
    <w:rsid w:val="00DE1BA3"/>
    <w:rsid w:val="00DE4E13"/>
    <w:rsid w:val="00DF16B7"/>
    <w:rsid w:val="00DF4684"/>
    <w:rsid w:val="00E038B1"/>
    <w:rsid w:val="00E10D04"/>
    <w:rsid w:val="00E11928"/>
    <w:rsid w:val="00E1419B"/>
    <w:rsid w:val="00E21AE4"/>
    <w:rsid w:val="00E22861"/>
    <w:rsid w:val="00E35E74"/>
    <w:rsid w:val="00E429C9"/>
    <w:rsid w:val="00E4694F"/>
    <w:rsid w:val="00E576B3"/>
    <w:rsid w:val="00E61E37"/>
    <w:rsid w:val="00E637FB"/>
    <w:rsid w:val="00E64503"/>
    <w:rsid w:val="00E67F36"/>
    <w:rsid w:val="00E71213"/>
    <w:rsid w:val="00E716F3"/>
    <w:rsid w:val="00E74426"/>
    <w:rsid w:val="00E76B1C"/>
    <w:rsid w:val="00E80973"/>
    <w:rsid w:val="00E80D56"/>
    <w:rsid w:val="00E86204"/>
    <w:rsid w:val="00E90090"/>
    <w:rsid w:val="00E94CD9"/>
    <w:rsid w:val="00EA295D"/>
    <w:rsid w:val="00EB2711"/>
    <w:rsid w:val="00ED0BD8"/>
    <w:rsid w:val="00ED2E8D"/>
    <w:rsid w:val="00ED690C"/>
    <w:rsid w:val="00EE7BE1"/>
    <w:rsid w:val="00F025E9"/>
    <w:rsid w:val="00F10204"/>
    <w:rsid w:val="00F1280D"/>
    <w:rsid w:val="00F23032"/>
    <w:rsid w:val="00F260B6"/>
    <w:rsid w:val="00F4337E"/>
    <w:rsid w:val="00F45CD2"/>
    <w:rsid w:val="00F46F49"/>
    <w:rsid w:val="00F5213E"/>
    <w:rsid w:val="00F526F2"/>
    <w:rsid w:val="00F52813"/>
    <w:rsid w:val="00F540B9"/>
    <w:rsid w:val="00F6532D"/>
    <w:rsid w:val="00F65409"/>
    <w:rsid w:val="00F73E72"/>
    <w:rsid w:val="00F7666D"/>
    <w:rsid w:val="00F90087"/>
    <w:rsid w:val="00F94A76"/>
    <w:rsid w:val="00F94B96"/>
    <w:rsid w:val="00FA458D"/>
    <w:rsid w:val="00FA4963"/>
    <w:rsid w:val="00FB43B4"/>
    <w:rsid w:val="00FC0209"/>
    <w:rsid w:val="00FC36AD"/>
    <w:rsid w:val="00FC37D2"/>
    <w:rsid w:val="00FC5429"/>
    <w:rsid w:val="00FF009F"/>
    <w:rsid w:val="00FF3967"/>
    <w:rsid w:val="00FF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7" type="connector" idref="#_x0000_s1036"/>
        <o:r id="V:Rule18" type="connector" idref="#_x0000_s1040"/>
        <o:r id="V:Rule19" type="connector" idref="#_x0000_s1042"/>
        <o:r id="V:Rule20" type="connector" idref="#_x0000_s1032"/>
        <o:r id="V:Rule21" type="connector" idref="#_x0000_s1028"/>
        <o:r id="V:Rule22" type="connector" idref="#_x0000_s1030"/>
        <o:r id="V:Rule23" type="connector" idref="#_x0000_s1027"/>
        <o:r id="V:Rule24" type="connector" idref="#_x0000_s1033"/>
        <o:r id="V:Rule25" type="connector" idref="#_x0000_s1029"/>
        <o:r id="V:Rule26" type="connector" idref="#_x0000_s1037"/>
        <o:r id="V:Rule27" type="connector" idref="#_x0000_s1031"/>
        <o:r id="V:Rule28" type="connector" idref="#_x0000_s1041"/>
        <o:r id="V:Rule29" type="connector" idref="#_x0000_s1039"/>
        <o:r id="V:Rule30" type="connector" idref="#_x0000_s1035"/>
        <o:r id="V:Rule31" type="connector" idref="#_x0000_s1038"/>
        <o:r id="V:Rule32" type="connector" idref="#_x0000_s1043"/>
        <o:r id="V:Rule34" type="connector" idref="#_x0000_s1045"/>
        <o:r id="V:Rule36" type="connector" idref="#_x0000_s1046"/>
        <o:r id="V:Rule38" type="connector" idref="#_x0000_s1047"/>
        <o:r id="V:Rule40" type="connector" idref="#_x0000_s1048"/>
        <o:r id="V:Rule42" type="connector" idref="#_x0000_s1049"/>
        <o:r id="V:Rule44" type="connector" idref="#_x0000_s1050"/>
        <o:r id="V:Rule46" type="connector" idref="#_x0000_s1051"/>
        <o:r id="V:Rule48" type="connector" idref="#_x0000_s1052"/>
        <o:r id="V:Rule50" type="connector" idref="#_x0000_s1053"/>
        <o:r id="V:Rule52" type="connector" idref="#_x0000_s1054"/>
        <o:r id="V:Rule54" type="connector" idref="#_x0000_s1055"/>
        <o:r id="V:Rule56" type="connector" idref="#_x0000_s1056"/>
        <o:r id="V:Rule58" type="connector" idref="#_x0000_s1057"/>
        <o:r id="V:Rule60" type="connector" idref="#_x0000_s1058"/>
        <o:r id="V:Rule62" type="connector" idref="#_x0000_s1059"/>
        <o:r id="V:Rule64" type="connector" idref="#_x0000_s1060"/>
        <o:r id="V:Rule66" type="connector" idref="#_x0000_s1061"/>
        <o:r id="V:Rule68" type="connector" idref="#_x0000_s1062"/>
        <o:r id="V:Rule70" type="connector" idref="#_x0000_s1063"/>
        <o:r id="V:Rule72" type="connector" idref="#_x0000_s1064"/>
        <o:r id="V:Rule74" type="connector" idref="#_x0000_s1065"/>
        <o:r id="V:Rule76" type="connector" idref="#_x0000_s1066"/>
        <o:r id="V:Rule78" type="connector" idref="#_x0000_s1067"/>
        <o:r id="V:Rule80" type="connector" idref="#_x0000_s1068"/>
        <o:r id="V:Rule82" type="connector" idref="#_x0000_s1069"/>
        <o:r id="V:Rule84" type="connector" idref="#_x0000_s1070"/>
        <o:r id="V:Rule86" type="connector" idref="#_x0000_s1071"/>
        <o:r id="V:Rule88" type="connector" idref="#_x0000_s1072"/>
        <o:r id="V:Rule90" type="connector" idref="#_x0000_s1073"/>
        <o:r id="V:Rule92" type="connector" idref="#_x0000_s1074"/>
        <o:r id="V:Rule94" type="connector" idref="#_x0000_s1075"/>
        <o:r id="V:Rule96" type="connector" idref="#_x0000_s1076"/>
        <o:r id="V:Rule98" type="connector" idref="#_x0000_s1077"/>
        <o:r id="V:Rule100" type="connector" idref="#_x0000_s1078"/>
        <o:r id="V:Rule102" type="connector" idref="#_x0000_s1079"/>
        <o:r id="V:Rule104" type="connector" idref="#_x0000_s1080"/>
        <o:r id="V:Rule105" type="connector" idref="#_x0000_s1081"/>
        <o:r id="V:Rule106" type="connector" idref="#_x0000_s1082"/>
        <o:r id="V:Rule107" type="connector" idref="#_x0000_s1083"/>
        <o:r id="V:Rule109" type="connector" idref="#_x0000_s1084"/>
        <o:r id="V:Rule111" type="connector" idref="#_x0000_s1085"/>
        <o:r id="V:Rule113" type="connector" idref="#_x0000_s1086"/>
        <o:r id="V:Rule115" type="connector" idref="#_x0000_s1087"/>
        <o:r id="V:Rule117"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9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B3EBF"/>
    <w:pPr>
      <w:spacing w:before="100" w:beforeAutospacing="1" w:after="100" w:afterAutospacing="1"/>
      <w:outlineLvl w:val="0"/>
    </w:pPr>
    <w:rPr>
      <w:color w:val="3C392C"/>
      <w:kern w:val="36"/>
      <w:sz w:val="36"/>
      <w:szCs w:val="36"/>
    </w:rPr>
  </w:style>
  <w:style w:type="paragraph" w:styleId="3">
    <w:name w:val="heading 3"/>
    <w:basedOn w:val="a"/>
    <w:next w:val="a"/>
    <w:link w:val="30"/>
    <w:uiPriority w:val="9"/>
    <w:semiHidden/>
    <w:unhideWhenUsed/>
    <w:qFormat/>
    <w:rsid w:val="00AA79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796"/>
    <w:rPr>
      <w:color w:val="0000FF"/>
      <w:u w:val="single"/>
    </w:rPr>
  </w:style>
  <w:style w:type="paragraph" w:customStyle="1" w:styleId="ConsPlusTitlePage">
    <w:name w:val="ConsPlusTitlePage"/>
    <w:rsid w:val="00461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61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614F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0B3EBF"/>
    <w:rPr>
      <w:rFonts w:ascii="Times New Roman" w:eastAsia="Times New Roman" w:hAnsi="Times New Roman" w:cs="Times New Roman"/>
      <w:color w:val="3C392C"/>
      <w:kern w:val="36"/>
      <w:sz w:val="36"/>
      <w:szCs w:val="36"/>
      <w:lang w:eastAsia="ru-RU"/>
    </w:rPr>
  </w:style>
  <w:style w:type="paragraph" w:styleId="a4">
    <w:name w:val="No Spacing"/>
    <w:aliases w:val="Times"/>
    <w:uiPriority w:val="1"/>
    <w:qFormat/>
    <w:rsid w:val="000B3EBF"/>
    <w:pPr>
      <w:spacing w:after="0" w:line="240" w:lineRule="auto"/>
    </w:pPr>
    <w:rPr>
      <w:rFonts w:ascii="Calibri" w:eastAsia="Times New Roman" w:hAnsi="Calibri" w:cs="Times New Roman"/>
      <w:lang w:eastAsia="ru-RU"/>
    </w:rPr>
  </w:style>
  <w:style w:type="paragraph" w:styleId="a5">
    <w:name w:val="Normal (Web)"/>
    <w:basedOn w:val="a"/>
    <w:uiPriority w:val="99"/>
    <w:rsid w:val="000B3EBF"/>
    <w:pPr>
      <w:spacing w:before="100" w:beforeAutospacing="1" w:after="100" w:afterAutospacing="1"/>
    </w:pPr>
    <w:rPr>
      <w:rFonts w:ascii="Verdana" w:hAnsi="Verdana"/>
      <w:color w:val="333366"/>
      <w:sz w:val="18"/>
      <w:szCs w:val="18"/>
    </w:rPr>
  </w:style>
  <w:style w:type="paragraph" w:styleId="a6">
    <w:name w:val="Balloon Text"/>
    <w:basedOn w:val="a"/>
    <w:link w:val="a7"/>
    <w:uiPriority w:val="99"/>
    <w:semiHidden/>
    <w:unhideWhenUsed/>
    <w:rsid w:val="000B3EBF"/>
    <w:rPr>
      <w:rFonts w:ascii="Tahoma" w:hAnsi="Tahoma" w:cs="Tahoma"/>
      <w:sz w:val="16"/>
      <w:szCs w:val="16"/>
    </w:rPr>
  </w:style>
  <w:style w:type="character" w:customStyle="1" w:styleId="a7">
    <w:name w:val="Текст выноски Знак"/>
    <w:basedOn w:val="a0"/>
    <w:link w:val="a6"/>
    <w:uiPriority w:val="99"/>
    <w:semiHidden/>
    <w:rsid w:val="000B3EBF"/>
    <w:rPr>
      <w:rFonts w:ascii="Tahoma" w:eastAsia="Times New Roman" w:hAnsi="Tahoma" w:cs="Tahoma"/>
      <w:sz w:val="16"/>
      <w:szCs w:val="16"/>
      <w:lang w:eastAsia="ru-RU"/>
    </w:rPr>
  </w:style>
  <w:style w:type="paragraph" w:styleId="a8">
    <w:name w:val="List Paragraph"/>
    <w:basedOn w:val="a"/>
    <w:uiPriority w:val="34"/>
    <w:qFormat/>
    <w:rsid w:val="0060743F"/>
    <w:pPr>
      <w:ind w:left="708"/>
    </w:pPr>
    <w:rPr>
      <w:sz w:val="20"/>
      <w:szCs w:val="20"/>
    </w:rPr>
  </w:style>
  <w:style w:type="paragraph" w:customStyle="1" w:styleId="s16">
    <w:name w:val="s_16"/>
    <w:basedOn w:val="a"/>
    <w:rsid w:val="00FC5429"/>
    <w:pPr>
      <w:spacing w:before="100" w:beforeAutospacing="1" w:after="100" w:afterAutospacing="1"/>
    </w:pPr>
  </w:style>
  <w:style w:type="paragraph" w:customStyle="1" w:styleId="empty">
    <w:name w:val="empty"/>
    <w:basedOn w:val="a"/>
    <w:rsid w:val="00FC5429"/>
    <w:pPr>
      <w:spacing w:before="100" w:beforeAutospacing="1" w:after="100" w:afterAutospacing="1"/>
    </w:pPr>
  </w:style>
  <w:style w:type="paragraph" w:customStyle="1" w:styleId="s1">
    <w:name w:val="s_1"/>
    <w:basedOn w:val="a"/>
    <w:rsid w:val="00A63E96"/>
    <w:pPr>
      <w:spacing w:before="100" w:beforeAutospacing="1" w:after="100" w:afterAutospacing="1"/>
    </w:pPr>
  </w:style>
  <w:style w:type="table" w:styleId="a9">
    <w:name w:val="Table Grid"/>
    <w:basedOn w:val="a1"/>
    <w:uiPriority w:val="59"/>
    <w:rsid w:val="004F1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Прижатый влево"/>
    <w:basedOn w:val="a"/>
    <w:next w:val="a"/>
    <w:uiPriority w:val="99"/>
    <w:rsid w:val="0042113D"/>
    <w:pPr>
      <w:widowControl w:val="0"/>
      <w:autoSpaceDE w:val="0"/>
      <w:autoSpaceDN w:val="0"/>
      <w:adjustRightInd w:val="0"/>
    </w:pPr>
    <w:rPr>
      <w:rFonts w:ascii="Times New Roman CYR" w:eastAsiaTheme="minorEastAsia" w:hAnsi="Times New Roman CYR" w:cs="Times New Roman CYR"/>
    </w:rPr>
  </w:style>
  <w:style w:type="character" w:customStyle="1" w:styleId="30">
    <w:name w:val="Заголовок 3 Знак"/>
    <w:basedOn w:val="a0"/>
    <w:link w:val="3"/>
    <w:uiPriority w:val="9"/>
    <w:semiHidden/>
    <w:rsid w:val="00AA7904"/>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30576585">
      <w:bodyDiv w:val="1"/>
      <w:marLeft w:val="0"/>
      <w:marRight w:val="0"/>
      <w:marTop w:val="0"/>
      <w:marBottom w:val="0"/>
      <w:divBdr>
        <w:top w:val="none" w:sz="0" w:space="0" w:color="auto"/>
        <w:left w:val="none" w:sz="0" w:space="0" w:color="auto"/>
        <w:bottom w:val="none" w:sz="0" w:space="0" w:color="auto"/>
        <w:right w:val="none" w:sz="0" w:space="0" w:color="auto"/>
      </w:divBdr>
      <w:divsChild>
        <w:div w:id="615865791">
          <w:marLeft w:val="0"/>
          <w:marRight w:val="0"/>
          <w:marTop w:val="0"/>
          <w:marBottom w:val="0"/>
          <w:divBdr>
            <w:top w:val="none" w:sz="0" w:space="0" w:color="auto"/>
            <w:left w:val="none" w:sz="0" w:space="0" w:color="auto"/>
            <w:bottom w:val="none" w:sz="0" w:space="0" w:color="auto"/>
            <w:right w:val="none" w:sz="0" w:space="0" w:color="auto"/>
          </w:divBdr>
          <w:divsChild>
            <w:div w:id="1585262843">
              <w:marLeft w:val="0"/>
              <w:marRight w:val="0"/>
              <w:marTop w:val="0"/>
              <w:marBottom w:val="0"/>
              <w:divBdr>
                <w:top w:val="none" w:sz="0" w:space="0" w:color="auto"/>
                <w:left w:val="none" w:sz="0" w:space="0" w:color="auto"/>
                <w:bottom w:val="none" w:sz="0" w:space="0" w:color="auto"/>
                <w:right w:val="none" w:sz="0" w:space="0" w:color="auto"/>
              </w:divBdr>
              <w:divsChild>
                <w:div w:id="2054883341">
                  <w:marLeft w:val="0"/>
                  <w:marRight w:val="0"/>
                  <w:marTop w:val="0"/>
                  <w:marBottom w:val="0"/>
                  <w:divBdr>
                    <w:top w:val="none" w:sz="0" w:space="0" w:color="auto"/>
                    <w:left w:val="none" w:sz="0" w:space="0" w:color="auto"/>
                    <w:bottom w:val="none" w:sz="0" w:space="0" w:color="auto"/>
                    <w:right w:val="none" w:sz="0" w:space="0" w:color="auto"/>
                  </w:divBdr>
                  <w:divsChild>
                    <w:div w:id="1928613106">
                      <w:marLeft w:val="0"/>
                      <w:marRight w:val="0"/>
                      <w:marTop w:val="0"/>
                      <w:marBottom w:val="0"/>
                      <w:divBdr>
                        <w:top w:val="none" w:sz="0" w:space="0" w:color="auto"/>
                        <w:left w:val="none" w:sz="0" w:space="0" w:color="auto"/>
                        <w:bottom w:val="none" w:sz="0" w:space="0" w:color="auto"/>
                        <w:right w:val="none" w:sz="0" w:space="0" w:color="auto"/>
                      </w:divBdr>
                    </w:div>
                    <w:div w:id="1532575691">
                      <w:marLeft w:val="0"/>
                      <w:marRight w:val="0"/>
                      <w:marTop w:val="0"/>
                      <w:marBottom w:val="0"/>
                      <w:divBdr>
                        <w:top w:val="none" w:sz="0" w:space="0" w:color="auto"/>
                        <w:left w:val="none" w:sz="0" w:space="0" w:color="auto"/>
                        <w:bottom w:val="none" w:sz="0" w:space="0" w:color="auto"/>
                        <w:right w:val="none" w:sz="0" w:space="0" w:color="auto"/>
                      </w:divBdr>
                      <w:divsChild>
                        <w:div w:id="878589955">
                          <w:marLeft w:val="0"/>
                          <w:marRight w:val="0"/>
                          <w:marTop w:val="0"/>
                          <w:marBottom w:val="0"/>
                          <w:divBdr>
                            <w:top w:val="none" w:sz="0" w:space="0" w:color="auto"/>
                            <w:left w:val="none" w:sz="0" w:space="0" w:color="auto"/>
                            <w:bottom w:val="none" w:sz="0" w:space="0" w:color="auto"/>
                            <w:right w:val="none" w:sz="0" w:space="0" w:color="auto"/>
                          </w:divBdr>
                          <w:divsChild>
                            <w:div w:id="1914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5531">
      <w:bodyDiv w:val="1"/>
      <w:marLeft w:val="0"/>
      <w:marRight w:val="0"/>
      <w:marTop w:val="0"/>
      <w:marBottom w:val="0"/>
      <w:divBdr>
        <w:top w:val="none" w:sz="0" w:space="0" w:color="auto"/>
        <w:left w:val="none" w:sz="0" w:space="0" w:color="auto"/>
        <w:bottom w:val="none" w:sz="0" w:space="0" w:color="auto"/>
        <w:right w:val="none" w:sz="0" w:space="0" w:color="auto"/>
      </w:divBdr>
    </w:div>
    <w:div w:id="1442604413">
      <w:bodyDiv w:val="1"/>
      <w:marLeft w:val="0"/>
      <w:marRight w:val="0"/>
      <w:marTop w:val="0"/>
      <w:marBottom w:val="0"/>
      <w:divBdr>
        <w:top w:val="none" w:sz="0" w:space="0" w:color="auto"/>
        <w:left w:val="none" w:sz="0" w:space="0" w:color="auto"/>
        <w:bottom w:val="none" w:sz="0" w:space="0" w:color="auto"/>
        <w:right w:val="none" w:sz="0" w:space="0" w:color="auto"/>
      </w:divBdr>
    </w:div>
    <w:div w:id="1563326670">
      <w:bodyDiv w:val="1"/>
      <w:marLeft w:val="0"/>
      <w:marRight w:val="0"/>
      <w:marTop w:val="0"/>
      <w:marBottom w:val="0"/>
      <w:divBdr>
        <w:top w:val="none" w:sz="0" w:space="0" w:color="auto"/>
        <w:left w:val="none" w:sz="0" w:space="0" w:color="auto"/>
        <w:bottom w:val="none" w:sz="0" w:space="0" w:color="auto"/>
        <w:right w:val="none" w:sz="0" w:space="0" w:color="auto"/>
      </w:divBdr>
    </w:div>
    <w:div w:id="15711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254C56F8411B2D782DB3A6B4C998FC2CBCB59E0E1DCC0573C920D7708E07EDEA93FADF83E031B6DCb4u8L" TargetMode="External"/><Relationship Id="rId18" Type="http://schemas.openxmlformats.org/officeDocument/2006/relationships/hyperlink" Target="consultantplus://offline/ref=254C56F8411B2D782DB3A6B4C998FC2CBCBB980E1EC90573C920D7708E07EDEA93FADF84E639bB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4C56F8411B2D782DB3A6B4C998FC2CBCBB980E1EC90573C920D7708E07EDEA93FADF83E030B0DFb4uCL" TargetMode="External"/><Relationship Id="rId7" Type="http://schemas.openxmlformats.org/officeDocument/2006/relationships/hyperlink" Target="consultantplus://offline/ref=254C56F8411B2D782DB3A6B4C998FC2CBCBB990E18C20573C920D7708E07EDEA93FADF84E1b3u7L" TargetMode="External"/><Relationship Id="rId12" Type="http://schemas.openxmlformats.org/officeDocument/2006/relationships/hyperlink" Target="mailto:adm@pechenga51.ru" TargetMode="External"/><Relationship Id="rId17" Type="http://schemas.openxmlformats.org/officeDocument/2006/relationships/hyperlink" Target="consultantplus://offline/ref=254C56F8411B2D782DB3A6B4C998FC2CBCB09C081DC90573C920D7708E07EDEA93FADF86bEu5L" TargetMode="External"/><Relationship Id="rId25" Type="http://schemas.openxmlformats.org/officeDocument/2006/relationships/hyperlink" Target="consultantplus://offline/ref=254C56F8411B2D782DB3A6B4C998FC2CBCBB980E1EC90573C920D7708Eb0u7L" TargetMode="External"/><Relationship Id="rId2" Type="http://schemas.openxmlformats.org/officeDocument/2006/relationships/numbering" Target="numbering.xml"/><Relationship Id="rId16" Type="http://schemas.openxmlformats.org/officeDocument/2006/relationships/hyperlink" Target="consultantplus://offline/ref=254C56F8411B2D782DB3A6B4C998FC2CBCB09C081DC90573C920D7708E07EDEA93FADF83E0b3u3L" TargetMode="External"/><Relationship Id="rId20" Type="http://schemas.openxmlformats.org/officeDocument/2006/relationships/hyperlink" Target="consultantplus://offline/ref=254C56F8411B2D782DB3A6B4C998FC2CBCBB980E1EC90573C920D7708E07EDEA93FADF87E237bBu1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hyperlink" Target="consultantplus://offline/ref=490E527867ABA21B4B74A619BBF8BFB95B8F89709CEED52618715AB770934A16237E0E87F6216C13A43BA4D6681D4553422C1A383B50F03Cf9M4N" TargetMode="External"/><Relationship Id="rId5" Type="http://schemas.openxmlformats.org/officeDocument/2006/relationships/webSettings" Target="webSettings.xml"/><Relationship Id="rId15" Type="http://schemas.openxmlformats.org/officeDocument/2006/relationships/hyperlink" Target="consultantplus://offline/ref=254C56F8411B2D782DB3A6B4C998FC2CBCBB99071ECC0573C920D7708E07EDEA93FADF83E031B5DEb4uBL" TargetMode="External"/><Relationship Id="rId23" Type="http://schemas.openxmlformats.org/officeDocument/2006/relationships/hyperlink" Target="consultantplus://offline/ref=254C56F8411B2D782DB3A6B4C998FC2CBCBB980E1EC90573C920D7708E07EDEA93FADF83E033B0D4b4u8L" TargetMode="External"/><Relationship Id="rId10" Type="http://schemas.openxmlformats.org/officeDocument/2006/relationships/hyperlink" Target="consultantplus://offline/ref=254C56F8411B2D782DB3A6B4C998FC2CBCBB980E1EC90573C920D7708Eb0u7L" TargetMode="External"/><Relationship Id="rId19" Type="http://schemas.openxmlformats.org/officeDocument/2006/relationships/hyperlink" Target="consultantplus://offline/ref=254C56F8411B2D782DB3A6B4C998FC2CBCBB980E1EC90573C920D7708E07EDEA93FADF84E639bBuEL"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254C56F8411B2D782DB3A6B4C998FC2CBCBB99071ECC0573C920D7708E07EDEA93FADF83E031B5DEb4uAL" TargetMode="External"/><Relationship Id="rId22" Type="http://schemas.openxmlformats.org/officeDocument/2006/relationships/hyperlink" Target="consultantplus://offline/ref=254C56F8411B2D782DB3A6B4C998FC2CBCBB980E1EC90573C920D7708E07EDEA93FADF83E033B3D5b4u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2B1CD-5221-438F-8588-5CCC96B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41</Pages>
  <Words>15529</Words>
  <Characters>88516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MalyukovaUS</dc:creator>
  <cp:lastModifiedBy>Юрист</cp:lastModifiedBy>
  <cp:revision>196</cp:revision>
  <cp:lastPrinted>2019-03-28T07:19:00Z</cp:lastPrinted>
  <dcterms:created xsi:type="dcterms:W3CDTF">2016-04-06T11:46:00Z</dcterms:created>
  <dcterms:modified xsi:type="dcterms:W3CDTF">2019-03-28T07:28:00Z</dcterms:modified>
</cp:coreProperties>
</file>