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F" w:rsidRPr="00B03497" w:rsidRDefault="008204BB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B03497"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BB" w:rsidRPr="00B03497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3497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Pr="00B03497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3497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Pr="00B03497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3497"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3497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4191C" w:rsidRPr="00B03497" w:rsidRDefault="0044191C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3497">
        <w:rPr>
          <w:rFonts w:ascii="Arial" w:hAnsi="Arial" w:cs="Arial"/>
          <w:b/>
          <w:sz w:val="32"/>
          <w:szCs w:val="32"/>
        </w:rPr>
        <w:t>ПОСТАНОВЛЕНИЕ</w:t>
      </w:r>
      <w:r w:rsidR="005027D8" w:rsidRPr="00B03497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44191C" w:rsidRPr="00B03497" w:rsidRDefault="0044191C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Pr="00027F98" w:rsidRDefault="00CE7CF3" w:rsidP="00AC768D">
      <w:pPr>
        <w:pStyle w:val="a3"/>
        <w:rPr>
          <w:rFonts w:ascii="Arial" w:hAnsi="Arial" w:cs="Arial"/>
          <w:b/>
          <w:i/>
        </w:rPr>
      </w:pPr>
      <w:r w:rsidRPr="00027F98">
        <w:rPr>
          <w:rFonts w:ascii="Arial" w:hAnsi="Arial" w:cs="Arial"/>
          <w:b/>
          <w:i/>
        </w:rPr>
        <w:t>о</w:t>
      </w:r>
      <w:r w:rsidR="000B331A">
        <w:rPr>
          <w:rFonts w:ascii="Arial" w:hAnsi="Arial" w:cs="Arial"/>
          <w:b/>
          <w:i/>
        </w:rPr>
        <w:t>т «___»________2020</w:t>
      </w:r>
      <w:r w:rsidR="00D87A3A" w:rsidRPr="00027F98">
        <w:rPr>
          <w:rFonts w:ascii="Arial" w:hAnsi="Arial" w:cs="Arial"/>
          <w:b/>
          <w:i/>
        </w:rPr>
        <w:t xml:space="preserve"> </w:t>
      </w:r>
      <w:r w:rsidR="008204BB" w:rsidRPr="00027F98">
        <w:rPr>
          <w:rFonts w:ascii="Arial" w:hAnsi="Arial" w:cs="Arial"/>
          <w:b/>
          <w:i/>
        </w:rPr>
        <w:t xml:space="preserve"> года                                                      </w:t>
      </w:r>
      <w:r w:rsidR="005027D8" w:rsidRPr="00027F98">
        <w:rPr>
          <w:rFonts w:ascii="Arial" w:hAnsi="Arial" w:cs="Arial"/>
          <w:b/>
          <w:i/>
        </w:rPr>
        <w:t xml:space="preserve">                      </w:t>
      </w:r>
      <w:r w:rsidR="00714DC3">
        <w:rPr>
          <w:rFonts w:ascii="Arial" w:hAnsi="Arial" w:cs="Arial"/>
          <w:b/>
          <w:i/>
        </w:rPr>
        <w:t xml:space="preserve">             </w:t>
      </w:r>
      <w:r w:rsidR="005027D8" w:rsidRPr="00027F98">
        <w:rPr>
          <w:rFonts w:ascii="Arial" w:hAnsi="Arial" w:cs="Arial"/>
          <w:b/>
          <w:i/>
        </w:rPr>
        <w:t xml:space="preserve"> №____</w:t>
      </w:r>
    </w:p>
    <w:p w:rsidR="0044191C" w:rsidRPr="00027F98" w:rsidRDefault="008204BB" w:rsidP="00567468">
      <w:pPr>
        <w:pStyle w:val="a3"/>
        <w:jc w:val="center"/>
        <w:rPr>
          <w:rFonts w:ascii="Arial" w:hAnsi="Arial" w:cs="Arial"/>
          <w:b/>
          <w:i/>
        </w:rPr>
      </w:pPr>
      <w:r w:rsidRPr="00027F98">
        <w:rPr>
          <w:rFonts w:ascii="Arial" w:hAnsi="Arial" w:cs="Arial"/>
          <w:b/>
          <w:i/>
        </w:rPr>
        <w:t>п. Печенга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D87A3A" w:rsidRPr="00027F98" w:rsidTr="000E2FD9">
        <w:tc>
          <w:tcPr>
            <w:tcW w:w="5495" w:type="dxa"/>
          </w:tcPr>
          <w:p w:rsidR="00D87A3A" w:rsidRPr="00027F98" w:rsidRDefault="00B24EC9" w:rsidP="00AC768D">
            <w:pPr>
              <w:jc w:val="both"/>
              <w:rPr>
                <w:rFonts w:ascii="Arial" w:hAnsi="Arial" w:cs="Arial"/>
                <w:i/>
              </w:rPr>
            </w:pPr>
            <w:r w:rsidRPr="00027F98">
              <w:rPr>
                <w:rFonts w:ascii="Arial" w:hAnsi="Arial" w:cs="Arial"/>
                <w:b/>
              </w:rPr>
              <w:t>Об утверждении Положения об организации мероприятий, связанных с выявлением, перемещением, хранением и утилизацией транспортных средств на территории муниципального образования городское поселение Печенга Печенгского района</w:t>
            </w:r>
            <w:r w:rsidR="00AC768D" w:rsidRPr="00027F98">
              <w:rPr>
                <w:rFonts w:ascii="Arial" w:hAnsi="Arial" w:cs="Arial"/>
                <w:b/>
              </w:rPr>
              <w:t xml:space="preserve"> </w:t>
            </w:r>
            <w:r w:rsidR="00121FFA" w:rsidRPr="00027F98">
              <w:rPr>
                <w:rFonts w:ascii="Arial" w:hAnsi="Arial" w:cs="Arial"/>
                <w:b/>
              </w:rPr>
              <w:t>Мурманской области</w:t>
            </w:r>
          </w:p>
        </w:tc>
        <w:tc>
          <w:tcPr>
            <w:tcW w:w="4075" w:type="dxa"/>
          </w:tcPr>
          <w:p w:rsidR="00D87A3A" w:rsidRPr="00027F98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:rsidR="008204BB" w:rsidRPr="00027F98" w:rsidRDefault="008204BB" w:rsidP="00B24EC9">
      <w:pPr>
        <w:shd w:val="clear" w:color="auto" w:fill="FFFFFF"/>
        <w:spacing w:after="0" w:line="240" w:lineRule="auto"/>
        <w:ind w:right="1442"/>
        <w:jc w:val="both"/>
        <w:rPr>
          <w:rFonts w:ascii="Arial" w:eastAsia="Times New Roman" w:hAnsi="Arial" w:cs="Arial"/>
        </w:rPr>
      </w:pPr>
    </w:p>
    <w:p w:rsidR="00B24EC9" w:rsidRPr="00027F98" w:rsidRDefault="00B24EC9" w:rsidP="00760F94">
      <w:pPr>
        <w:tabs>
          <w:tab w:val="left" w:pos="142"/>
        </w:tabs>
        <w:spacing w:line="240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027F98">
        <w:rPr>
          <w:rFonts w:ascii="Arial" w:hAnsi="Arial" w:cs="Arial"/>
          <w:color w:val="000000" w:themeColor="text1"/>
        </w:rPr>
        <w:t>В соответствии с</w:t>
      </w:r>
      <w:r w:rsidR="00DD405F">
        <w:rPr>
          <w:rFonts w:ascii="Arial" w:hAnsi="Arial" w:cs="Arial"/>
          <w:color w:val="000000" w:themeColor="text1"/>
        </w:rPr>
        <w:t xml:space="preserve"> </w:t>
      </w:r>
      <w:r w:rsidRPr="00027F98">
        <w:rPr>
          <w:rFonts w:ascii="Arial" w:hAnsi="Arial" w:cs="Arial"/>
          <w:color w:val="000000" w:themeColor="text1"/>
        </w:rPr>
        <w:t>Гражданск</w:t>
      </w:r>
      <w:r w:rsidR="00DD405F">
        <w:rPr>
          <w:rFonts w:ascii="Arial" w:hAnsi="Arial" w:cs="Arial"/>
          <w:color w:val="000000" w:themeColor="text1"/>
        </w:rPr>
        <w:t>им</w:t>
      </w:r>
      <w:r w:rsidRPr="00027F98">
        <w:rPr>
          <w:rFonts w:ascii="Arial" w:hAnsi="Arial" w:cs="Arial"/>
          <w:color w:val="000000" w:themeColor="text1"/>
        </w:rPr>
        <w:t xml:space="preserve"> Кодекс</w:t>
      </w:r>
      <w:r w:rsidR="00DD405F">
        <w:rPr>
          <w:rFonts w:ascii="Arial" w:hAnsi="Arial" w:cs="Arial"/>
          <w:color w:val="000000" w:themeColor="text1"/>
        </w:rPr>
        <w:t>ом</w:t>
      </w:r>
      <w:r w:rsidRPr="00027F98">
        <w:rPr>
          <w:rFonts w:ascii="Arial" w:hAnsi="Arial" w:cs="Arial"/>
          <w:color w:val="000000" w:themeColor="text1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AC768D" w:rsidRPr="00027F98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AC768D" w:rsidRPr="00027F98">
          <w:rPr>
            <w:rFonts w:ascii="Arial" w:hAnsi="Arial" w:cs="Arial"/>
            <w:color w:val="000000" w:themeColor="text1"/>
            <w:spacing w:val="1"/>
          </w:rPr>
          <w:t>Федеральным законом от 10.12.1</w:t>
        </w:r>
        <w:r w:rsidR="00121FFA" w:rsidRPr="00027F98">
          <w:rPr>
            <w:rFonts w:ascii="Arial" w:hAnsi="Arial" w:cs="Arial"/>
            <w:color w:val="000000" w:themeColor="text1"/>
            <w:spacing w:val="1"/>
          </w:rPr>
          <w:t xml:space="preserve">995 № </w:t>
        </w:r>
        <w:r w:rsidR="000B331A">
          <w:rPr>
            <w:rFonts w:ascii="Arial" w:hAnsi="Arial" w:cs="Arial"/>
            <w:color w:val="000000" w:themeColor="text1"/>
            <w:spacing w:val="1"/>
          </w:rPr>
          <w:t>196-ФЗ «</w:t>
        </w:r>
        <w:r w:rsidR="00AC768D" w:rsidRPr="00027F98">
          <w:rPr>
            <w:rFonts w:ascii="Arial" w:hAnsi="Arial" w:cs="Arial"/>
            <w:color w:val="000000" w:themeColor="text1"/>
            <w:spacing w:val="1"/>
          </w:rPr>
          <w:t>О безопасности дорожного движения</w:t>
        </w:r>
      </w:hyperlink>
      <w:r w:rsidR="000B331A">
        <w:t>»</w:t>
      </w:r>
      <w:r w:rsidR="00AC768D" w:rsidRPr="00027F98">
        <w:rPr>
          <w:rFonts w:ascii="Arial" w:hAnsi="Arial" w:cs="Arial"/>
          <w:color w:val="000000" w:themeColor="text1"/>
        </w:rPr>
        <w:t>,</w:t>
      </w:r>
      <w:r w:rsidRPr="00027F98">
        <w:rPr>
          <w:rFonts w:ascii="Arial" w:hAnsi="Arial" w:cs="Arial"/>
          <w:color w:val="000000" w:themeColor="text1"/>
        </w:rPr>
        <w:t xml:space="preserve"> руководствуясь Уставом муниципального образования городское поселение Печенга Печенгского района Мурманской области</w:t>
      </w:r>
      <w:r w:rsidR="00AC768D" w:rsidRPr="00027F98">
        <w:rPr>
          <w:rFonts w:ascii="Arial" w:hAnsi="Arial" w:cs="Arial"/>
          <w:color w:val="000000" w:themeColor="text1"/>
        </w:rPr>
        <w:t>,</w:t>
      </w:r>
      <w:r w:rsidR="00760F94" w:rsidRPr="00027F98">
        <w:rPr>
          <w:rFonts w:ascii="Arial" w:hAnsi="Arial" w:cs="Arial"/>
        </w:rPr>
        <w:t xml:space="preserve"> в целях поддержания и улучшения санитарного и эстетического состояния территории муниципального образования городское поселение Печенга Печенгского района Мурманской области</w:t>
      </w:r>
      <w:proofErr w:type="gramEnd"/>
      <w:r w:rsidR="00760F94" w:rsidRPr="00027F98">
        <w:rPr>
          <w:rFonts w:ascii="Arial" w:hAnsi="Arial" w:cs="Arial"/>
        </w:rPr>
        <w:t>, устранения условий, способствующих совершению террористических актов</w:t>
      </w:r>
      <w:r w:rsidR="000B331A">
        <w:rPr>
          <w:rFonts w:ascii="Arial" w:hAnsi="Arial" w:cs="Arial"/>
        </w:rPr>
        <w:t>,</w:t>
      </w:r>
      <w:r w:rsidR="00760F94" w:rsidRPr="00027F98">
        <w:rPr>
          <w:rFonts w:ascii="Arial" w:hAnsi="Arial" w:cs="Arial"/>
        </w:rPr>
        <w:t xml:space="preserve"> </w:t>
      </w:r>
      <w:r w:rsidRPr="00027F98">
        <w:rPr>
          <w:rFonts w:ascii="Arial" w:hAnsi="Arial" w:cs="Arial"/>
          <w:color w:val="000000" w:themeColor="text1"/>
        </w:rPr>
        <w:t>администрация городского</w:t>
      </w:r>
      <w:r w:rsidRPr="00027F98">
        <w:rPr>
          <w:rFonts w:ascii="Arial" w:hAnsi="Arial" w:cs="Arial"/>
          <w:b/>
          <w:color w:val="000000" w:themeColor="text1"/>
        </w:rPr>
        <w:t xml:space="preserve"> </w:t>
      </w:r>
      <w:r w:rsidRPr="00027F98">
        <w:rPr>
          <w:rFonts w:ascii="Arial" w:hAnsi="Arial" w:cs="Arial"/>
          <w:color w:val="000000" w:themeColor="text1"/>
        </w:rPr>
        <w:t>поселения Печенга</w:t>
      </w:r>
      <w:r w:rsidRPr="00027F98">
        <w:rPr>
          <w:rFonts w:ascii="Arial" w:hAnsi="Arial" w:cs="Arial"/>
          <w:b/>
          <w:color w:val="000000" w:themeColor="text1"/>
        </w:rPr>
        <w:t xml:space="preserve"> </w:t>
      </w:r>
      <w:r w:rsidRPr="00027F98">
        <w:rPr>
          <w:rFonts w:ascii="Arial" w:hAnsi="Arial" w:cs="Arial"/>
          <w:color w:val="000000" w:themeColor="text1"/>
        </w:rPr>
        <w:t>Печенгского</w:t>
      </w:r>
      <w:r w:rsidRPr="00027F98">
        <w:rPr>
          <w:rFonts w:ascii="Arial" w:hAnsi="Arial" w:cs="Arial"/>
          <w:b/>
          <w:color w:val="000000" w:themeColor="text1"/>
        </w:rPr>
        <w:t xml:space="preserve"> </w:t>
      </w:r>
      <w:r w:rsidRPr="00027F98">
        <w:rPr>
          <w:rFonts w:ascii="Arial" w:hAnsi="Arial" w:cs="Arial"/>
          <w:color w:val="000000" w:themeColor="text1"/>
        </w:rPr>
        <w:t>района Мурманской области</w:t>
      </w:r>
      <w:r w:rsidR="000B331A">
        <w:rPr>
          <w:rFonts w:ascii="Arial" w:hAnsi="Arial" w:cs="Arial"/>
          <w:color w:val="000000" w:themeColor="text1"/>
        </w:rPr>
        <w:t xml:space="preserve"> </w:t>
      </w:r>
    </w:p>
    <w:p w:rsidR="00B24EC9" w:rsidRPr="00027F98" w:rsidRDefault="00B24EC9" w:rsidP="004733FC">
      <w:pPr>
        <w:widowControl w:val="0"/>
        <w:spacing w:after="0" w:line="240" w:lineRule="auto"/>
        <w:ind w:firstLine="680"/>
        <w:jc w:val="both"/>
        <w:rPr>
          <w:rFonts w:ascii="Arial" w:eastAsia="Times New Roman" w:hAnsi="Arial" w:cs="Arial"/>
          <w:color w:val="000000" w:themeColor="text1"/>
        </w:rPr>
      </w:pPr>
    </w:p>
    <w:p w:rsidR="008204BB" w:rsidRPr="00027F98" w:rsidRDefault="009D2D4F" w:rsidP="00253AEF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027F98">
        <w:rPr>
          <w:rFonts w:ascii="Arial" w:hAnsi="Arial" w:cs="Arial"/>
          <w:b/>
        </w:rPr>
        <w:t>ПОСТАНОВЛЯЕТ</w:t>
      </w:r>
      <w:r w:rsidR="008204BB" w:rsidRPr="00027F98">
        <w:rPr>
          <w:rFonts w:ascii="Arial" w:hAnsi="Arial" w:cs="Arial"/>
          <w:b/>
        </w:rPr>
        <w:t>:</w:t>
      </w:r>
    </w:p>
    <w:p w:rsidR="00B82EFA" w:rsidRPr="00027F98" w:rsidRDefault="00B82EFA" w:rsidP="00B82EFA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B82EFA" w:rsidRPr="00027F98" w:rsidRDefault="00B82EFA" w:rsidP="007861FC">
      <w:pPr>
        <w:pStyle w:val="a4"/>
        <w:numPr>
          <w:ilvl w:val="0"/>
          <w:numId w:val="25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027F98">
        <w:rPr>
          <w:rFonts w:ascii="Arial" w:hAnsi="Arial" w:cs="Arial"/>
          <w:sz w:val="22"/>
          <w:szCs w:val="22"/>
        </w:rPr>
        <w:t xml:space="preserve">Утвердить Положение об организации мероприятий, связанных с выявлением, перемещением, хранением и утилизацией транспортных средств на территории </w:t>
      </w:r>
      <w:r w:rsidR="00121FFA" w:rsidRPr="00027F98">
        <w:rPr>
          <w:rFonts w:ascii="Arial" w:hAnsi="Arial" w:cs="Arial"/>
          <w:sz w:val="22"/>
          <w:szCs w:val="22"/>
        </w:rPr>
        <w:t>муниципального образования городское поселение</w:t>
      </w:r>
      <w:r w:rsidR="00760F94" w:rsidRPr="00027F98">
        <w:rPr>
          <w:rFonts w:ascii="Arial" w:hAnsi="Arial" w:cs="Arial"/>
          <w:sz w:val="22"/>
          <w:szCs w:val="22"/>
        </w:rPr>
        <w:t xml:space="preserve"> Печенга</w:t>
      </w:r>
      <w:r w:rsidR="00121FFA" w:rsidRPr="00027F98">
        <w:rPr>
          <w:rFonts w:ascii="Arial" w:hAnsi="Arial" w:cs="Arial"/>
          <w:sz w:val="22"/>
          <w:szCs w:val="22"/>
        </w:rPr>
        <w:t xml:space="preserve"> </w:t>
      </w:r>
      <w:r w:rsidR="0044191C">
        <w:rPr>
          <w:rFonts w:ascii="Arial" w:hAnsi="Arial" w:cs="Arial"/>
          <w:sz w:val="22"/>
          <w:szCs w:val="22"/>
        </w:rPr>
        <w:t>Печенгского района Мурманской области</w:t>
      </w:r>
      <w:r w:rsidRPr="00027F98">
        <w:rPr>
          <w:rFonts w:ascii="Arial" w:hAnsi="Arial" w:cs="Arial"/>
          <w:sz w:val="22"/>
          <w:szCs w:val="22"/>
        </w:rPr>
        <w:t>.</w:t>
      </w:r>
    </w:p>
    <w:p w:rsidR="00B82EFA" w:rsidRPr="00027F98" w:rsidRDefault="00B82EFA" w:rsidP="007861FC">
      <w:pPr>
        <w:pStyle w:val="a4"/>
        <w:numPr>
          <w:ilvl w:val="0"/>
          <w:numId w:val="25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027F98">
        <w:rPr>
          <w:rFonts w:ascii="Arial" w:hAnsi="Arial" w:cs="Arial"/>
          <w:sz w:val="22"/>
          <w:szCs w:val="22"/>
        </w:rPr>
        <w:t xml:space="preserve"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</w:t>
      </w:r>
      <w:r w:rsidR="0044191C">
        <w:rPr>
          <w:rFonts w:ascii="Arial" w:hAnsi="Arial" w:cs="Arial"/>
          <w:sz w:val="22"/>
          <w:szCs w:val="22"/>
        </w:rPr>
        <w:t>муниципального образования</w:t>
      </w:r>
      <w:r w:rsidR="00760F94" w:rsidRPr="00027F98">
        <w:rPr>
          <w:rFonts w:ascii="Arial" w:hAnsi="Arial" w:cs="Arial"/>
          <w:sz w:val="22"/>
          <w:szCs w:val="22"/>
        </w:rPr>
        <w:t xml:space="preserve"> г</w:t>
      </w:r>
      <w:r w:rsidR="0044191C">
        <w:rPr>
          <w:rFonts w:ascii="Arial" w:hAnsi="Arial" w:cs="Arial"/>
          <w:sz w:val="22"/>
          <w:szCs w:val="22"/>
        </w:rPr>
        <w:t xml:space="preserve">ородское </w:t>
      </w:r>
      <w:r w:rsidR="00760F94" w:rsidRPr="00027F98">
        <w:rPr>
          <w:rFonts w:ascii="Arial" w:hAnsi="Arial" w:cs="Arial"/>
          <w:sz w:val="22"/>
          <w:szCs w:val="22"/>
        </w:rPr>
        <w:t>п</w:t>
      </w:r>
      <w:r w:rsidR="0044191C">
        <w:rPr>
          <w:rFonts w:ascii="Arial" w:hAnsi="Arial" w:cs="Arial"/>
          <w:sz w:val="22"/>
          <w:szCs w:val="22"/>
        </w:rPr>
        <w:t>оселение</w:t>
      </w:r>
      <w:r w:rsidR="00760F94" w:rsidRPr="00027F98">
        <w:rPr>
          <w:rFonts w:ascii="Arial" w:hAnsi="Arial" w:cs="Arial"/>
          <w:sz w:val="22"/>
          <w:szCs w:val="22"/>
        </w:rPr>
        <w:t xml:space="preserve"> Печенга</w:t>
      </w:r>
      <w:r w:rsidR="0044191C">
        <w:rPr>
          <w:rFonts w:ascii="Arial" w:hAnsi="Arial" w:cs="Arial"/>
          <w:sz w:val="22"/>
          <w:szCs w:val="22"/>
        </w:rPr>
        <w:t xml:space="preserve"> Печенгского района Мурманской области</w:t>
      </w:r>
      <w:r w:rsidRPr="00027F98">
        <w:rPr>
          <w:rFonts w:ascii="Arial" w:hAnsi="Arial" w:cs="Arial"/>
          <w:sz w:val="22"/>
          <w:szCs w:val="22"/>
        </w:rPr>
        <w:t>.</w:t>
      </w:r>
    </w:p>
    <w:p w:rsidR="000E2FD9" w:rsidRPr="00027F98" w:rsidRDefault="007861FC" w:rsidP="007861FC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2"/>
          <w:szCs w:val="22"/>
        </w:rPr>
      </w:pPr>
      <w:r w:rsidRPr="00027F98">
        <w:rPr>
          <w:rFonts w:ascii="Arial" w:hAnsi="Arial" w:cs="Arial"/>
          <w:sz w:val="22"/>
          <w:szCs w:val="22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9D5338" w:rsidRPr="0063345E" w:rsidRDefault="009D2D4F" w:rsidP="009D2D4F">
      <w:pPr>
        <w:pStyle w:val="a4"/>
        <w:widowControl w:val="0"/>
        <w:numPr>
          <w:ilvl w:val="0"/>
          <w:numId w:val="25"/>
        </w:numPr>
        <w:tabs>
          <w:tab w:val="left" w:pos="1134"/>
        </w:tabs>
        <w:ind w:left="0" w:firstLine="360"/>
        <w:jc w:val="both"/>
        <w:rPr>
          <w:rFonts w:ascii="Arial" w:hAnsi="Arial" w:cs="Arial"/>
          <w:b/>
        </w:rPr>
      </w:pPr>
      <w:proofErr w:type="gramStart"/>
      <w:r w:rsidRPr="0044191C">
        <w:rPr>
          <w:rFonts w:ascii="Arial" w:hAnsi="Arial" w:cs="Arial"/>
          <w:sz w:val="22"/>
          <w:szCs w:val="22"/>
        </w:rPr>
        <w:t>Контроль за</w:t>
      </w:r>
      <w:proofErr w:type="gramEnd"/>
      <w:r w:rsidRPr="0044191C">
        <w:rPr>
          <w:rFonts w:ascii="Arial" w:hAnsi="Arial" w:cs="Arial"/>
          <w:sz w:val="22"/>
          <w:szCs w:val="22"/>
        </w:rPr>
        <w:t xml:space="preserve"> исполнением настоящего Постановления </w:t>
      </w:r>
      <w:r w:rsidR="000B331A">
        <w:rPr>
          <w:rFonts w:ascii="Arial" w:hAnsi="Arial" w:cs="Arial"/>
          <w:sz w:val="22"/>
          <w:szCs w:val="22"/>
        </w:rPr>
        <w:t>возложить на заместителя Г</w:t>
      </w:r>
      <w:r w:rsidR="0063345E">
        <w:rPr>
          <w:rFonts w:ascii="Arial" w:hAnsi="Arial" w:cs="Arial"/>
          <w:sz w:val="22"/>
          <w:szCs w:val="22"/>
        </w:rPr>
        <w:t xml:space="preserve">лавы </w:t>
      </w:r>
      <w:r w:rsidR="000B331A">
        <w:rPr>
          <w:rFonts w:ascii="Arial" w:hAnsi="Arial" w:cs="Arial"/>
          <w:sz w:val="22"/>
          <w:szCs w:val="22"/>
        </w:rPr>
        <w:t>а</w:t>
      </w:r>
      <w:r w:rsidR="00027F98" w:rsidRPr="0044191C">
        <w:rPr>
          <w:rFonts w:ascii="Arial" w:hAnsi="Arial" w:cs="Arial"/>
          <w:sz w:val="22"/>
          <w:szCs w:val="22"/>
        </w:rPr>
        <w:t>дминистрации</w:t>
      </w:r>
      <w:r w:rsidR="000B331A">
        <w:rPr>
          <w:rFonts w:ascii="Arial" w:hAnsi="Arial" w:cs="Arial"/>
          <w:sz w:val="22"/>
          <w:szCs w:val="22"/>
        </w:rPr>
        <w:t xml:space="preserve"> муниципального образования городское поселение Печенга Печенгского района Мурманской области</w:t>
      </w:r>
      <w:r w:rsidR="0063345E">
        <w:rPr>
          <w:rFonts w:ascii="Arial" w:hAnsi="Arial" w:cs="Arial"/>
          <w:sz w:val="22"/>
          <w:szCs w:val="22"/>
        </w:rPr>
        <w:t>.</w:t>
      </w:r>
    </w:p>
    <w:p w:rsidR="0063345E" w:rsidRPr="0044191C" w:rsidRDefault="0063345E" w:rsidP="0063345E">
      <w:pPr>
        <w:pStyle w:val="a4"/>
        <w:widowControl w:val="0"/>
        <w:tabs>
          <w:tab w:val="left" w:pos="1134"/>
        </w:tabs>
        <w:ind w:left="360"/>
        <w:jc w:val="both"/>
        <w:rPr>
          <w:rFonts w:ascii="Arial" w:hAnsi="Arial" w:cs="Arial"/>
          <w:b/>
        </w:rPr>
      </w:pPr>
    </w:p>
    <w:p w:rsidR="00ED7427" w:rsidRDefault="00ED7427" w:rsidP="009D2D4F">
      <w:pPr>
        <w:spacing w:after="0" w:line="240" w:lineRule="auto"/>
        <w:rPr>
          <w:rFonts w:ascii="Arial" w:hAnsi="Arial" w:cs="Arial"/>
          <w:b/>
        </w:rPr>
      </w:pPr>
    </w:p>
    <w:p w:rsidR="008204BB" w:rsidRPr="00027F98" w:rsidRDefault="000E2FD9" w:rsidP="009D2D4F">
      <w:pPr>
        <w:spacing w:after="0" w:line="240" w:lineRule="auto"/>
        <w:rPr>
          <w:rFonts w:ascii="Arial" w:hAnsi="Arial" w:cs="Arial"/>
          <w:b/>
        </w:rPr>
      </w:pPr>
      <w:r w:rsidRPr="00027F98">
        <w:rPr>
          <w:rFonts w:ascii="Arial" w:hAnsi="Arial" w:cs="Arial"/>
          <w:b/>
        </w:rPr>
        <w:t xml:space="preserve">Глава </w:t>
      </w:r>
      <w:r w:rsidR="008204BB" w:rsidRPr="00027F98">
        <w:rPr>
          <w:rFonts w:ascii="Arial" w:hAnsi="Arial" w:cs="Arial"/>
          <w:b/>
        </w:rPr>
        <w:t xml:space="preserve">администрации </w:t>
      </w:r>
    </w:p>
    <w:p w:rsidR="008204BB" w:rsidRPr="00027F98" w:rsidRDefault="008204BB" w:rsidP="009D2D4F">
      <w:pPr>
        <w:spacing w:after="0" w:line="240" w:lineRule="auto"/>
        <w:rPr>
          <w:rFonts w:ascii="Arial" w:hAnsi="Arial" w:cs="Arial"/>
        </w:rPr>
      </w:pPr>
      <w:r w:rsidRPr="00027F98">
        <w:rPr>
          <w:rFonts w:ascii="Arial" w:hAnsi="Arial" w:cs="Arial"/>
          <w:b/>
        </w:rPr>
        <w:t xml:space="preserve">муниципального образования </w:t>
      </w:r>
    </w:p>
    <w:p w:rsidR="008E7A2C" w:rsidRPr="00B03497" w:rsidRDefault="008204BB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 w:rsidRPr="00027F98">
        <w:rPr>
          <w:rFonts w:ascii="Arial" w:hAnsi="Arial" w:cs="Arial"/>
          <w:b/>
        </w:rPr>
        <w:t xml:space="preserve">городское поселение Печенга                                   </w:t>
      </w:r>
      <w:r w:rsidR="00316DD1" w:rsidRPr="00027F98">
        <w:rPr>
          <w:rFonts w:ascii="Arial" w:hAnsi="Arial" w:cs="Arial"/>
          <w:b/>
        </w:rPr>
        <w:t xml:space="preserve">                  </w:t>
      </w:r>
      <w:r w:rsidR="00CE7CF3" w:rsidRPr="00027F98">
        <w:rPr>
          <w:rFonts w:ascii="Arial" w:hAnsi="Arial" w:cs="Arial"/>
          <w:b/>
        </w:rPr>
        <w:t xml:space="preserve"> </w:t>
      </w:r>
      <w:r w:rsidR="00567468" w:rsidRPr="00027F98">
        <w:rPr>
          <w:rFonts w:ascii="Arial" w:hAnsi="Arial" w:cs="Arial"/>
          <w:b/>
        </w:rPr>
        <w:t xml:space="preserve"> </w:t>
      </w:r>
      <w:r w:rsidR="00ED7427">
        <w:rPr>
          <w:rFonts w:ascii="Arial" w:hAnsi="Arial" w:cs="Arial"/>
          <w:b/>
        </w:rPr>
        <w:t xml:space="preserve">                 </w:t>
      </w:r>
      <w:r w:rsidR="000B331A">
        <w:rPr>
          <w:rFonts w:ascii="Arial" w:hAnsi="Arial" w:cs="Arial"/>
          <w:b/>
        </w:rPr>
        <w:t>Д</w:t>
      </w:r>
      <w:r w:rsidR="000E2FD9" w:rsidRPr="00027F98">
        <w:rPr>
          <w:rFonts w:ascii="Arial" w:hAnsi="Arial" w:cs="Arial"/>
          <w:b/>
        </w:rPr>
        <w:t>.</w:t>
      </w:r>
      <w:r w:rsidR="000B331A">
        <w:rPr>
          <w:rFonts w:ascii="Arial" w:hAnsi="Arial" w:cs="Arial"/>
          <w:b/>
        </w:rPr>
        <w:t>Н</w:t>
      </w:r>
      <w:r w:rsidR="000E2FD9" w:rsidRPr="00027F98">
        <w:rPr>
          <w:rFonts w:ascii="Arial" w:hAnsi="Arial" w:cs="Arial"/>
          <w:b/>
        </w:rPr>
        <w:t xml:space="preserve">. </w:t>
      </w:r>
      <w:r w:rsidR="000B331A">
        <w:rPr>
          <w:rFonts w:ascii="Arial" w:hAnsi="Arial" w:cs="Arial"/>
          <w:b/>
        </w:rPr>
        <w:t>Фоменко</w:t>
      </w:r>
      <w:r w:rsidRPr="00027F98">
        <w:rPr>
          <w:rFonts w:ascii="Arial" w:hAnsi="Arial" w:cs="Arial"/>
          <w:b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77"/>
      </w:tblGrid>
      <w:tr w:rsidR="000E2FD9" w:rsidRPr="00B03497" w:rsidTr="000B331A">
        <w:tc>
          <w:tcPr>
            <w:tcW w:w="5211" w:type="dxa"/>
          </w:tcPr>
          <w:p w:rsidR="000E2FD9" w:rsidRPr="00B03497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077" w:type="dxa"/>
          </w:tcPr>
          <w:p w:rsidR="000E2FD9" w:rsidRPr="00B03497" w:rsidRDefault="00D01FF7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3497">
              <w:rPr>
                <w:rFonts w:ascii="Arial" w:eastAsia="Times New Roman" w:hAnsi="Arial" w:cs="Arial"/>
                <w:sz w:val="24"/>
                <w:szCs w:val="24"/>
              </w:rPr>
              <w:t>Утверждено</w:t>
            </w:r>
          </w:p>
        </w:tc>
      </w:tr>
      <w:tr w:rsidR="000E2FD9" w:rsidRPr="00B03497" w:rsidTr="000B331A">
        <w:tc>
          <w:tcPr>
            <w:tcW w:w="5211" w:type="dxa"/>
          </w:tcPr>
          <w:p w:rsidR="000E2FD9" w:rsidRPr="00B03497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077" w:type="dxa"/>
          </w:tcPr>
          <w:p w:rsidR="000E2FD9" w:rsidRPr="00B03497" w:rsidRDefault="00D01FF7" w:rsidP="008F42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3497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Постановлением </w:t>
            </w:r>
            <w:r w:rsidR="000E2FD9" w:rsidRPr="00B03497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Pr="00B03497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городское поселение Печенга Печенгского района</w:t>
            </w:r>
            <w:r w:rsidR="00027F98">
              <w:rPr>
                <w:rFonts w:ascii="Arial" w:eastAsia="Times New Roman" w:hAnsi="Arial" w:cs="Arial"/>
                <w:sz w:val="24"/>
                <w:szCs w:val="24"/>
              </w:rPr>
              <w:t xml:space="preserve"> Мурманской области</w:t>
            </w:r>
            <w:r w:rsidRPr="00B034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E2FD9" w:rsidRPr="00B03497" w:rsidRDefault="000E2FD9" w:rsidP="008F42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3497">
              <w:rPr>
                <w:rFonts w:ascii="Arial" w:eastAsia="Times New Roman" w:hAnsi="Arial" w:cs="Arial"/>
                <w:sz w:val="24"/>
                <w:szCs w:val="24"/>
              </w:rPr>
              <w:t xml:space="preserve">от «___»_______2019 г. </w:t>
            </w:r>
            <w:r w:rsidR="00FE6CE1">
              <w:rPr>
                <w:rFonts w:ascii="Arial" w:eastAsia="Times New Roman" w:hAnsi="Arial" w:cs="Arial"/>
                <w:sz w:val="24"/>
                <w:szCs w:val="24"/>
              </w:rPr>
              <w:t>№ ____</w:t>
            </w:r>
          </w:p>
        </w:tc>
      </w:tr>
    </w:tbl>
    <w:p w:rsidR="008F40F4" w:rsidRPr="00B03497" w:rsidRDefault="008F40F4" w:rsidP="008F40F4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01FF7" w:rsidRPr="00B03497" w:rsidRDefault="00D01FF7" w:rsidP="00D01FF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497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9C5724" w:rsidRPr="00B03497" w:rsidRDefault="00AC768D" w:rsidP="009C5724">
      <w:pPr>
        <w:widowControl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ОБ ОРГАНИЗАЦИИ МЕРОПРИЯТИЙ</w:t>
      </w:r>
      <w:r w:rsidRPr="00B24EC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СВЯЗАННЫХ</w:t>
      </w:r>
      <w:r w:rsidRPr="00B24E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</w:t>
      </w:r>
      <w:r w:rsidRPr="00B24E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ВЫЯВЛЕНИЕМ</w:t>
      </w:r>
      <w:r w:rsidRPr="00B24EC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ПЕРЕМЕЩЕНИЕМ</w:t>
      </w:r>
      <w:r w:rsidRPr="00B24EC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ХРАНЕНИЕМ И</w:t>
      </w:r>
      <w:r w:rsidRPr="00B24E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УТИЛИЗАЦИЕЙ ТРАНСПОРТНЫХ СРЕДСТВ НА</w:t>
      </w:r>
      <w:r w:rsidRPr="00B24E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ТЕРРИТОРИИ</w:t>
      </w:r>
      <w:r w:rsidRPr="00B24E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МУНИЦИПАЛЬНОГО</w:t>
      </w:r>
      <w:r w:rsidR="00D01FF7" w:rsidRPr="00B03497">
        <w:rPr>
          <w:rFonts w:ascii="Arial" w:hAnsi="Arial" w:cs="Arial"/>
          <w:b/>
          <w:sz w:val="24"/>
          <w:szCs w:val="24"/>
        </w:rPr>
        <w:t xml:space="preserve"> ОБРАЗОВАНИ</w:t>
      </w:r>
      <w:r>
        <w:rPr>
          <w:rFonts w:ascii="Arial" w:hAnsi="Arial" w:cs="Arial"/>
          <w:b/>
          <w:sz w:val="24"/>
          <w:szCs w:val="24"/>
        </w:rPr>
        <w:t>Я</w:t>
      </w:r>
      <w:r w:rsidR="00D01FF7" w:rsidRPr="00B03497">
        <w:rPr>
          <w:rFonts w:ascii="Arial" w:hAnsi="Arial" w:cs="Arial"/>
          <w:b/>
          <w:sz w:val="24"/>
          <w:szCs w:val="24"/>
        </w:rPr>
        <w:t xml:space="preserve"> ГОРОДСКОЕ ПОСЕЛЕНИЕ ПЕЧЕНГА ПЕЧЕНГСКОГО РАЙОНА</w:t>
      </w:r>
      <w:r w:rsidR="00121FFA">
        <w:rPr>
          <w:rFonts w:ascii="Arial" w:hAnsi="Arial" w:cs="Arial"/>
          <w:b/>
          <w:sz w:val="24"/>
          <w:szCs w:val="24"/>
        </w:rPr>
        <w:t xml:space="preserve"> МУРМАНСКОЙ ОБЛАСТИ</w:t>
      </w:r>
    </w:p>
    <w:p w:rsidR="00760F94" w:rsidRDefault="00760F94" w:rsidP="00760F94">
      <w:pPr>
        <w:rPr>
          <w:rFonts w:ascii="Times New Roman" w:hAnsi="Times New Roman"/>
          <w:sz w:val="24"/>
          <w:szCs w:val="24"/>
        </w:rPr>
      </w:pPr>
    </w:p>
    <w:p w:rsidR="00760F94" w:rsidRPr="00ED7427" w:rsidRDefault="00760F94" w:rsidP="00760F94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ED7427">
        <w:rPr>
          <w:rFonts w:ascii="Arial" w:hAnsi="Arial" w:cs="Arial"/>
          <w:b/>
        </w:rPr>
        <w:t>1. Общие положения</w:t>
      </w:r>
    </w:p>
    <w:p w:rsidR="00760F94" w:rsidRDefault="00760F94" w:rsidP="00BF7FFD">
      <w:pPr>
        <w:pStyle w:val="ConsPlusNormal"/>
        <w:jc w:val="both"/>
      </w:pPr>
    </w:p>
    <w:p w:rsidR="00BF7FFD" w:rsidRPr="00700990" w:rsidRDefault="00760F94" w:rsidP="00BF7FFD">
      <w:pPr>
        <w:pStyle w:val="ConsPlusNormal"/>
        <w:ind w:firstLine="540"/>
        <w:jc w:val="both"/>
        <w:rPr>
          <w:rFonts w:ascii="Arial" w:hAnsi="Arial" w:cs="Arial"/>
        </w:rPr>
      </w:pPr>
      <w:r w:rsidRPr="00700990">
        <w:rPr>
          <w:rFonts w:ascii="Arial" w:hAnsi="Arial" w:cs="Arial"/>
        </w:rPr>
        <w:t>1.1. Настоящее Положение определяет процедуру выявления, учета, перемещения, х</w:t>
      </w:r>
      <w:r w:rsidR="00BF7FFD" w:rsidRPr="00700990">
        <w:rPr>
          <w:rFonts w:ascii="Arial" w:hAnsi="Arial" w:cs="Arial"/>
        </w:rPr>
        <w:t>ранения и утилизации брошенных/</w:t>
      </w:r>
      <w:r w:rsidRPr="00700990">
        <w:rPr>
          <w:rFonts w:ascii="Arial" w:hAnsi="Arial" w:cs="Arial"/>
        </w:rPr>
        <w:t xml:space="preserve">бесхозяйных транспортных средств на территории </w:t>
      </w:r>
      <w:r w:rsidR="0044191C" w:rsidRPr="00700990">
        <w:rPr>
          <w:rFonts w:ascii="Arial" w:hAnsi="Arial" w:cs="Arial"/>
        </w:rPr>
        <w:t xml:space="preserve">муниципального образования городское поселение Печенга </w:t>
      </w:r>
      <w:r w:rsidR="000B331A" w:rsidRPr="00700990">
        <w:rPr>
          <w:rFonts w:ascii="Arial" w:hAnsi="Arial" w:cs="Arial"/>
        </w:rPr>
        <w:t>Печенгского района Мурманской област</w:t>
      </w:r>
      <w:proofErr w:type="gramStart"/>
      <w:r w:rsidR="000B331A" w:rsidRPr="00700990">
        <w:rPr>
          <w:rFonts w:ascii="Arial" w:hAnsi="Arial" w:cs="Arial"/>
        </w:rPr>
        <w:t>и</w:t>
      </w:r>
      <w:r w:rsidRPr="00700990">
        <w:rPr>
          <w:rFonts w:ascii="Arial" w:hAnsi="Arial" w:cs="Arial"/>
        </w:rPr>
        <w:t>(</w:t>
      </w:r>
      <w:proofErr w:type="gramEnd"/>
      <w:r w:rsidRPr="00700990">
        <w:rPr>
          <w:rFonts w:ascii="Arial" w:hAnsi="Arial" w:cs="Arial"/>
        </w:rPr>
        <w:t>далее – территория поселения),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 территории поселения, дорожной сети и дворовых территорий, нарушают архитектурный облик города и препятствуют его благоустройству и озеленению.</w:t>
      </w:r>
    </w:p>
    <w:p w:rsidR="00BF7FFD" w:rsidRPr="00700990" w:rsidRDefault="00760F94" w:rsidP="00BF7FFD">
      <w:pPr>
        <w:pStyle w:val="ConsPlusNormal"/>
        <w:ind w:firstLine="540"/>
        <w:jc w:val="both"/>
        <w:rPr>
          <w:rFonts w:ascii="Arial" w:hAnsi="Arial" w:cs="Arial"/>
        </w:rPr>
      </w:pPr>
      <w:r w:rsidRPr="00700990">
        <w:rPr>
          <w:rFonts w:ascii="Arial" w:hAnsi="Arial" w:cs="Arial"/>
        </w:rPr>
        <w:t xml:space="preserve">1.2. Положение не распространяется на правоотношения, связанные с задержанием транспортного средства и запрещением его эксплуатации, предусмотренные </w:t>
      </w:r>
      <w:hyperlink r:id="rId10" w:history="1">
        <w:r w:rsidRPr="00700990">
          <w:rPr>
            <w:rStyle w:val="af"/>
            <w:rFonts w:ascii="Arial" w:hAnsi="Arial" w:cs="Arial"/>
            <w:color w:val="000000"/>
            <w:u w:val="none"/>
          </w:rPr>
          <w:t>статьей 27.13</w:t>
        </w:r>
      </w:hyperlink>
      <w:r w:rsidRPr="00700990">
        <w:rPr>
          <w:rFonts w:ascii="Arial" w:hAnsi="Arial" w:cs="Arial"/>
        </w:rPr>
        <w:t xml:space="preserve"> Кодекса Российской Федерации об административных правонарушениях.</w:t>
      </w:r>
    </w:p>
    <w:p w:rsidR="00BF7FFD" w:rsidRPr="00700990" w:rsidRDefault="00760F94" w:rsidP="00BF7FFD">
      <w:pPr>
        <w:pStyle w:val="ConsPlusNormal"/>
        <w:ind w:firstLine="540"/>
        <w:jc w:val="both"/>
        <w:rPr>
          <w:rFonts w:ascii="Arial" w:hAnsi="Arial" w:cs="Arial"/>
        </w:rPr>
      </w:pPr>
      <w:r w:rsidRPr="00700990">
        <w:rPr>
          <w:rFonts w:ascii="Arial" w:hAnsi="Arial" w:cs="Arial"/>
        </w:rPr>
        <w:t>1.3. Для целей настоящего Положения используются следующие понятия:</w:t>
      </w:r>
    </w:p>
    <w:p w:rsidR="00BF7FFD" w:rsidRPr="00700990" w:rsidRDefault="00760F94" w:rsidP="00BF7FFD">
      <w:pPr>
        <w:pStyle w:val="ConsPlusNormal"/>
        <w:ind w:firstLine="540"/>
        <w:jc w:val="both"/>
        <w:rPr>
          <w:rFonts w:ascii="Arial" w:hAnsi="Arial" w:cs="Arial"/>
        </w:rPr>
      </w:pPr>
      <w:r w:rsidRPr="00700990">
        <w:rPr>
          <w:rFonts w:ascii="Arial" w:hAnsi="Arial" w:cs="Arial"/>
          <w:b/>
        </w:rPr>
        <w:t>- брошенное транспортное средство</w:t>
      </w:r>
      <w:r w:rsidRPr="00700990">
        <w:rPr>
          <w:rFonts w:ascii="Arial" w:hAnsi="Arial" w:cs="Arial"/>
        </w:rPr>
        <w:t xml:space="preserve"> - транспортное средство (части транспортного средства), в отношении которого имеются основания предполагать, что оно оставлено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разукомплектованное);</w:t>
      </w:r>
    </w:p>
    <w:p w:rsidR="00BF7FFD" w:rsidRPr="00700990" w:rsidRDefault="00760F94" w:rsidP="00BF7FF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700990">
        <w:rPr>
          <w:rFonts w:ascii="Arial" w:hAnsi="Arial" w:cs="Arial"/>
          <w:b/>
        </w:rPr>
        <w:t>- бесхозяйное транспортное средство</w:t>
      </w:r>
      <w:r w:rsidRPr="00700990">
        <w:rPr>
          <w:rFonts w:ascii="Arial" w:hAnsi="Arial" w:cs="Arial"/>
        </w:rPr>
        <w:t xml:space="preserve"> - транспортное средство (части транспортного средства), которое не имеет владельца или владелец, которого не известен и которое признано бесхозяйным в установленном законом порядке.</w:t>
      </w:r>
      <w:proofErr w:type="gramEnd"/>
      <w:r w:rsidRPr="00700990">
        <w:rPr>
          <w:rFonts w:ascii="Arial" w:hAnsi="Arial" w:cs="Arial"/>
        </w:rPr>
        <w:t xml:space="preserve"> Основными признаками такого транспортного средства являются: отсутствие его на специализированном учете в органах ГИБДД, наличие видимых неисправностей, при которых эксплуатация транспортного средства запрещается;</w:t>
      </w:r>
    </w:p>
    <w:p w:rsidR="00BF7FFD" w:rsidRPr="00700990" w:rsidRDefault="00760F94" w:rsidP="00BF7FFD">
      <w:pPr>
        <w:pStyle w:val="ConsPlusNormal"/>
        <w:ind w:firstLine="540"/>
        <w:jc w:val="both"/>
        <w:rPr>
          <w:rFonts w:ascii="Arial" w:hAnsi="Arial" w:cs="Arial"/>
        </w:rPr>
      </w:pPr>
      <w:r w:rsidRPr="00700990">
        <w:rPr>
          <w:rFonts w:ascii="Arial" w:hAnsi="Arial" w:cs="Arial"/>
          <w:b/>
        </w:rPr>
        <w:t>- собственник (владелец)</w:t>
      </w:r>
      <w:r w:rsidRPr="00700990">
        <w:rPr>
          <w:rFonts w:ascii="Arial" w:hAnsi="Arial" w:cs="Arial"/>
        </w:rPr>
        <w:t xml:space="preserve"> транспортного средства - физическое или юридическое лицо, право собственности (иное законное основание владения) которого подтверждено соответствующей записью в паспорте транспортного средства, числящееся таковым согласно учетным данным органов, осуществляющих государственную регистрацию транспортных средств;</w:t>
      </w:r>
    </w:p>
    <w:p w:rsidR="00BF7FFD" w:rsidRPr="00700990" w:rsidRDefault="00760F94" w:rsidP="00BF7FF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700990">
        <w:rPr>
          <w:rFonts w:ascii="Arial" w:hAnsi="Arial" w:cs="Arial"/>
          <w:b/>
        </w:rPr>
        <w:t>- эвакуация брошенного</w:t>
      </w:r>
      <w:r w:rsidR="00121FFA" w:rsidRPr="00700990">
        <w:rPr>
          <w:rFonts w:ascii="Arial" w:hAnsi="Arial" w:cs="Arial"/>
          <w:b/>
        </w:rPr>
        <w:t>/</w:t>
      </w:r>
      <w:r w:rsidRPr="00700990">
        <w:rPr>
          <w:rFonts w:ascii="Arial" w:hAnsi="Arial" w:cs="Arial"/>
          <w:b/>
        </w:rPr>
        <w:t>бесхозяйного</w:t>
      </w:r>
      <w:r w:rsidRPr="00700990">
        <w:rPr>
          <w:rFonts w:ascii="Arial" w:hAnsi="Arial" w:cs="Arial"/>
        </w:rPr>
        <w:t xml:space="preserve"> </w:t>
      </w:r>
      <w:r w:rsidRPr="00700990">
        <w:rPr>
          <w:rFonts w:ascii="Arial" w:hAnsi="Arial" w:cs="Arial"/>
          <w:b/>
        </w:rPr>
        <w:t>транспортного средства</w:t>
      </w:r>
      <w:r w:rsidRPr="00700990">
        <w:rPr>
          <w:rFonts w:ascii="Arial" w:hAnsi="Arial" w:cs="Arial"/>
        </w:rPr>
        <w:t xml:space="preserve"> - перемещение транспортного средства на специально отведенную территорию, предназначенную для временного хранения транспортных средств (далее - специализированную стоянку), осуществляемое организацией, действующей по контракту (договору), заключенному с </w:t>
      </w:r>
      <w:r w:rsidR="00BF7FFD" w:rsidRPr="00700990">
        <w:rPr>
          <w:rFonts w:ascii="Arial" w:hAnsi="Arial" w:cs="Arial"/>
        </w:rPr>
        <w:t xml:space="preserve">Администрацией </w:t>
      </w:r>
      <w:r w:rsidR="0044191C" w:rsidRPr="00700990">
        <w:rPr>
          <w:rFonts w:ascii="Arial" w:hAnsi="Arial" w:cs="Arial"/>
        </w:rPr>
        <w:t xml:space="preserve">муниципального </w:t>
      </w:r>
      <w:r w:rsidR="0044191C" w:rsidRPr="00700990">
        <w:rPr>
          <w:rFonts w:ascii="Arial" w:hAnsi="Arial" w:cs="Arial"/>
        </w:rPr>
        <w:lastRenderedPageBreak/>
        <w:t>образования городское поселение Печенга (далее Администрация МО г.п.</w:t>
      </w:r>
      <w:proofErr w:type="gramEnd"/>
      <w:r w:rsidR="0044191C" w:rsidRPr="00700990">
        <w:rPr>
          <w:rFonts w:ascii="Arial" w:hAnsi="Arial" w:cs="Arial"/>
        </w:rPr>
        <w:t xml:space="preserve"> </w:t>
      </w:r>
      <w:proofErr w:type="gramStart"/>
      <w:r w:rsidR="0044191C" w:rsidRPr="00700990">
        <w:rPr>
          <w:rFonts w:ascii="Arial" w:hAnsi="Arial" w:cs="Arial"/>
        </w:rPr>
        <w:t>Печенга)</w:t>
      </w:r>
      <w:r w:rsidR="00BF7FFD" w:rsidRPr="00700990">
        <w:rPr>
          <w:rFonts w:ascii="Arial" w:hAnsi="Arial" w:cs="Arial"/>
        </w:rPr>
        <w:t>.</w:t>
      </w:r>
      <w:proofErr w:type="gramEnd"/>
    </w:p>
    <w:p w:rsidR="00121FFA" w:rsidRPr="00700990" w:rsidRDefault="00121FFA" w:rsidP="00121FFA">
      <w:pPr>
        <w:pStyle w:val="ad"/>
        <w:tabs>
          <w:tab w:val="clear" w:pos="8306"/>
          <w:tab w:val="right" w:pos="567"/>
        </w:tabs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b/>
          <w:sz w:val="24"/>
          <w:szCs w:val="24"/>
        </w:rPr>
        <w:tab/>
      </w:r>
      <w:r w:rsidRPr="00700990">
        <w:rPr>
          <w:rFonts w:ascii="Arial" w:hAnsi="Arial" w:cs="Arial"/>
          <w:b/>
          <w:sz w:val="24"/>
          <w:szCs w:val="24"/>
        </w:rPr>
        <w:tab/>
        <w:t>-  территория для временного хранения</w:t>
      </w:r>
      <w:r w:rsidRPr="00700990">
        <w:rPr>
          <w:rFonts w:ascii="Arial" w:hAnsi="Arial" w:cs="Arial"/>
          <w:sz w:val="24"/>
          <w:szCs w:val="24"/>
        </w:rPr>
        <w:t xml:space="preserve"> – территория для временного хранения транспортного средства организацией, действующей по договору с уполномоченным органом.</w:t>
      </w:r>
    </w:p>
    <w:p w:rsidR="00121FFA" w:rsidRPr="00700990" w:rsidRDefault="00121FFA" w:rsidP="00121FFA">
      <w:pPr>
        <w:pStyle w:val="ad"/>
        <w:tabs>
          <w:tab w:val="clear" w:pos="4153"/>
          <w:tab w:val="clear" w:pos="8306"/>
          <w:tab w:val="left" w:pos="709"/>
          <w:tab w:val="right" w:pos="851"/>
        </w:tabs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ab/>
      </w:r>
      <w:r w:rsidRPr="00700990">
        <w:rPr>
          <w:rFonts w:ascii="Arial" w:hAnsi="Arial" w:cs="Arial"/>
          <w:sz w:val="24"/>
          <w:szCs w:val="24"/>
        </w:rPr>
        <w:tab/>
        <w:t>1.4.   Система мероприятий, проводимых в отношении:</w:t>
      </w:r>
    </w:p>
    <w:p w:rsidR="00121FFA" w:rsidRPr="00700990" w:rsidRDefault="00121FFA" w:rsidP="00121FFA">
      <w:pPr>
        <w:pStyle w:val="ad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ab/>
        <w:t xml:space="preserve">   </w:t>
      </w:r>
      <w:r w:rsidR="001A46DF" w:rsidRPr="00700990">
        <w:rPr>
          <w:rFonts w:ascii="Arial" w:hAnsi="Arial" w:cs="Arial"/>
          <w:sz w:val="24"/>
          <w:szCs w:val="24"/>
        </w:rPr>
        <w:t>а)  бесхозяйных/</w:t>
      </w:r>
      <w:r w:rsidRPr="00700990">
        <w:rPr>
          <w:rFonts w:ascii="Arial" w:hAnsi="Arial" w:cs="Arial"/>
          <w:sz w:val="24"/>
          <w:szCs w:val="24"/>
        </w:rPr>
        <w:t>брошенных транспортных средств, включает:</w:t>
      </w:r>
    </w:p>
    <w:p w:rsidR="00121FFA" w:rsidRPr="00700990" w:rsidRDefault="00121FFA" w:rsidP="00121FFA">
      <w:pPr>
        <w:pStyle w:val="ad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 выявление и учёт транспортных средств;</w:t>
      </w:r>
    </w:p>
    <w:p w:rsidR="00121FFA" w:rsidRPr="00700990" w:rsidRDefault="00121FFA" w:rsidP="00121FFA">
      <w:pPr>
        <w:pStyle w:val="ad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 организацию эвакуации транспортных средств;</w:t>
      </w:r>
    </w:p>
    <w:p w:rsidR="00121FFA" w:rsidRPr="00700990" w:rsidRDefault="00121FFA" w:rsidP="00121FFA">
      <w:pPr>
        <w:pStyle w:val="ad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 оценку стоимости транспортных средств;</w:t>
      </w:r>
    </w:p>
    <w:p w:rsidR="00121FFA" w:rsidRPr="00700990" w:rsidRDefault="00121FFA" w:rsidP="00121FFA">
      <w:pPr>
        <w:pStyle w:val="ad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 временное хранение  транспортных средств;</w:t>
      </w:r>
    </w:p>
    <w:p w:rsidR="00121FFA" w:rsidRPr="00700990" w:rsidRDefault="00121FFA" w:rsidP="00121FFA">
      <w:pPr>
        <w:pStyle w:val="ad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организацию утилизации транспортных средств, признанных бесхозяйными в установленном порядке и обращённых в муниципальную собственность;</w:t>
      </w:r>
    </w:p>
    <w:p w:rsidR="00121FFA" w:rsidRPr="00700990" w:rsidRDefault="00121FFA" w:rsidP="00121FFA">
      <w:pPr>
        <w:pStyle w:val="ad"/>
        <w:tabs>
          <w:tab w:val="clear" w:pos="8306"/>
          <w:tab w:val="right" w:pos="709"/>
        </w:tabs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ab/>
      </w:r>
      <w:r w:rsidRPr="00700990">
        <w:rPr>
          <w:rFonts w:ascii="Arial" w:hAnsi="Arial" w:cs="Arial"/>
          <w:sz w:val="24"/>
          <w:szCs w:val="24"/>
        </w:rPr>
        <w:tab/>
        <w:t>б) транспортных сре</w:t>
      </w:r>
      <w:proofErr w:type="gramStart"/>
      <w:r w:rsidRPr="00700990">
        <w:rPr>
          <w:rFonts w:ascii="Arial" w:hAnsi="Arial" w:cs="Arial"/>
          <w:sz w:val="24"/>
          <w:szCs w:val="24"/>
        </w:rPr>
        <w:t>дств пр</w:t>
      </w:r>
      <w:proofErr w:type="gramEnd"/>
      <w:r w:rsidRPr="00700990">
        <w:rPr>
          <w:rFonts w:ascii="Arial" w:hAnsi="Arial" w:cs="Arial"/>
          <w:sz w:val="24"/>
          <w:szCs w:val="24"/>
        </w:rPr>
        <w:t>и необходимости принятия неотложных мер, включает:</w:t>
      </w:r>
    </w:p>
    <w:p w:rsidR="00121FFA" w:rsidRPr="00700990" w:rsidRDefault="00121FFA" w:rsidP="00121FFA">
      <w:pPr>
        <w:pStyle w:val="ad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выявление, осмотр;</w:t>
      </w:r>
    </w:p>
    <w:p w:rsidR="00121FFA" w:rsidRPr="00700990" w:rsidRDefault="00121FFA" w:rsidP="00121FFA">
      <w:pPr>
        <w:pStyle w:val="ad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организацию перемещения  транспортных средств.</w:t>
      </w:r>
    </w:p>
    <w:p w:rsidR="00121FFA" w:rsidRPr="00700990" w:rsidRDefault="00121FFA" w:rsidP="00121FFA">
      <w:pPr>
        <w:pStyle w:val="ad"/>
        <w:tabs>
          <w:tab w:val="clear" w:pos="8306"/>
          <w:tab w:val="right" w:pos="709"/>
        </w:tabs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ab/>
      </w:r>
      <w:r w:rsidRPr="00700990">
        <w:rPr>
          <w:rFonts w:ascii="Arial" w:hAnsi="Arial" w:cs="Arial"/>
          <w:sz w:val="24"/>
          <w:szCs w:val="24"/>
        </w:rPr>
        <w:tab/>
        <w:t xml:space="preserve">Органом, уполномоченным на проведение указанных мероприятий, является </w:t>
      </w:r>
      <w:r w:rsidR="0013189B" w:rsidRPr="00700990">
        <w:rPr>
          <w:rFonts w:ascii="Arial" w:hAnsi="Arial" w:cs="Arial"/>
          <w:sz w:val="24"/>
          <w:szCs w:val="24"/>
        </w:rPr>
        <w:t xml:space="preserve">отдел муниципального имущества </w:t>
      </w:r>
      <w:r w:rsidRPr="00700990">
        <w:rPr>
          <w:rFonts w:ascii="Arial" w:hAnsi="Arial" w:cs="Arial"/>
          <w:sz w:val="24"/>
          <w:szCs w:val="24"/>
        </w:rPr>
        <w:t>Администраци</w:t>
      </w:r>
      <w:r w:rsidR="0013189B" w:rsidRPr="00700990">
        <w:rPr>
          <w:rFonts w:ascii="Arial" w:hAnsi="Arial" w:cs="Arial"/>
          <w:sz w:val="24"/>
          <w:szCs w:val="24"/>
        </w:rPr>
        <w:t>и МО</w:t>
      </w:r>
      <w:r w:rsidRPr="00700990">
        <w:rPr>
          <w:rFonts w:ascii="Arial" w:hAnsi="Arial" w:cs="Arial"/>
          <w:sz w:val="24"/>
          <w:szCs w:val="24"/>
        </w:rPr>
        <w:t xml:space="preserve"> г</w:t>
      </w:r>
      <w:r w:rsidR="00727B96" w:rsidRPr="00700990">
        <w:rPr>
          <w:rFonts w:ascii="Arial" w:hAnsi="Arial" w:cs="Arial"/>
          <w:sz w:val="24"/>
          <w:szCs w:val="24"/>
        </w:rPr>
        <w:t>.</w:t>
      </w:r>
      <w:r w:rsidRPr="00700990">
        <w:rPr>
          <w:rFonts w:ascii="Arial" w:hAnsi="Arial" w:cs="Arial"/>
          <w:sz w:val="24"/>
          <w:szCs w:val="24"/>
        </w:rPr>
        <w:t>п</w:t>
      </w:r>
      <w:r w:rsidR="00727B96" w:rsidRPr="00700990">
        <w:rPr>
          <w:rFonts w:ascii="Arial" w:hAnsi="Arial" w:cs="Arial"/>
          <w:sz w:val="24"/>
          <w:szCs w:val="24"/>
        </w:rPr>
        <w:t xml:space="preserve">. </w:t>
      </w:r>
      <w:r w:rsidRPr="00700990">
        <w:rPr>
          <w:rFonts w:ascii="Arial" w:hAnsi="Arial" w:cs="Arial"/>
          <w:sz w:val="24"/>
          <w:szCs w:val="24"/>
        </w:rPr>
        <w:t>Печенга (далее – уполномоченный орган).</w:t>
      </w:r>
    </w:p>
    <w:p w:rsidR="00121FFA" w:rsidRPr="00700990" w:rsidRDefault="00121FFA" w:rsidP="00121F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 </w:t>
      </w:r>
    </w:p>
    <w:p w:rsidR="00121FFA" w:rsidRPr="00700990" w:rsidRDefault="00121FFA" w:rsidP="00121FFA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700990">
        <w:rPr>
          <w:rFonts w:ascii="Arial" w:hAnsi="Arial" w:cs="Arial"/>
          <w:b/>
          <w:sz w:val="24"/>
          <w:szCs w:val="24"/>
        </w:rPr>
        <w:t>2. Комиссия по вопросам организации мероприятий по выявлению</w:t>
      </w:r>
    </w:p>
    <w:p w:rsidR="00121FFA" w:rsidRPr="00700990" w:rsidRDefault="0013189B" w:rsidP="00121FFA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700990">
        <w:rPr>
          <w:rFonts w:ascii="Arial" w:hAnsi="Arial" w:cs="Arial"/>
          <w:b/>
          <w:sz w:val="24"/>
          <w:szCs w:val="24"/>
        </w:rPr>
        <w:t>и эвакуации бесхозяйных/</w:t>
      </w:r>
      <w:r w:rsidR="00121FFA" w:rsidRPr="00700990">
        <w:rPr>
          <w:rFonts w:ascii="Arial" w:hAnsi="Arial" w:cs="Arial"/>
          <w:b/>
          <w:sz w:val="24"/>
          <w:szCs w:val="24"/>
        </w:rPr>
        <w:t>брошенных транспортных средств</w:t>
      </w:r>
    </w:p>
    <w:p w:rsidR="00121FFA" w:rsidRPr="00700990" w:rsidRDefault="00121FFA" w:rsidP="00121FFA">
      <w:pPr>
        <w:pStyle w:val="ad"/>
        <w:jc w:val="both"/>
        <w:rPr>
          <w:rFonts w:ascii="Arial" w:hAnsi="Arial" w:cs="Arial"/>
          <w:b/>
          <w:sz w:val="24"/>
          <w:szCs w:val="24"/>
        </w:rPr>
      </w:pP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2.1.  Комиссия по вопросам организации  мероприятий по выявлению и эвакуации бесхоз</w:t>
      </w:r>
      <w:r w:rsidR="001A46DF" w:rsidRPr="00700990">
        <w:rPr>
          <w:rFonts w:ascii="Arial" w:hAnsi="Arial" w:cs="Arial"/>
          <w:sz w:val="24"/>
          <w:szCs w:val="24"/>
        </w:rPr>
        <w:t>яйных/</w:t>
      </w:r>
      <w:r w:rsidRPr="00700990">
        <w:rPr>
          <w:rFonts w:ascii="Arial" w:hAnsi="Arial" w:cs="Arial"/>
          <w:sz w:val="24"/>
          <w:szCs w:val="24"/>
        </w:rPr>
        <w:t xml:space="preserve">брошенных транспортных средств (далее - Комиссия) – </w:t>
      </w:r>
      <w:r w:rsidR="008F42DB" w:rsidRPr="00700990">
        <w:rPr>
          <w:rFonts w:ascii="Arial" w:hAnsi="Arial" w:cs="Arial"/>
          <w:sz w:val="24"/>
          <w:szCs w:val="24"/>
        </w:rPr>
        <w:t xml:space="preserve"> это </w:t>
      </w:r>
      <w:r w:rsidRPr="00700990">
        <w:rPr>
          <w:rFonts w:ascii="Arial" w:hAnsi="Arial" w:cs="Arial"/>
          <w:sz w:val="24"/>
          <w:szCs w:val="24"/>
        </w:rPr>
        <w:t xml:space="preserve">коллегиальный орган, создаваемый Администрацией </w:t>
      </w:r>
      <w:r w:rsidR="00DD405F" w:rsidRPr="00700990">
        <w:rPr>
          <w:rFonts w:ascii="Arial" w:hAnsi="Arial" w:cs="Arial"/>
          <w:sz w:val="24"/>
          <w:szCs w:val="24"/>
        </w:rPr>
        <w:t xml:space="preserve">МО </w:t>
      </w:r>
      <w:r w:rsidRPr="00700990">
        <w:rPr>
          <w:rFonts w:ascii="Arial" w:hAnsi="Arial" w:cs="Arial"/>
          <w:sz w:val="24"/>
          <w:szCs w:val="24"/>
        </w:rPr>
        <w:t>г</w:t>
      </w:r>
      <w:r w:rsidR="00727B96" w:rsidRPr="00700990">
        <w:rPr>
          <w:rFonts w:ascii="Arial" w:hAnsi="Arial" w:cs="Arial"/>
          <w:sz w:val="24"/>
          <w:szCs w:val="24"/>
        </w:rPr>
        <w:t>.</w:t>
      </w:r>
      <w:r w:rsidRPr="00700990">
        <w:rPr>
          <w:rFonts w:ascii="Arial" w:hAnsi="Arial" w:cs="Arial"/>
          <w:sz w:val="24"/>
          <w:szCs w:val="24"/>
        </w:rPr>
        <w:t>п</w:t>
      </w:r>
      <w:r w:rsidR="00727B96" w:rsidRPr="00700990">
        <w:rPr>
          <w:rFonts w:ascii="Arial" w:hAnsi="Arial" w:cs="Arial"/>
          <w:sz w:val="24"/>
          <w:szCs w:val="24"/>
        </w:rPr>
        <w:t>.</w:t>
      </w:r>
      <w:r w:rsidRPr="00700990">
        <w:rPr>
          <w:rFonts w:ascii="Arial" w:hAnsi="Arial" w:cs="Arial"/>
          <w:sz w:val="24"/>
          <w:szCs w:val="24"/>
        </w:rPr>
        <w:t xml:space="preserve"> П</w:t>
      </w:r>
      <w:r w:rsidR="001A46DF" w:rsidRPr="00700990">
        <w:rPr>
          <w:rFonts w:ascii="Arial" w:hAnsi="Arial" w:cs="Arial"/>
          <w:sz w:val="24"/>
          <w:szCs w:val="24"/>
        </w:rPr>
        <w:t>еченга для осмотра бесхозяйных/</w:t>
      </w:r>
      <w:r w:rsidRPr="00700990">
        <w:rPr>
          <w:rFonts w:ascii="Arial" w:hAnsi="Arial" w:cs="Arial"/>
          <w:sz w:val="24"/>
          <w:szCs w:val="24"/>
        </w:rPr>
        <w:t>брошенных транспортных средств и решения вопроса о необходимости их эвакуации.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pacing w:val="-1"/>
          <w:sz w:val="24"/>
          <w:szCs w:val="24"/>
        </w:rPr>
        <w:t xml:space="preserve">2.2.  </w:t>
      </w:r>
      <w:r w:rsidRPr="00700990">
        <w:rPr>
          <w:rFonts w:ascii="Arial" w:hAnsi="Arial" w:cs="Arial"/>
          <w:sz w:val="24"/>
          <w:szCs w:val="24"/>
        </w:rPr>
        <w:t>Число членов Комиссии не может быть менее пяти человек, включая</w:t>
      </w:r>
      <w:r w:rsidRPr="00700990">
        <w:rPr>
          <w:rFonts w:ascii="Arial" w:hAnsi="Arial" w:cs="Arial"/>
          <w:sz w:val="24"/>
          <w:szCs w:val="24"/>
        </w:rPr>
        <w:br/>
        <w:t xml:space="preserve">председателя Комиссии, который руководит деятельностью Комиссии, созывает и проводит ее заседания. Состав и численность Комиссии определяются постановлением Администрации </w:t>
      </w:r>
      <w:r w:rsidR="00DD405F" w:rsidRPr="00700990">
        <w:rPr>
          <w:rFonts w:ascii="Arial" w:hAnsi="Arial" w:cs="Arial"/>
          <w:sz w:val="24"/>
          <w:szCs w:val="24"/>
        </w:rPr>
        <w:t xml:space="preserve">МО </w:t>
      </w:r>
      <w:r w:rsidRPr="00700990">
        <w:rPr>
          <w:rFonts w:ascii="Arial" w:hAnsi="Arial" w:cs="Arial"/>
          <w:sz w:val="24"/>
          <w:szCs w:val="24"/>
        </w:rPr>
        <w:t>г</w:t>
      </w:r>
      <w:r w:rsidR="00727B96" w:rsidRPr="00700990">
        <w:rPr>
          <w:rFonts w:ascii="Arial" w:hAnsi="Arial" w:cs="Arial"/>
          <w:sz w:val="24"/>
          <w:szCs w:val="24"/>
        </w:rPr>
        <w:t>.п.</w:t>
      </w:r>
      <w:r w:rsidRPr="00700990">
        <w:rPr>
          <w:rFonts w:ascii="Arial" w:hAnsi="Arial" w:cs="Arial"/>
          <w:sz w:val="24"/>
          <w:szCs w:val="24"/>
        </w:rPr>
        <w:t xml:space="preserve"> Печенга.</w:t>
      </w:r>
    </w:p>
    <w:p w:rsidR="00121FFA" w:rsidRPr="00700990" w:rsidRDefault="00121FFA" w:rsidP="00121FFA">
      <w:pPr>
        <w:pStyle w:val="a4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Заседание Комиссии является правомочным, если на нем присутствуют не менее трех человек от установленного числа членов Комиссии.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Комиссия принимает свои решения открытым голосованием большинством голосов от числа присутствующих на заседании членов Комиссии.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121FFA" w:rsidRPr="00700990" w:rsidRDefault="00121FFA" w:rsidP="00121FFA">
      <w:pPr>
        <w:pStyle w:val="a4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pacing w:val="-1"/>
          <w:sz w:val="24"/>
          <w:szCs w:val="24"/>
        </w:rPr>
        <w:t xml:space="preserve">2.3.  </w:t>
      </w:r>
      <w:r w:rsidRPr="00700990">
        <w:rPr>
          <w:rFonts w:ascii="Arial" w:hAnsi="Arial" w:cs="Arial"/>
          <w:sz w:val="24"/>
          <w:szCs w:val="24"/>
        </w:rPr>
        <w:t>В состав Комиссии включаются:</w:t>
      </w:r>
    </w:p>
    <w:p w:rsidR="008F42DB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- представители Администрации </w:t>
      </w:r>
      <w:r w:rsidR="00DD405F" w:rsidRPr="00700990">
        <w:rPr>
          <w:rFonts w:ascii="Arial" w:hAnsi="Arial" w:cs="Arial"/>
          <w:sz w:val="24"/>
          <w:szCs w:val="24"/>
        </w:rPr>
        <w:t xml:space="preserve">МО </w:t>
      </w:r>
      <w:r w:rsidRPr="00700990">
        <w:rPr>
          <w:rFonts w:ascii="Arial" w:hAnsi="Arial" w:cs="Arial"/>
          <w:sz w:val="24"/>
          <w:szCs w:val="24"/>
        </w:rPr>
        <w:t>г</w:t>
      </w:r>
      <w:r w:rsidR="00727B96" w:rsidRPr="00700990">
        <w:rPr>
          <w:rFonts w:ascii="Arial" w:hAnsi="Arial" w:cs="Arial"/>
          <w:sz w:val="24"/>
          <w:szCs w:val="24"/>
        </w:rPr>
        <w:t>.</w:t>
      </w:r>
      <w:r w:rsidRPr="00700990">
        <w:rPr>
          <w:rFonts w:ascii="Arial" w:hAnsi="Arial" w:cs="Arial"/>
          <w:sz w:val="24"/>
          <w:szCs w:val="24"/>
        </w:rPr>
        <w:t>п</w:t>
      </w:r>
      <w:r w:rsidR="00727B96" w:rsidRPr="00700990">
        <w:rPr>
          <w:rFonts w:ascii="Arial" w:hAnsi="Arial" w:cs="Arial"/>
          <w:sz w:val="24"/>
          <w:szCs w:val="24"/>
        </w:rPr>
        <w:t>.</w:t>
      </w:r>
      <w:r w:rsidRPr="00700990">
        <w:rPr>
          <w:rFonts w:ascii="Arial" w:hAnsi="Arial" w:cs="Arial"/>
          <w:sz w:val="24"/>
          <w:szCs w:val="24"/>
        </w:rPr>
        <w:t xml:space="preserve"> Печенга</w:t>
      </w:r>
      <w:r w:rsidR="00727B96" w:rsidRPr="00700990">
        <w:rPr>
          <w:rFonts w:ascii="Arial" w:hAnsi="Arial" w:cs="Arial"/>
          <w:sz w:val="24"/>
          <w:szCs w:val="24"/>
        </w:rPr>
        <w:t xml:space="preserve"> </w:t>
      </w:r>
      <w:r w:rsidR="008F42DB" w:rsidRPr="00700990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8F42DB" w:rsidRPr="00700990">
        <w:rPr>
          <w:rFonts w:ascii="Arial" w:hAnsi="Arial" w:cs="Arial"/>
          <w:sz w:val="24"/>
          <w:szCs w:val="24"/>
        </w:rPr>
        <w:t xml:space="preserve">( </w:t>
      </w:r>
      <w:proofErr w:type="gramEnd"/>
      <w:r w:rsidR="008F42DB" w:rsidRPr="00700990">
        <w:rPr>
          <w:rFonts w:ascii="Arial" w:hAnsi="Arial" w:cs="Arial"/>
          <w:sz w:val="24"/>
          <w:szCs w:val="24"/>
        </w:rPr>
        <w:t>или) уполномоченного органа, муниципальных учреждений, предприятий</w:t>
      </w:r>
      <w:r w:rsidRPr="00700990">
        <w:rPr>
          <w:rFonts w:ascii="Arial" w:hAnsi="Arial" w:cs="Arial"/>
          <w:sz w:val="24"/>
          <w:szCs w:val="24"/>
        </w:rPr>
        <w:t>;</w:t>
      </w:r>
      <w:r w:rsidR="008F42DB" w:rsidRPr="00700990">
        <w:rPr>
          <w:rFonts w:ascii="Arial" w:hAnsi="Arial" w:cs="Arial"/>
          <w:sz w:val="24"/>
          <w:szCs w:val="24"/>
        </w:rPr>
        <w:t xml:space="preserve"> </w:t>
      </w:r>
    </w:p>
    <w:p w:rsidR="00121FFA" w:rsidRPr="00700990" w:rsidRDefault="008F42DB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- </w:t>
      </w:r>
      <w:r w:rsidR="00121FFA" w:rsidRPr="00700990">
        <w:rPr>
          <w:rFonts w:ascii="Arial" w:hAnsi="Arial" w:cs="Arial"/>
          <w:sz w:val="24"/>
          <w:szCs w:val="24"/>
        </w:rPr>
        <w:t xml:space="preserve">по согласованию </w:t>
      </w:r>
      <w:r w:rsidR="00121FFA" w:rsidRPr="00700990">
        <w:rPr>
          <w:rFonts w:ascii="Arial" w:hAnsi="Arial" w:cs="Arial"/>
          <w:spacing w:val="-1"/>
          <w:sz w:val="24"/>
          <w:szCs w:val="24"/>
        </w:rPr>
        <w:t xml:space="preserve">представители органов полиции </w:t>
      </w:r>
      <w:r w:rsidR="00121FFA" w:rsidRPr="00700990">
        <w:rPr>
          <w:rFonts w:ascii="Arial" w:hAnsi="Arial" w:cs="Arial"/>
          <w:sz w:val="24"/>
          <w:szCs w:val="24"/>
        </w:rPr>
        <w:t xml:space="preserve"> и (или) иных органов государственной власти.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pacing w:val="-1"/>
          <w:sz w:val="24"/>
          <w:szCs w:val="24"/>
        </w:rPr>
        <w:t xml:space="preserve">2.4. </w:t>
      </w:r>
      <w:r w:rsidRPr="00700990">
        <w:rPr>
          <w:rFonts w:ascii="Arial" w:hAnsi="Arial" w:cs="Arial"/>
          <w:sz w:val="24"/>
          <w:szCs w:val="24"/>
        </w:rPr>
        <w:t>Заседания Комиссии проводятся по мере необходимости. Члены Комиссии извещаются секретарем Комиссии о дате, времени и месте проведения заседания Комиссии, не позднее двух рабочих дней до дня его проведения.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pacing w:val="-1"/>
          <w:sz w:val="24"/>
          <w:szCs w:val="24"/>
        </w:rPr>
        <w:t xml:space="preserve">2.5. </w:t>
      </w:r>
      <w:r w:rsidRPr="00700990">
        <w:rPr>
          <w:rFonts w:ascii="Arial" w:hAnsi="Arial" w:cs="Arial"/>
          <w:sz w:val="24"/>
          <w:szCs w:val="24"/>
        </w:rPr>
        <w:t xml:space="preserve">Решение Комиссии оформляется протоколом, который составляется не </w:t>
      </w:r>
      <w:r w:rsidR="00FE6CE1" w:rsidRPr="00700990">
        <w:rPr>
          <w:rFonts w:ascii="Arial" w:hAnsi="Arial" w:cs="Arial"/>
          <w:sz w:val="24"/>
          <w:szCs w:val="24"/>
        </w:rPr>
        <w:t>позднее трех</w:t>
      </w:r>
      <w:r w:rsidRPr="00700990">
        <w:rPr>
          <w:rFonts w:ascii="Arial" w:hAnsi="Arial" w:cs="Arial"/>
          <w:sz w:val="24"/>
          <w:szCs w:val="24"/>
        </w:rPr>
        <w:t xml:space="preserve"> рабоч</w:t>
      </w:r>
      <w:r w:rsidR="00FE6CE1" w:rsidRPr="00700990">
        <w:rPr>
          <w:rFonts w:ascii="Arial" w:hAnsi="Arial" w:cs="Arial"/>
          <w:sz w:val="24"/>
          <w:szCs w:val="24"/>
        </w:rPr>
        <w:t>их</w:t>
      </w:r>
      <w:r w:rsidRPr="00700990">
        <w:rPr>
          <w:rFonts w:ascii="Arial" w:hAnsi="Arial" w:cs="Arial"/>
          <w:sz w:val="24"/>
          <w:szCs w:val="24"/>
        </w:rPr>
        <w:t xml:space="preserve"> дн</w:t>
      </w:r>
      <w:r w:rsidR="00FE6CE1" w:rsidRPr="00700990">
        <w:rPr>
          <w:rFonts w:ascii="Arial" w:hAnsi="Arial" w:cs="Arial"/>
          <w:sz w:val="24"/>
          <w:szCs w:val="24"/>
        </w:rPr>
        <w:t>ей</w:t>
      </w:r>
      <w:r w:rsidRPr="00700990">
        <w:rPr>
          <w:rFonts w:ascii="Arial" w:hAnsi="Arial" w:cs="Arial"/>
          <w:sz w:val="24"/>
          <w:szCs w:val="24"/>
        </w:rPr>
        <w:t xml:space="preserve">, следующего за днем проведения заседания Комиссии, и подписывается председателем и секретарем Комиссии. </w:t>
      </w:r>
      <w:r w:rsidRPr="00700990">
        <w:rPr>
          <w:rFonts w:ascii="Arial" w:hAnsi="Arial" w:cs="Arial"/>
          <w:spacing w:val="-2"/>
          <w:sz w:val="24"/>
          <w:szCs w:val="24"/>
        </w:rPr>
        <w:t>Секретарь Комиссии направляет</w:t>
      </w:r>
      <w:r w:rsidR="001A46DF"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Fonts w:ascii="Arial" w:hAnsi="Arial" w:cs="Arial"/>
          <w:spacing w:val="-2"/>
          <w:sz w:val="24"/>
          <w:szCs w:val="24"/>
        </w:rPr>
        <w:t xml:space="preserve">протокол заседания Комиссии </w:t>
      </w:r>
      <w:r w:rsidRPr="00700990">
        <w:rPr>
          <w:rFonts w:ascii="Arial" w:hAnsi="Arial" w:cs="Arial"/>
          <w:sz w:val="24"/>
          <w:szCs w:val="24"/>
        </w:rPr>
        <w:t>в уполномоченный орган в день его составления.</w:t>
      </w:r>
    </w:p>
    <w:p w:rsidR="00121FFA" w:rsidRPr="00700990" w:rsidRDefault="00121FFA" w:rsidP="00121FFA">
      <w:pPr>
        <w:shd w:val="clear" w:color="auto" w:fill="FFFFFF"/>
        <w:tabs>
          <w:tab w:val="left" w:pos="709"/>
        </w:tabs>
        <w:spacing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pacing w:val="-1"/>
          <w:sz w:val="24"/>
          <w:szCs w:val="24"/>
        </w:rPr>
        <w:lastRenderedPageBreak/>
        <w:tab/>
        <w:t xml:space="preserve">2.6. </w:t>
      </w:r>
      <w:r w:rsidRPr="00700990">
        <w:rPr>
          <w:rFonts w:ascii="Arial" w:hAnsi="Arial" w:cs="Arial"/>
          <w:sz w:val="24"/>
          <w:szCs w:val="24"/>
        </w:rPr>
        <w:t>Оформление протоколов заседания Комиссии, их копирование и хранение осуществляется секретарем Комиссии. Протоколы заседания Комиссии подлежат хранению в течение 5 лет по месту нахождения уполномоченного органа.</w:t>
      </w:r>
    </w:p>
    <w:p w:rsidR="00121FFA" w:rsidRPr="00700990" w:rsidRDefault="00121FFA" w:rsidP="00121FFA">
      <w:pPr>
        <w:pStyle w:val="ad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121FFA" w:rsidRPr="00700990" w:rsidRDefault="00121FFA" w:rsidP="00121FFA">
      <w:pPr>
        <w:pStyle w:val="ad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700990">
        <w:rPr>
          <w:rFonts w:ascii="Arial" w:hAnsi="Arial" w:cs="Arial"/>
          <w:b/>
          <w:bCs/>
          <w:spacing w:val="-1"/>
          <w:sz w:val="24"/>
          <w:szCs w:val="24"/>
        </w:rPr>
        <w:t xml:space="preserve">3. Признаки транспортных средств, подлежащих выявлению </w:t>
      </w:r>
      <w:r w:rsidR="001A46DF" w:rsidRPr="00700990">
        <w:rPr>
          <w:rFonts w:ascii="Arial" w:hAnsi="Arial" w:cs="Arial"/>
          <w:b/>
          <w:bCs/>
          <w:spacing w:val="-1"/>
          <w:sz w:val="24"/>
          <w:szCs w:val="24"/>
        </w:rPr>
        <w:t>и учету в качестве бесхозяйных/</w:t>
      </w:r>
      <w:r w:rsidRPr="00700990">
        <w:rPr>
          <w:rFonts w:ascii="Arial" w:hAnsi="Arial" w:cs="Arial"/>
          <w:b/>
          <w:bCs/>
          <w:spacing w:val="-1"/>
          <w:sz w:val="24"/>
          <w:szCs w:val="24"/>
        </w:rPr>
        <w:t>брошенных</w:t>
      </w:r>
    </w:p>
    <w:p w:rsidR="00121FFA" w:rsidRPr="00700990" w:rsidRDefault="00121FFA" w:rsidP="00121FF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21FFA" w:rsidRPr="00700990" w:rsidRDefault="00121FFA" w:rsidP="00FE6CE1">
      <w:pPr>
        <w:pStyle w:val="a4"/>
        <w:tabs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3.1.</w:t>
      </w:r>
      <w:r w:rsidRPr="00700990">
        <w:rPr>
          <w:rFonts w:ascii="Arial" w:hAnsi="Arial" w:cs="Arial"/>
          <w:sz w:val="24"/>
          <w:szCs w:val="24"/>
        </w:rPr>
        <w:tab/>
      </w:r>
      <w:r w:rsidRPr="00700990">
        <w:rPr>
          <w:rFonts w:ascii="Arial" w:hAnsi="Arial" w:cs="Arial"/>
          <w:spacing w:val="-2"/>
          <w:sz w:val="24"/>
          <w:szCs w:val="24"/>
        </w:rPr>
        <w:t>Определение</w:t>
      </w:r>
      <w:r w:rsidRPr="00700990">
        <w:rPr>
          <w:rFonts w:ascii="Arial" w:hAnsi="Arial" w:cs="Arial"/>
          <w:sz w:val="24"/>
          <w:szCs w:val="24"/>
        </w:rPr>
        <w:tab/>
      </w:r>
      <w:r w:rsidRPr="00700990">
        <w:rPr>
          <w:rFonts w:ascii="Arial" w:hAnsi="Arial" w:cs="Arial"/>
          <w:spacing w:val="-2"/>
          <w:sz w:val="24"/>
          <w:szCs w:val="24"/>
        </w:rPr>
        <w:t>бесхозяйных</w:t>
      </w:r>
      <w:r w:rsidR="00727B96" w:rsidRPr="00700990">
        <w:rPr>
          <w:rFonts w:ascii="Arial" w:hAnsi="Arial" w:cs="Arial"/>
          <w:spacing w:val="-2"/>
          <w:sz w:val="24"/>
          <w:szCs w:val="24"/>
        </w:rPr>
        <w:t>/</w:t>
      </w:r>
      <w:r w:rsidRPr="00700990">
        <w:rPr>
          <w:rFonts w:ascii="Arial" w:hAnsi="Arial" w:cs="Arial"/>
          <w:spacing w:val="-2"/>
          <w:sz w:val="24"/>
          <w:szCs w:val="24"/>
        </w:rPr>
        <w:t>брошенных</w:t>
      </w:r>
      <w:r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Fonts w:ascii="Arial" w:hAnsi="Arial" w:cs="Arial"/>
          <w:spacing w:val="-2"/>
          <w:sz w:val="24"/>
          <w:szCs w:val="24"/>
        </w:rPr>
        <w:t>транспортных</w:t>
      </w:r>
      <w:r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Fonts w:ascii="Arial" w:hAnsi="Arial" w:cs="Arial"/>
          <w:spacing w:val="-2"/>
          <w:sz w:val="24"/>
          <w:szCs w:val="24"/>
        </w:rPr>
        <w:t xml:space="preserve">средств </w:t>
      </w:r>
      <w:r w:rsidRPr="00700990">
        <w:rPr>
          <w:rFonts w:ascii="Arial" w:hAnsi="Arial" w:cs="Arial"/>
          <w:sz w:val="24"/>
          <w:szCs w:val="24"/>
        </w:rPr>
        <w:t>осуществляется уполномоченным органом в соответствии с Гражданским кодексом Российской Федерации.</w:t>
      </w:r>
    </w:p>
    <w:p w:rsidR="00121FFA" w:rsidRPr="00700990" w:rsidRDefault="00121FFA" w:rsidP="00FE6CE1">
      <w:pPr>
        <w:pStyle w:val="a4"/>
        <w:tabs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3.2.</w:t>
      </w:r>
      <w:r w:rsidRPr="00700990">
        <w:rPr>
          <w:rFonts w:ascii="Arial" w:hAnsi="Arial" w:cs="Arial"/>
          <w:sz w:val="24"/>
          <w:szCs w:val="24"/>
        </w:rPr>
        <w:tab/>
        <w:t xml:space="preserve">Мероприятия, предусмотренные настоящим Положением, проводятся уполномоченным органом в отношении транспортного средства, которое длительное время (не менее 30 дней) непрерывно пребывает без эксплуатации в месте, </w:t>
      </w:r>
      <w:proofErr w:type="spellStart"/>
      <w:r w:rsidRPr="00700990">
        <w:rPr>
          <w:rFonts w:ascii="Arial" w:hAnsi="Arial" w:cs="Arial"/>
          <w:sz w:val="24"/>
          <w:szCs w:val="24"/>
        </w:rPr>
        <w:t>неотведенном</w:t>
      </w:r>
      <w:proofErr w:type="spellEnd"/>
      <w:r w:rsidRPr="00700990">
        <w:rPr>
          <w:rFonts w:ascii="Arial" w:hAnsi="Arial" w:cs="Arial"/>
          <w:sz w:val="24"/>
          <w:szCs w:val="24"/>
        </w:rPr>
        <w:t xml:space="preserve"> для стоянки транспортных средств, и имеет какой-либо из следующих признаков:</w:t>
      </w:r>
    </w:p>
    <w:p w:rsidR="00121FFA" w:rsidRPr="00700990" w:rsidRDefault="00121FFA" w:rsidP="00FE6CE1">
      <w:pPr>
        <w:pStyle w:val="a4"/>
        <w:tabs>
          <w:tab w:val="left" w:pos="1276"/>
          <w:tab w:val="left" w:pos="1418"/>
          <w:tab w:val="left" w:pos="1560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pacing w:val="-1"/>
          <w:sz w:val="24"/>
          <w:szCs w:val="24"/>
        </w:rPr>
        <w:t>1)</w:t>
      </w:r>
      <w:r w:rsidRPr="00700990">
        <w:rPr>
          <w:rFonts w:ascii="Arial" w:hAnsi="Arial" w:cs="Arial"/>
          <w:sz w:val="24"/>
          <w:szCs w:val="24"/>
        </w:rPr>
        <w:tab/>
        <w:t xml:space="preserve">находится в разукомплектованном состоянии. </w:t>
      </w:r>
      <w:r w:rsidRPr="00700990">
        <w:rPr>
          <w:rFonts w:ascii="Arial" w:hAnsi="Arial" w:cs="Arial"/>
          <w:spacing w:val="-2"/>
          <w:sz w:val="24"/>
          <w:szCs w:val="24"/>
        </w:rPr>
        <w:t>Разукомплектованное</w:t>
      </w:r>
      <w:r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Fonts w:ascii="Arial" w:hAnsi="Arial" w:cs="Arial"/>
          <w:spacing w:val="-2"/>
          <w:sz w:val="24"/>
          <w:szCs w:val="24"/>
        </w:rPr>
        <w:t>состояние</w:t>
      </w:r>
      <w:r w:rsidRPr="00700990">
        <w:rPr>
          <w:rFonts w:ascii="Arial" w:hAnsi="Arial" w:cs="Arial"/>
          <w:sz w:val="24"/>
          <w:szCs w:val="24"/>
        </w:rPr>
        <w:tab/>
      </w:r>
      <w:r w:rsidRPr="00700990">
        <w:rPr>
          <w:rFonts w:ascii="Arial" w:hAnsi="Arial" w:cs="Arial"/>
          <w:spacing w:val="-2"/>
          <w:sz w:val="24"/>
          <w:szCs w:val="24"/>
        </w:rPr>
        <w:t>транспортного</w:t>
      </w:r>
      <w:r w:rsidRPr="00700990">
        <w:rPr>
          <w:rFonts w:ascii="Arial" w:hAnsi="Arial" w:cs="Arial"/>
          <w:sz w:val="24"/>
          <w:szCs w:val="24"/>
        </w:rPr>
        <w:tab/>
      </w:r>
      <w:r w:rsidRPr="00700990">
        <w:rPr>
          <w:rFonts w:ascii="Arial" w:hAnsi="Arial" w:cs="Arial"/>
          <w:spacing w:val="-2"/>
          <w:sz w:val="24"/>
          <w:szCs w:val="24"/>
        </w:rPr>
        <w:t>средства</w:t>
      </w:r>
      <w:r w:rsidRPr="00700990">
        <w:rPr>
          <w:rFonts w:ascii="Arial" w:hAnsi="Arial" w:cs="Arial"/>
          <w:sz w:val="24"/>
          <w:szCs w:val="24"/>
        </w:rPr>
        <w:tab/>
      </w:r>
      <w:r w:rsidRPr="00700990">
        <w:rPr>
          <w:rFonts w:ascii="Arial" w:hAnsi="Arial" w:cs="Arial"/>
          <w:spacing w:val="-2"/>
          <w:sz w:val="24"/>
          <w:szCs w:val="24"/>
        </w:rPr>
        <w:t xml:space="preserve">определяется </w:t>
      </w:r>
      <w:r w:rsidRPr="00700990">
        <w:rPr>
          <w:rFonts w:ascii="Arial" w:hAnsi="Arial" w:cs="Arial"/>
          <w:sz w:val="24"/>
          <w:szCs w:val="24"/>
        </w:rPr>
        <w:t>отсутствием на нем основных узлов и агрегатов, кузовных деталей (капота, крышки багажника, дверей, какой-либо из частей транспортного средства), стекол и колес, при которых невозможна их дальнейшая эксплуатация в соответствии с требованиями Правил дорожного движения Российской Федерации.</w:t>
      </w:r>
    </w:p>
    <w:p w:rsidR="00121FFA" w:rsidRPr="00700990" w:rsidRDefault="00121FFA" w:rsidP="00FE6CE1">
      <w:pPr>
        <w:pStyle w:val="a4"/>
        <w:tabs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pacing w:val="-1"/>
          <w:sz w:val="24"/>
          <w:szCs w:val="24"/>
        </w:rPr>
        <w:t>2)</w:t>
      </w:r>
      <w:r w:rsidRPr="00700990">
        <w:rPr>
          <w:rFonts w:ascii="Arial" w:hAnsi="Arial" w:cs="Arial"/>
          <w:sz w:val="24"/>
          <w:szCs w:val="24"/>
        </w:rPr>
        <w:tab/>
        <w:t>имеет видимые технические повреждения, при которых эксплуатация невозможна в соответствии с требованиями Правил дорожного движения Российской Федерации;</w:t>
      </w:r>
    </w:p>
    <w:p w:rsidR="00121FFA" w:rsidRPr="00700990" w:rsidRDefault="00121FFA" w:rsidP="00FE6CE1">
      <w:pPr>
        <w:pStyle w:val="a4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pacing w:val="-1"/>
          <w:sz w:val="24"/>
          <w:szCs w:val="24"/>
        </w:rPr>
        <w:t>3)</w:t>
      </w:r>
      <w:r w:rsidRPr="00700990">
        <w:rPr>
          <w:rFonts w:ascii="Arial" w:hAnsi="Arial" w:cs="Arial"/>
          <w:sz w:val="24"/>
          <w:szCs w:val="24"/>
        </w:rPr>
        <w:tab/>
        <w:t>является очагом свалки мусора;</w:t>
      </w:r>
    </w:p>
    <w:p w:rsidR="00121FFA" w:rsidRPr="00700990" w:rsidRDefault="00121FFA" w:rsidP="00FE6CE1">
      <w:pPr>
        <w:pStyle w:val="a4"/>
        <w:tabs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4) </w:t>
      </w:r>
      <w:r w:rsidR="00FE6CE1"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Fonts w:ascii="Arial" w:hAnsi="Arial" w:cs="Arial"/>
          <w:sz w:val="24"/>
          <w:szCs w:val="24"/>
        </w:rPr>
        <w:t>загромождает проезды, дворы либо создает помехи дорожному движению, работе уборочной и специальной техники либо расположено на газонах, детских площадках, контейнерных и бункерных площадках и иных не предназначенных для стоянок местах.</w:t>
      </w:r>
    </w:p>
    <w:p w:rsidR="00121FFA" w:rsidRPr="00700990" w:rsidRDefault="00121FFA" w:rsidP="00121FF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21FFA" w:rsidRPr="00700990" w:rsidRDefault="00121FFA" w:rsidP="00ED7427">
      <w:pPr>
        <w:pStyle w:val="a4"/>
        <w:numPr>
          <w:ilvl w:val="0"/>
          <w:numId w:val="37"/>
        </w:numPr>
        <w:jc w:val="center"/>
        <w:rPr>
          <w:rFonts w:ascii="Arial" w:hAnsi="Arial" w:cs="Arial"/>
          <w:b/>
          <w:sz w:val="24"/>
          <w:szCs w:val="24"/>
        </w:rPr>
      </w:pPr>
      <w:r w:rsidRPr="00700990">
        <w:rPr>
          <w:rFonts w:ascii="Arial" w:hAnsi="Arial" w:cs="Arial"/>
          <w:b/>
          <w:sz w:val="24"/>
          <w:szCs w:val="24"/>
        </w:rPr>
        <w:t>Основания для организации и проведения уполномоченным органом меропр</w:t>
      </w:r>
      <w:r w:rsidR="001A46DF" w:rsidRPr="00700990">
        <w:rPr>
          <w:rFonts w:ascii="Arial" w:hAnsi="Arial" w:cs="Arial"/>
          <w:b/>
          <w:sz w:val="24"/>
          <w:szCs w:val="24"/>
        </w:rPr>
        <w:t>иятий по выявлению бесхозяйных/</w:t>
      </w:r>
      <w:r w:rsidRPr="00700990">
        <w:rPr>
          <w:rFonts w:ascii="Arial" w:hAnsi="Arial" w:cs="Arial"/>
          <w:b/>
          <w:sz w:val="24"/>
          <w:szCs w:val="24"/>
        </w:rPr>
        <w:t>брошенных транспортных средств</w:t>
      </w:r>
    </w:p>
    <w:p w:rsidR="00121FFA" w:rsidRPr="00700990" w:rsidRDefault="00121FFA" w:rsidP="00121FFA">
      <w:pPr>
        <w:pStyle w:val="a4"/>
        <w:ind w:left="720"/>
        <w:rPr>
          <w:rFonts w:ascii="Arial" w:hAnsi="Arial" w:cs="Arial"/>
          <w:b/>
          <w:sz w:val="24"/>
          <w:szCs w:val="24"/>
        </w:rPr>
      </w:pP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4.1. Уполномочен</w:t>
      </w:r>
      <w:r w:rsidR="00727B96" w:rsidRPr="00700990">
        <w:rPr>
          <w:rFonts w:ascii="Arial" w:hAnsi="Arial" w:cs="Arial"/>
          <w:sz w:val="24"/>
          <w:szCs w:val="24"/>
        </w:rPr>
        <w:t>ный орган выявляет бесхозяйные/</w:t>
      </w:r>
      <w:r w:rsidRPr="00700990">
        <w:rPr>
          <w:rFonts w:ascii="Arial" w:hAnsi="Arial" w:cs="Arial"/>
          <w:sz w:val="24"/>
          <w:szCs w:val="24"/>
        </w:rPr>
        <w:t xml:space="preserve">брошенные транспортные средства на основании </w:t>
      </w:r>
      <w:proofErr w:type="gramStart"/>
      <w:r w:rsidRPr="00700990">
        <w:rPr>
          <w:rFonts w:ascii="Arial" w:hAnsi="Arial" w:cs="Arial"/>
          <w:sz w:val="24"/>
          <w:szCs w:val="24"/>
        </w:rPr>
        <w:t>поступивших</w:t>
      </w:r>
      <w:proofErr w:type="gramEnd"/>
      <w:r w:rsidRPr="00700990">
        <w:rPr>
          <w:rFonts w:ascii="Arial" w:hAnsi="Arial" w:cs="Arial"/>
          <w:sz w:val="24"/>
          <w:szCs w:val="24"/>
        </w:rPr>
        <w:t xml:space="preserve"> в указанный орган: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</w:t>
      </w:r>
      <w:r w:rsidRPr="00700990">
        <w:rPr>
          <w:rFonts w:ascii="Arial" w:hAnsi="Arial" w:cs="Arial"/>
          <w:sz w:val="24"/>
          <w:szCs w:val="24"/>
        </w:rPr>
        <w:tab/>
        <w:t>заявлений граждан и юридических лиц (в том числе управляющих организаций, товариществ собственников жилья);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</w:t>
      </w:r>
      <w:r w:rsidRPr="00700990">
        <w:rPr>
          <w:rFonts w:ascii="Arial" w:hAnsi="Arial" w:cs="Arial"/>
          <w:sz w:val="24"/>
          <w:szCs w:val="24"/>
        </w:rPr>
        <w:tab/>
        <w:t>заявлений собственников транспортных средств (в том числе заявлений об отказе от права собственности на транспортное средство);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</w:t>
      </w:r>
      <w:r w:rsidRPr="00700990">
        <w:rPr>
          <w:rFonts w:ascii="Arial" w:hAnsi="Arial" w:cs="Arial"/>
          <w:sz w:val="24"/>
          <w:szCs w:val="24"/>
        </w:rPr>
        <w:tab/>
        <w:t>информации из органов полиции, иных органов государственной власти, органов местного самоуправления.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Заявле</w:t>
      </w:r>
      <w:r w:rsidR="00727B96" w:rsidRPr="00700990">
        <w:rPr>
          <w:rFonts w:ascii="Arial" w:hAnsi="Arial" w:cs="Arial"/>
          <w:sz w:val="24"/>
          <w:szCs w:val="24"/>
        </w:rPr>
        <w:t>ние (информация) о бесхозяйном/</w:t>
      </w:r>
      <w:r w:rsidRPr="00700990">
        <w:rPr>
          <w:rFonts w:ascii="Arial" w:hAnsi="Arial" w:cs="Arial"/>
          <w:sz w:val="24"/>
          <w:szCs w:val="24"/>
        </w:rPr>
        <w:t>брошенном   транспортном средстве: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а)</w:t>
      </w:r>
      <w:r w:rsidRPr="00700990">
        <w:rPr>
          <w:rFonts w:ascii="Arial" w:hAnsi="Arial" w:cs="Arial"/>
          <w:sz w:val="24"/>
          <w:szCs w:val="24"/>
        </w:rPr>
        <w:tab/>
        <w:t>должно в обязательном порядке содержать сведения: о марке, модели транспортного средства, его цвете, государственном регистрационном знаке (при наличии), его месте нахождения (адресе), времени обнаружения и сроке его нахождения в указанном месте;</w:t>
      </w:r>
    </w:p>
    <w:p w:rsidR="005463F3" w:rsidRPr="00700990" w:rsidRDefault="00121FFA" w:rsidP="005463F3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pacing w:val="-2"/>
          <w:sz w:val="24"/>
          <w:szCs w:val="24"/>
        </w:rPr>
        <w:t>б)</w:t>
      </w:r>
      <w:r w:rsidRPr="00700990">
        <w:rPr>
          <w:rFonts w:ascii="Arial" w:hAnsi="Arial" w:cs="Arial"/>
          <w:sz w:val="24"/>
          <w:szCs w:val="24"/>
        </w:rPr>
        <w:tab/>
        <w:t xml:space="preserve">может содержать сведения </w:t>
      </w:r>
      <w:r w:rsidR="00727B96" w:rsidRPr="00700990">
        <w:rPr>
          <w:rFonts w:ascii="Arial" w:hAnsi="Arial" w:cs="Arial"/>
          <w:sz w:val="24"/>
          <w:szCs w:val="24"/>
        </w:rPr>
        <w:t xml:space="preserve">о </w:t>
      </w:r>
      <w:r w:rsidR="001A46DF" w:rsidRPr="00700990">
        <w:rPr>
          <w:rFonts w:ascii="Arial" w:hAnsi="Arial" w:cs="Arial"/>
          <w:sz w:val="24"/>
          <w:szCs w:val="24"/>
        </w:rPr>
        <w:t>номере</w:t>
      </w:r>
      <w:r w:rsidRPr="00700990">
        <w:rPr>
          <w:rFonts w:ascii="Arial" w:hAnsi="Arial" w:cs="Arial"/>
          <w:sz w:val="24"/>
          <w:szCs w:val="24"/>
        </w:rPr>
        <w:t xml:space="preserve"> двигателя, кузова, шасси и</w:t>
      </w:r>
      <w:r w:rsidRPr="00700990">
        <w:rPr>
          <w:rFonts w:ascii="Arial" w:hAnsi="Arial" w:cs="Arial"/>
          <w:sz w:val="24"/>
          <w:szCs w:val="24"/>
        </w:rPr>
        <w:br/>
        <w:t>идентификационном номере   (</w:t>
      </w:r>
      <w:r w:rsidRPr="00700990">
        <w:rPr>
          <w:rFonts w:ascii="Arial" w:hAnsi="Arial" w:cs="Arial"/>
          <w:sz w:val="24"/>
          <w:szCs w:val="24"/>
          <w:lang w:val="en-US"/>
        </w:rPr>
        <w:t>VIN</w:t>
      </w:r>
      <w:r w:rsidRPr="00700990">
        <w:rPr>
          <w:rFonts w:ascii="Arial" w:hAnsi="Arial" w:cs="Arial"/>
          <w:sz w:val="24"/>
          <w:szCs w:val="24"/>
        </w:rPr>
        <w:t>).</w:t>
      </w:r>
    </w:p>
    <w:p w:rsidR="000B331A" w:rsidRPr="00700990" w:rsidRDefault="00121FFA" w:rsidP="005463F3">
      <w:pPr>
        <w:pStyle w:val="a4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700990">
        <w:rPr>
          <w:rFonts w:ascii="Arial" w:hAnsi="Arial" w:cs="Arial"/>
          <w:b/>
          <w:sz w:val="24"/>
          <w:szCs w:val="24"/>
        </w:rPr>
        <w:lastRenderedPageBreak/>
        <w:t>5. Организация и проведение мероприятий по выявлению и учету б</w:t>
      </w:r>
      <w:r w:rsidR="00727B96" w:rsidRPr="00700990">
        <w:rPr>
          <w:rFonts w:ascii="Arial" w:hAnsi="Arial" w:cs="Arial"/>
          <w:b/>
          <w:sz w:val="24"/>
          <w:szCs w:val="24"/>
        </w:rPr>
        <w:t>есхозяйных/</w:t>
      </w:r>
      <w:r w:rsidR="001A46DF" w:rsidRPr="00700990">
        <w:rPr>
          <w:rFonts w:ascii="Arial" w:hAnsi="Arial" w:cs="Arial"/>
          <w:b/>
          <w:sz w:val="24"/>
          <w:szCs w:val="24"/>
        </w:rPr>
        <w:t>брошенных</w:t>
      </w:r>
      <w:r w:rsidRPr="00700990">
        <w:rPr>
          <w:rFonts w:ascii="Arial" w:hAnsi="Arial" w:cs="Arial"/>
          <w:b/>
          <w:sz w:val="24"/>
          <w:szCs w:val="24"/>
        </w:rPr>
        <w:t xml:space="preserve"> транспортных средств. </w:t>
      </w:r>
    </w:p>
    <w:p w:rsidR="00121FFA" w:rsidRPr="00700990" w:rsidRDefault="00121FFA" w:rsidP="00121FF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00990">
        <w:rPr>
          <w:rFonts w:ascii="Arial" w:hAnsi="Arial" w:cs="Arial"/>
          <w:b/>
          <w:sz w:val="24"/>
          <w:szCs w:val="24"/>
        </w:rPr>
        <w:t>Осмотр транспортного средства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5.1. Уполномоченный орган в течение десяти рабочих дней со дня выявления: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1) осуществляет п</w:t>
      </w:r>
      <w:r w:rsidR="00727B96" w:rsidRPr="00700990">
        <w:rPr>
          <w:rFonts w:ascii="Arial" w:hAnsi="Arial" w:cs="Arial"/>
          <w:sz w:val="24"/>
          <w:szCs w:val="24"/>
        </w:rPr>
        <w:t>остановку на учет бесхозяйного/</w:t>
      </w:r>
      <w:r w:rsidRPr="00700990">
        <w:rPr>
          <w:rFonts w:ascii="Arial" w:hAnsi="Arial" w:cs="Arial"/>
          <w:sz w:val="24"/>
          <w:szCs w:val="24"/>
        </w:rPr>
        <w:t>брошенного транспортного средства;</w:t>
      </w:r>
    </w:p>
    <w:p w:rsidR="00121FFA" w:rsidRPr="00700990" w:rsidRDefault="00121FFA" w:rsidP="00D21BE6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2)</w:t>
      </w:r>
      <w:r w:rsidR="00D21BE6"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Fonts w:ascii="Arial" w:hAnsi="Arial" w:cs="Arial"/>
          <w:sz w:val="24"/>
          <w:szCs w:val="24"/>
        </w:rPr>
        <w:t>осуществляет сбор информации о поставленном</w:t>
      </w:r>
      <w:r w:rsidR="00727B96" w:rsidRPr="00700990">
        <w:rPr>
          <w:rFonts w:ascii="Arial" w:hAnsi="Arial" w:cs="Arial"/>
          <w:sz w:val="24"/>
          <w:szCs w:val="24"/>
        </w:rPr>
        <w:t xml:space="preserve"> на учет бесхозяйном/брошенном</w:t>
      </w:r>
      <w:r w:rsidRPr="00700990">
        <w:rPr>
          <w:rFonts w:ascii="Arial" w:hAnsi="Arial" w:cs="Arial"/>
          <w:sz w:val="24"/>
          <w:szCs w:val="24"/>
        </w:rPr>
        <w:t xml:space="preserve"> транспортном средстве - запрашивает информацию о нем в органах, осуществляющих государственную регистрацию транспортных средств;</w:t>
      </w:r>
    </w:p>
    <w:p w:rsidR="00121FFA" w:rsidRPr="00700990" w:rsidRDefault="00D21BE6" w:rsidP="00D21BE6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3) </w:t>
      </w:r>
      <w:r w:rsidR="00121FFA" w:rsidRPr="00700990">
        <w:rPr>
          <w:rFonts w:ascii="Arial" w:hAnsi="Arial" w:cs="Arial"/>
          <w:sz w:val="24"/>
          <w:szCs w:val="24"/>
        </w:rPr>
        <w:t>размещает информацию о поставленном на учет бесхозяйном</w:t>
      </w:r>
      <w:r w:rsidR="00727B96" w:rsidRPr="00700990">
        <w:rPr>
          <w:rFonts w:ascii="Arial" w:hAnsi="Arial" w:cs="Arial"/>
          <w:sz w:val="24"/>
          <w:szCs w:val="24"/>
        </w:rPr>
        <w:t>/</w:t>
      </w:r>
      <w:r w:rsidR="00121FFA" w:rsidRPr="00700990">
        <w:rPr>
          <w:rFonts w:ascii="Arial" w:hAnsi="Arial" w:cs="Arial"/>
          <w:sz w:val="24"/>
          <w:szCs w:val="24"/>
        </w:rPr>
        <w:t xml:space="preserve">брошенном транспортном средстве на официальном сайте органов местного самоуправления муниципального  образования городское поселение Печенга Печенгского района Мурманской области </w:t>
      </w:r>
      <w:r w:rsidR="00121FFA" w:rsidRPr="0070099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0B331A" w:rsidRPr="00700990">
        <w:rPr>
          <w:rFonts w:ascii="Arial" w:hAnsi="Arial" w:cs="Arial"/>
          <w:sz w:val="24"/>
          <w:szCs w:val="24"/>
        </w:rPr>
        <w:t>печенга</w:t>
      </w:r>
      <w:proofErr w:type="gramStart"/>
      <w:r w:rsidR="000B331A" w:rsidRPr="00700990">
        <w:rPr>
          <w:rFonts w:ascii="Arial" w:hAnsi="Arial" w:cs="Arial"/>
          <w:sz w:val="24"/>
          <w:szCs w:val="24"/>
        </w:rPr>
        <w:t>.р</w:t>
      </w:r>
      <w:proofErr w:type="gramEnd"/>
      <w:r w:rsidR="000B331A" w:rsidRPr="00700990">
        <w:rPr>
          <w:rFonts w:ascii="Arial" w:hAnsi="Arial" w:cs="Arial"/>
          <w:sz w:val="24"/>
          <w:szCs w:val="24"/>
        </w:rPr>
        <w:t>ф</w:t>
      </w:r>
      <w:proofErr w:type="spellEnd"/>
      <w:r w:rsidRPr="00700990">
        <w:rPr>
          <w:rFonts w:ascii="Arial" w:hAnsi="Arial" w:cs="Arial"/>
          <w:color w:val="000000" w:themeColor="text1"/>
          <w:sz w:val="24"/>
          <w:szCs w:val="24"/>
        </w:rPr>
        <w:t>)</w:t>
      </w:r>
      <w:r w:rsidRPr="00700990">
        <w:rPr>
          <w:rFonts w:ascii="Arial" w:hAnsi="Arial" w:cs="Arial"/>
          <w:sz w:val="24"/>
          <w:szCs w:val="24"/>
        </w:rPr>
        <w:t xml:space="preserve"> и</w:t>
      </w:r>
      <w:r w:rsidR="00121FFA"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в информационном бюллетене «Наша Печенга»</w:t>
      </w:r>
      <w:r w:rsidR="00714DC3" w:rsidRPr="00700990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00990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21FFA" w:rsidRPr="00700990">
        <w:rPr>
          <w:rFonts w:ascii="Arial" w:hAnsi="Arial" w:cs="Arial"/>
          <w:sz w:val="24"/>
          <w:szCs w:val="24"/>
        </w:rPr>
        <w:t>с указанием порядка подачи заинтересованными лицами сведений о наличии у них права собственности на данное транспортное средство;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pacing w:val="-2"/>
          <w:sz w:val="24"/>
          <w:szCs w:val="24"/>
        </w:rPr>
        <w:t>4)  направляет  необходимые  запросы  для  установления  собственника земельного участка, н</w:t>
      </w:r>
      <w:r w:rsidR="00727B96" w:rsidRPr="00700990">
        <w:rPr>
          <w:rFonts w:ascii="Arial" w:hAnsi="Arial" w:cs="Arial"/>
          <w:spacing w:val="-2"/>
          <w:sz w:val="24"/>
          <w:szCs w:val="24"/>
        </w:rPr>
        <w:t>а котором выявлено бесхозяйное/</w:t>
      </w:r>
      <w:r w:rsidRPr="00700990">
        <w:rPr>
          <w:rFonts w:ascii="Arial" w:hAnsi="Arial" w:cs="Arial"/>
          <w:spacing w:val="-2"/>
          <w:sz w:val="24"/>
          <w:szCs w:val="24"/>
        </w:rPr>
        <w:t>брошенное транспортное средство.</w:t>
      </w:r>
    </w:p>
    <w:p w:rsidR="00121FFA" w:rsidRPr="00700990" w:rsidRDefault="00727B96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5.2. Учет бесхозяйных/</w:t>
      </w:r>
      <w:r w:rsidR="00121FFA" w:rsidRPr="00700990">
        <w:rPr>
          <w:rFonts w:ascii="Arial" w:hAnsi="Arial" w:cs="Arial"/>
          <w:sz w:val="24"/>
          <w:szCs w:val="24"/>
        </w:rPr>
        <w:t>брошенных транспортных сре</w:t>
      </w:r>
      <w:proofErr w:type="gramStart"/>
      <w:r w:rsidR="00121FFA" w:rsidRPr="00700990">
        <w:rPr>
          <w:rFonts w:ascii="Arial" w:hAnsi="Arial" w:cs="Arial"/>
          <w:sz w:val="24"/>
          <w:szCs w:val="24"/>
        </w:rPr>
        <w:t>дств пр</w:t>
      </w:r>
      <w:proofErr w:type="gramEnd"/>
      <w:r w:rsidR="00121FFA" w:rsidRPr="00700990">
        <w:rPr>
          <w:rFonts w:ascii="Arial" w:hAnsi="Arial" w:cs="Arial"/>
          <w:sz w:val="24"/>
          <w:szCs w:val="24"/>
        </w:rPr>
        <w:t>оизводится путем регистрации сведений о транспортном средстве и проведенных в отношении него мероприятиях в специальном журнале (д</w:t>
      </w:r>
      <w:r w:rsidRPr="00700990">
        <w:rPr>
          <w:rFonts w:ascii="Arial" w:hAnsi="Arial" w:cs="Arial"/>
          <w:sz w:val="24"/>
          <w:szCs w:val="24"/>
        </w:rPr>
        <w:t>алее - журнал учета бесхозяйных/</w:t>
      </w:r>
      <w:r w:rsidR="00121FFA" w:rsidRPr="00700990">
        <w:rPr>
          <w:rFonts w:ascii="Arial" w:hAnsi="Arial" w:cs="Arial"/>
          <w:sz w:val="24"/>
          <w:szCs w:val="24"/>
        </w:rPr>
        <w:t>брошенных</w:t>
      </w:r>
      <w:r w:rsidRPr="00700990">
        <w:rPr>
          <w:rFonts w:ascii="Arial" w:hAnsi="Arial" w:cs="Arial"/>
          <w:sz w:val="24"/>
          <w:szCs w:val="24"/>
        </w:rPr>
        <w:t xml:space="preserve"> </w:t>
      </w:r>
      <w:r w:rsidR="00121FFA" w:rsidRPr="00700990">
        <w:rPr>
          <w:rFonts w:ascii="Arial" w:hAnsi="Arial" w:cs="Arial"/>
          <w:sz w:val="24"/>
          <w:szCs w:val="24"/>
        </w:rPr>
        <w:t xml:space="preserve">транспортных средств). </w:t>
      </w:r>
    </w:p>
    <w:p w:rsidR="00121FFA" w:rsidRPr="00700990" w:rsidRDefault="00727B96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00990">
        <w:rPr>
          <w:rFonts w:ascii="Arial" w:hAnsi="Arial" w:cs="Arial"/>
          <w:sz w:val="24"/>
          <w:szCs w:val="24"/>
        </w:rPr>
        <w:t>В журнале учета бесхозяйных/</w:t>
      </w:r>
      <w:r w:rsidR="00121FFA" w:rsidRPr="00700990">
        <w:rPr>
          <w:rFonts w:ascii="Arial" w:hAnsi="Arial" w:cs="Arial"/>
          <w:sz w:val="24"/>
          <w:szCs w:val="24"/>
        </w:rPr>
        <w:t>брошенных транспортных средств в обязательном порядке указываются основания и дата принятия транспортного средства на учет, даты направления собственнику письменного извещения, проведения осмотра, эвакуации транспортного средства на площадку временного хранения, с указанием ее местоположения, даты проведения оценки, даты принятия решения о признании имущества бесхозяйным и обращении его</w:t>
      </w:r>
      <w:r w:rsidR="00D21BE6" w:rsidRPr="00700990">
        <w:rPr>
          <w:rFonts w:ascii="Arial" w:hAnsi="Arial" w:cs="Arial"/>
          <w:sz w:val="24"/>
          <w:szCs w:val="24"/>
        </w:rPr>
        <w:t xml:space="preserve"> в муниципальную собственность А</w:t>
      </w:r>
      <w:r w:rsidR="00121FFA" w:rsidRPr="00700990">
        <w:rPr>
          <w:rFonts w:ascii="Arial" w:hAnsi="Arial" w:cs="Arial"/>
          <w:sz w:val="24"/>
          <w:szCs w:val="24"/>
        </w:rPr>
        <w:t xml:space="preserve">дминистрации </w:t>
      </w:r>
      <w:r w:rsidR="00DD405F" w:rsidRPr="00700990">
        <w:rPr>
          <w:rFonts w:ascii="Arial" w:hAnsi="Arial" w:cs="Arial"/>
          <w:sz w:val="24"/>
          <w:szCs w:val="24"/>
        </w:rPr>
        <w:t xml:space="preserve">МО </w:t>
      </w:r>
      <w:r w:rsidR="00121FFA" w:rsidRPr="00700990">
        <w:rPr>
          <w:rFonts w:ascii="Arial" w:hAnsi="Arial" w:cs="Arial"/>
          <w:sz w:val="24"/>
          <w:szCs w:val="24"/>
        </w:rPr>
        <w:t>г</w:t>
      </w:r>
      <w:r w:rsidR="00D21BE6" w:rsidRPr="00700990">
        <w:rPr>
          <w:rFonts w:ascii="Arial" w:hAnsi="Arial" w:cs="Arial"/>
          <w:sz w:val="24"/>
          <w:szCs w:val="24"/>
        </w:rPr>
        <w:t>.п.</w:t>
      </w:r>
      <w:proofErr w:type="gramEnd"/>
      <w:r w:rsidR="00D21BE6" w:rsidRPr="00700990">
        <w:rPr>
          <w:rFonts w:ascii="Arial" w:hAnsi="Arial" w:cs="Arial"/>
          <w:sz w:val="24"/>
          <w:szCs w:val="24"/>
        </w:rPr>
        <w:t xml:space="preserve"> </w:t>
      </w:r>
      <w:r w:rsidR="00121FFA" w:rsidRPr="00700990">
        <w:rPr>
          <w:rFonts w:ascii="Arial" w:hAnsi="Arial" w:cs="Arial"/>
          <w:sz w:val="24"/>
          <w:szCs w:val="24"/>
        </w:rPr>
        <w:t>Печенга, даты утилизации, а в случае возврата собственнику - даты возврата и личной подписи собственника.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  5.3. В случае выявления собственника транспортного средства, поставленного на </w:t>
      </w:r>
      <w:r w:rsidR="00727B96" w:rsidRPr="00700990">
        <w:rPr>
          <w:rFonts w:ascii="Arial" w:hAnsi="Arial" w:cs="Arial"/>
          <w:sz w:val="24"/>
          <w:szCs w:val="24"/>
        </w:rPr>
        <w:t>учет в качестве бесхозяйного/</w:t>
      </w:r>
      <w:r w:rsidRPr="00700990">
        <w:rPr>
          <w:rFonts w:ascii="Arial" w:hAnsi="Arial" w:cs="Arial"/>
          <w:sz w:val="24"/>
          <w:szCs w:val="24"/>
        </w:rPr>
        <w:t>брошенного, уполномоченный орган в течение трех рабочих дней после дня получения информации о данном лице: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00990">
        <w:rPr>
          <w:rFonts w:ascii="Arial" w:hAnsi="Arial" w:cs="Arial"/>
          <w:sz w:val="24"/>
          <w:szCs w:val="24"/>
        </w:rPr>
        <w:t>- при наличии признаков административного правонарушения направляет имеющиеся в уполномоченном органе сведения о транспортном средстве и его собственнике в орган, должностному лицу, уполномоченному составлять протоколы об административных правонарушениях;</w:t>
      </w:r>
      <w:proofErr w:type="gramEnd"/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направляет собственнику письменное извещение (Приложение № 1 к настоящему Положению) о необходимости перемещения принадлежащего ему транспортного средства в места, предназначенные для стоянки (временного хранения, утилизации) транспортных средств (далее – письменное извещение).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Письменное извещение направляется заказным письмом с уведомлением о вручении, в котором для собственника устанавливается срок, не превышающий трех рабочих дней, исчисляемый со дня получения такого извещения, для перемещения принадлежащего ему транспортного средства в места, предназначенные для стоянки (временного хранения, утилизации) транспортных средств.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lastRenderedPageBreak/>
        <w:t>5.4.</w:t>
      </w:r>
      <w:r w:rsidRPr="00700990">
        <w:rPr>
          <w:rFonts w:ascii="Arial" w:hAnsi="Arial" w:cs="Arial"/>
          <w:sz w:val="24"/>
          <w:szCs w:val="24"/>
        </w:rPr>
        <w:tab/>
        <w:t xml:space="preserve">Собственник транспортного средства считается надлежащим </w:t>
      </w:r>
      <w:proofErr w:type="gramStart"/>
      <w:r w:rsidRPr="00700990">
        <w:rPr>
          <w:rFonts w:ascii="Arial" w:hAnsi="Arial" w:cs="Arial"/>
          <w:sz w:val="24"/>
          <w:szCs w:val="24"/>
        </w:rPr>
        <w:t>образом</w:t>
      </w:r>
      <w:proofErr w:type="gramEnd"/>
      <w:r w:rsidRPr="00700990">
        <w:rPr>
          <w:rFonts w:ascii="Arial" w:hAnsi="Arial" w:cs="Arial"/>
          <w:sz w:val="24"/>
          <w:szCs w:val="24"/>
        </w:rPr>
        <w:t xml:space="preserve"> уведомленным о необходимости перемещения принадлежащего ему транспортного средства, если уполномоченным органом выполнен порядок его уведомления в соответствии с пунктом 5.3 настоящего Положения.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При этом днем такого уведомления собственника транспортного средства признается день получения им письменного извещения.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При невозможности получения указанного извещения днем надлежащего уведомления признается день, следующий после истечения десяти дней со дня направления уполномоченным органом собственнику письменного извещения.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5.5.</w:t>
      </w:r>
      <w:r w:rsidRPr="00700990">
        <w:rPr>
          <w:rFonts w:ascii="Arial" w:hAnsi="Arial" w:cs="Arial"/>
          <w:sz w:val="24"/>
          <w:szCs w:val="24"/>
        </w:rPr>
        <w:tab/>
      </w:r>
      <w:proofErr w:type="gramStart"/>
      <w:r w:rsidRPr="00700990">
        <w:rPr>
          <w:rFonts w:ascii="Arial" w:hAnsi="Arial" w:cs="Arial"/>
          <w:sz w:val="24"/>
          <w:szCs w:val="24"/>
        </w:rPr>
        <w:t>В случае если в течение трех рабочих дней после дня получения</w:t>
      </w:r>
      <w:r w:rsidRPr="00700990">
        <w:rPr>
          <w:rFonts w:ascii="Arial" w:hAnsi="Arial" w:cs="Arial"/>
          <w:sz w:val="24"/>
          <w:szCs w:val="24"/>
        </w:rPr>
        <w:br/>
        <w:t xml:space="preserve">собственником письменного извещения о необходимости переместить принадлежащее </w:t>
      </w:r>
      <w:r w:rsidR="00D21BE6" w:rsidRPr="00700990">
        <w:rPr>
          <w:rFonts w:ascii="Arial" w:hAnsi="Arial" w:cs="Arial"/>
          <w:sz w:val="24"/>
          <w:szCs w:val="24"/>
        </w:rPr>
        <w:t xml:space="preserve">ему транспортное средство </w:t>
      </w:r>
      <w:r w:rsidRPr="00700990">
        <w:rPr>
          <w:rFonts w:ascii="Arial" w:hAnsi="Arial" w:cs="Arial"/>
          <w:sz w:val="24"/>
          <w:szCs w:val="24"/>
        </w:rPr>
        <w:t xml:space="preserve">данное лицо не исполнило требования, указанные в письменном извещении, либо произвело действия, свидетельствующие об отказе от права собственности, уполномоченный орган передает в Комиссию документы для </w:t>
      </w:r>
      <w:r w:rsidR="00727B96" w:rsidRPr="00700990">
        <w:rPr>
          <w:rFonts w:ascii="Arial" w:hAnsi="Arial" w:cs="Arial"/>
          <w:sz w:val="24"/>
          <w:szCs w:val="24"/>
        </w:rPr>
        <w:t>осмотра бесхозяйного/</w:t>
      </w:r>
      <w:r w:rsidRPr="00700990">
        <w:rPr>
          <w:rFonts w:ascii="Arial" w:hAnsi="Arial" w:cs="Arial"/>
          <w:sz w:val="24"/>
          <w:szCs w:val="24"/>
        </w:rPr>
        <w:t>брошенного транспортного средства.</w:t>
      </w:r>
      <w:proofErr w:type="gramEnd"/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5.6.</w:t>
      </w:r>
      <w:r w:rsidRPr="00700990">
        <w:rPr>
          <w:rFonts w:ascii="Arial" w:hAnsi="Arial" w:cs="Arial"/>
          <w:sz w:val="24"/>
          <w:szCs w:val="24"/>
        </w:rPr>
        <w:tab/>
        <w:t>В случае, когда собственник транспортного средства не установлен, а также в случае, установленном пунктом 5.5 настоящего Положения, Комиссия в течение пяти рабочих дней со дня наступления указанных событий производит осмотр транспортного средства   с составлением акта.</w:t>
      </w:r>
    </w:p>
    <w:p w:rsidR="00121FFA" w:rsidRPr="00700990" w:rsidRDefault="00727B96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Акт осмотра бесхозяйного/</w:t>
      </w:r>
      <w:r w:rsidR="00121FFA" w:rsidRPr="00700990">
        <w:rPr>
          <w:rFonts w:ascii="Arial" w:hAnsi="Arial" w:cs="Arial"/>
          <w:sz w:val="24"/>
          <w:szCs w:val="24"/>
        </w:rPr>
        <w:t>брошенного транспортного средства (Приложение № 2 к настоящему Положению) должен содержать следующую информацию:</w:t>
      </w:r>
    </w:p>
    <w:p w:rsidR="00121FFA" w:rsidRPr="00700990" w:rsidRDefault="00121FFA" w:rsidP="00121FFA">
      <w:pPr>
        <w:pStyle w:val="a4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место, дата и время проведения осмотра;</w:t>
      </w:r>
    </w:p>
    <w:p w:rsidR="00121FFA" w:rsidRPr="00700990" w:rsidRDefault="00121FFA" w:rsidP="00121FFA">
      <w:pPr>
        <w:pStyle w:val="a4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фамилии, имена, отчества и должности лиц, осуществляющих осмотр;</w:t>
      </w:r>
    </w:p>
    <w:p w:rsidR="00121FFA" w:rsidRPr="00700990" w:rsidRDefault="00121FFA" w:rsidP="00121FFA">
      <w:pPr>
        <w:pStyle w:val="a4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марка, модель транспортного средства, цвет;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государствен</w:t>
      </w:r>
      <w:r w:rsidR="00D21BE6" w:rsidRPr="00700990">
        <w:rPr>
          <w:rFonts w:ascii="Arial" w:hAnsi="Arial" w:cs="Arial"/>
          <w:sz w:val="24"/>
          <w:szCs w:val="24"/>
        </w:rPr>
        <w:t>ный регистрационный знак, номер</w:t>
      </w:r>
      <w:r w:rsidRPr="00700990">
        <w:rPr>
          <w:rFonts w:ascii="Arial" w:hAnsi="Arial" w:cs="Arial"/>
          <w:sz w:val="24"/>
          <w:szCs w:val="24"/>
        </w:rPr>
        <w:t xml:space="preserve"> двигателя, кузова, шасси, идентификационный номер (</w:t>
      </w:r>
      <w:r w:rsidRPr="00700990">
        <w:rPr>
          <w:rFonts w:ascii="Arial" w:hAnsi="Arial" w:cs="Arial"/>
          <w:sz w:val="24"/>
          <w:szCs w:val="24"/>
          <w:lang w:val="en-US"/>
        </w:rPr>
        <w:t>VIN</w:t>
      </w:r>
      <w:r w:rsidRPr="00700990">
        <w:rPr>
          <w:rFonts w:ascii="Arial" w:hAnsi="Arial" w:cs="Arial"/>
          <w:sz w:val="24"/>
          <w:szCs w:val="24"/>
        </w:rPr>
        <w:t>) - при наличии;</w:t>
      </w:r>
    </w:p>
    <w:p w:rsidR="00121FFA" w:rsidRPr="00700990" w:rsidRDefault="00121FFA" w:rsidP="00121FFA">
      <w:pPr>
        <w:pStyle w:val="a4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наличие или отсутствие механических повреждений;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00990">
        <w:rPr>
          <w:rFonts w:ascii="Arial" w:hAnsi="Arial" w:cs="Arial"/>
          <w:sz w:val="24"/>
          <w:szCs w:val="24"/>
        </w:rPr>
        <w:t>- наличие и состояние: колес, салона, багажника, зеркал, осветительных приборов, в том числе дополнительных, внешних антенн, радиоаппаратуры, щеток стеклоочистителя и других частей транспортного средства.</w:t>
      </w:r>
      <w:proofErr w:type="gramEnd"/>
    </w:p>
    <w:p w:rsidR="00121FFA" w:rsidRPr="00700990" w:rsidRDefault="00121FFA" w:rsidP="00FE14C3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Акт осмотра подписывается всеми присутствующими членами Комиссии.</w:t>
      </w:r>
      <w:r w:rsidR="00FE14C3"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Fonts w:ascii="Arial" w:hAnsi="Arial" w:cs="Arial"/>
          <w:sz w:val="24"/>
          <w:szCs w:val="24"/>
        </w:rPr>
        <w:t>К акту осмотра прикладываются фотографии транспортного средства (производится фотографирование транспортного средства с разных ракурсов с целью фиксирования его состояния на момент осмотра).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5.</w:t>
      </w:r>
      <w:r w:rsidR="00FE14C3" w:rsidRPr="00700990">
        <w:rPr>
          <w:rFonts w:ascii="Arial" w:hAnsi="Arial" w:cs="Arial"/>
          <w:sz w:val="24"/>
          <w:szCs w:val="24"/>
        </w:rPr>
        <w:t>7.</w:t>
      </w:r>
      <w:r w:rsidR="00FE14C3" w:rsidRPr="00700990">
        <w:rPr>
          <w:rFonts w:ascii="Arial" w:hAnsi="Arial" w:cs="Arial"/>
          <w:sz w:val="24"/>
          <w:szCs w:val="24"/>
        </w:rPr>
        <w:tab/>
        <w:t>В ходе осмотра бесхозяйного/</w:t>
      </w:r>
      <w:r w:rsidRPr="00700990">
        <w:rPr>
          <w:rFonts w:ascii="Arial" w:hAnsi="Arial" w:cs="Arial"/>
          <w:sz w:val="24"/>
          <w:szCs w:val="24"/>
        </w:rPr>
        <w:t>брошенного транспортного средства Комиссия принимает одно из решений: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pacing w:val="-12"/>
          <w:sz w:val="24"/>
          <w:szCs w:val="24"/>
        </w:rPr>
        <w:t xml:space="preserve">1) о необходимости  эвакуации </w:t>
      </w:r>
      <w:r w:rsidR="00FE14C3" w:rsidRPr="00700990">
        <w:rPr>
          <w:rFonts w:ascii="Arial" w:hAnsi="Arial" w:cs="Arial"/>
          <w:spacing w:val="-11"/>
          <w:sz w:val="24"/>
          <w:szCs w:val="24"/>
        </w:rPr>
        <w:t>бесхозяйного/</w:t>
      </w:r>
      <w:r w:rsidRPr="00700990">
        <w:rPr>
          <w:rFonts w:ascii="Arial" w:hAnsi="Arial" w:cs="Arial"/>
          <w:spacing w:val="-11"/>
          <w:sz w:val="24"/>
          <w:szCs w:val="24"/>
        </w:rPr>
        <w:t xml:space="preserve">брошенного и (или) </w:t>
      </w:r>
      <w:r w:rsidRPr="00700990">
        <w:rPr>
          <w:rFonts w:ascii="Arial" w:hAnsi="Arial" w:cs="Arial"/>
          <w:sz w:val="24"/>
          <w:szCs w:val="24"/>
        </w:rPr>
        <w:t xml:space="preserve">разукомплектованного транспортного средства с земельного участка, принадлежащего </w:t>
      </w:r>
      <w:r w:rsidR="00DD405F" w:rsidRPr="00700990">
        <w:rPr>
          <w:rFonts w:ascii="Arial" w:hAnsi="Arial" w:cs="Arial"/>
          <w:sz w:val="24"/>
          <w:szCs w:val="24"/>
        </w:rPr>
        <w:t xml:space="preserve">муниципальному образованию городское поселение Печенга Печенгского района Мурманской области (далее – МО г.п. </w:t>
      </w:r>
      <w:proofErr w:type="gramStart"/>
      <w:r w:rsidR="00DD405F" w:rsidRPr="00700990">
        <w:rPr>
          <w:rFonts w:ascii="Arial" w:hAnsi="Arial" w:cs="Arial"/>
          <w:sz w:val="24"/>
          <w:szCs w:val="24"/>
        </w:rPr>
        <w:t>Печенга),</w:t>
      </w:r>
      <w:r w:rsidRPr="00700990">
        <w:rPr>
          <w:rFonts w:ascii="Arial" w:hAnsi="Arial" w:cs="Arial"/>
          <w:sz w:val="24"/>
          <w:szCs w:val="24"/>
        </w:rPr>
        <w:t xml:space="preserve"> а также с земельного участка, государственная собственность на который не разграничена и который находится в границах  </w:t>
      </w:r>
      <w:r w:rsidR="00FE14C3" w:rsidRPr="00700990">
        <w:rPr>
          <w:rFonts w:ascii="Arial" w:hAnsi="Arial" w:cs="Arial"/>
          <w:sz w:val="24"/>
          <w:szCs w:val="24"/>
        </w:rPr>
        <w:t>МО г.п.</w:t>
      </w:r>
      <w:proofErr w:type="gramEnd"/>
      <w:r w:rsidR="00FE14C3" w:rsidRPr="00700990">
        <w:rPr>
          <w:rFonts w:ascii="Arial" w:hAnsi="Arial" w:cs="Arial"/>
          <w:sz w:val="24"/>
          <w:szCs w:val="24"/>
        </w:rPr>
        <w:t xml:space="preserve"> Печенга</w:t>
      </w:r>
      <w:r w:rsidRPr="00700990">
        <w:rPr>
          <w:rFonts w:ascii="Arial" w:hAnsi="Arial" w:cs="Arial"/>
          <w:sz w:val="24"/>
          <w:szCs w:val="24"/>
        </w:rPr>
        <w:t>, в случае, если: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в органах, осуществляющих государственную регистрацию транспортных средств, отсутствует информация о собственнике транспортного средства;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00990">
        <w:rPr>
          <w:rFonts w:ascii="Arial" w:hAnsi="Arial" w:cs="Arial"/>
          <w:sz w:val="24"/>
          <w:szCs w:val="24"/>
        </w:rPr>
        <w:t xml:space="preserve">- собственник транспортного средства произвел действия, свидетельствующие об отказе от прав на транспортное средство (в том числе, если собственник, не смотря на принятие к нему мер, предусмотренных настоящим Положением, не переместил принадлежащее ему транспортное средство в места, предназначенные для хранения, утилизации или стоянки транспортных средств, в течение пяти рабочих дней после дня получения им </w:t>
      </w:r>
      <w:r w:rsidRPr="00700990">
        <w:rPr>
          <w:rFonts w:ascii="Arial" w:hAnsi="Arial" w:cs="Arial"/>
          <w:sz w:val="24"/>
          <w:szCs w:val="24"/>
        </w:rPr>
        <w:lastRenderedPageBreak/>
        <w:t>письменного извещения о необходимости переместить транспортное средство</w:t>
      </w:r>
      <w:proofErr w:type="gramEnd"/>
      <w:r w:rsidRPr="00700990">
        <w:rPr>
          <w:rFonts w:ascii="Arial" w:hAnsi="Arial" w:cs="Arial"/>
          <w:sz w:val="24"/>
          <w:szCs w:val="24"/>
        </w:rPr>
        <w:t>, совершил письменный отказ от права собственности на данное транспортное средство).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2) о направлении информации собственнику земельного участка (в случае если земельный участок не принадлежит </w:t>
      </w:r>
      <w:r w:rsidR="00FE14C3" w:rsidRPr="00700990">
        <w:rPr>
          <w:rFonts w:ascii="Arial" w:hAnsi="Arial" w:cs="Arial"/>
          <w:sz w:val="24"/>
          <w:szCs w:val="24"/>
        </w:rPr>
        <w:t>МО г.п. Печенга</w:t>
      </w:r>
      <w:r w:rsidRPr="00700990">
        <w:rPr>
          <w:rFonts w:ascii="Arial" w:hAnsi="Arial" w:cs="Arial"/>
          <w:sz w:val="24"/>
          <w:szCs w:val="24"/>
        </w:rPr>
        <w:t xml:space="preserve">, а </w:t>
      </w:r>
      <w:proofErr w:type="gramStart"/>
      <w:r w:rsidRPr="00700990">
        <w:rPr>
          <w:rFonts w:ascii="Arial" w:hAnsi="Arial" w:cs="Arial"/>
          <w:sz w:val="24"/>
          <w:szCs w:val="24"/>
        </w:rPr>
        <w:t>также</w:t>
      </w:r>
      <w:proofErr w:type="gramEnd"/>
      <w:r w:rsidRPr="00700990">
        <w:rPr>
          <w:rFonts w:ascii="Arial" w:hAnsi="Arial" w:cs="Arial"/>
          <w:sz w:val="24"/>
          <w:szCs w:val="24"/>
        </w:rPr>
        <w:t xml:space="preserve"> в случае если земельный участок не относится к земельным участкам, государственная собственность на которые не разграничена и который находится в границах </w:t>
      </w:r>
      <w:r w:rsidR="00FE14C3" w:rsidRPr="00700990">
        <w:rPr>
          <w:rFonts w:ascii="Arial" w:hAnsi="Arial" w:cs="Arial"/>
          <w:sz w:val="24"/>
          <w:szCs w:val="24"/>
        </w:rPr>
        <w:t xml:space="preserve">МО г.п. </w:t>
      </w:r>
      <w:proofErr w:type="gramStart"/>
      <w:r w:rsidR="00FE14C3" w:rsidRPr="00700990">
        <w:rPr>
          <w:rFonts w:ascii="Arial" w:hAnsi="Arial" w:cs="Arial"/>
          <w:sz w:val="24"/>
          <w:szCs w:val="24"/>
        </w:rPr>
        <w:t>Печенга</w:t>
      </w:r>
      <w:r w:rsidRPr="00700990">
        <w:rPr>
          <w:rFonts w:ascii="Arial" w:hAnsi="Arial" w:cs="Arial"/>
          <w:sz w:val="24"/>
          <w:szCs w:val="24"/>
        </w:rPr>
        <w:t>) о праве проведения им мероп</w:t>
      </w:r>
      <w:r w:rsidR="00FE14C3" w:rsidRPr="00700990">
        <w:rPr>
          <w:rFonts w:ascii="Arial" w:hAnsi="Arial" w:cs="Arial"/>
          <w:sz w:val="24"/>
          <w:szCs w:val="24"/>
        </w:rPr>
        <w:t>риятий в отношении бесхозяйных/</w:t>
      </w:r>
      <w:r w:rsidRPr="00700990">
        <w:rPr>
          <w:rFonts w:ascii="Arial" w:hAnsi="Arial" w:cs="Arial"/>
          <w:sz w:val="24"/>
          <w:szCs w:val="24"/>
        </w:rPr>
        <w:t>брошенных транспортных средств (в том числе эвакуации, обращении в свою собственность).</w:t>
      </w:r>
      <w:proofErr w:type="gramEnd"/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В решении Комиссии указываются основания его принятия в соответствии с настоящим Положением.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5.8.</w:t>
      </w:r>
      <w:r w:rsidRPr="00700990">
        <w:rPr>
          <w:rFonts w:ascii="Arial" w:hAnsi="Arial" w:cs="Arial"/>
          <w:sz w:val="24"/>
          <w:szCs w:val="24"/>
        </w:rPr>
        <w:tab/>
        <w:t>В соответствии с решением Комиссии уполномоченный орган в течение пяти рабочих дней со дня принятия решения: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1)</w:t>
      </w:r>
      <w:r w:rsidRPr="00700990">
        <w:rPr>
          <w:rFonts w:ascii="Arial" w:hAnsi="Arial" w:cs="Arial"/>
          <w:sz w:val="24"/>
          <w:szCs w:val="24"/>
        </w:rPr>
        <w:tab/>
        <w:t>в случае, указанном в подпункте 1 пункта 5.7 настоящего Положения: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направляет соответствующую заявку (с приложением к</w:t>
      </w:r>
      <w:r w:rsidR="00FE14C3" w:rsidRPr="00700990">
        <w:rPr>
          <w:rFonts w:ascii="Arial" w:hAnsi="Arial" w:cs="Arial"/>
          <w:sz w:val="24"/>
          <w:szCs w:val="24"/>
        </w:rPr>
        <w:t>опии акта осмотра бесхозяйного/</w:t>
      </w:r>
      <w:r w:rsidRPr="00700990">
        <w:rPr>
          <w:rFonts w:ascii="Arial" w:hAnsi="Arial" w:cs="Arial"/>
          <w:sz w:val="24"/>
          <w:szCs w:val="24"/>
        </w:rPr>
        <w:t>брошенного транспортного средства) в организацию, осуществляющую эвакуацию транспортных средств, а также направляет в органы полиции информацию о дате и времени эвакуации указанного транспортного средства (с приложением копии протокола заседания Комиссии, а т</w:t>
      </w:r>
      <w:r w:rsidR="00FE14C3" w:rsidRPr="00700990">
        <w:rPr>
          <w:rFonts w:ascii="Arial" w:hAnsi="Arial" w:cs="Arial"/>
          <w:sz w:val="24"/>
          <w:szCs w:val="24"/>
        </w:rPr>
        <w:t>акже акта осмотра бесхозяйного/</w:t>
      </w:r>
      <w:r w:rsidRPr="00700990">
        <w:rPr>
          <w:rFonts w:ascii="Arial" w:hAnsi="Arial" w:cs="Arial"/>
          <w:sz w:val="24"/>
          <w:szCs w:val="24"/>
        </w:rPr>
        <w:t>брошенного транспортного средства);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направляет к</w:t>
      </w:r>
      <w:r w:rsidR="00FE14C3" w:rsidRPr="00700990">
        <w:rPr>
          <w:rFonts w:ascii="Arial" w:hAnsi="Arial" w:cs="Arial"/>
          <w:sz w:val="24"/>
          <w:szCs w:val="24"/>
        </w:rPr>
        <w:t>опию акта осмотра бесхозяйного/</w:t>
      </w:r>
      <w:r w:rsidRPr="00700990">
        <w:rPr>
          <w:rFonts w:ascii="Arial" w:hAnsi="Arial" w:cs="Arial"/>
          <w:sz w:val="24"/>
          <w:szCs w:val="24"/>
        </w:rPr>
        <w:t>брошенного транспортного средства, а также копию протокола заседания Комиссии собственнику указанного транспортного средства (заказным письмом с уведомлением о вручении), в случае если указанное лицо известно;</w:t>
      </w:r>
    </w:p>
    <w:p w:rsidR="00121FFA" w:rsidRPr="00700990" w:rsidRDefault="00121FFA" w:rsidP="00121FFA">
      <w:pPr>
        <w:pStyle w:val="a4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  2)  в случае, указанном в подпункте 2 пункта 5.7 настоящего Положения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направляет информацию собственнику земельного участка о праве проведения им мероп</w:t>
      </w:r>
      <w:r w:rsidR="00FE14C3" w:rsidRPr="00700990">
        <w:rPr>
          <w:rFonts w:ascii="Arial" w:hAnsi="Arial" w:cs="Arial"/>
          <w:sz w:val="24"/>
          <w:szCs w:val="24"/>
        </w:rPr>
        <w:t>риятий в отношении бесхозяйных/</w:t>
      </w:r>
      <w:r w:rsidRPr="00700990">
        <w:rPr>
          <w:rFonts w:ascii="Arial" w:hAnsi="Arial" w:cs="Arial"/>
          <w:sz w:val="24"/>
          <w:szCs w:val="24"/>
        </w:rPr>
        <w:t>брошенных транспортных средств (в том числе эвакуации, обращении в свою собственность).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00990">
        <w:rPr>
          <w:rFonts w:ascii="Arial" w:hAnsi="Arial" w:cs="Arial"/>
          <w:sz w:val="24"/>
          <w:szCs w:val="24"/>
        </w:rPr>
        <w:t xml:space="preserve">В случае если данный участок относится к общему имуществу собственников помещения в многоквартирном доме, то уполномоченный орган направляет в организацию, оказывающую услуги по управлению многоквартирным домом, </w:t>
      </w:r>
      <w:r w:rsidRPr="00700990">
        <w:rPr>
          <w:rFonts w:ascii="Arial" w:hAnsi="Arial" w:cs="Arial"/>
          <w:spacing w:val="-2"/>
          <w:sz w:val="24"/>
          <w:szCs w:val="24"/>
        </w:rPr>
        <w:t xml:space="preserve">уведомление с предложением </w:t>
      </w:r>
      <w:r w:rsidRPr="00700990">
        <w:rPr>
          <w:rFonts w:ascii="Arial" w:hAnsi="Arial" w:cs="Arial"/>
          <w:spacing w:val="-3"/>
          <w:sz w:val="24"/>
          <w:szCs w:val="24"/>
        </w:rPr>
        <w:t xml:space="preserve">довести </w:t>
      </w:r>
      <w:r w:rsidRPr="00700990">
        <w:rPr>
          <w:rFonts w:ascii="Arial" w:hAnsi="Arial" w:cs="Arial"/>
          <w:sz w:val="24"/>
          <w:szCs w:val="24"/>
        </w:rPr>
        <w:t xml:space="preserve">до </w:t>
      </w:r>
      <w:r w:rsidRPr="00700990">
        <w:rPr>
          <w:rFonts w:ascii="Arial" w:hAnsi="Arial" w:cs="Arial"/>
          <w:spacing w:val="-2"/>
          <w:sz w:val="24"/>
          <w:szCs w:val="24"/>
        </w:rPr>
        <w:t>собственников</w:t>
      </w:r>
      <w:r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Fonts w:ascii="Arial" w:hAnsi="Arial" w:cs="Arial"/>
          <w:spacing w:val="-2"/>
          <w:sz w:val="24"/>
          <w:szCs w:val="24"/>
        </w:rPr>
        <w:t>помещений</w:t>
      </w:r>
      <w:r w:rsidRPr="00700990">
        <w:rPr>
          <w:rFonts w:ascii="Arial" w:hAnsi="Arial" w:cs="Arial"/>
          <w:sz w:val="24"/>
          <w:szCs w:val="24"/>
        </w:rPr>
        <w:t xml:space="preserve"> в многоквартирном доме информацию о праве проведения ими мероп</w:t>
      </w:r>
      <w:r w:rsidR="00FE14C3" w:rsidRPr="00700990">
        <w:rPr>
          <w:rFonts w:ascii="Arial" w:hAnsi="Arial" w:cs="Arial"/>
          <w:sz w:val="24"/>
          <w:szCs w:val="24"/>
        </w:rPr>
        <w:t>риятий в отношении бесхозяйных/</w:t>
      </w:r>
      <w:r w:rsidRPr="00700990">
        <w:rPr>
          <w:rFonts w:ascii="Arial" w:hAnsi="Arial" w:cs="Arial"/>
          <w:sz w:val="24"/>
          <w:szCs w:val="24"/>
        </w:rPr>
        <w:t>брошенных транспортных средств (в том числе эвакуации, обращении в свою собственность).</w:t>
      </w:r>
      <w:proofErr w:type="gramEnd"/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pacing w:val="-3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В </w:t>
      </w:r>
      <w:r w:rsidRPr="00700990">
        <w:rPr>
          <w:rFonts w:ascii="Arial" w:hAnsi="Arial" w:cs="Arial"/>
          <w:spacing w:val="-3"/>
          <w:sz w:val="24"/>
          <w:szCs w:val="24"/>
        </w:rPr>
        <w:t xml:space="preserve">случае </w:t>
      </w:r>
      <w:r w:rsidRPr="00700990">
        <w:rPr>
          <w:rFonts w:ascii="Arial" w:hAnsi="Arial" w:cs="Arial"/>
          <w:spacing w:val="-2"/>
          <w:sz w:val="24"/>
          <w:szCs w:val="24"/>
        </w:rPr>
        <w:t xml:space="preserve">непосредственного управления многоквартирным </w:t>
      </w:r>
      <w:r w:rsidRPr="00700990">
        <w:rPr>
          <w:rFonts w:ascii="Arial" w:hAnsi="Arial" w:cs="Arial"/>
          <w:spacing w:val="-3"/>
          <w:sz w:val="24"/>
          <w:szCs w:val="24"/>
        </w:rPr>
        <w:t xml:space="preserve">домом </w:t>
      </w:r>
      <w:r w:rsidRPr="00700990">
        <w:rPr>
          <w:rFonts w:ascii="Arial" w:hAnsi="Arial" w:cs="Arial"/>
          <w:sz w:val="24"/>
          <w:szCs w:val="24"/>
        </w:rPr>
        <w:t>собственниками помещений в данном доме указанная информация доводится до собственников путем направления уполномоченным органом информационных писем.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700990">
        <w:rPr>
          <w:rFonts w:ascii="Arial" w:hAnsi="Arial" w:cs="Arial"/>
          <w:b/>
          <w:sz w:val="24"/>
          <w:szCs w:val="24"/>
        </w:rPr>
        <w:t>6. Организация и проведение собственником земельного участка мероприятий в от</w:t>
      </w:r>
      <w:r w:rsidR="00FE14C3" w:rsidRPr="00700990">
        <w:rPr>
          <w:rFonts w:ascii="Arial" w:hAnsi="Arial" w:cs="Arial"/>
          <w:b/>
          <w:sz w:val="24"/>
          <w:szCs w:val="24"/>
        </w:rPr>
        <w:t>ношении выявленных бесхозяйных/</w:t>
      </w:r>
      <w:r w:rsidRPr="00700990">
        <w:rPr>
          <w:rFonts w:ascii="Arial" w:hAnsi="Arial" w:cs="Arial"/>
          <w:b/>
          <w:sz w:val="24"/>
          <w:szCs w:val="24"/>
        </w:rPr>
        <w:t>брошенных транспортных средств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700990">
        <w:rPr>
          <w:rFonts w:ascii="Arial" w:hAnsi="Arial" w:cs="Arial"/>
          <w:sz w:val="24"/>
          <w:szCs w:val="24"/>
        </w:rPr>
        <w:t>Собственник земельного участка, указанного в абзаце 1 подпункта 2 пункта 5.7 настоящего Положения, вправе осуществлять мероприятия по организации эвакуации, оценки стоимости, в</w:t>
      </w:r>
      <w:r w:rsidR="00FE14C3" w:rsidRPr="00700990">
        <w:rPr>
          <w:rFonts w:ascii="Arial" w:hAnsi="Arial" w:cs="Arial"/>
          <w:sz w:val="24"/>
          <w:szCs w:val="24"/>
        </w:rPr>
        <w:t>ременного хранения бесхозяйных/</w:t>
      </w:r>
      <w:r w:rsidRPr="00700990">
        <w:rPr>
          <w:rFonts w:ascii="Arial" w:hAnsi="Arial" w:cs="Arial"/>
          <w:sz w:val="24"/>
          <w:szCs w:val="24"/>
        </w:rPr>
        <w:t>брошенных транспортных средств, обращению за признанием права собственности на транспортные средства, организации утилизации транспортных средств, признанных бесхозяйными в установленном порядке и обращенных в собственность, в порядке, установленном законодательством.</w:t>
      </w:r>
      <w:proofErr w:type="gramEnd"/>
    </w:p>
    <w:p w:rsidR="00121FFA" w:rsidRPr="00700990" w:rsidRDefault="00FE14C3" w:rsidP="00121FFA">
      <w:pPr>
        <w:pStyle w:val="a4"/>
        <w:numPr>
          <w:ilvl w:val="0"/>
          <w:numId w:val="31"/>
        </w:numPr>
        <w:jc w:val="center"/>
        <w:rPr>
          <w:rFonts w:ascii="Arial" w:hAnsi="Arial" w:cs="Arial"/>
          <w:b/>
          <w:sz w:val="24"/>
          <w:szCs w:val="24"/>
        </w:rPr>
      </w:pPr>
      <w:r w:rsidRPr="00700990">
        <w:rPr>
          <w:rFonts w:ascii="Arial" w:hAnsi="Arial" w:cs="Arial"/>
          <w:b/>
          <w:sz w:val="24"/>
          <w:szCs w:val="24"/>
        </w:rPr>
        <w:t>Эвакуация бесхозяйных/</w:t>
      </w:r>
      <w:r w:rsidR="00121FFA" w:rsidRPr="00700990">
        <w:rPr>
          <w:rFonts w:ascii="Arial" w:hAnsi="Arial" w:cs="Arial"/>
          <w:b/>
          <w:sz w:val="24"/>
          <w:szCs w:val="24"/>
        </w:rPr>
        <w:t>брошенных транспортных средств</w:t>
      </w:r>
    </w:p>
    <w:p w:rsidR="00121FFA" w:rsidRPr="00700990" w:rsidRDefault="00121FFA" w:rsidP="00121FFA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</w:p>
    <w:p w:rsidR="00121FFA" w:rsidRPr="00700990" w:rsidRDefault="00121FFA" w:rsidP="00121FFA">
      <w:pPr>
        <w:pStyle w:val="a4"/>
        <w:numPr>
          <w:ilvl w:val="1"/>
          <w:numId w:val="3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pacing w:val="-2"/>
          <w:sz w:val="24"/>
          <w:szCs w:val="24"/>
        </w:rPr>
        <w:lastRenderedPageBreak/>
        <w:t>Организация,</w:t>
      </w:r>
      <w:r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Fonts w:ascii="Arial" w:hAnsi="Arial" w:cs="Arial"/>
          <w:spacing w:val="-2"/>
          <w:sz w:val="24"/>
          <w:szCs w:val="24"/>
        </w:rPr>
        <w:t>осуществляющая</w:t>
      </w:r>
      <w:r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Fonts w:ascii="Arial" w:hAnsi="Arial" w:cs="Arial"/>
          <w:spacing w:val="-2"/>
          <w:sz w:val="24"/>
          <w:szCs w:val="24"/>
        </w:rPr>
        <w:t xml:space="preserve">эвакуацию транспортных </w:t>
      </w:r>
      <w:r w:rsidRPr="00700990">
        <w:rPr>
          <w:rFonts w:ascii="Arial" w:hAnsi="Arial" w:cs="Arial"/>
          <w:spacing w:val="-3"/>
          <w:sz w:val="24"/>
          <w:szCs w:val="24"/>
        </w:rPr>
        <w:t xml:space="preserve">средств, </w:t>
      </w:r>
      <w:r w:rsidRPr="00700990">
        <w:rPr>
          <w:rFonts w:ascii="Arial" w:hAnsi="Arial" w:cs="Arial"/>
          <w:sz w:val="24"/>
          <w:szCs w:val="24"/>
        </w:rPr>
        <w:t>о</w:t>
      </w:r>
      <w:r w:rsidR="00FE14C3" w:rsidRPr="00700990">
        <w:rPr>
          <w:rFonts w:ascii="Arial" w:hAnsi="Arial" w:cs="Arial"/>
          <w:sz w:val="24"/>
          <w:szCs w:val="24"/>
        </w:rPr>
        <w:t>существляет вывоз бесхозяйного/</w:t>
      </w:r>
      <w:r w:rsidRPr="00700990">
        <w:rPr>
          <w:rFonts w:ascii="Arial" w:hAnsi="Arial" w:cs="Arial"/>
          <w:sz w:val="24"/>
          <w:szCs w:val="24"/>
        </w:rPr>
        <w:t>брошенного транспорта на отведенные для этих целей территории для временного хранения.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Пр</w:t>
      </w:r>
      <w:r w:rsidR="00FE14C3" w:rsidRPr="00700990">
        <w:rPr>
          <w:rFonts w:ascii="Arial" w:hAnsi="Arial" w:cs="Arial"/>
          <w:sz w:val="24"/>
          <w:szCs w:val="24"/>
        </w:rPr>
        <w:t>оцедура эвакуации бесхозяйного/</w:t>
      </w:r>
      <w:r w:rsidRPr="00700990">
        <w:rPr>
          <w:rFonts w:ascii="Arial" w:hAnsi="Arial" w:cs="Arial"/>
          <w:sz w:val="24"/>
          <w:szCs w:val="24"/>
        </w:rPr>
        <w:t>брошенного транспортного средства: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  проводится в присутствии  представителей уполномоченного органа, членов Комиссии и с обязательным приглашением сотрудников органов полиции;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включает проведение п</w:t>
      </w:r>
      <w:r w:rsidR="00FE14C3" w:rsidRPr="00700990">
        <w:rPr>
          <w:rFonts w:ascii="Arial" w:hAnsi="Arial" w:cs="Arial"/>
          <w:sz w:val="24"/>
          <w:szCs w:val="24"/>
        </w:rPr>
        <w:t>овторного осмотра бесхозяйного/</w:t>
      </w:r>
      <w:r w:rsidRPr="00700990">
        <w:rPr>
          <w:rFonts w:ascii="Arial" w:hAnsi="Arial" w:cs="Arial"/>
          <w:sz w:val="24"/>
          <w:szCs w:val="24"/>
        </w:rPr>
        <w:t>брошенного</w:t>
      </w:r>
      <w:r w:rsidRPr="00700990">
        <w:rPr>
          <w:rFonts w:ascii="Arial" w:hAnsi="Arial" w:cs="Arial"/>
          <w:sz w:val="24"/>
          <w:szCs w:val="24"/>
        </w:rPr>
        <w:br/>
        <w:t>транспортного средства до начала действий по его перемещению.</w:t>
      </w:r>
    </w:p>
    <w:p w:rsidR="00494BE3" w:rsidRPr="00700990" w:rsidRDefault="00121FFA" w:rsidP="00494BE3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Акт п</w:t>
      </w:r>
      <w:r w:rsidR="00FE14C3" w:rsidRPr="00700990">
        <w:rPr>
          <w:rFonts w:ascii="Arial" w:hAnsi="Arial" w:cs="Arial"/>
          <w:sz w:val="24"/>
          <w:szCs w:val="24"/>
        </w:rPr>
        <w:t>овторного осмотра бесхозяйного/</w:t>
      </w:r>
      <w:r w:rsidRPr="00700990">
        <w:rPr>
          <w:rFonts w:ascii="Arial" w:hAnsi="Arial" w:cs="Arial"/>
          <w:sz w:val="24"/>
          <w:szCs w:val="24"/>
        </w:rPr>
        <w:t>брошенного транспортного средства должен содержать сведения, установленные пунктом 5.6 настоящего Положения. Акт повторного осмотра подписывается лицами, присутствующими при повторном осмотре и эвакуации транспортного средства, к указанному акту прикладываются фотографии транспортного средства (производится фотографирование транспортного средства с разных ракурсов с целью фиксирования его состояния на момент повторного осмотра и эвакуации).</w:t>
      </w:r>
    </w:p>
    <w:p w:rsidR="00494BE3" w:rsidRPr="00700990" w:rsidRDefault="00494BE3" w:rsidP="00494BE3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7.2. </w:t>
      </w:r>
      <w:proofErr w:type="gramStart"/>
      <w:r w:rsidRPr="00700990">
        <w:rPr>
          <w:rFonts w:ascii="Arial" w:hAnsi="Arial" w:cs="Arial"/>
          <w:sz w:val="24"/>
          <w:szCs w:val="24"/>
        </w:rPr>
        <w:t xml:space="preserve">По истечении десяти календарных дней со дня размещения эвакуированного транспортного средства для его временного хранения на специализированной стоянке, в соответствии с Федеральным </w:t>
      </w:r>
      <w:hyperlink r:id="rId11" w:history="1">
        <w:r w:rsidRPr="00700990">
          <w:rPr>
            <w:rStyle w:val="af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="005463F3" w:rsidRPr="00700990">
        <w:rPr>
          <w:rFonts w:ascii="Arial" w:hAnsi="Arial" w:cs="Arial"/>
          <w:sz w:val="24"/>
          <w:szCs w:val="24"/>
        </w:rPr>
        <w:t xml:space="preserve"> Российской Федерации от 29.07.1998 №</w:t>
      </w:r>
      <w:r w:rsidRPr="00700990">
        <w:rPr>
          <w:rFonts w:ascii="Arial" w:hAnsi="Arial" w:cs="Arial"/>
          <w:sz w:val="24"/>
          <w:szCs w:val="24"/>
        </w:rPr>
        <w:t xml:space="preserve"> 135-ФЗ </w:t>
      </w:r>
      <w:r w:rsidR="005463F3" w:rsidRPr="00700990">
        <w:rPr>
          <w:rFonts w:ascii="Arial" w:hAnsi="Arial" w:cs="Arial"/>
          <w:sz w:val="24"/>
          <w:szCs w:val="24"/>
        </w:rPr>
        <w:t>«</w:t>
      </w:r>
      <w:r w:rsidRPr="00700990">
        <w:rPr>
          <w:rFonts w:ascii="Arial" w:hAnsi="Arial" w:cs="Arial"/>
          <w:sz w:val="24"/>
          <w:szCs w:val="24"/>
        </w:rPr>
        <w:t>Об оценочной деятельности в Российской Федерации</w:t>
      </w:r>
      <w:r w:rsidR="005463F3" w:rsidRPr="00700990">
        <w:rPr>
          <w:rFonts w:ascii="Arial" w:hAnsi="Arial" w:cs="Arial"/>
          <w:sz w:val="24"/>
          <w:szCs w:val="24"/>
        </w:rPr>
        <w:t>»</w:t>
      </w:r>
      <w:r w:rsidRPr="00700990">
        <w:rPr>
          <w:rFonts w:ascii="Arial" w:hAnsi="Arial" w:cs="Arial"/>
          <w:sz w:val="24"/>
          <w:szCs w:val="24"/>
        </w:rPr>
        <w:t xml:space="preserve"> независимым оценщиком производится оценка стоимости данного транспортного средства и определяется рыночная стоимость транспортного средства с учетом его технического состояния, комплектности. </w:t>
      </w:r>
      <w:proofErr w:type="gramEnd"/>
    </w:p>
    <w:p w:rsidR="00494BE3" w:rsidRPr="00700990" w:rsidRDefault="00494BE3" w:rsidP="00494BE3">
      <w:pPr>
        <w:pStyle w:val="ConsPlusNormal"/>
        <w:ind w:firstLine="539"/>
        <w:jc w:val="both"/>
        <w:rPr>
          <w:rFonts w:ascii="Arial" w:hAnsi="Arial" w:cs="Arial"/>
        </w:rPr>
      </w:pPr>
      <w:r w:rsidRPr="00700990">
        <w:rPr>
          <w:rFonts w:ascii="Arial" w:hAnsi="Arial" w:cs="Arial"/>
        </w:rPr>
        <w:t xml:space="preserve">Заказчиком работ по оценке стоимости </w:t>
      </w:r>
      <w:proofErr w:type="gramStart"/>
      <w:r w:rsidRPr="00700990">
        <w:rPr>
          <w:rFonts w:ascii="Arial" w:hAnsi="Arial" w:cs="Arial"/>
        </w:rPr>
        <w:t>бесхозяйных/брошенных транспортных средств, эвакуированных для временного хранения на специализированную стоянку является</w:t>
      </w:r>
      <w:proofErr w:type="gramEnd"/>
      <w:r w:rsidRPr="00700990">
        <w:rPr>
          <w:rFonts w:ascii="Arial" w:hAnsi="Arial" w:cs="Arial"/>
        </w:rPr>
        <w:t xml:space="preserve"> </w:t>
      </w:r>
      <w:r w:rsidR="005463F3" w:rsidRPr="00700990">
        <w:rPr>
          <w:rFonts w:ascii="Arial" w:hAnsi="Arial" w:cs="Arial"/>
        </w:rPr>
        <w:t>отдел муниципального имущества</w:t>
      </w:r>
      <w:r w:rsidR="00322F91" w:rsidRPr="00700990">
        <w:rPr>
          <w:rFonts w:ascii="Arial" w:hAnsi="Arial" w:cs="Arial"/>
        </w:rPr>
        <w:t xml:space="preserve"> </w:t>
      </w:r>
      <w:r w:rsidRPr="00700990">
        <w:rPr>
          <w:rFonts w:ascii="Arial" w:hAnsi="Arial" w:cs="Arial"/>
        </w:rPr>
        <w:t>Администраци</w:t>
      </w:r>
      <w:r w:rsidR="00322F91" w:rsidRPr="00700990">
        <w:rPr>
          <w:rFonts w:ascii="Arial" w:hAnsi="Arial" w:cs="Arial"/>
        </w:rPr>
        <w:t>и</w:t>
      </w:r>
      <w:r w:rsidRPr="00700990">
        <w:rPr>
          <w:rFonts w:ascii="Arial" w:hAnsi="Arial" w:cs="Arial"/>
        </w:rPr>
        <w:t xml:space="preserve"> МО г.п. Печенга.</w:t>
      </w:r>
    </w:p>
    <w:p w:rsidR="00295088" w:rsidRPr="00700990" w:rsidRDefault="00295088" w:rsidP="00295088">
      <w:pPr>
        <w:pStyle w:val="a4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00990">
        <w:rPr>
          <w:rFonts w:ascii="Arial" w:hAnsi="Arial" w:cs="Arial"/>
          <w:bCs/>
          <w:sz w:val="24"/>
          <w:szCs w:val="24"/>
        </w:rPr>
        <w:t xml:space="preserve">Бесхозяйные/брошенные транспортные средства, в том числе и разукомплектованные, находящиеся на земельных участках, принадлежащих муниципальному образованию, рыночная стоимость которых определена независимым оценщиком в соответствии с Федеральным </w:t>
      </w:r>
      <w:hyperlink r:id="rId12" w:history="1">
        <w:r w:rsidRPr="0070099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700990">
        <w:rPr>
          <w:rFonts w:ascii="Arial" w:hAnsi="Arial" w:cs="Arial"/>
          <w:bCs/>
          <w:sz w:val="24"/>
          <w:szCs w:val="24"/>
        </w:rPr>
        <w:t xml:space="preserve"> </w:t>
      </w:r>
      <w:r w:rsidR="005463F3" w:rsidRPr="00700990">
        <w:rPr>
          <w:rFonts w:ascii="Arial" w:hAnsi="Arial" w:cs="Arial"/>
          <w:sz w:val="24"/>
          <w:szCs w:val="24"/>
        </w:rPr>
        <w:t>Российской Федерации от 29.07.1998 № 135-ФЗ «Об оценочной деятельности в Российской Федерации»</w:t>
      </w:r>
      <w:r w:rsidR="005463F3" w:rsidRPr="00700990">
        <w:rPr>
          <w:rFonts w:ascii="Arial" w:hAnsi="Arial" w:cs="Arial"/>
          <w:bCs/>
          <w:sz w:val="24"/>
          <w:szCs w:val="24"/>
        </w:rPr>
        <w:t xml:space="preserve">, </w:t>
      </w:r>
      <w:r w:rsidRPr="00700990">
        <w:rPr>
          <w:rFonts w:ascii="Arial" w:hAnsi="Arial" w:cs="Arial"/>
          <w:bCs/>
          <w:sz w:val="24"/>
          <w:szCs w:val="24"/>
        </w:rPr>
        <w:t xml:space="preserve">ниже суммы, соответствующей пятикратному минимальному размеру оплаты труда, обращаются в собственность муниципального образования в порядке, установленном </w:t>
      </w:r>
      <w:hyperlink r:id="rId13" w:history="1">
        <w:r w:rsidRPr="00700990">
          <w:rPr>
            <w:rFonts w:ascii="Arial" w:hAnsi="Arial" w:cs="Arial"/>
            <w:bCs/>
            <w:sz w:val="24"/>
            <w:szCs w:val="24"/>
          </w:rPr>
          <w:t>ст. 226</w:t>
        </w:r>
      </w:hyperlink>
      <w:r w:rsidRPr="00700990">
        <w:rPr>
          <w:rFonts w:ascii="Arial" w:hAnsi="Arial" w:cs="Arial"/>
          <w:bCs/>
          <w:sz w:val="24"/>
          <w:szCs w:val="24"/>
        </w:rPr>
        <w:t xml:space="preserve"> Гражданского кодекса Российской Федерации</w:t>
      </w:r>
      <w:proofErr w:type="gramEnd"/>
      <w:r w:rsidRPr="00700990">
        <w:rPr>
          <w:rFonts w:ascii="Arial" w:hAnsi="Arial" w:cs="Arial"/>
          <w:bCs/>
          <w:sz w:val="24"/>
          <w:szCs w:val="24"/>
        </w:rPr>
        <w:t xml:space="preserve">, путем издания постановления Администрации </w:t>
      </w:r>
      <w:r w:rsidR="00197F34" w:rsidRPr="00700990">
        <w:rPr>
          <w:rFonts w:ascii="Arial" w:hAnsi="Arial" w:cs="Arial"/>
          <w:bCs/>
          <w:sz w:val="24"/>
          <w:szCs w:val="24"/>
        </w:rPr>
        <w:t xml:space="preserve">МО </w:t>
      </w:r>
      <w:r w:rsidRPr="00700990">
        <w:rPr>
          <w:rFonts w:ascii="Arial" w:hAnsi="Arial" w:cs="Arial"/>
          <w:bCs/>
          <w:sz w:val="24"/>
          <w:szCs w:val="24"/>
        </w:rPr>
        <w:t>г.п. Печенга.</w:t>
      </w:r>
    </w:p>
    <w:p w:rsidR="00197F34" w:rsidRPr="00700990" w:rsidRDefault="00295088" w:rsidP="00197F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700990">
        <w:rPr>
          <w:rFonts w:ascii="Arial" w:hAnsi="Arial" w:cs="Arial"/>
          <w:bCs/>
          <w:sz w:val="24"/>
          <w:szCs w:val="24"/>
        </w:rPr>
        <w:t xml:space="preserve">Прочие брошенные транспортные средства поступают в собственность муниципального образования на основании решения суда о признании транспортных средств </w:t>
      </w:r>
      <w:proofErr w:type="gramStart"/>
      <w:r w:rsidRPr="00700990">
        <w:rPr>
          <w:rFonts w:ascii="Arial" w:hAnsi="Arial" w:cs="Arial"/>
          <w:bCs/>
          <w:sz w:val="24"/>
          <w:szCs w:val="24"/>
        </w:rPr>
        <w:t>бесхозяйными</w:t>
      </w:r>
      <w:proofErr w:type="gramEnd"/>
      <w:r w:rsidRPr="00700990">
        <w:rPr>
          <w:rFonts w:ascii="Arial" w:hAnsi="Arial" w:cs="Arial"/>
          <w:bCs/>
          <w:sz w:val="24"/>
          <w:szCs w:val="24"/>
        </w:rPr>
        <w:t>.</w:t>
      </w:r>
    </w:p>
    <w:p w:rsidR="00121FFA" w:rsidRPr="00700990" w:rsidRDefault="00121FFA" w:rsidP="00197F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7.4.</w:t>
      </w:r>
      <w:r w:rsidRPr="00700990">
        <w:rPr>
          <w:rFonts w:ascii="Arial" w:hAnsi="Arial" w:cs="Arial"/>
          <w:sz w:val="24"/>
          <w:szCs w:val="24"/>
        </w:rPr>
        <w:tab/>
        <w:t xml:space="preserve">После вступления </w:t>
      </w:r>
      <w:r w:rsidR="004A1AD1" w:rsidRPr="00700990">
        <w:rPr>
          <w:rFonts w:ascii="Arial" w:hAnsi="Arial" w:cs="Arial"/>
          <w:sz w:val="24"/>
          <w:szCs w:val="24"/>
        </w:rPr>
        <w:t xml:space="preserve">в силу </w:t>
      </w:r>
      <w:r w:rsidRPr="00700990">
        <w:rPr>
          <w:rFonts w:ascii="Arial" w:hAnsi="Arial" w:cs="Arial"/>
          <w:sz w:val="24"/>
          <w:szCs w:val="24"/>
        </w:rPr>
        <w:t>решения</w:t>
      </w:r>
      <w:r w:rsidR="004A1AD1"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Fonts w:ascii="Arial" w:hAnsi="Arial" w:cs="Arial"/>
          <w:sz w:val="24"/>
          <w:szCs w:val="24"/>
        </w:rPr>
        <w:t xml:space="preserve">суда о признании транспортного средства бесхозяйным и обращении его в муниципальную собственность </w:t>
      </w:r>
      <w:r w:rsidR="00197F34" w:rsidRPr="00700990">
        <w:rPr>
          <w:rFonts w:ascii="Arial" w:hAnsi="Arial" w:cs="Arial"/>
          <w:sz w:val="24"/>
          <w:szCs w:val="24"/>
        </w:rPr>
        <w:t>уполномоченный орган к очередному</w:t>
      </w:r>
      <w:r w:rsidRPr="00700990">
        <w:rPr>
          <w:rFonts w:ascii="Arial" w:hAnsi="Arial" w:cs="Arial"/>
          <w:sz w:val="24"/>
          <w:szCs w:val="24"/>
        </w:rPr>
        <w:t xml:space="preserve"> </w:t>
      </w:r>
      <w:r w:rsidR="00197F34" w:rsidRPr="00700990">
        <w:rPr>
          <w:rFonts w:ascii="Arial" w:hAnsi="Arial" w:cs="Arial"/>
          <w:sz w:val="24"/>
          <w:szCs w:val="24"/>
        </w:rPr>
        <w:t>заседанию</w:t>
      </w:r>
      <w:r w:rsidRPr="00700990">
        <w:rPr>
          <w:rFonts w:ascii="Arial" w:hAnsi="Arial" w:cs="Arial"/>
          <w:sz w:val="24"/>
          <w:szCs w:val="24"/>
        </w:rPr>
        <w:t xml:space="preserve"> готовит проект решения Совета депутатов </w:t>
      </w:r>
      <w:r w:rsidR="00197F34" w:rsidRPr="00700990">
        <w:rPr>
          <w:rFonts w:ascii="Arial" w:hAnsi="Arial" w:cs="Arial"/>
          <w:sz w:val="24"/>
          <w:szCs w:val="24"/>
        </w:rPr>
        <w:t>МО г.п. Печенга</w:t>
      </w:r>
      <w:r w:rsidRPr="00700990">
        <w:rPr>
          <w:rFonts w:ascii="Arial" w:hAnsi="Arial" w:cs="Arial"/>
          <w:sz w:val="24"/>
          <w:szCs w:val="24"/>
        </w:rPr>
        <w:t xml:space="preserve"> о включении бесхозяйного транспортного средства в муниципальную казну с целью его дальнейшей передачи в оперативное управление уполномоченного органа для осуществления утилизации данного транспортного средства и направляет названный проект в Совет депутатов </w:t>
      </w:r>
      <w:r w:rsidR="00197F34" w:rsidRPr="00700990">
        <w:rPr>
          <w:rFonts w:ascii="Arial" w:hAnsi="Arial" w:cs="Arial"/>
          <w:sz w:val="24"/>
          <w:szCs w:val="24"/>
        </w:rPr>
        <w:t xml:space="preserve">МО </w:t>
      </w:r>
      <w:r w:rsidRPr="00700990">
        <w:rPr>
          <w:rFonts w:ascii="Arial" w:hAnsi="Arial" w:cs="Arial"/>
          <w:sz w:val="24"/>
          <w:szCs w:val="24"/>
        </w:rPr>
        <w:t>г</w:t>
      </w:r>
      <w:r w:rsidR="00197F34" w:rsidRPr="00700990">
        <w:rPr>
          <w:rFonts w:ascii="Arial" w:hAnsi="Arial" w:cs="Arial"/>
          <w:sz w:val="24"/>
          <w:szCs w:val="24"/>
        </w:rPr>
        <w:t>.п</w:t>
      </w:r>
      <w:proofErr w:type="gramStart"/>
      <w:r w:rsidR="00197F34" w:rsidRPr="00700990">
        <w:rPr>
          <w:rFonts w:ascii="Arial" w:hAnsi="Arial" w:cs="Arial"/>
          <w:sz w:val="24"/>
          <w:szCs w:val="24"/>
        </w:rPr>
        <w:t>.</w:t>
      </w:r>
      <w:r w:rsidR="00D21BE6" w:rsidRPr="00700990">
        <w:rPr>
          <w:rFonts w:ascii="Arial" w:hAnsi="Arial" w:cs="Arial"/>
          <w:sz w:val="24"/>
          <w:szCs w:val="24"/>
        </w:rPr>
        <w:t>П</w:t>
      </w:r>
      <w:proofErr w:type="gramEnd"/>
      <w:r w:rsidR="00D21BE6" w:rsidRPr="00700990">
        <w:rPr>
          <w:rFonts w:ascii="Arial" w:hAnsi="Arial" w:cs="Arial"/>
          <w:sz w:val="24"/>
          <w:szCs w:val="24"/>
        </w:rPr>
        <w:t>еченга</w:t>
      </w:r>
      <w:r w:rsidRPr="00700990">
        <w:rPr>
          <w:rFonts w:ascii="Arial" w:hAnsi="Arial" w:cs="Arial"/>
          <w:sz w:val="24"/>
          <w:szCs w:val="24"/>
        </w:rPr>
        <w:t xml:space="preserve"> для рассмотрения.</w:t>
      </w:r>
    </w:p>
    <w:p w:rsidR="00121FFA" w:rsidRPr="00700990" w:rsidRDefault="00121FFA" w:rsidP="005463F3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7.5.</w:t>
      </w:r>
      <w:r w:rsidRPr="00700990">
        <w:rPr>
          <w:rFonts w:ascii="Arial" w:hAnsi="Arial" w:cs="Arial"/>
          <w:sz w:val="24"/>
          <w:szCs w:val="24"/>
        </w:rPr>
        <w:tab/>
        <w:t xml:space="preserve">После вступления в силу решения Совета депутатов </w:t>
      </w:r>
      <w:r w:rsidR="00197F34" w:rsidRPr="00700990">
        <w:rPr>
          <w:rFonts w:ascii="Arial" w:hAnsi="Arial" w:cs="Arial"/>
          <w:sz w:val="24"/>
          <w:szCs w:val="24"/>
        </w:rPr>
        <w:t>МО г.п. Печенга</w:t>
      </w:r>
      <w:r w:rsidRPr="00700990">
        <w:rPr>
          <w:rFonts w:ascii="Arial" w:hAnsi="Arial" w:cs="Arial"/>
          <w:sz w:val="24"/>
          <w:szCs w:val="24"/>
        </w:rPr>
        <w:t xml:space="preserve"> о включении бесхозяйного транспортного средства в муниципальную казну</w:t>
      </w:r>
      <w:r w:rsidR="00FE6CE1" w:rsidRPr="00700990">
        <w:rPr>
          <w:rFonts w:ascii="Arial" w:hAnsi="Arial" w:cs="Arial"/>
          <w:sz w:val="24"/>
          <w:szCs w:val="24"/>
        </w:rPr>
        <w:t>,</w:t>
      </w:r>
      <w:r w:rsidRPr="00700990">
        <w:rPr>
          <w:rFonts w:ascii="Arial" w:hAnsi="Arial" w:cs="Arial"/>
          <w:sz w:val="24"/>
          <w:szCs w:val="24"/>
        </w:rPr>
        <w:t xml:space="preserve"> Администрация </w:t>
      </w:r>
      <w:r w:rsidR="00197F34" w:rsidRPr="00700990">
        <w:rPr>
          <w:rFonts w:ascii="Arial" w:hAnsi="Arial" w:cs="Arial"/>
          <w:sz w:val="24"/>
          <w:szCs w:val="24"/>
        </w:rPr>
        <w:t>МО г.п. Печенга</w:t>
      </w:r>
      <w:r w:rsidRPr="00700990">
        <w:rPr>
          <w:rFonts w:ascii="Arial" w:hAnsi="Arial" w:cs="Arial"/>
          <w:sz w:val="24"/>
          <w:szCs w:val="24"/>
        </w:rPr>
        <w:t xml:space="preserve"> в течение пяти рабочих дней принимает постановление о передаче бесхозяйного транспортного средства в оперативное управление уполномоченного органа для осуществления его утилизации. Принятое решение размещается на официальном сайте органов местного </w:t>
      </w:r>
      <w:r w:rsidRPr="00700990">
        <w:rPr>
          <w:rFonts w:ascii="Arial" w:hAnsi="Arial" w:cs="Arial"/>
          <w:sz w:val="24"/>
          <w:szCs w:val="24"/>
        </w:rPr>
        <w:lastRenderedPageBreak/>
        <w:t xml:space="preserve">самоуправления </w:t>
      </w:r>
      <w:r w:rsidR="00197F34" w:rsidRPr="00700990">
        <w:rPr>
          <w:rFonts w:ascii="Arial" w:hAnsi="Arial" w:cs="Arial"/>
          <w:sz w:val="24"/>
          <w:szCs w:val="24"/>
        </w:rPr>
        <w:t>МО</w:t>
      </w:r>
      <w:r w:rsidRPr="00700990">
        <w:rPr>
          <w:rFonts w:ascii="Arial" w:hAnsi="Arial" w:cs="Arial"/>
          <w:sz w:val="24"/>
          <w:szCs w:val="24"/>
        </w:rPr>
        <w:t xml:space="preserve"> г</w:t>
      </w:r>
      <w:r w:rsidR="00197F34" w:rsidRPr="00700990">
        <w:rPr>
          <w:rFonts w:ascii="Arial" w:hAnsi="Arial" w:cs="Arial"/>
          <w:sz w:val="24"/>
          <w:szCs w:val="24"/>
        </w:rPr>
        <w:t>.п.</w:t>
      </w:r>
      <w:r w:rsidRPr="00700990">
        <w:rPr>
          <w:rFonts w:ascii="Arial" w:hAnsi="Arial" w:cs="Arial"/>
          <w:sz w:val="24"/>
          <w:szCs w:val="24"/>
        </w:rPr>
        <w:t xml:space="preserve"> Печенга, а также направляется собственнику (владельцу) транспортного средства (если указанное лицо известно).</w:t>
      </w:r>
    </w:p>
    <w:p w:rsidR="00121FFA" w:rsidRPr="00700990" w:rsidRDefault="00121FFA" w:rsidP="00121FF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00990">
        <w:rPr>
          <w:rFonts w:ascii="Arial" w:hAnsi="Arial" w:cs="Arial"/>
          <w:b/>
          <w:sz w:val="24"/>
          <w:szCs w:val="24"/>
        </w:rPr>
        <w:t>8. Порядок в</w:t>
      </w:r>
      <w:r w:rsidR="00322F91" w:rsidRPr="00700990">
        <w:rPr>
          <w:rFonts w:ascii="Arial" w:hAnsi="Arial" w:cs="Arial"/>
          <w:b/>
          <w:sz w:val="24"/>
          <w:szCs w:val="24"/>
        </w:rPr>
        <w:t xml:space="preserve">ременного хранения </w:t>
      </w:r>
      <w:proofErr w:type="gramStart"/>
      <w:r w:rsidR="00322F91" w:rsidRPr="00700990">
        <w:rPr>
          <w:rFonts w:ascii="Arial" w:hAnsi="Arial" w:cs="Arial"/>
          <w:b/>
          <w:sz w:val="24"/>
          <w:szCs w:val="24"/>
        </w:rPr>
        <w:t>бесхозяйных</w:t>
      </w:r>
      <w:proofErr w:type="gramEnd"/>
      <w:r w:rsidR="00322F91" w:rsidRPr="00700990">
        <w:rPr>
          <w:rFonts w:ascii="Arial" w:hAnsi="Arial" w:cs="Arial"/>
          <w:b/>
          <w:sz w:val="24"/>
          <w:szCs w:val="24"/>
        </w:rPr>
        <w:t>/</w:t>
      </w:r>
      <w:r w:rsidRPr="00700990">
        <w:rPr>
          <w:rFonts w:ascii="Arial" w:hAnsi="Arial" w:cs="Arial"/>
          <w:b/>
          <w:sz w:val="24"/>
          <w:szCs w:val="24"/>
        </w:rPr>
        <w:t>брошенных</w:t>
      </w:r>
    </w:p>
    <w:p w:rsidR="00121FFA" w:rsidRPr="00700990" w:rsidRDefault="00121FFA" w:rsidP="005463F3">
      <w:pPr>
        <w:pStyle w:val="a4"/>
        <w:jc w:val="center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b/>
          <w:sz w:val="24"/>
          <w:szCs w:val="24"/>
        </w:rPr>
        <w:t>транспортных средств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8.1.</w:t>
      </w:r>
      <w:r w:rsidRPr="00700990">
        <w:rPr>
          <w:rFonts w:ascii="Arial" w:hAnsi="Arial" w:cs="Arial"/>
          <w:sz w:val="24"/>
          <w:szCs w:val="24"/>
        </w:rPr>
        <w:tab/>
        <w:t xml:space="preserve">Эвакуированные транспортные средства, поставленные на учет в качестве </w:t>
      </w:r>
      <w:proofErr w:type="gramStart"/>
      <w:r w:rsidR="00322F91" w:rsidRPr="00700990">
        <w:rPr>
          <w:rFonts w:ascii="Arial" w:hAnsi="Arial" w:cs="Arial"/>
          <w:sz w:val="24"/>
          <w:szCs w:val="24"/>
        </w:rPr>
        <w:t>бесхозяйных</w:t>
      </w:r>
      <w:proofErr w:type="gramEnd"/>
      <w:r w:rsidR="00322F91" w:rsidRPr="00700990">
        <w:rPr>
          <w:rFonts w:ascii="Arial" w:hAnsi="Arial" w:cs="Arial"/>
          <w:sz w:val="24"/>
          <w:szCs w:val="24"/>
        </w:rPr>
        <w:t>/</w:t>
      </w:r>
      <w:r w:rsidRPr="00700990">
        <w:rPr>
          <w:rFonts w:ascii="Arial" w:hAnsi="Arial" w:cs="Arial"/>
          <w:sz w:val="24"/>
          <w:szCs w:val="24"/>
        </w:rPr>
        <w:t>брошенных, временно хранятся на территории для временного хранения.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8.2.</w:t>
      </w:r>
      <w:r w:rsidRPr="00700990">
        <w:rPr>
          <w:rFonts w:ascii="Arial" w:hAnsi="Arial" w:cs="Arial"/>
          <w:sz w:val="24"/>
          <w:szCs w:val="24"/>
        </w:rPr>
        <w:tab/>
        <w:t>Собственнику транспортного средства (в случае если он известен) почтовым отправлением направляется информация о нахождении принадлежащего ему транспортного средства на территории для временного хранения (с указанием места стоянки (нахождения) транспортного средства).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8.3.</w:t>
      </w:r>
      <w:r w:rsidRPr="00700990">
        <w:rPr>
          <w:rFonts w:ascii="Arial" w:hAnsi="Arial" w:cs="Arial"/>
          <w:sz w:val="24"/>
          <w:szCs w:val="24"/>
        </w:rPr>
        <w:tab/>
        <w:t>Плата за эвакуацию и временное хранение транспортного средства</w:t>
      </w:r>
      <w:r w:rsidRPr="00700990">
        <w:rPr>
          <w:rFonts w:ascii="Arial" w:hAnsi="Arial" w:cs="Arial"/>
          <w:sz w:val="24"/>
          <w:szCs w:val="24"/>
        </w:rPr>
        <w:br/>
        <w:t>устанавливается в размере, определенном условиями гражданско-правого договора и/или муниципального контракта с соответствующей организацией по эвакуации и хранению брошенных и (или) разукомплектованных транспортных средств.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8.4.</w:t>
      </w:r>
      <w:r w:rsidRPr="00700990">
        <w:rPr>
          <w:rFonts w:ascii="Arial" w:hAnsi="Arial" w:cs="Arial"/>
          <w:sz w:val="24"/>
          <w:szCs w:val="24"/>
        </w:rPr>
        <w:tab/>
        <w:t xml:space="preserve">Порядок временного хранения на территории для временного хранения </w:t>
      </w:r>
      <w:r w:rsidRPr="00700990">
        <w:rPr>
          <w:rFonts w:ascii="Arial" w:hAnsi="Arial" w:cs="Arial"/>
          <w:spacing w:val="-3"/>
          <w:sz w:val="24"/>
          <w:szCs w:val="24"/>
        </w:rPr>
        <w:t xml:space="preserve">должен </w:t>
      </w:r>
      <w:r w:rsidRPr="00700990">
        <w:rPr>
          <w:rFonts w:ascii="Arial" w:hAnsi="Arial" w:cs="Arial"/>
          <w:spacing w:val="-2"/>
          <w:sz w:val="24"/>
          <w:szCs w:val="24"/>
        </w:rPr>
        <w:t xml:space="preserve">обеспечивать сохранность транспортного средства (частей </w:t>
      </w:r>
      <w:r w:rsidRPr="00700990">
        <w:rPr>
          <w:rFonts w:ascii="Arial" w:hAnsi="Arial" w:cs="Arial"/>
          <w:sz w:val="24"/>
          <w:szCs w:val="24"/>
        </w:rPr>
        <w:t>разукомплектованного транспортного средства), исключать возможность</w:t>
      </w:r>
      <w:r w:rsidRPr="00700990">
        <w:rPr>
          <w:rFonts w:ascii="Arial" w:hAnsi="Arial" w:cs="Arial"/>
          <w:sz w:val="24"/>
          <w:szCs w:val="24"/>
        </w:rPr>
        <w:br/>
        <w:t>дополнительного разукомплектования транспортного средства.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8</w:t>
      </w:r>
      <w:r w:rsidR="00197F34" w:rsidRPr="00700990">
        <w:rPr>
          <w:rFonts w:ascii="Arial" w:hAnsi="Arial" w:cs="Arial"/>
          <w:sz w:val="24"/>
          <w:szCs w:val="24"/>
        </w:rPr>
        <w:t>.5.</w:t>
      </w:r>
      <w:r w:rsidR="00197F34" w:rsidRPr="00700990">
        <w:rPr>
          <w:rFonts w:ascii="Arial" w:hAnsi="Arial" w:cs="Arial"/>
          <w:sz w:val="24"/>
          <w:szCs w:val="24"/>
        </w:rPr>
        <w:tab/>
        <w:t>Эвакуированные бесхозяйные/</w:t>
      </w:r>
      <w:r w:rsidRPr="00700990">
        <w:rPr>
          <w:rFonts w:ascii="Arial" w:hAnsi="Arial" w:cs="Arial"/>
          <w:sz w:val="24"/>
          <w:szCs w:val="24"/>
        </w:rPr>
        <w:t>брошенные транспортные средства находятся в отведенных для временного хранения местах в течение 6 месяцев, за исключением случаев, установленных пунктом 7.3 настоящего Положения.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Если по истечении 6 месяцев собственник указанного эвакуированного транспортного средства не установлен и в уполномоченный орган не поступило никаких заявлений от каких-либо лиц, претендующих на право собственности данным транспортным средством, уполномоченный орган обращается в суд с заявлением о признании данного транспортного средства бесхозяйным и обращении его в муниципальную собственность. Обращение транспортного средства в муниципальную собственность производится в порядке, установленном пунктами 7.4 – 7.5 настоящего Положения.</w:t>
      </w:r>
    </w:p>
    <w:p w:rsidR="00121FFA" w:rsidRPr="00700990" w:rsidRDefault="00121FFA" w:rsidP="005463F3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8.6.</w:t>
      </w:r>
      <w:r w:rsidRPr="00700990">
        <w:rPr>
          <w:rFonts w:ascii="Arial" w:hAnsi="Arial" w:cs="Arial"/>
          <w:sz w:val="24"/>
          <w:szCs w:val="24"/>
        </w:rPr>
        <w:tab/>
        <w:t xml:space="preserve">Все расходы, связанные с перемещением и временным хранением транспортного средства, иными  мероприятиями, проводимыми данным Положением, понесённые уполномоченным органом, подлежат возмещению за </w:t>
      </w:r>
      <w:r w:rsidR="00197F34" w:rsidRPr="00700990">
        <w:rPr>
          <w:rFonts w:ascii="Arial" w:hAnsi="Arial" w:cs="Arial"/>
          <w:sz w:val="24"/>
          <w:szCs w:val="24"/>
        </w:rPr>
        <w:t>счёт собственников бесхозяйных/</w:t>
      </w:r>
      <w:r w:rsidRPr="00700990">
        <w:rPr>
          <w:rFonts w:ascii="Arial" w:hAnsi="Arial" w:cs="Arial"/>
          <w:sz w:val="24"/>
          <w:szCs w:val="24"/>
        </w:rPr>
        <w:t>брошенных транспортных средств.</w:t>
      </w:r>
    </w:p>
    <w:p w:rsidR="00121FFA" w:rsidRPr="00700990" w:rsidRDefault="00322F91" w:rsidP="00121FFA">
      <w:pPr>
        <w:pStyle w:val="a4"/>
        <w:numPr>
          <w:ilvl w:val="0"/>
          <w:numId w:val="32"/>
        </w:numPr>
        <w:ind w:left="1211"/>
        <w:rPr>
          <w:rFonts w:ascii="Arial" w:hAnsi="Arial" w:cs="Arial"/>
          <w:b/>
          <w:sz w:val="24"/>
          <w:szCs w:val="24"/>
        </w:rPr>
      </w:pPr>
      <w:r w:rsidRPr="00700990">
        <w:rPr>
          <w:rFonts w:ascii="Arial" w:hAnsi="Arial" w:cs="Arial"/>
          <w:b/>
          <w:sz w:val="24"/>
          <w:szCs w:val="24"/>
        </w:rPr>
        <w:t>Утилизация бесхозяйных/</w:t>
      </w:r>
      <w:r w:rsidR="00121FFA" w:rsidRPr="00700990">
        <w:rPr>
          <w:rFonts w:ascii="Arial" w:hAnsi="Arial" w:cs="Arial"/>
          <w:b/>
          <w:sz w:val="24"/>
          <w:szCs w:val="24"/>
        </w:rPr>
        <w:t>брошенных транспортных средств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9.1. Уполномоченный орган в течение  трех рабочих дней со дня вступления в силу постановления</w:t>
      </w:r>
      <w:r w:rsidRPr="00700990">
        <w:rPr>
          <w:rFonts w:ascii="Arial" w:hAnsi="Arial" w:cs="Arial"/>
          <w:sz w:val="24"/>
          <w:szCs w:val="24"/>
        </w:rPr>
        <w:tab/>
      </w:r>
      <w:r w:rsidR="00197F34" w:rsidRPr="00700990">
        <w:rPr>
          <w:rFonts w:ascii="Arial" w:hAnsi="Arial" w:cs="Arial"/>
          <w:sz w:val="24"/>
          <w:szCs w:val="24"/>
        </w:rPr>
        <w:t>А</w:t>
      </w:r>
      <w:r w:rsidRPr="00700990">
        <w:rPr>
          <w:rFonts w:ascii="Arial" w:hAnsi="Arial" w:cs="Arial"/>
          <w:sz w:val="24"/>
          <w:szCs w:val="24"/>
        </w:rPr>
        <w:t xml:space="preserve">дминистрации </w:t>
      </w:r>
      <w:r w:rsidR="00290BF8" w:rsidRPr="00700990">
        <w:rPr>
          <w:rFonts w:ascii="Arial" w:hAnsi="Arial" w:cs="Arial"/>
          <w:sz w:val="24"/>
          <w:szCs w:val="24"/>
        </w:rPr>
        <w:t xml:space="preserve">МО </w:t>
      </w:r>
      <w:r w:rsidRPr="00700990">
        <w:rPr>
          <w:rFonts w:ascii="Arial" w:hAnsi="Arial" w:cs="Arial"/>
          <w:sz w:val="24"/>
          <w:szCs w:val="24"/>
        </w:rPr>
        <w:t>г</w:t>
      </w:r>
      <w:r w:rsidR="00197F34" w:rsidRPr="00700990">
        <w:rPr>
          <w:rFonts w:ascii="Arial" w:hAnsi="Arial" w:cs="Arial"/>
          <w:sz w:val="24"/>
          <w:szCs w:val="24"/>
        </w:rPr>
        <w:t>.</w:t>
      </w:r>
      <w:r w:rsidRPr="00700990">
        <w:rPr>
          <w:rFonts w:ascii="Arial" w:hAnsi="Arial" w:cs="Arial"/>
          <w:sz w:val="24"/>
          <w:szCs w:val="24"/>
        </w:rPr>
        <w:t>п</w:t>
      </w:r>
      <w:r w:rsidR="00197F34" w:rsidRPr="00700990">
        <w:rPr>
          <w:rFonts w:ascii="Arial" w:hAnsi="Arial" w:cs="Arial"/>
          <w:sz w:val="24"/>
          <w:szCs w:val="24"/>
        </w:rPr>
        <w:t>.</w:t>
      </w:r>
      <w:r w:rsidRPr="00700990">
        <w:rPr>
          <w:rFonts w:ascii="Arial" w:hAnsi="Arial" w:cs="Arial"/>
          <w:sz w:val="24"/>
          <w:szCs w:val="24"/>
        </w:rPr>
        <w:t xml:space="preserve"> Печенга о передаче бесхозяйного транспортного средства в оперативное управление для осуществления его утилизации направляет в орган, осуществляющий государственную регистрацию транспортных средств, заявление о снятии с государственного регистрационного учета данного транспортного средства.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9.2 Уполномоченный орган в течение 3 рабочих дней со дня снятия бесхозяй</w:t>
      </w:r>
      <w:r w:rsidR="00197F34" w:rsidRPr="00700990">
        <w:rPr>
          <w:rFonts w:ascii="Arial" w:hAnsi="Arial" w:cs="Arial"/>
          <w:sz w:val="24"/>
          <w:szCs w:val="24"/>
        </w:rPr>
        <w:t>ного/</w:t>
      </w:r>
      <w:r w:rsidRPr="00700990">
        <w:rPr>
          <w:rFonts w:ascii="Arial" w:hAnsi="Arial" w:cs="Arial"/>
          <w:sz w:val="24"/>
          <w:szCs w:val="24"/>
        </w:rPr>
        <w:t>брошенного транспортного средства с государственного регистрационного учета направляет соответствующую заявку в организацию, осуществляющую утилизацию транспортных средств. Перемещение бесхозяйного</w:t>
      </w:r>
      <w:r w:rsidR="00197F34" w:rsidRPr="00700990">
        <w:rPr>
          <w:rFonts w:ascii="Arial" w:hAnsi="Arial" w:cs="Arial"/>
          <w:sz w:val="24"/>
          <w:szCs w:val="24"/>
        </w:rPr>
        <w:t>/</w:t>
      </w:r>
      <w:r w:rsidRPr="00700990">
        <w:rPr>
          <w:rFonts w:ascii="Arial" w:hAnsi="Arial" w:cs="Arial"/>
          <w:sz w:val="24"/>
          <w:szCs w:val="24"/>
        </w:rPr>
        <w:t>брошенного транспортного средства на пункт утилизации осуществляется в течение пяти рабочих дней со дня получения заявки уполномоченного органа.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9.3.  Утилизация</w:t>
      </w:r>
      <w:r w:rsidRPr="00700990">
        <w:rPr>
          <w:rFonts w:ascii="Arial" w:hAnsi="Arial" w:cs="Arial"/>
          <w:sz w:val="24"/>
          <w:szCs w:val="24"/>
        </w:rPr>
        <w:tab/>
        <w:t>бесхозяй</w:t>
      </w:r>
      <w:r w:rsidR="00197F34" w:rsidRPr="00700990">
        <w:rPr>
          <w:rFonts w:ascii="Arial" w:hAnsi="Arial" w:cs="Arial"/>
          <w:sz w:val="24"/>
          <w:szCs w:val="24"/>
        </w:rPr>
        <w:t>ного/</w:t>
      </w:r>
      <w:r w:rsidRPr="00700990">
        <w:rPr>
          <w:rFonts w:ascii="Arial" w:hAnsi="Arial" w:cs="Arial"/>
          <w:sz w:val="24"/>
          <w:szCs w:val="24"/>
        </w:rPr>
        <w:t>брошенного</w:t>
      </w:r>
      <w:r w:rsidR="00197F34"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Fonts w:ascii="Arial" w:hAnsi="Arial" w:cs="Arial"/>
          <w:sz w:val="24"/>
          <w:szCs w:val="24"/>
        </w:rPr>
        <w:t>транспортного средства осуществляется через пункты утилизации. Пункт утилизации должен соответствовать следующим критериям: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lastRenderedPageBreak/>
        <w:t>- иметь лицензию на деятельность по обезвреживанию и размещению опасных отходов II-IV класса опасности;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- иметь лицензии на заготовку, переработку и реализацию лома черных и цветных металлов, иные необходимые лицензии и разрешения либо договоры с предприятиями, обладающими необходимыми лицензиями и разрешениями.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9.4. </w:t>
      </w:r>
      <w:r w:rsidR="00197F34" w:rsidRPr="00700990">
        <w:rPr>
          <w:rFonts w:ascii="Arial" w:hAnsi="Arial" w:cs="Arial"/>
          <w:sz w:val="24"/>
          <w:szCs w:val="24"/>
        </w:rPr>
        <w:t>Перемещение бесхозяйного/</w:t>
      </w:r>
      <w:r w:rsidRPr="00700990">
        <w:rPr>
          <w:rFonts w:ascii="Arial" w:hAnsi="Arial" w:cs="Arial"/>
          <w:sz w:val="24"/>
          <w:szCs w:val="24"/>
        </w:rPr>
        <w:t>брошенного транспортного средства на пункт утилизации должно завершаться составлением акта, подписанного представителями пункта утилизации и уполномоченного органа. Один экземпляр акта хранится в уполномоченном органе.</w:t>
      </w:r>
    </w:p>
    <w:p w:rsidR="00121FFA" w:rsidRPr="00700990" w:rsidRDefault="00197F34" w:rsidP="005463F3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Акт о передаче бесхозяйного/</w:t>
      </w:r>
      <w:r w:rsidR="00121FFA" w:rsidRPr="00700990">
        <w:rPr>
          <w:rFonts w:ascii="Arial" w:hAnsi="Arial" w:cs="Arial"/>
          <w:sz w:val="24"/>
          <w:szCs w:val="24"/>
        </w:rPr>
        <w:t xml:space="preserve">брошенного транспортного средства на пункт утилизации является основанием для исключения транспортного средства из реестров и других установленных форм учета объектов муниципальной собственности </w:t>
      </w:r>
      <w:r w:rsidR="005463F3" w:rsidRPr="00700990">
        <w:rPr>
          <w:rFonts w:ascii="Arial" w:hAnsi="Arial" w:cs="Arial"/>
          <w:sz w:val="24"/>
          <w:szCs w:val="24"/>
        </w:rPr>
        <w:t xml:space="preserve">МО </w:t>
      </w:r>
      <w:r w:rsidR="00121FFA" w:rsidRPr="00700990">
        <w:rPr>
          <w:rFonts w:ascii="Arial" w:hAnsi="Arial" w:cs="Arial"/>
          <w:sz w:val="24"/>
          <w:szCs w:val="24"/>
        </w:rPr>
        <w:t>г</w:t>
      </w:r>
      <w:r w:rsidRPr="00700990">
        <w:rPr>
          <w:rFonts w:ascii="Arial" w:hAnsi="Arial" w:cs="Arial"/>
          <w:sz w:val="24"/>
          <w:szCs w:val="24"/>
        </w:rPr>
        <w:t xml:space="preserve">.п. </w:t>
      </w:r>
      <w:r w:rsidR="00121FFA" w:rsidRPr="00700990">
        <w:rPr>
          <w:rFonts w:ascii="Arial" w:hAnsi="Arial" w:cs="Arial"/>
          <w:sz w:val="24"/>
          <w:szCs w:val="24"/>
        </w:rPr>
        <w:t>Печенга, а также для удаления информации о постановке данного транспортного средства н</w:t>
      </w:r>
      <w:r w:rsidR="0013189B" w:rsidRPr="00700990">
        <w:rPr>
          <w:rFonts w:ascii="Arial" w:hAnsi="Arial" w:cs="Arial"/>
          <w:sz w:val="24"/>
          <w:szCs w:val="24"/>
        </w:rPr>
        <w:t>а учет в качестве бесхозяйного/</w:t>
      </w:r>
      <w:r w:rsidR="00121FFA" w:rsidRPr="00700990">
        <w:rPr>
          <w:rFonts w:ascii="Arial" w:hAnsi="Arial" w:cs="Arial"/>
          <w:sz w:val="24"/>
          <w:szCs w:val="24"/>
        </w:rPr>
        <w:t>брошенного, р</w:t>
      </w:r>
      <w:r w:rsidR="005463F3" w:rsidRPr="00700990">
        <w:rPr>
          <w:rFonts w:ascii="Arial" w:hAnsi="Arial" w:cs="Arial"/>
          <w:sz w:val="24"/>
          <w:szCs w:val="24"/>
        </w:rPr>
        <w:t>азмещенной на официальном сайте</w:t>
      </w:r>
      <w:r w:rsidR="00121FFA" w:rsidRPr="00700990">
        <w:rPr>
          <w:rFonts w:ascii="Arial" w:hAnsi="Arial" w:cs="Arial"/>
          <w:sz w:val="24"/>
          <w:szCs w:val="24"/>
        </w:rPr>
        <w:t>.</w:t>
      </w:r>
    </w:p>
    <w:p w:rsidR="00121FFA" w:rsidRPr="00700990" w:rsidRDefault="00121FFA" w:rsidP="005463F3">
      <w:pPr>
        <w:pStyle w:val="a4"/>
        <w:jc w:val="center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b/>
          <w:sz w:val="24"/>
          <w:szCs w:val="24"/>
        </w:rPr>
        <w:t>10. Выявление, осмотр, перемещение транспортных сре</w:t>
      </w:r>
      <w:proofErr w:type="gramStart"/>
      <w:r w:rsidRPr="00700990">
        <w:rPr>
          <w:rFonts w:ascii="Arial" w:hAnsi="Arial" w:cs="Arial"/>
          <w:b/>
          <w:sz w:val="24"/>
          <w:szCs w:val="24"/>
        </w:rPr>
        <w:t>дств пр</w:t>
      </w:r>
      <w:proofErr w:type="gramEnd"/>
      <w:r w:rsidRPr="00700990">
        <w:rPr>
          <w:rFonts w:ascii="Arial" w:hAnsi="Arial" w:cs="Arial"/>
          <w:b/>
          <w:sz w:val="24"/>
          <w:szCs w:val="24"/>
        </w:rPr>
        <w:t>и необходимости принятия неотложных мер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10.1.</w:t>
      </w:r>
      <w:r w:rsidRPr="00700990">
        <w:rPr>
          <w:rFonts w:ascii="Arial" w:hAnsi="Arial" w:cs="Arial"/>
          <w:sz w:val="24"/>
          <w:szCs w:val="24"/>
        </w:rPr>
        <w:tab/>
      </w:r>
      <w:proofErr w:type="gramStart"/>
      <w:r w:rsidRPr="00700990">
        <w:rPr>
          <w:rFonts w:ascii="Arial" w:hAnsi="Arial" w:cs="Arial"/>
          <w:sz w:val="24"/>
          <w:szCs w:val="24"/>
        </w:rPr>
        <w:t xml:space="preserve">При необходимости принятия неотложных мер в случае предотвращения аварийных, чрезвычайных ситуаций либо возникновения (угрозы возникновения) таких ситуаций, в т.ч. на инженерных сетях </w:t>
      </w:r>
      <w:proofErr w:type="spellStart"/>
      <w:r w:rsidRPr="00700990">
        <w:rPr>
          <w:rFonts w:ascii="Arial" w:hAnsi="Arial" w:cs="Arial"/>
          <w:sz w:val="24"/>
          <w:szCs w:val="24"/>
        </w:rPr>
        <w:t>электро</w:t>
      </w:r>
      <w:proofErr w:type="spellEnd"/>
      <w:r w:rsidRPr="00700990">
        <w:rPr>
          <w:rFonts w:ascii="Arial" w:hAnsi="Arial" w:cs="Arial"/>
          <w:sz w:val="24"/>
          <w:szCs w:val="24"/>
        </w:rPr>
        <w:t xml:space="preserve">, тепло, </w:t>
      </w:r>
      <w:proofErr w:type="spellStart"/>
      <w:r w:rsidRPr="00700990">
        <w:rPr>
          <w:rFonts w:ascii="Arial" w:hAnsi="Arial" w:cs="Arial"/>
          <w:sz w:val="24"/>
          <w:szCs w:val="24"/>
        </w:rPr>
        <w:t>газо</w:t>
      </w:r>
      <w:proofErr w:type="spellEnd"/>
      <w:r w:rsidRPr="00700990">
        <w:rPr>
          <w:rFonts w:ascii="Arial" w:hAnsi="Arial" w:cs="Arial"/>
          <w:sz w:val="24"/>
          <w:szCs w:val="24"/>
        </w:rPr>
        <w:t xml:space="preserve"> и водоснабжения, водоотведения, и ситуаций, при которых создаются препятствия проезду экстренных служб, а также предотвращения совершения террористических актов, уполномоченный орган незамедлительно (вне зависимости от истечения 30-дневного</w:t>
      </w:r>
      <w:r w:rsidR="005463F3" w:rsidRPr="00700990">
        <w:rPr>
          <w:rFonts w:ascii="Arial" w:hAnsi="Arial" w:cs="Arial"/>
          <w:sz w:val="24"/>
          <w:szCs w:val="24"/>
        </w:rPr>
        <w:t xml:space="preserve"> </w:t>
      </w:r>
      <w:r w:rsidRPr="00700990">
        <w:rPr>
          <w:rFonts w:ascii="Arial" w:hAnsi="Arial" w:cs="Arial"/>
          <w:sz w:val="24"/>
          <w:szCs w:val="24"/>
        </w:rPr>
        <w:t>срока, установленного пунктом 3.2 настоящего Положения) организует перемещение</w:t>
      </w:r>
      <w:proofErr w:type="gramEnd"/>
      <w:r w:rsidRPr="00700990">
        <w:rPr>
          <w:rFonts w:ascii="Arial" w:hAnsi="Arial" w:cs="Arial"/>
          <w:sz w:val="24"/>
          <w:szCs w:val="24"/>
        </w:rPr>
        <w:t xml:space="preserve"> таких транспортных средств.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10.2. После получения информации о фактах, указанных в пункте 10.1 настоящего Положения, уполномоченный орган в течение одного часа в рабочее время осматривает транспортное средство с составлением акта в соответствии с пунктом 5.6 настоящего Положения. В акте осмотра указывается основание для принятия неотложных мер. Акт осмотра подписывается представителями уполномоченного органа, организации, </w:t>
      </w:r>
      <w:r w:rsidRPr="00700990">
        <w:rPr>
          <w:rFonts w:ascii="Arial" w:hAnsi="Arial" w:cs="Arial"/>
          <w:spacing w:val="-2"/>
          <w:sz w:val="24"/>
          <w:szCs w:val="24"/>
        </w:rPr>
        <w:t xml:space="preserve">осуществляющей устранение </w:t>
      </w:r>
      <w:r w:rsidRPr="00700990">
        <w:rPr>
          <w:rFonts w:ascii="Arial" w:hAnsi="Arial" w:cs="Arial"/>
          <w:spacing w:val="-3"/>
          <w:sz w:val="24"/>
          <w:szCs w:val="24"/>
        </w:rPr>
        <w:t xml:space="preserve">аварии </w:t>
      </w:r>
      <w:r w:rsidRPr="00700990">
        <w:rPr>
          <w:rFonts w:ascii="Arial" w:hAnsi="Arial" w:cs="Arial"/>
          <w:spacing w:val="-2"/>
          <w:sz w:val="24"/>
          <w:szCs w:val="24"/>
        </w:rPr>
        <w:t xml:space="preserve">либо экстренных </w:t>
      </w:r>
      <w:r w:rsidRPr="00700990">
        <w:rPr>
          <w:rFonts w:ascii="Arial" w:hAnsi="Arial" w:cs="Arial"/>
          <w:spacing w:val="-3"/>
          <w:sz w:val="24"/>
          <w:szCs w:val="24"/>
        </w:rPr>
        <w:t xml:space="preserve">служб, </w:t>
      </w:r>
      <w:r w:rsidRPr="00700990">
        <w:rPr>
          <w:rFonts w:ascii="Arial" w:hAnsi="Arial" w:cs="Arial"/>
          <w:spacing w:val="-2"/>
          <w:sz w:val="24"/>
          <w:szCs w:val="24"/>
        </w:rPr>
        <w:t>либо</w:t>
      </w:r>
      <w:r w:rsidRPr="0070099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0990">
        <w:rPr>
          <w:rFonts w:ascii="Arial" w:hAnsi="Arial" w:cs="Arial"/>
          <w:sz w:val="24"/>
          <w:szCs w:val="24"/>
        </w:rPr>
        <w:t>органов полиции.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10.3.</w:t>
      </w:r>
      <w:r w:rsidRPr="00700990">
        <w:rPr>
          <w:rFonts w:ascii="Arial" w:hAnsi="Arial" w:cs="Arial"/>
          <w:sz w:val="24"/>
          <w:szCs w:val="24"/>
        </w:rPr>
        <w:tab/>
        <w:t>После осмотра транспортного средства оно в течение одного часа в рабочее время подлежит перемещению по заявке уполномоченного органа организацией, заключившей муниципальный контракт (договор) на эвакуацию (перемещение</w:t>
      </w:r>
      <w:proofErr w:type="gramStart"/>
      <w:r w:rsidRPr="00700990">
        <w:rPr>
          <w:rFonts w:ascii="Arial" w:hAnsi="Arial" w:cs="Arial"/>
          <w:sz w:val="24"/>
          <w:szCs w:val="24"/>
        </w:rPr>
        <w:t>)т</w:t>
      </w:r>
      <w:proofErr w:type="gramEnd"/>
      <w:r w:rsidRPr="00700990">
        <w:rPr>
          <w:rFonts w:ascii="Arial" w:hAnsi="Arial" w:cs="Arial"/>
          <w:sz w:val="24"/>
          <w:szCs w:val="24"/>
        </w:rPr>
        <w:t>ранспортных средств.</w:t>
      </w:r>
    </w:p>
    <w:p w:rsidR="00121FFA" w:rsidRPr="00700990" w:rsidRDefault="00121FFA" w:rsidP="00121FFA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>10.4.</w:t>
      </w:r>
      <w:r w:rsidRPr="00700990">
        <w:rPr>
          <w:rFonts w:ascii="Arial" w:hAnsi="Arial" w:cs="Arial"/>
          <w:sz w:val="24"/>
          <w:szCs w:val="24"/>
        </w:rPr>
        <w:tab/>
        <w:t>После перемещения транспортного средства уполномоченный орган незамедлительно в течение одного часа информирует собственника транспортного средства (при его наличии) путем направления телефонограммы (при наличии данных о номере телефона) и письменного уведомления, а также размещает информацию на официальном сайте и направляет ее в отдел полиции.</w:t>
      </w:r>
    </w:p>
    <w:p w:rsidR="00121FFA" w:rsidRPr="00700990" w:rsidRDefault="00121FFA" w:rsidP="00121FFA">
      <w:pPr>
        <w:pStyle w:val="a4"/>
        <w:jc w:val="right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21FFA" w:rsidRPr="00700990" w:rsidRDefault="00121FFA" w:rsidP="00121FF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1FFA" w:rsidRPr="00700990" w:rsidRDefault="00121FFA" w:rsidP="00121FF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21FFA" w:rsidRPr="00700990" w:rsidRDefault="00121FFA" w:rsidP="00121FF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322F91" w:rsidRPr="00700990" w:rsidRDefault="00121FFA" w:rsidP="00121FFA">
      <w:pPr>
        <w:pStyle w:val="a4"/>
        <w:jc w:val="center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                 </w:t>
      </w:r>
    </w:p>
    <w:p w:rsidR="00322F91" w:rsidRPr="00700990" w:rsidRDefault="00322F91" w:rsidP="00121FF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463F3" w:rsidRPr="00700990" w:rsidRDefault="00322F91" w:rsidP="00121FFA">
      <w:pPr>
        <w:pStyle w:val="a4"/>
        <w:jc w:val="center"/>
        <w:rPr>
          <w:rFonts w:ascii="Arial" w:hAnsi="Arial" w:cs="Arial"/>
          <w:sz w:val="24"/>
          <w:szCs w:val="24"/>
        </w:rPr>
      </w:pPr>
      <w:r w:rsidRPr="00700990">
        <w:rPr>
          <w:rFonts w:ascii="Arial" w:hAnsi="Arial" w:cs="Arial"/>
          <w:sz w:val="24"/>
          <w:szCs w:val="24"/>
        </w:rPr>
        <w:t xml:space="preserve">                 </w:t>
      </w:r>
    </w:p>
    <w:p w:rsidR="005463F3" w:rsidRPr="00700990" w:rsidRDefault="005463F3" w:rsidP="00121FF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463F3" w:rsidRPr="00700990" w:rsidRDefault="005463F3" w:rsidP="00121FF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00990" w:rsidRDefault="00700990" w:rsidP="00121FFA">
      <w:pPr>
        <w:pStyle w:val="a4"/>
        <w:jc w:val="center"/>
        <w:rPr>
          <w:rFonts w:ascii="Arial" w:hAnsi="Arial" w:cs="Arial"/>
        </w:rPr>
      </w:pPr>
    </w:p>
    <w:p w:rsidR="00700990" w:rsidRDefault="00700990" w:rsidP="00121FFA">
      <w:pPr>
        <w:pStyle w:val="a4"/>
        <w:jc w:val="center"/>
        <w:rPr>
          <w:rFonts w:ascii="Arial" w:hAnsi="Arial" w:cs="Arial"/>
        </w:rPr>
      </w:pPr>
    </w:p>
    <w:p w:rsidR="00121FFA" w:rsidRPr="00C46958" w:rsidRDefault="005463F3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</w:t>
      </w:r>
      <w:r w:rsidR="00121FFA" w:rsidRPr="00C46958">
        <w:rPr>
          <w:rFonts w:ascii="Arial" w:hAnsi="Arial" w:cs="Arial"/>
        </w:rPr>
        <w:t>Прило</w:t>
      </w:r>
      <w:r w:rsidR="00121FFA">
        <w:rPr>
          <w:rFonts w:ascii="Arial" w:hAnsi="Arial" w:cs="Arial"/>
        </w:rPr>
        <w:t>жение № 1</w:t>
      </w:r>
      <w:r w:rsidR="00121FFA" w:rsidRPr="00C46958">
        <w:rPr>
          <w:rFonts w:ascii="Arial" w:hAnsi="Arial" w:cs="Arial"/>
        </w:rPr>
        <w:t xml:space="preserve">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714DC3">
        <w:rPr>
          <w:rFonts w:ascii="Arial" w:hAnsi="Arial" w:cs="Arial"/>
        </w:rPr>
        <w:t xml:space="preserve">  </w:t>
      </w:r>
      <w:r w:rsidRPr="00C46958">
        <w:rPr>
          <w:rFonts w:ascii="Arial" w:hAnsi="Arial" w:cs="Arial"/>
        </w:rPr>
        <w:t xml:space="preserve">к  Положению об организации  мероприятий,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714DC3">
        <w:rPr>
          <w:rFonts w:ascii="Arial" w:hAnsi="Arial" w:cs="Arial"/>
        </w:rPr>
        <w:t xml:space="preserve">  </w:t>
      </w:r>
      <w:r w:rsidRPr="00C46958">
        <w:rPr>
          <w:rFonts w:ascii="Arial" w:hAnsi="Arial" w:cs="Arial"/>
        </w:rPr>
        <w:t>связанных с выявлением, перемещением,</w:t>
      </w:r>
    </w:p>
    <w:p w:rsidR="00121FFA" w:rsidRPr="00C46958" w:rsidRDefault="00714DC3" w:rsidP="00714DC3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121FFA" w:rsidRPr="00C46958">
        <w:rPr>
          <w:rFonts w:ascii="Arial" w:hAnsi="Arial" w:cs="Arial"/>
        </w:rPr>
        <w:t xml:space="preserve">хранением и утилизацией транспортных средств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714DC3">
        <w:rPr>
          <w:rFonts w:ascii="Arial" w:hAnsi="Arial" w:cs="Arial"/>
        </w:rPr>
        <w:t xml:space="preserve"> </w:t>
      </w:r>
      <w:r w:rsidRPr="00C46958">
        <w:rPr>
          <w:rFonts w:ascii="Arial" w:hAnsi="Arial" w:cs="Arial"/>
        </w:rPr>
        <w:t xml:space="preserve">на территории  муниципального образования 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C46958">
        <w:rPr>
          <w:rFonts w:ascii="Arial" w:hAnsi="Arial" w:cs="Arial"/>
        </w:rPr>
        <w:t xml:space="preserve">городское поселение  </w:t>
      </w:r>
      <w:r>
        <w:rPr>
          <w:rFonts w:ascii="Arial" w:hAnsi="Arial" w:cs="Arial"/>
        </w:rPr>
        <w:t>Печенга</w:t>
      </w:r>
      <w:r w:rsidRPr="00C46958">
        <w:rPr>
          <w:rFonts w:ascii="Arial" w:hAnsi="Arial" w:cs="Arial"/>
        </w:rPr>
        <w:t xml:space="preserve">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633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Печенгского</w:t>
      </w:r>
      <w:r w:rsidRPr="00C46958">
        <w:rPr>
          <w:rFonts w:ascii="Arial" w:hAnsi="Arial" w:cs="Arial"/>
        </w:rPr>
        <w:t xml:space="preserve"> района  Мурманской области</w:t>
      </w:r>
    </w:p>
    <w:p w:rsidR="00121FFA" w:rsidRPr="00C46958" w:rsidRDefault="00121FFA" w:rsidP="00121FFA">
      <w:pPr>
        <w:shd w:val="clear" w:color="auto" w:fill="FFFFFF"/>
        <w:spacing w:line="274" w:lineRule="exact"/>
        <w:ind w:left="3576" w:right="2208" w:hanging="629"/>
        <w:rPr>
          <w:rFonts w:ascii="Arial" w:hAnsi="Arial" w:cs="Arial"/>
          <w:b/>
          <w:spacing w:val="-3"/>
          <w:sz w:val="24"/>
          <w:szCs w:val="24"/>
        </w:rPr>
      </w:pPr>
    </w:p>
    <w:p w:rsidR="00121FFA" w:rsidRPr="00C46958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121FFA" w:rsidRPr="00655AD3" w:rsidRDefault="00121FFA" w:rsidP="00121FFA">
      <w:pPr>
        <w:shd w:val="clear" w:color="auto" w:fill="FFFFFF"/>
        <w:spacing w:line="274" w:lineRule="exact"/>
        <w:ind w:left="7238"/>
        <w:rPr>
          <w:sz w:val="24"/>
          <w:szCs w:val="24"/>
        </w:rPr>
      </w:pPr>
    </w:p>
    <w:p w:rsidR="00121FFA" w:rsidRPr="004F56D3" w:rsidRDefault="00121FFA" w:rsidP="00121FF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F56D3">
        <w:rPr>
          <w:rFonts w:ascii="Arial" w:hAnsi="Arial" w:cs="Arial"/>
          <w:b/>
          <w:sz w:val="24"/>
          <w:szCs w:val="24"/>
        </w:rPr>
        <w:t>УВЕДОМЛЕНИЕ СОБСТВЕННИКУ ТРАНСПОРТНОГО СРЕДСТВА</w:t>
      </w:r>
    </w:p>
    <w:p w:rsidR="00121FFA" w:rsidRPr="004F56D3" w:rsidRDefault="00121FFA" w:rsidP="00121F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1FFA" w:rsidRDefault="00121FFA" w:rsidP="00121FFA">
      <w:pPr>
        <w:pStyle w:val="ConsPlusNonformat"/>
        <w:tabs>
          <w:tab w:val="left" w:pos="9781"/>
        </w:tabs>
        <w:jc w:val="both"/>
        <w:rPr>
          <w:rFonts w:ascii="Arial" w:hAnsi="Arial" w:cs="Arial"/>
          <w:sz w:val="24"/>
          <w:szCs w:val="24"/>
        </w:rPr>
      </w:pPr>
      <w:r w:rsidRPr="004F56D3">
        <w:rPr>
          <w:rFonts w:ascii="Arial" w:hAnsi="Arial" w:cs="Arial"/>
          <w:sz w:val="24"/>
          <w:szCs w:val="24"/>
        </w:rPr>
        <w:t xml:space="preserve">_____________________________________________________ (Ф.И.О.), в </w:t>
      </w:r>
      <w:proofErr w:type="gramStart"/>
      <w:r w:rsidRPr="004F56D3"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F56D3">
        <w:rPr>
          <w:rFonts w:ascii="Arial" w:hAnsi="Arial" w:cs="Arial"/>
          <w:sz w:val="24"/>
          <w:szCs w:val="24"/>
        </w:rPr>
        <w:t>которого  зарегистрировано  право  собственности  (иное  законное основание владения) на транспортное средство марки __________________ государственный регистрационный знак __________________, проживающему по адресу: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Pr="004F56D3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  <w:r w:rsidRPr="004F56D3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4F56D3">
        <w:rPr>
          <w:rFonts w:ascii="Arial" w:hAnsi="Arial" w:cs="Arial"/>
          <w:sz w:val="24"/>
          <w:szCs w:val="24"/>
        </w:rPr>
        <w:t xml:space="preserve">_________ </w:t>
      </w:r>
    </w:p>
    <w:p w:rsidR="00121FFA" w:rsidRDefault="00121FFA" w:rsidP="00121FFA">
      <w:pPr>
        <w:pStyle w:val="ConsPlusNonformat"/>
        <w:tabs>
          <w:tab w:val="left" w:pos="9781"/>
        </w:tabs>
        <w:jc w:val="both"/>
        <w:rPr>
          <w:rFonts w:ascii="Arial" w:hAnsi="Arial" w:cs="Arial"/>
          <w:sz w:val="24"/>
          <w:szCs w:val="24"/>
        </w:rPr>
      </w:pPr>
    </w:p>
    <w:p w:rsidR="00121FFA" w:rsidRPr="004F56D3" w:rsidRDefault="005463F3" w:rsidP="00121FFA">
      <w:pPr>
        <w:pStyle w:val="ConsPlusNonformat"/>
        <w:tabs>
          <w:tab w:val="left" w:pos="978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от «</w:t>
      </w:r>
      <w:r w:rsidR="00121FFA" w:rsidRPr="004F56D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_»</w:t>
      </w:r>
      <w:r w:rsidR="00121FFA" w:rsidRPr="004F56D3">
        <w:rPr>
          <w:rFonts w:ascii="Arial" w:hAnsi="Arial" w:cs="Arial"/>
          <w:sz w:val="24"/>
          <w:szCs w:val="24"/>
        </w:rPr>
        <w:t xml:space="preserve"> ____________ 20</w:t>
      </w:r>
      <w:r>
        <w:rPr>
          <w:rFonts w:ascii="Arial" w:hAnsi="Arial" w:cs="Arial"/>
          <w:sz w:val="24"/>
          <w:szCs w:val="24"/>
        </w:rPr>
        <w:t xml:space="preserve"> _</w:t>
      </w:r>
      <w:r w:rsidR="00121FFA" w:rsidRPr="004F56D3">
        <w:rPr>
          <w:rFonts w:ascii="Arial" w:hAnsi="Arial" w:cs="Arial"/>
          <w:sz w:val="24"/>
          <w:szCs w:val="24"/>
        </w:rPr>
        <w:t>_ г.</w:t>
      </w:r>
    </w:p>
    <w:p w:rsidR="00121FFA" w:rsidRPr="004F56D3" w:rsidRDefault="00121FFA" w:rsidP="00121FFA">
      <w:pPr>
        <w:shd w:val="clear" w:color="auto" w:fill="FFFFFF"/>
        <w:tabs>
          <w:tab w:val="left" w:pos="5986"/>
        </w:tabs>
        <w:spacing w:before="274" w:line="240" w:lineRule="auto"/>
        <w:ind w:right="5" w:firstLine="706"/>
        <w:jc w:val="both"/>
        <w:rPr>
          <w:rFonts w:ascii="Arial" w:hAnsi="Arial" w:cs="Arial"/>
        </w:rPr>
      </w:pPr>
      <w:proofErr w:type="gramStart"/>
      <w:r w:rsidRPr="004F56D3">
        <w:rPr>
          <w:rFonts w:ascii="Arial" w:hAnsi="Arial" w:cs="Arial"/>
          <w:sz w:val="24"/>
          <w:szCs w:val="24"/>
        </w:rPr>
        <w:t>Ввиду того, что принадлежащее Вам транспортное средство обнаружено с</w:t>
      </w:r>
      <w:r w:rsidRPr="004F56D3">
        <w:rPr>
          <w:rFonts w:ascii="Arial" w:hAnsi="Arial" w:cs="Arial"/>
          <w:sz w:val="24"/>
          <w:szCs w:val="24"/>
        </w:rPr>
        <w:br/>
        <w:t>признаками брошенного и препятствует уборке территории, проезду аварийной и</w:t>
      </w:r>
      <w:r w:rsidRPr="004F56D3">
        <w:rPr>
          <w:rFonts w:ascii="Arial" w:hAnsi="Arial" w:cs="Arial"/>
          <w:sz w:val="24"/>
          <w:szCs w:val="24"/>
        </w:rPr>
        <w:br/>
        <w:t>специальной техники (и т.д.), в соответствии с Положением об организации</w:t>
      </w:r>
      <w:r w:rsidRPr="004F56D3">
        <w:rPr>
          <w:rFonts w:ascii="Arial" w:hAnsi="Arial" w:cs="Arial"/>
          <w:sz w:val="24"/>
          <w:szCs w:val="24"/>
        </w:rPr>
        <w:br/>
        <w:t>мероприятий, связанных с выявлением, перемещением, хране</w:t>
      </w:r>
      <w:r w:rsidR="00714DC3">
        <w:rPr>
          <w:rFonts w:ascii="Arial" w:hAnsi="Arial" w:cs="Arial"/>
          <w:sz w:val="24"/>
          <w:szCs w:val="24"/>
        </w:rPr>
        <w:t>нием и утилизацией</w:t>
      </w:r>
      <w:r w:rsidR="00714DC3">
        <w:rPr>
          <w:rFonts w:ascii="Arial" w:hAnsi="Arial" w:cs="Arial"/>
          <w:sz w:val="24"/>
          <w:szCs w:val="24"/>
        </w:rPr>
        <w:br/>
        <w:t>бесхозяйных/</w:t>
      </w:r>
      <w:r w:rsidRPr="004F56D3">
        <w:rPr>
          <w:rFonts w:ascii="Arial" w:hAnsi="Arial" w:cs="Arial"/>
          <w:sz w:val="24"/>
          <w:szCs w:val="24"/>
        </w:rPr>
        <w:t>брошенных транспортных средств на территории муниципального</w:t>
      </w:r>
      <w:r w:rsidRPr="004F56D3">
        <w:rPr>
          <w:rFonts w:ascii="Arial" w:hAnsi="Arial" w:cs="Arial"/>
          <w:sz w:val="24"/>
          <w:szCs w:val="24"/>
        </w:rPr>
        <w:br/>
      </w:r>
      <w:r w:rsidRPr="004F56D3">
        <w:rPr>
          <w:rFonts w:ascii="Arial" w:hAnsi="Arial" w:cs="Arial"/>
          <w:spacing w:val="-8"/>
          <w:sz w:val="24"/>
          <w:szCs w:val="24"/>
        </w:rPr>
        <w:t>образования     городское поселение Печенга Печенгского района Мурманской области</w:t>
      </w:r>
      <w:r w:rsidRPr="004F56D3">
        <w:rPr>
          <w:rFonts w:ascii="Arial" w:hAnsi="Arial" w:cs="Arial"/>
          <w:spacing w:val="-7"/>
          <w:sz w:val="24"/>
          <w:szCs w:val="24"/>
        </w:rPr>
        <w:t xml:space="preserve">,      утвержденным </w:t>
      </w:r>
      <w:r w:rsidRPr="004F56D3">
        <w:rPr>
          <w:rFonts w:ascii="Arial" w:hAnsi="Arial" w:cs="Arial"/>
          <w:spacing w:val="-9"/>
          <w:sz w:val="24"/>
          <w:szCs w:val="24"/>
        </w:rPr>
        <w:t>постановлением   администрации  горо</w:t>
      </w:r>
      <w:r>
        <w:rPr>
          <w:rFonts w:ascii="Arial" w:hAnsi="Arial" w:cs="Arial"/>
          <w:spacing w:val="-9"/>
          <w:sz w:val="24"/>
          <w:szCs w:val="24"/>
        </w:rPr>
        <w:t>дского поселения Печенга Печенгского</w:t>
      </w:r>
      <w:r w:rsidRPr="004F56D3">
        <w:rPr>
          <w:rFonts w:ascii="Arial" w:hAnsi="Arial" w:cs="Arial"/>
          <w:spacing w:val="-9"/>
          <w:sz w:val="24"/>
          <w:szCs w:val="24"/>
        </w:rPr>
        <w:t xml:space="preserve"> района</w:t>
      </w:r>
      <w:proofErr w:type="gramEnd"/>
      <w:r w:rsidRPr="004F56D3">
        <w:rPr>
          <w:rFonts w:ascii="Arial" w:hAnsi="Arial" w:cs="Arial"/>
          <w:spacing w:val="-9"/>
          <w:sz w:val="24"/>
          <w:szCs w:val="24"/>
        </w:rPr>
        <w:t xml:space="preserve"> Мурманской области   от_______      </w:t>
      </w:r>
      <w:r w:rsidRPr="004F56D3">
        <w:rPr>
          <w:rFonts w:ascii="Arial" w:hAnsi="Arial" w:cs="Arial"/>
          <w:sz w:val="24"/>
          <w:szCs w:val="24"/>
        </w:rPr>
        <w:t>№ _</w:t>
      </w:r>
      <w:r>
        <w:rPr>
          <w:rFonts w:ascii="Arial" w:hAnsi="Arial" w:cs="Arial"/>
          <w:sz w:val="24"/>
          <w:szCs w:val="24"/>
        </w:rPr>
        <w:t>_</w:t>
      </w:r>
      <w:r w:rsidRPr="004F56D3">
        <w:rPr>
          <w:rFonts w:ascii="Arial" w:hAnsi="Arial" w:cs="Arial"/>
          <w:sz w:val="24"/>
          <w:szCs w:val="24"/>
        </w:rPr>
        <w:t>__</w:t>
      </w:r>
      <w:proofErr w:type="gramStart"/>
      <w:r w:rsidRPr="004F56D3">
        <w:rPr>
          <w:rFonts w:ascii="Arial" w:hAnsi="Arial" w:cs="Arial"/>
          <w:sz w:val="24"/>
          <w:szCs w:val="24"/>
        </w:rPr>
        <w:t xml:space="preserve">  </w:t>
      </w:r>
      <w:r w:rsidRPr="004F56D3">
        <w:rPr>
          <w:rFonts w:ascii="Arial" w:hAnsi="Arial" w:cs="Arial"/>
          <w:spacing w:val="-15"/>
          <w:sz w:val="24"/>
          <w:szCs w:val="24"/>
        </w:rPr>
        <w:t>,</w:t>
      </w:r>
      <w:proofErr w:type="gramEnd"/>
      <w:r w:rsidRPr="004F56D3">
        <w:rPr>
          <w:rFonts w:ascii="Arial" w:hAnsi="Arial" w:cs="Arial"/>
          <w:spacing w:val="-15"/>
          <w:sz w:val="24"/>
          <w:szCs w:val="24"/>
        </w:rPr>
        <w:t xml:space="preserve">     Вам</w:t>
      </w:r>
      <w:r w:rsidRPr="004F56D3">
        <w:rPr>
          <w:rFonts w:ascii="Arial" w:hAnsi="Arial" w:cs="Arial"/>
        </w:rPr>
        <w:t xml:space="preserve">  </w:t>
      </w:r>
      <w:r w:rsidRPr="004F56D3">
        <w:rPr>
          <w:rFonts w:ascii="Arial" w:hAnsi="Arial" w:cs="Arial"/>
          <w:spacing w:val="-1"/>
          <w:sz w:val="24"/>
          <w:szCs w:val="24"/>
        </w:rPr>
        <w:t xml:space="preserve">необходимо  убрать Ваше  транспортное средство в </w:t>
      </w:r>
      <w:r w:rsidRPr="004F56D3">
        <w:rPr>
          <w:rFonts w:ascii="Arial" w:hAnsi="Arial" w:cs="Arial"/>
          <w:b/>
          <w:i/>
          <w:spacing w:val="-1"/>
          <w:sz w:val="24"/>
          <w:szCs w:val="24"/>
          <w:u w:val="single"/>
        </w:rPr>
        <w:t>течение  трех  рабочих  дней</w:t>
      </w:r>
      <w:r w:rsidRPr="004F56D3">
        <w:rPr>
          <w:rFonts w:ascii="Arial" w:hAnsi="Arial" w:cs="Arial"/>
          <w:spacing w:val="-1"/>
          <w:sz w:val="24"/>
          <w:szCs w:val="24"/>
        </w:rPr>
        <w:t xml:space="preserve"> со  дня </w:t>
      </w:r>
      <w:r w:rsidRPr="004F56D3">
        <w:rPr>
          <w:rFonts w:ascii="Arial" w:hAnsi="Arial" w:cs="Arial"/>
          <w:sz w:val="24"/>
          <w:szCs w:val="24"/>
        </w:rPr>
        <w:t>получения   настоящего извещения.</w:t>
      </w:r>
    </w:p>
    <w:p w:rsidR="00121FFA" w:rsidRPr="004F56D3" w:rsidRDefault="00121FFA" w:rsidP="00121FFA">
      <w:pPr>
        <w:shd w:val="clear" w:color="auto" w:fill="FFFFFF"/>
        <w:tabs>
          <w:tab w:val="left" w:pos="1483"/>
          <w:tab w:val="left" w:pos="2150"/>
          <w:tab w:val="left" w:pos="3826"/>
          <w:tab w:val="left" w:pos="4613"/>
          <w:tab w:val="left" w:pos="6240"/>
          <w:tab w:val="left" w:pos="7627"/>
          <w:tab w:val="left" w:pos="8314"/>
        </w:tabs>
        <w:spacing w:line="274" w:lineRule="exact"/>
        <w:ind w:right="10" w:firstLine="706"/>
        <w:jc w:val="both"/>
        <w:rPr>
          <w:rFonts w:ascii="Arial" w:hAnsi="Arial" w:cs="Arial"/>
        </w:rPr>
      </w:pPr>
      <w:r w:rsidRPr="004F56D3">
        <w:rPr>
          <w:rFonts w:ascii="Arial" w:hAnsi="Arial" w:cs="Arial"/>
          <w:sz w:val="24"/>
          <w:szCs w:val="24"/>
        </w:rPr>
        <w:t>В случае невыполнения данного требования транспортное средство будет</w:t>
      </w:r>
      <w:r w:rsidRPr="004F56D3">
        <w:rPr>
          <w:rFonts w:ascii="Arial" w:hAnsi="Arial" w:cs="Arial"/>
          <w:sz w:val="24"/>
          <w:szCs w:val="24"/>
        </w:rPr>
        <w:br/>
      </w:r>
      <w:r w:rsidRPr="004F56D3">
        <w:rPr>
          <w:rFonts w:ascii="Arial" w:hAnsi="Arial" w:cs="Arial"/>
          <w:spacing w:val="-3"/>
          <w:sz w:val="24"/>
          <w:szCs w:val="24"/>
        </w:rPr>
        <w:t>помещено</w:t>
      </w:r>
      <w:r w:rsidRPr="004F56D3">
        <w:rPr>
          <w:rFonts w:ascii="Arial" w:hAnsi="Arial" w:cs="Arial"/>
          <w:sz w:val="24"/>
          <w:szCs w:val="24"/>
        </w:rPr>
        <w:tab/>
      </w:r>
      <w:r w:rsidRPr="004F56D3">
        <w:rPr>
          <w:rFonts w:ascii="Arial" w:hAnsi="Arial" w:cs="Arial"/>
          <w:spacing w:val="-2"/>
          <w:sz w:val="24"/>
          <w:szCs w:val="24"/>
        </w:rPr>
        <w:t>на</w:t>
      </w:r>
      <w:r w:rsidRPr="004F56D3">
        <w:rPr>
          <w:rFonts w:ascii="Arial" w:hAnsi="Arial" w:cs="Arial"/>
          <w:sz w:val="24"/>
          <w:szCs w:val="24"/>
        </w:rPr>
        <w:tab/>
      </w:r>
      <w:r w:rsidRPr="004F56D3">
        <w:rPr>
          <w:rFonts w:ascii="Arial" w:hAnsi="Arial" w:cs="Arial"/>
          <w:spacing w:val="-1"/>
          <w:sz w:val="24"/>
          <w:szCs w:val="24"/>
        </w:rPr>
        <w:t>территорию</w:t>
      </w:r>
      <w:r w:rsidRPr="004F56D3">
        <w:rPr>
          <w:rFonts w:ascii="Arial" w:hAnsi="Arial" w:cs="Arial"/>
          <w:sz w:val="24"/>
          <w:szCs w:val="24"/>
        </w:rPr>
        <w:tab/>
      </w:r>
      <w:r w:rsidRPr="004F56D3">
        <w:rPr>
          <w:rFonts w:ascii="Arial" w:hAnsi="Arial" w:cs="Arial"/>
          <w:spacing w:val="-3"/>
          <w:sz w:val="24"/>
          <w:szCs w:val="24"/>
        </w:rPr>
        <w:t>для</w:t>
      </w:r>
      <w:r w:rsidRPr="004F56D3">
        <w:rPr>
          <w:rFonts w:ascii="Arial" w:hAnsi="Arial" w:cs="Arial"/>
          <w:sz w:val="24"/>
          <w:szCs w:val="24"/>
        </w:rPr>
        <w:tab/>
      </w:r>
      <w:r w:rsidRPr="004F56D3">
        <w:rPr>
          <w:rFonts w:ascii="Arial" w:hAnsi="Arial" w:cs="Arial"/>
          <w:spacing w:val="-2"/>
          <w:sz w:val="24"/>
          <w:szCs w:val="24"/>
        </w:rPr>
        <w:t>временного</w:t>
      </w:r>
      <w:r w:rsidRPr="004F56D3">
        <w:rPr>
          <w:rFonts w:ascii="Arial" w:hAnsi="Arial" w:cs="Arial"/>
          <w:sz w:val="24"/>
          <w:szCs w:val="24"/>
        </w:rPr>
        <w:tab/>
      </w:r>
      <w:r w:rsidRPr="004F56D3">
        <w:rPr>
          <w:rFonts w:ascii="Arial" w:hAnsi="Arial" w:cs="Arial"/>
          <w:spacing w:val="-2"/>
          <w:sz w:val="24"/>
          <w:szCs w:val="24"/>
        </w:rPr>
        <w:t>хранения</w:t>
      </w:r>
      <w:r w:rsidRPr="004F56D3">
        <w:rPr>
          <w:rFonts w:ascii="Arial" w:hAnsi="Arial" w:cs="Arial"/>
          <w:sz w:val="24"/>
          <w:szCs w:val="24"/>
        </w:rPr>
        <w:tab/>
      </w:r>
      <w:r w:rsidRPr="004F56D3">
        <w:rPr>
          <w:rFonts w:ascii="Arial" w:hAnsi="Arial" w:cs="Arial"/>
          <w:spacing w:val="-1"/>
          <w:sz w:val="24"/>
          <w:szCs w:val="24"/>
        </w:rPr>
        <w:t>по</w:t>
      </w:r>
      <w:r w:rsidRPr="004F56D3">
        <w:rPr>
          <w:rFonts w:ascii="Arial" w:hAnsi="Arial" w:cs="Arial"/>
          <w:sz w:val="24"/>
          <w:szCs w:val="24"/>
        </w:rPr>
        <w:tab/>
      </w:r>
      <w:r w:rsidRPr="004F56D3">
        <w:rPr>
          <w:rFonts w:ascii="Arial" w:hAnsi="Arial" w:cs="Arial"/>
          <w:spacing w:val="-2"/>
          <w:sz w:val="24"/>
          <w:szCs w:val="24"/>
        </w:rPr>
        <w:t>адресу:</w:t>
      </w:r>
    </w:p>
    <w:p w:rsidR="00121FFA" w:rsidRDefault="00121FFA" w:rsidP="00121FFA">
      <w:pPr>
        <w:shd w:val="clear" w:color="auto" w:fill="FFFFFF"/>
        <w:tabs>
          <w:tab w:val="left" w:leader="underscore" w:pos="9000"/>
        </w:tabs>
        <w:spacing w:line="274" w:lineRule="exact"/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>__,</w:t>
      </w:r>
    </w:p>
    <w:p w:rsidR="00121FFA" w:rsidRPr="004F56D3" w:rsidRDefault="00121FFA" w:rsidP="00121FFA">
      <w:pPr>
        <w:shd w:val="clear" w:color="auto" w:fill="FFFFFF"/>
        <w:tabs>
          <w:tab w:val="left" w:leader="underscore" w:pos="4987"/>
        </w:tabs>
        <w:spacing w:line="274" w:lineRule="exact"/>
        <w:ind w:right="2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в </w:t>
      </w:r>
      <w:r w:rsidRPr="004F56D3">
        <w:rPr>
          <w:rFonts w:ascii="Arial" w:hAnsi="Arial" w:cs="Arial"/>
          <w:spacing w:val="-1"/>
          <w:sz w:val="24"/>
          <w:szCs w:val="24"/>
        </w:rPr>
        <w:t>порядке,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F56D3">
        <w:rPr>
          <w:rFonts w:ascii="Arial" w:hAnsi="Arial" w:cs="Arial"/>
          <w:spacing w:val="-1"/>
          <w:sz w:val="24"/>
          <w:szCs w:val="24"/>
        </w:rPr>
        <w:t>установленном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F56D3">
        <w:rPr>
          <w:rFonts w:ascii="Arial" w:hAnsi="Arial" w:cs="Arial"/>
          <w:spacing w:val="-1"/>
          <w:sz w:val="24"/>
          <w:szCs w:val="24"/>
        </w:rPr>
        <w:t>указанным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F56D3">
        <w:rPr>
          <w:rFonts w:ascii="Arial" w:hAnsi="Arial" w:cs="Arial"/>
          <w:spacing w:val="-1"/>
          <w:sz w:val="24"/>
          <w:szCs w:val="24"/>
        </w:rPr>
        <w:t>Положением.</w:t>
      </w:r>
      <w:r w:rsidRPr="004F56D3">
        <w:rPr>
          <w:rFonts w:ascii="Arial" w:hAnsi="Arial" w:cs="Arial"/>
          <w:spacing w:val="-1"/>
          <w:sz w:val="24"/>
          <w:szCs w:val="24"/>
        </w:rPr>
        <w:br/>
      </w:r>
    </w:p>
    <w:p w:rsidR="00121FFA" w:rsidRDefault="00121FFA" w:rsidP="00121FFA">
      <w:pPr>
        <w:shd w:val="clear" w:color="auto" w:fill="FFFFFF"/>
        <w:tabs>
          <w:tab w:val="left" w:leader="underscore" w:pos="4987"/>
        </w:tabs>
        <w:spacing w:line="274" w:lineRule="exact"/>
        <w:ind w:right="3744"/>
        <w:rPr>
          <w:rFonts w:ascii="Arial" w:hAnsi="Arial" w:cs="Arial"/>
          <w:sz w:val="24"/>
          <w:szCs w:val="24"/>
        </w:rPr>
      </w:pPr>
      <w:r w:rsidRPr="004F56D3">
        <w:rPr>
          <w:rFonts w:ascii="Arial" w:hAnsi="Arial" w:cs="Arial"/>
          <w:sz w:val="24"/>
          <w:szCs w:val="24"/>
        </w:rPr>
        <w:t xml:space="preserve">Телефон для справок </w:t>
      </w:r>
      <w:r w:rsidRPr="004F56D3">
        <w:rPr>
          <w:rFonts w:ascii="Arial" w:hAnsi="Arial" w:cs="Arial"/>
          <w:sz w:val="24"/>
          <w:szCs w:val="24"/>
        </w:rPr>
        <w:tab/>
      </w:r>
    </w:p>
    <w:p w:rsidR="00121FFA" w:rsidRPr="004F56D3" w:rsidRDefault="00121FFA" w:rsidP="00121FFA">
      <w:pPr>
        <w:jc w:val="both"/>
        <w:rPr>
          <w:rFonts w:ascii="Arial" w:hAnsi="Arial" w:cs="Arial"/>
        </w:rPr>
      </w:pPr>
      <w:r w:rsidRPr="004F56D3">
        <w:rPr>
          <w:rFonts w:ascii="Arial" w:hAnsi="Arial" w:cs="Arial"/>
        </w:rPr>
        <w:t>_______________________________   ___________________  ________________</w:t>
      </w:r>
      <w:r w:rsidRPr="004F56D3">
        <w:rPr>
          <w:rFonts w:ascii="Arial" w:hAnsi="Arial" w:cs="Arial"/>
        </w:rPr>
        <w:tab/>
      </w:r>
    </w:p>
    <w:p w:rsidR="00121FFA" w:rsidRPr="004F56D3" w:rsidRDefault="00121FFA" w:rsidP="00121FFA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F56D3">
        <w:rPr>
          <w:rFonts w:ascii="Arial" w:hAnsi="Arial" w:cs="Arial"/>
          <w:sz w:val="22"/>
          <w:szCs w:val="22"/>
        </w:rPr>
        <w:t>(должность)</w:t>
      </w:r>
      <w:r w:rsidRPr="004F56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4F56D3">
        <w:rPr>
          <w:rFonts w:ascii="Arial" w:hAnsi="Arial" w:cs="Arial"/>
          <w:sz w:val="22"/>
          <w:szCs w:val="22"/>
        </w:rPr>
        <w:t>(подпись)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4F56D3">
        <w:rPr>
          <w:rFonts w:ascii="Arial" w:hAnsi="Arial" w:cs="Arial"/>
          <w:sz w:val="22"/>
          <w:szCs w:val="22"/>
        </w:rPr>
        <w:tab/>
        <w:t>(Ф.И.О.)</w:t>
      </w:r>
    </w:p>
    <w:p w:rsidR="00121FFA" w:rsidRPr="004F56D3" w:rsidRDefault="00121FFA" w:rsidP="00121FFA">
      <w:pPr>
        <w:pStyle w:val="a4"/>
        <w:rPr>
          <w:rFonts w:ascii="Arial" w:hAnsi="Arial" w:cs="Arial"/>
          <w:b/>
          <w:sz w:val="22"/>
          <w:szCs w:val="22"/>
        </w:rPr>
      </w:pPr>
    </w:p>
    <w:p w:rsidR="00121FFA" w:rsidRDefault="00121FFA" w:rsidP="00121FFA">
      <w:pPr>
        <w:pStyle w:val="ad"/>
        <w:jc w:val="center"/>
        <w:rPr>
          <w:b/>
          <w:sz w:val="24"/>
          <w:szCs w:val="24"/>
        </w:rPr>
      </w:pPr>
    </w:p>
    <w:p w:rsidR="00121FFA" w:rsidRDefault="00121FFA" w:rsidP="00121FFA">
      <w:pPr>
        <w:pStyle w:val="ad"/>
        <w:jc w:val="center"/>
        <w:rPr>
          <w:b/>
          <w:sz w:val="24"/>
          <w:szCs w:val="24"/>
        </w:rPr>
      </w:pPr>
    </w:p>
    <w:p w:rsidR="00121FFA" w:rsidRDefault="00121FFA" w:rsidP="00121FFA">
      <w:pPr>
        <w:pStyle w:val="ad"/>
        <w:jc w:val="center"/>
        <w:rPr>
          <w:b/>
          <w:sz w:val="24"/>
          <w:szCs w:val="24"/>
        </w:rPr>
      </w:pPr>
    </w:p>
    <w:p w:rsidR="00121FFA" w:rsidRDefault="00121FFA" w:rsidP="00121FFA">
      <w:pPr>
        <w:pStyle w:val="ad"/>
        <w:jc w:val="center"/>
        <w:rPr>
          <w:b/>
          <w:sz w:val="24"/>
          <w:szCs w:val="24"/>
        </w:rPr>
      </w:pPr>
    </w:p>
    <w:p w:rsidR="00121FFA" w:rsidRDefault="00121FFA" w:rsidP="00121FFA">
      <w:pPr>
        <w:pStyle w:val="ad"/>
        <w:jc w:val="center"/>
        <w:rPr>
          <w:b/>
          <w:sz w:val="24"/>
          <w:szCs w:val="24"/>
        </w:rPr>
      </w:pPr>
    </w:p>
    <w:p w:rsidR="00121FFA" w:rsidRDefault="00121FFA" w:rsidP="00121FFA">
      <w:pPr>
        <w:pStyle w:val="ad"/>
        <w:jc w:val="center"/>
        <w:rPr>
          <w:b/>
          <w:sz w:val="24"/>
          <w:szCs w:val="24"/>
        </w:rPr>
      </w:pPr>
    </w:p>
    <w:p w:rsidR="00121FFA" w:rsidRDefault="00121FFA" w:rsidP="00121FFA">
      <w:pPr>
        <w:pStyle w:val="ad"/>
        <w:jc w:val="center"/>
        <w:rPr>
          <w:b/>
          <w:sz w:val="24"/>
          <w:szCs w:val="24"/>
        </w:rPr>
      </w:pPr>
    </w:p>
    <w:p w:rsidR="00121FFA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121FFA" w:rsidRPr="00C46958" w:rsidRDefault="0063345E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</w:t>
      </w:r>
      <w:r w:rsidR="00121FFA">
        <w:rPr>
          <w:rFonts w:ascii="Arial" w:hAnsi="Arial" w:cs="Arial"/>
        </w:rPr>
        <w:t xml:space="preserve"> </w:t>
      </w:r>
      <w:r w:rsidR="00121FFA" w:rsidRPr="00C46958">
        <w:rPr>
          <w:rFonts w:ascii="Arial" w:hAnsi="Arial" w:cs="Arial"/>
        </w:rPr>
        <w:t xml:space="preserve">Приложение № 2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714DC3">
        <w:rPr>
          <w:rFonts w:ascii="Arial" w:hAnsi="Arial" w:cs="Arial"/>
        </w:rPr>
        <w:t xml:space="preserve">  </w:t>
      </w:r>
      <w:r w:rsidRPr="00C46958">
        <w:rPr>
          <w:rFonts w:ascii="Arial" w:hAnsi="Arial" w:cs="Arial"/>
        </w:rPr>
        <w:t xml:space="preserve">к  Положению об организации  мероприятий,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714DC3">
        <w:rPr>
          <w:rFonts w:ascii="Arial" w:hAnsi="Arial" w:cs="Arial"/>
        </w:rPr>
        <w:t xml:space="preserve"> </w:t>
      </w:r>
      <w:proofErr w:type="gramStart"/>
      <w:r w:rsidRPr="00C46958">
        <w:rPr>
          <w:rFonts w:ascii="Arial" w:hAnsi="Arial" w:cs="Arial"/>
        </w:rPr>
        <w:t>связанных</w:t>
      </w:r>
      <w:proofErr w:type="gramEnd"/>
      <w:r w:rsidRPr="00C46958">
        <w:rPr>
          <w:rFonts w:ascii="Arial" w:hAnsi="Arial" w:cs="Arial"/>
        </w:rPr>
        <w:t xml:space="preserve"> с выявлением, перемещением,</w:t>
      </w:r>
    </w:p>
    <w:p w:rsidR="00121FFA" w:rsidRPr="00C46958" w:rsidRDefault="00714DC3" w:rsidP="00714DC3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121FFA" w:rsidRPr="00C46958">
        <w:rPr>
          <w:rFonts w:ascii="Arial" w:hAnsi="Arial" w:cs="Arial"/>
        </w:rPr>
        <w:t xml:space="preserve">хранением и утилизацией транспортных средств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714DC3">
        <w:rPr>
          <w:rFonts w:ascii="Arial" w:hAnsi="Arial" w:cs="Arial"/>
        </w:rPr>
        <w:t xml:space="preserve"> </w:t>
      </w:r>
      <w:r w:rsidRPr="00C46958">
        <w:rPr>
          <w:rFonts w:ascii="Arial" w:hAnsi="Arial" w:cs="Arial"/>
        </w:rPr>
        <w:t xml:space="preserve">на территории  муниципального образования 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C46958">
        <w:rPr>
          <w:rFonts w:ascii="Arial" w:hAnsi="Arial" w:cs="Arial"/>
        </w:rPr>
        <w:t xml:space="preserve">городское поселение  </w:t>
      </w:r>
      <w:r>
        <w:rPr>
          <w:rFonts w:ascii="Arial" w:hAnsi="Arial" w:cs="Arial"/>
        </w:rPr>
        <w:t>Печенга</w:t>
      </w:r>
      <w:r w:rsidRPr="00C46958">
        <w:rPr>
          <w:rFonts w:ascii="Arial" w:hAnsi="Arial" w:cs="Arial"/>
        </w:rPr>
        <w:t xml:space="preserve">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633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Печенгского</w:t>
      </w:r>
      <w:r w:rsidRPr="00C46958">
        <w:rPr>
          <w:rFonts w:ascii="Arial" w:hAnsi="Arial" w:cs="Arial"/>
        </w:rPr>
        <w:t xml:space="preserve"> района  Мурманской области</w:t>
      </w:r>
    </w:p>
    <w:p w:rsidR="00121FFA" w:rsidRPr="00C46958" w:rsidRDefault="00121FFA" w:rsidP="00121FFA">
      <w:pPr>
        <w:shd w:val="clear" w:color="auto" w:fill="FFFFFF"/>
        <w:spacing w:line="274" w:lineRule="exact"/>
        <w:ind w:left="3576" w:right="2208" w:hanging="629"/>
        <w:rPr>
          <w:rFonts w:ascii="Arial" w:hAnsi="Arial" w:cs="Arial"/>
          <w:b/>
          <w:spacing w:val="-3"/>
          <w:sz w:val="24"/>
          <w:szCs w:val="24"/>
        </w:rPr>
      </w:pPr>
    </w:p>
    <w:p w:rsidR="00121FFA" w:rsidRDefault="00121FFA" w:rsidP="00121FFA">
      <w:pPr>
        <w:shd w:val="clear" w:color="auto" w:fill="FFFFFF"/>
        <w:spacing w:line="274" w:lineRule="exact"/>
        <w:ind w:left="3576" w:right="2208" w:hanging="629"/>
        <w:rPr>
          <w:b/>
          <w:spacing w:val="-3"/>
          <w:sz w:val="24"/>
          <w:szCs w:val="24"/>
        </w:rPr>
      </w:pPr>
    </w:p>
    <w:p w:rsidR="00121FFA" w:rsidRDefault="00121FFA" w:rsidP="00121FFA">
      <w:pPr>
        <w:shd w:val="clear" w:color="auto" w:fill="FFFFFF"/>
        <w:spacing w:line="274" w:lineRule="exact"/>
        <w:ind w:left="3576" w:right="2208" w:hanging="629"/>
        <w:rPr>
          <w:b/>
          <w:spacing w:val="-3"/>
          <w:sz w:val="24"/>
          <w:szCs w:val="24"/>
        </w:rPr>
      </w:pPr>
    </w:p>
    <w:p w:rsidR="00121FFA" w:rsidRPr="00C46958" w:rsidRDefault="00121FFA" w:rsidP="00121FF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6958">
        <w:rPr>
          <w:rFonts w:ascii="Arial" w:hAnsi="Arial" w:cs="Arial"/>
          <w:b/>
          <w:sz w:val="24"/>
          <w:szCs w:val="24"/>
        </w:rPr>
        <w:t>Акт №</w:t>
      </w:r>
      <w:r w:rsidR="005463F3">
        <w:rPr>
          <w:rFonts w:ascii="Arial" w:hAnsi="Arial" w:cs="Arial"/>
          <w:b/>
          <w:sz w:val="24"/>
          <w:szCs w:val="24"/>
        </w:rPr>
        <w:t xml:space="preserve"> _</w:t>
      </w:r>
      <w:r w:rsidRPr="00C46958">
        <w:rPr>
          <w:rFonts w:ascii="Arial" w:hAnsi="Arial" w:cs="Arial"/>
          <w:b/>
          <w:sz w:val="24"/>
          <w:szCs w:val="24"/>
        </w:rPr>
        <w:t>__</w:t>
      </w:r>
    </w:p>
    <w:p w:rsidR="00121FFA" w:rsidRPr="00C46958" w:rsidRDefault="00714DC3" w:rsidP="00121FF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осмотра брошенного/</w:t>
      </w:r>
      <w:r w:rsidR="00121FFA" w:rsidRPr="00C46958">
        <w:rPr>
          <w:rFonts w:ascii="Arial" w:hAnsi="Arial" w:cs="Arial"/>
          <w:b/>
          <w:sz w:val="24"/>
          <w:szCs w:val="24"/>
        </w:rPr>
        <w:t>бесхозяйного</w:t>
      </w:r>
    </w:p>
    <w:p w:rsidR="00121FFA" w:rsidRPr="00C46958" w:rsidRDefault="00121FFA" w:rsidP="00121FF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6958">
        <w:rPr>
          <w:rFonts w:ascii="Arial" w:hAnsi="Arial" w:cs="Arial"/>
          <w:b/>
          <w:sz w:val="24"/>
          <w:szCs w:val="24"/>
        </w:rPr>
        <w:t>транспортного средства</w:t>
      </w:r>
    </w:p>
    <w:p w:rsidR="00121FFA" w:rsidRPr="00C427E9" w:rsidRDefault="00121FFA" w:rsidP="00121FF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121FFA" w:rsidRPr="003016D5" w:rsidRDefault="00121FFA" w:rsidP="00121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Печенга</w:t>
      </w:r>
    </w:p>
    <w:p w:rsidR="00121FFA" w:rsidRPr="003016D5" w:rsidRDefault="00714DC3" w:rsidP="00121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121FFA" w:rsidRPr="003016D5">
        <w:rPr>
          <w:rFonts w:ascii="Arial" w:hAnsi="Arial" w:cs="Arial"/>
          <w:sz w:val="24"/>
          <w:szCs w:val="24"/>
        </w:rPr>
        <w:t xml:space="preserve">                            </w:t>
      </w:r>
      <w:r w:rsidR="00700990">
        <w:rPr>
          <w:rFonts w:ascii="Arial" w:hAnsi="Arial" w:cs="Arial"/>
          <w:sz w:val="24"/>
          <w:szCs w:val="24"/>
        </w:rPr>
        <w:t xml:space="preserve">                        «</w:t>
      </w:r>
      <w:r w:rsidR="00121FFA">
        <w:rPr>
          <w:rFonts w:ascii="Arial" w:hAnsi="Arial" w:cs="Arial"/>
          <w:sz w:val="24"/>
          <w:szCs w:val="24"/>
        </w:rPr>
        <w:t>__</w:t>
      </w:r>
      <w:r w:rsidR="00121FFA" w:rsidRPr="003016D5">
        <w:rPr>
          <w:rFonts w:ascii="Arial" w:hAnsi="Arial" w:cs="Arial"/>
          <w:sz w:val="24"/>
          <w:szCs w:val="24"/>
        </w:rPr>
        <w:t>__</w:t>
      </w:r>
      <w:r w:rsidR="00700990">
        <w:rPr>
          <w:rFonts w:ascii="Arial" w:hAnsi="Arial" w:cs="Arial"/>
          <w:sz w:val="24"/>
          <w:szCs w:val="24"/>
        </w:rPr>
        <w:t>»</w:t>
      </w:r>
      <w:r w:rsidR="00121FFA" w:rsidRPr="003016D5">
        <w:rPr>
          <w:rFonts w:ascii="Arial" w:hAnsi="Arial" w:cs="Arial"/>
          <w:sz w:val="24"/>
          <w:szCs w:val="24"/>
        </w:rPr>
        <w:t xml:space="preserve"> ____________ 20</w:t>
      </w:r>
      <w:r w:rsidR="005463F3">
        <w:rPr>
          <w:rFonts w:ascii="Arial" w:hAnsi="Arial" w:cs="Arial"/>
          <w:sz w:val="24"/>
          <w:szCs w:val="24"/>
        </w:rPr>
        <w:t>2</w:t>
      </w:r>
      <w:r w:rsidR="00121FFA" w:rsidRPr="003016D5">
        <w:rPr>
          <w:rFonts w:ascii="Arial" w:hAnsi="Arial" w:cs="Arial"/>
          <w:sz w:val="24"/>
          <w:szCs w:val="24"/>
        </w:rPr>
        <w:t>_</w:t>
      </w:r>
      <w:r w:rsidR="00121FFA">
        <w:rPr>
          <w:rFonts w:ascii="Arial" w:hAnsi="Arial" w:cs="Arial"/>
          <w:sz w:val="24"/>
          <w:szCs w:val="24"/>
        </w:rPr>
        <w:t>_</w:t>
      </w:r>
      <w:r w:rsidR="00121FFA" w:rsidRPr="003016D5">
        <w:rPr>
          <w:rFonts w:ascii="Arial" w:hAnsi="Arial" w:cs="Arial"/>
          <w:sz w:val="24"/>
          <w:szCs w:val="24"/>
        </w:rPr>
        <w:t xml:space="preserve"> г.                                                                        </w:t>
      </w:r>
    </w:p>
    <w:p w:rsidR="00121FFA" w:rsidRPr="003016D5" w:rsidRDefault="00121FFA" w:rsidP="00121F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1FFA" w:rsidRPr="003016D5" w:rsidRDefault="00121FFA" w:rsidP="00121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016D5">
        <w:rPr>
          <w:rFonts w:ascii="Arial" w:hAnsi="Arial" w:cs="Arial"/>
          <w:sz w:val="24"/>
          <w:szCs w:val="24"/>
        </w:rPr>
        <w:t>Комиссия в составе:</w:t>
      </w:r>
    </w:p>
    <w:p w:rsidR="00121FFA" w:rsidRPr="003016D5" w:rsidRDefault="00121FFA" w:rsidP="00121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016D5">
        <w:rPr>
          <w:rFonts w:ascii="Arial" w:hAnsi="Arial" w:cs="Arial"/>
          <w:sz w:val="24"/>
          <w:szCs w:val="24"/>
        </w:rPr>
        <w:t xml:space="preserve">1. </w:t>
      </w:r>
      <w:r w:rsidRPr="0022135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2135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</w:rPr>
      </w:pPr>
      <w:r w:rsidRPr="003016D5">
        <w:rPr>
          <w:rFonts w:ascii="Arial" w:hAnsi="Arial" w:cs="Arial"/>
          <w:sz w:val="24"/>
          <w:szCs w:val="24"/>
        </w:rPr>
        <w:t xml:space="preserve">                   </w:t>
      </w:r>
      <w:r w:rsidRPr="00221357">
        <w:rPr>
          <w:rFonts w:ascii="Arial" w:hAnsi="Arial" w:cs="Arial"/>
        </w:rPr>
        <w:t>(Должность, звание, фамилия, Инициалы)</w:t>
      </w:r>
    </w:p>
    <w:p w:rsidR="00121FFA" w:rsidRPr="003016D5" w:rsidRDefault="00121FFA" w:rsidP="00121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135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21357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16D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3016D5">
        <w:rPr>
          <w:rFonts w:ascii="Arial" w:hAnsi="Arial" w:cs="Arial"/>
          <w:sz w:val="24"/>
          <w:szCs w:val="24"/>
        </w:rPr>
        <w:t xml:space="preserve"> </w:t>
      </w:r>
      <w:r w:rsidRPr="00221357">
        <w:rPr>
          <w:rFonts w:ascii="Arial" w:hAnsi="Arial" w:cs="Arial"/>
        </w:rPr>
        <w:t>(Должность, звание, фамилия, Инициалы)</w:t>
      </w:r>
    </w:p>
    <w:p w:rsidR="00121FFA" w:rsidRPr="00221357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2135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1357">
        <w:rPr>
          <w:rFonts w:ascii="Times New Roman" w:hAnsi="Times New Roman" w:cs="Times New Roman"/>
          <w:sz w:val="24"/>
          <w:szCs w:val="24"/>
        </w:rPr>
        <w:t>__________</w:t>
      </w: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</w:rPr>
      </w:pPr>
      <w:r w:rsidRPr="003016D5">
        <w:rPr>
          <w:rFonts w:ascii="Arial" w:hAnsi="Arial" w:cs="Arial"/>
          <w:sz w:val="24"/>
          <w:szCs w:val="24"/>
        </w:rPr>
        <w:t xml:space="preserve">                   </w:t>
      </w:r>
      <w:r w:rsidRPr="00221357">
        <w:rPr>
          <w:rFonts w:ascii="Arial" w:hAnsi="Arial" w:cs="Arial"/>
        </w:rPr>
        <w:t>(Должность, звание, фамилия, Инициалы)</w:t>
      </w:r>
    </w:p>
    <w:p w:rsidR="00121FFA" w:rsidRPr="00221357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2135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21357">
        <w:rPr>
          <w:rFonts w:ascii="Times New Roman" w:hAnsi="Times New Roman" w:cs="Times New Roman"/>
          <w:sz w:val="24"/>
          <w:szCs w:val="24"/>
        </w:rPr>
        <w:t>__</w:t>
      </w: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</w:rPr>
      </w:pPr>
      <w:r w:rsidRPr="003016D5">
        <w:rPr>
          <w:rFonts w:ascii="Arial" w:hAnsi="Arial" w:cs="Arial"/>
          <w:sz w:val="24"/>
          <w:szCs w:val="24"/>
        </w:rPr>
        <w:t xml:space="preserve">                   </w:t>
      </w:r>
      <w:r w:rsidRPr="00221357">
        <w:rPr>
          <w:rFonts w:ascii="Arial" w:hAnsi="Arial" w:cs="Arial"/>
        </w:rPr>
        <w:t>(Должность, звание, фамилия, Инициалы)</w:t>
      </w:r>
    </w:p>
    <w:p w:rsidR="00121FFA" w:rsidRPr="00221357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6D5">
        <w:rPr>
          <w:rFonts w:ascii="Arial" w:hAnsi="Arial" w:cs="Arial"/>
          <w:sz w:val="24"/>
          <w:szCs w:val="24"/>
        </w:rPr>
        <w:t>5</w:t>
      </w:r>
      <w:r w:rsidRPr="00221357">
        <w:rPr>
          <w:rFonts w:ascii="Times New Roman" w:hAnsi="Times New Roman" w:cs="Times New Roman"/>
          <w:sz w:val="24"/>
          <w:szCs w:val="24"/>
        </w:rPr>
        <w:t>.____________________________________________________________________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</w:rPr>
      </w:pPr>
      <w:r w:rsidRPr="003016D5">
        <w:rPr>
          <w:rFonts w:ascii="Arial" w:hAnsi="Arial" w:cs="Arial"/>
          <w:sz w:val="20"/>
          <w:szCs w:val="20"/>
        </w:rPr>
        <w:t xml:space="preserve">                   </w:t>
      </w:r>
      <w:r w:rsidRPr="00221357">
        <w:rPr>
          <w:rFonts w:ascii="Arial" w:hAnsi="Arial" w:cs="Arial"/>
        </w:rPr>
        <w:t>(Должность, звание, фамилия, Инициалы)</w:t>
      </w:r>
    </w:p>
    <w:p w:rsidR="00121FFA" w:rsidRPr="00221357" w:rsidRDefault="00121FFA" w:rsidP="00121FFA">
      <w:pPr>
        <w:pStyle w:val="ConsPlusNonformat"/>
        <w:jc w:val="both"/>
        <w:rPr>
          <w:rFonts w:ascii="Times New Roman" w:hAnsi="Times New Roman" w:cs="Times New Roman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6D5">
        <w:rPr>
          <w:rFonts w:ascii="Arial" w:hAnsi="Arial" w:cs="Arial"/>
          <w:sz w:val="24"/>
          <w:szCs w:val="24"/>
        </w:rPr>
        <w:t>составила  настоящий  акт  о  том,  что  в  соответствии  с  Положением об 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016D5">
        <w:rPr>
          <w:rFonts w:ascii="Arial" w:hAnsi="Arial" w:cs="Arial"/>
          <w:sz w:val="24"/>
          <w:szCs w:val="24"/>
        </w:rPr>
        <w:t>мероприятий, связанных с выявлением, перемещением, хранением и утилизацией</w:t>
      </w:r>
      <w:r>
        <w:rPr>
          <w:rFonts w:ascii="Arial" w:hAnsi="Arial" w:cs="Arial"/>
          <w:sz w:val="24"/>
          <w:szCs w:val="24"/>
        </w:rPr>
        <w:t xml:space="preserve"> </w:t>
      </w:r>
      <w:r w:rsidR="00714DC3">
        <w:rPr>
          <w:rFonts w:ascii="Arial" w:hAnsi="Arial" w:cs="Arial"/>
          <w:sz w:val="24"/>
          <w:szCs w:val="24"/>
        </w:rPr>
        <w:t>бесхозяйных/</w:t>
      </w:r>
      <w:r w:rsidRPr="003016D5">
        <w:rPr>
          <w:rFonts w:ascii="Arial" w:hAnsi="Arial" w:cs="Arial"/>
          <w:sz w:val="24"/>
          <w:szCs w:val="24"/>
        </w:rPr>
        <w:t>брошенных транспортных средств на территории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016D5">
        <w:rPr>
          <w:rFonts w:ascii="Arial" w:hAnsi="Arial" w:cs="Arial"/>
          <w:spacing w:val="-8"/>
          <w:sz w:val="24"/>
          <w:szCs w:val="24"/>
        </w:rPr>
        <w:t xml:space="preserve">образования     городское поселение </w:t>
      </w:r>
      <w:r>
        <w:rPr>
          <w:rFonts w:ascii="Arial" w:hAnsi="Arial" w:cs="Arial"/>
          <w:spacing w:val="-8"/>
          <w:sz w:val="24"/>
          <w:szCs w:val="24"/>
        </w:rPr>
        <w:t>Печенга</w:t>
      </w:r>
      <w:r w:rsidRPr="003016D5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Печенгского</w:t>
      </w:r>
      <w:r w:rsidRPr="003016D5">
        <w:rPr>
          <w:rFonts w:ascii="Arial" w:hAnsi="Arial" w:cs="Arial"/>
          <w:spacing w:val="-8"/>
          <w:sz w:val="24"/>
          <w:szCs w:val="24"/>
        </w:rPr>
        <w:t xml:space="preserve"> района Мурманской области</w:t>
      </w:r>
      <w:r w:rsidRPr="003016D5">
        <w:rPr>
          <w:rFonts w:ascii="Arial" w:hAnsi="Arial" w:cs="Arial"/>
          <w:spacing w:val="-7"/>
          <w:sz w:val="24"/>
          <w:szCs w:val="24"/>
        </w:rPr>
        <w:t>,</w:t>
      </w:r>
      <w:r>
        <w:rPr>
          <w:rFonts w:ascii="Arial" w:hAnsi="Arial" w:cs="Arial"/>
          <w:spacing w:val="-7"/>
          <w:sz w:val="24"/>
          <w:szCs w:val="24"/>
        </w:rPr>
        <w:t xml:space="preserve"> у</w:t>
      </w:r>
      <w:r w:rsidRPr="003016D5">
        <w:rPr>
          <w:rFonts w:ascii="Arial" w:hAnsi="Arial" w:cs="Arial"/>
          <w:spacing w:val="-7"/>
          <w:sz w:val="24"/>
          <w:szCs w:val="24"/>
        </w:rPr>
        <w:t xml:space="preserve">твержденным </w:t>
      </w:r>
      <w:r w:rsidRPr="003016D5">
        <w:rPr>
          <w:rFonts w:ascii="Arial" w:hAnsi="Arial" w:cs="Arial"/>
          <w:spacing w:val="-9"/>
          <w:sz w:val="24"/>
          <w:szCs w:val="24"/>
        </w:rPr>
        <w:t>постановлением   администрации  городс</w:t>
      </w:r>
      <w:r>
        <w:rPr>
          <w:rFonts w:ascii="Arial" w:hAnsi="Arial" w:cs="Arial"/>
          <w:spacing w:val="-9"/>
          <w:sz w:val="24"/>
          <w:szCs w:val="24"/>
        </w:rPr>
        <w:t>кого поселения Печенга</w:t>
      </w:r>
      <w:r w:rsidRPr="003016D5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Печенгского</w:t>
      </w:r>
      <w:r w:rsidRPr="003016D5">
        <w:rPr>
          <w:rFonts w:ascii="Arial" w:hAnsi="Arial" w:cs="Arial"/>
          <w:spacing w:val="-9"/>
          <w:sz w:val="24"/>
          <w:szCs w:val="24"/>
        </w:rPr>
        <w:t xml:space="preserve"> района Мурманской области   от</w:t>
      </w:r>
      <w:r w:rsidRPr="00221357">
        <w:rPr>
          <w:rFonts w:ascii="Times New Roman" w:hAnsi="Times New Roman" w:cs="Times New Roman"/>
          <w:spacing w:val="-9"/>
          <w:sz w:val="24"/>
          <w:szCs w:val="24"/>
        </w:rPr>
        <w:t xml:space="preserve">_________ </w:t>
      </w:r>
      <w:r w:rsidRPr="00221357">
        <w:rPr>
          <w:rFonts w:ascii="Times New Roman" w:hAnsi="Times New Roman" w:cs="Times New Roman"/>
          <w:sz w:val="24"/>
          <w:szCs w:val="24"/>
        </w:rPr>
        <w:t>№ _____</w:t>
      </w:r>
      <w:proofErr w:type="gramStart"/>
      <w:r w:rsidRPr="003016D5">
        <w:rPr>
          <w:rFonts w:ascii="Arial" w:hAnsi="Arial" w:cs="Arial"/>
          <w:sz w:val="24"/>
          <w:szCs w:val="24"/>
        </w:rPr>
        <w:t xml:space="preserve">  </w:t>
      </w:r>
      <w:r w:rsidRPr="003016D5">
        <w:rPr>
          <w:rFonts w:ascii="Arial" w:hAnsi="Arial" w:cs="Arial"/>
          <w:spacing w:val="-15"/>
          <w:sz w:val="24"/>
          <w:szCs w:val="24"/>
        </w:rPr>
        <w:t>,</w:t>
      </w:r>
      <w:proofErr w:type="gramEnd"/>
      <w:r w:rsidRPr="003016D5">
        <w:rPr>
          <w:rFonts w:ascii="Arial" w:hAnsi="Arial" w:cs="Arial"/>
          <w:sz w:val="24"/>
          <w:szCs w:val="24"/>
        </w:rPr>
        <w:t xml:space="preserve"> на  подведомственной  территории   проведен  осмотр транспортного средства, находящегося </w:t>
      </w:r>
      <w:r w:rsidRPr="001612B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Pr="00221357" w:rsidRDefault="00121FFA" w:rsidP="00121FFA">
      <w:pPr>
        <w:pStyle w:val="ConsPlusNonformat"/>
        <w:jc w:val="center"/>
        <w:rPr>
          <w:rFonts w:ascii="Arial" w:hAnsi="Arial" w:cs="Arial"/>
        </w:rPr>
      </w:pPr>
      <w:r w:rsidRPr="00221357">
        <w:rPr>
          <w:rFonts w:ascii="Arial" w:hAnsi="Arial" w:cs="Arial"/>
        </w:rPr>
        <w:t>(место расположения осматриваемого транспортного средства)</w:t>
      </w: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Pr="00221357" w:rsidRDefault="00121FFA" w:rsidP="00121FFA">
      <w:pPr>
        <w:pStyle w:val="ConsPlusNonformat"/>
        <w:jc w:val="center"/>
        <w:rPr>
          <w:rFonts w:ascii="Arial" w:hAnsi="Arial" w:cs="Arial"/>
        </w:rPr>
      </w:pPr>
      <w:r w:rsidRPr="00221357">
        <w:rPr>
          <w:rFonts w:ascii="Arial" w:hAnsi="Arial" w:cs="Arial"/>
        </w:rPr>
        <w:t>(известное уполномоченному органу время стоянки транспортного средства)</w:t>
      </w:r>
    </w:p>
    <w:p w:rsidR="00121FFA" w:rsidRPr="00221357" w:rsidRDefault="00121FFA" w:rsidP="00121FFA">
      <w:pPr>
        <w:pStyle w:val="ConsPlusNonformat"/>
        <w:jc w:val="center"/>
        <w:rPr>
          <w:rFonts w:ascii="Arial" w:hAnsi="Arial" w:cs="Arial"/>
        </w:rPr>
      </w:pPr>
    </w:p>
    <w:p w:rsidR="00121FFA" w:rsidRPr="003016D5" w:rsidRDefault="00121FFA" w:rsidP="00121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 xml:space="preserve">    </w:t>
      </w:r>
      <w:r w:rsidRPr="003016D5">
        <w:rPr>
          <w:rFonts w:ascii="Arial" w:hAnsi="Arial" w:cs="Arial"/>
          <w:sz w:val="24"/>
          <w:szCs w:val="24"/>
        </w:rPr>
        <w:t>Осмотром установлено:</w:t>
      </w:r>
    </w:p>
    <w:p w:rsidR="00121FFA" w:rsidRPr="00DB5635" w:rsidRDefault="00121FFA" w:rsidP="00121F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1FFA" w:rsidRPr="00221357" w:rsidRDefault="00121FFA" w:rsidP="00121FFA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635">
        <w:rPr>
          <w:rFonts w:ascii="Arial" w:hAnsi="Arial" w:cs="Arial"/>
          <w:sz w:val="24"/>
          <w:szCs w:val="24"/>
        </w:rPr>
        <w:t>Марка транспортного средства</w:t>
      </w:r>
      <w:r>
        <w:rPr>
          <w:rFonts w:ascii="Arial" w:hAnsi="Arial" w:cs="Arial"/>
          <w:sz w:val="24"/>
          <w:szCs w:val="24"/>
        </w:rPr>
        <w:t xml:space="preserve"> </w:t>
      </w:r>
      <w:r w:rsidRPr="0022135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21357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1FFA" w:rsidRPr="00221357" w:rsidRDefault="00121FFA" w:rsidP="00121FF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Default="00121FFA" w:rsidP="00121FFA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6D5">
        <w:rPr>
          <w:rFonts w:ascii="Arial" w:hAnsi="Arial" w:cs="Arial"/>
          <w:sz w:val="24"/>
          <w:szCs w:val="24"/>
        </w:rPr>
        <w:t>Государственный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3016D5"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z w:val="24"/>
          <w:szCs w:val="24"/>
        </w:rPr>
        <w:t xml:space="preserve"> </w:t>
      </w:r>
      <w:r w:rsidRPr="003016D5">
        <w:rPr>
          <w:rFonts w:ascii="Arial" w:hAnsi="Arial" w:cs="Arial"/>
          <w:sz w:val="24"/>
          <w:szCs w:val="24"/>
        </w:rPr>
        <w:t>транспортного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016D5">
        <w:rPr>
          <w:rFonts w:ascii="Arial" w:hAnsi="Arial" w:cs="Arial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21FFA" w:rsidRDefault="00121FFA" w:rsidP="00121FFA">
      <w:pPr>
        <w:pStyle w:val="a4"/>
        <w:rPr>
          <w:sz w:val="24"/>
          <w:szCs w:val="24"/>
        </w:rPr>
      </w:pPr>
    </w:p>
    <w:p w:rsidR="00121FFA" w:rsidRPr="00221357" w:rsidRDefault="00121FFA" w:rsidP="00121FFA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635"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z w:val="24"/>
          <w:szCs w:val="24"/>
        </w:rPr>
        <w:t xml:space="preserve"> </w:t>
      </w:r>
      <w:r w:rsidRPr="00DB5635">
        <w:rPr>
          <w:rFonts w:ascii="Arial" w:hAnsi="Arial" w:cs="Arial"/>
          <w:sz w:val="24"/>
          <w:szCs w:val="24"/>
        </w:rPr>
        <w:t xml:space="preserve">двигателя </w:t>
      </w:r>
      <w:r w:rsidRPr="002213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21FFA" w:rsidRDefault="00121FFA" w:rsidP="00121FFA">
      <w:pPr>
        <w:pStyle w:val="a4"/>
        <w:rPr>
          <w:rFonts w:ascii="Arial" w:hAnsi="Arial" w:cs="Arial"/>
          <w:sz w:val="24"/>
          <w:szCs w:val="24"/>
        </w:rPr>
      </w:pPr>
    </w:p>
    <w:p w:rsidR="00121FFA" w:rsidRPr="001612B2" w:rsidRDefault="00121FFA" w:rsidP="00121FFA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Краткое описание транспортного средства</w:t>
      </w:r>
      <w:r w:rsidRPr="001612B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3FE">
        <w:rPr>
          <w:rFonts w:ascii="Arial" w:hAnsi="Arial" w:cs="Arial"/>
          <w:sz w:val="24"/>
          <w:szCs w:val="24"/>
        </w:rPr>
        <w:t xml:space="preserve">    5. Имеющиеся повреждения</w:t>
      </w:r>
      <w:r w:rsidRPr="001612B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1FFA" w:rsidRDefault="00121FFA" w:rsidP="00121FFA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635">
        <w:rPr>
          <w:rFonts w:ascii="Arial" w:hAnsi="Arial" w:cs="Arial"/>
          <w:sz w:val="24"/>
          <w:szCs w:val="24"/>
        </w:rPr>
        <w:t xml:space="preserve">Сведения о собственнике (владельце) </w:t>
      </w:r>
      <w:r w:rsidRPr="0022135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Pr="00221357" w:rsidRDefault="00121FFA" w:rsidP="00121FFA">
      <w:pPr>
        <w:pStyle w:val="ConsPlusNonforma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221357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213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135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21FFA" w:rsidRPr="00221357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221357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35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21357">
        <w:rPr>
          <w:rFonts w:ascii="Times New Roman" w:hAnsi="Times New Roman" w:cs="Times New Roman"/>
          <w:sz w:val="24"/>
          <w:szCs w:val="24"/>
        </w:rPr>
        <w:t>___</w:t>
      </w:r>
    </w:p>
    <w:p w:rsidR="00121FFA" w:rsidRPr="00221357" w:rsidRDefault="00121FFA" w:rsidP="00121FFA">
      <w:pPr>
        <w:pStyle w:val="ConsPlusNonformat"/>
        <w:jc w:val="center"/>
        <w:rPr>
          <w:rFonts w:ascii="Arial" w:hAnsi="Arial" w:cs="Arial"/>
        </w:rPr>
      </w:pPr>
      <w:r w:rsidRPr="00221357">
        <w:rPr>
          <w:rFonts w:ascii="Arial" w:hAnsi="Arial" w:cs="Arial"/>
        </w:rPr>
        <w:t>(фамилия, имя, отчество, место жительства)</w:t>
      </w:r>
    </w:p>
    <w:p w:rsidR="00121FFA" w:rsidRPr="00221357" w:rsidRDefault="00121FFA" w:rsidP="00121FFA">
      <w:pPr>
        <w:pStyle w:val="ConsPlusNonformat"/>
        <w:jc w:val="center"/>
        <w:rPr>
          <w:rFonts w:ascii="Arial" w:hAnsi="Arial" w:cs="Arial"/>
        </w:rPr>
      </w:pPr>
    </w:p>
    <w:p w:rsidR="00121FFA" w:rsidRPr="00DB5635" w:rsidRDefault="00121FFA" w:rsidP="00121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 xml:space="preserve">    </w:t>
      </w:r>
      <w:r w:rsidRPr="00DB5635">
        <w:rPr>
          <w:rFonts w:ascii="Arial" w:hAnsi="Arial" w:cs="Arial"/>
          <w:sz w:val="24"/>
          <w:szCs w:val="24"/>
        </w:rPr>
        <w:t>Заключение (решение) комиссии: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 xml:space="preserve"> </w:t>
      </w:r>
      <w:r w:rsidRPr="00DB5635">
        <w:rPr>
          <w:rFonts w:ascii="Arial" w:hAnsi="Arial" w:cs="Arial"/>
          <w:sz w:val="24"/>
          <w:szCs w:val="24"/>
        </w:rPr>
        <w:t xml:space="preserve">Подписи: </w:t>
      </w:r>
      <w:r w:rsidRPr="0022135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</w:t>
      </w: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221357">
        <w:rPr>
          <w:rFonts w:ascii="Arial" w:hAnsi="Arial" w:cs="Arial"/>
        </w:rPr>
        <w:t>(Ф.И.О.)</w:t>
      </w:r>
    </w:p>
    <w:p w:rsidR="00121FFA" w:rsidRDefault="00121FFA" w:rsidP="00121FFA">
      <w:pPr>
        <w:pStyle w:val="ConsPlusNonformat"/>
        <w:jc w:val="both"/>
        <w:rPr>
          <w:rFonts w:ascii="Arial" w:hAnsi="Arial" w:cs="Arial"/>
          <w:sz w:val="20"/>
          <w:szCs w:val="20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135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</w:t>
      </w: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221357">
        <w:rPr>
          <w:rFonts w:ascii="Arial" w:hAnsi="Arial" w:cs="Arial"/>
        </w:rPr>
        <w:t>(Ф.И.О.)</w:t>
      </w:r>
    </w:p>
    <w:p w:rsidR="00121FFA" w:rsidRDefault="00121FFA" w:rsidP="00121FFA">
      <w:pPr>
        <w:pStyle w:val="ConsPlusNonformat"/>
        <w:jc w:val="both"/>
        <w:rPr>
          <w:rFonts w:ascii="Arial" w:hAnsi="Arial" w:cs="Arial"/>
          <w:sz w:val="20"/>
          <w:szCs w:val="20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135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</w:t>
      </w: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</w:rPr>
      </w:pPr>
      <w:r w:rsidRPr="00221357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221357">
        <w:rPr>
          <w:rFonts w:ascii="Arial" w:hAnsi="Arial" w:cs="Arial"/>
        </w:rPr>
        <w:t>(Ф.И.О.)</w:t>
      </w: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135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</w:t>
      </w: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221357">
        <w:rPr>
          <w:rFonts w:ascii="Arial" w:hAnsi="Arial" w:cs="Arial"/>
        </w:rPr>
        <w:t>(Ф.И.О.)</w:t>
      </w:r>
    </w:p>
    <w:p w:rsidR="00121FFA" w:rsidRDefault="00121FFA" w:rsidP="00121FFA">
      <w:pPr>
        <w:pStyle w:val="ConsPlusNonformat"/>
        <w:jc w:val="both"/>
        <w:rPr>
          <w:rFonts w:ascii="Arial" w:hAnsi="Arial" w:cs="Arial"/>
          <w:sz w:val="20"/>
          <w:szCs w:val="20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135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</w:t>
      </w: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</w:rPr>
      </w:pPr>
      <w:r w:rsidRPr="00221357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21357">
        <w:rPr>
          <w:rFonts w:ascii="Arial" w:hAnsi="Arial" w:cs="Arial"/>
        </w:rPr>
        <w:t xml:space="preserve"> (Ф.И.О.)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  <w:sz w:val="20"/>
          <w:szCs w:val="20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  <w:sz w:val="20"/>
          <w:szCs w:val="20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  <w:sz w:val="20"/>
          <w:szCs w:val="20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  <w:sz w:val="20"/>
          <w:szCs w:val="20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221357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1612B2" w:rsidRDefault="00121FFA" w:rsidP="00121FFA">
      <w:pPr>
        <w:pStyle w:val="ConsPlusNormal"/>
        <w:jc w:val="right"/>
      </w:pPr>
    </w:p>
    <w:p w:rsidR="00121FFA" w:rsidRPr="00C46958" w:rsidRDefault="0063345E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</w:t>
      </w:r>
      <w:r w:rsidR="00700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21FFA" w:rsidRPr="00C46958">
        <w:rPr>
          <w:rFonts w:ascii="Arial" w:hAnsi="Arial" w:cs="Arial"/>
        </w:rPr>
        <w:t>Прило</w:t>
      </w:r>
      <w:r w:rsidR="00121FFA">
        <w:rPr>
          <w:rFonts w:ascii="Arial" w:hAnsi="Arial" w:cs="Arial"/>
        </w:rPr>
        <w:t>жение № 3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714DC3">
        <w:rPr>
          <w:rFonts w:ascii="Arial" w:hAnsi="Arial" w:cs="Arial"/>
        </w:rPr>
        <w:t xml:space="preserve">  </w:t>
      </w:r>
      <w:r w:rsidRPr="00C46958">
        <w:rPr>
          <w:rFonts w:ascii="Arial" w:hAnsi="Arial" w:cs="Arial"/>
        </w:rPr>
        <w:t xml:space="preserve">к  Положению об организации  мероприятий,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714DC3">
        <w:rPr>
          <w:rFonts w:ascii="Arial" w:hAnsi="Arial" w:cs="Arial"/>
        </w:rPr>
        <w:t xml:space="preserve"> </w:t>
      </w:r>
      <w:proofErr w:type="gramStart"/>
      <w:r w:rsidRPr="00C46958">
        <w:rPr>
          <w:rFonts w:ascii="Arial" w:hAnsi="Arial" w:cs="Arial"/>
        </w:rPr>
        <w:t>связанных</w:t>
      </w:r>
      <w:proofErr w:type="gramEnd"/>
      <w:r w:rsidRPr="00C46958">
        <w:rPr>
          <w:rFonts w:ascii="Arial" w:hAnsi="Arial" w:cs="Arial"/>
        </w:rPr>
        <w:t xml:space="preserve"> с выявлением, перемещением,</w:t>
      </w:r>
    </w:p>
    <w:p w:rsidR="00121FFA" w:rsidRPr="00C46958" w:rsidRDefault="00714DC3" w:rsidP="00714DC3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121FFA" w:rsidRPr="00C46958">
        <w:rPr>
          <w:rFonts w:ascii="Arial" w:hAnsi="Arial" w:cs="Arial"/>
        </w:rPr>
        <w:t xml:space="preserve">хранением и утилизацией транспортных средств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714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46958">
        <w:rPr>
          <w:rFonts w:ascii="Arial" w:hAnsi="Arial" w:cs="Arial"/>
        </w:rPr>
        <w:t xml:space="preserve">на территории  муниципального образования 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C46958">
        <w:rPr>
          <w:rFonts w:ascii="Arial" w:hAnsi="Arial" w:cs="Arial"/>
        </w:rPr>
        <w:t xml:space="preserve">городское поселение  </w:t>
      </w:r>
      <w:r>
        <w:rPr>
          <w:rFonts w:ascii="Arial" w:hAnsi="Arial" w:cs="Arial"/>
        </w:rPr>
        <w:t>Печенга</w:t>
      </w:r>
      <w:r w:rsidRPr="00C46958">
        <w:rPr>
          <w:rFonts w:ascii="Arial" w:hAnsi="Arial" w:cs="Arial"/>
        </w:rPr>
        <w:t xml:space="preserve"> </w:t>
      </w:r>
    </w:p>
    <w:p w:rsidR="00121FFA" w:rsidRPr="00C46958" w:rsidRDefault="00121FFA" w:rsidP="00121FFA">
      <w:pPr>
        <w:pStyle w:val="a4"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633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Печенгского</w:t>
      </w:r>
      <w:r w:rsidRPr="00C46958">
        <w:rPr>
          <w:rFonts w:ascii="Arial" w:hAnsi="Arial" w:cs="Arial"/>
        </w:rPr>
        <w:t xml:space="preserve"> района  Мурманской области</w:t>
      </w:r>
    </w:p>
    <w:p w:rsidR="00121FFA" w:rsidRPr="001612B2" w:rsidRDefault="00121FFA" w:rsidP="00121FFA">
      <w:pPr>
        <w:pStyle w:val="ConsPlusNormal"/>
        <w:jc w:val="both"/>
      </w:pPr>
    </w:p>
    <w:p w:rsidR="00121FFA" w:rsidRPr="00221357" w:rsidRDefault="00121FFA" w:rsidP="00121FF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21357">
        <w:rPr>
          <w:rFonts w:ascii="Arial" w:hAnsi="Arial" w:cs="Arial"/>
          <w:b/>
          <w:sz w:val="24"/>
          <w:szCs w:val="24"/>
        </w:rPr>
        <w:t>Акт №____</w:t>
      </w:r>
    </w:p>
    <w:p w:rsidR="00121FFA" w:rsidRPr="00221357" w:rsidRDefault="00121FFA" w:rsidP="00121FF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21357">
        <w:rPr>
          <w:rFonts w:ascii="Arial" w:hAnsi="Arial" w:cs="Arial"/>
          <w:b/>
          <w:sz w:val="24"/>
          <w:szCs w:val="24"/>
        </w:rPr>
        <w:t>приема-передачи транспортного средства</w:t>
      </w:r>
    </w:p>
    <w:p w:rsidR="00121FFA" w:rsidRPr="00221357" w:rsidRDefault="00121FFA" w:rsidP="00121FF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21357">
        <w:rPr>
          <w:rFonts w:ascii="Arial" w:hAnsi="Arial" w:cs="Arial"/>
          <w:b/>
          <w:sz w:val="24"/>
          <w:szCs w:val="24"/>
        </w:rPr>
        <w:t>для помещения на специализированную стоянку</w:t>
      </w: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1357">
        <w:rPr>
          <w:rFonts w:ascii="Arial" w:hAnsi="Arial" w:cs="Arial"/>
          <w:sz w:val="24"/>
          <w:szCs w:val="24"/>
        </w:rPr>
        <w:t xml:space="preserve">п. Печенга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700990">
        <w:rPr>
          <w:rFonts w:ascii="Arial" w:hAnsi="Arial" w:cs="Arial"/>
          <w:sz w:val="24"/>
          <w:szCs w:val="24"/>
        </w:rPr>
        <w:t>«</w:t>
      </w:r>
      <w:r w:rsidRPr="006C2707">
        <w:rPr>
          <w:rFonts w:ascii="Times New Roman" w:hAnsi="Times New Roman" w:cs="Times New Roman"/>
          <w:sz w:val="24"/>
          <w:szCs w:val="24"/>
        </w:rPr>
        <w:t>___</w:t>
      </w:r>
      <w:r w:rsidR="00700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C270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20</w:t>
      </w:r>
      <w:r w:rsidR="005463F3">
        <w:rPr>
          <w:rFonts w:ascii="Arial" w:hAnsi="Arial" w:cs="Arial"/>
          <w:sz w:val="24"/>
          <w:szCs w:val="24"/>
        </w:rPr>
        <w:t>2</w:t>
      </w:r>
      <w:r w:rsidRPr="006C270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1357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121FFA" w:rsidRPr="006C2707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35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221357">
        <w:rPr>
          <w:rFonts w:ascii="Arial" w:hAnsi="Arial" w:cs="Arial"/>
          <w:sz w:val="24"/>
          <w:szCs w:val="24"/>
        </w:rPr>
        <w:t xml:space="preserve"> </w:t>
      </w:r>
      <w:r w:rsidRPr="006C2707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6C2707">
        <w:rPr>
          <w:rFonts w:ascii="Arial" w:hAnsi="Arial" w:cs="Arial"/>
          <w:sz w:val="24"/>
          <w:szCs w:val="24"/>
        </w:rPr>
        <w:t>час</w:t>
      </w:r>
      <w:proofErr w:type="gramStart"/>
      <w:r w:rsidRPr="006C27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707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C2707">
        <w:rPr>
          <w:rFonts w:ascii="Arial" w:hAnsi="Arial" w:cs="Arial"/>
          <w:sz w:val="24"/>
          <w:szCs w:val="24"/>
        </w:rPr>
        <w:t>м</w:t>
      </w:r>
      <w:proofErr w:type="gramEnd"/>
      <w:r w:rsidRPr="006C2707">
        <w:rPr>
          <w:rFonts w:ascii="Arial" w:hAnsi="Arial" w:cs="Arial"/>
          <w:sz w:val="24"/>
          <w:szCs w:val="24"/>
        </w:rPr>
        <w:t>ин.</w:t>
      </w:r>
    </w:p>
    <w:p w:rsidR="00121FFA" w:rsidRPr="006C2707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221357" w:rsidRDefault="00121FFA" w:rsidP="00121FF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1357">
        <w:rPr>
          <w:rFonts w:ascii="Arial" w:hAnsi="Arial" w:cs="Arial"/>
          <w:sz w:val="24"/>
          <w:szCs w:val="24"/>
        </w:rPr>
        <w:t>Комиссия в составе:</w:t>
      </w:r>
    </w:p>
    <w:p w:rsidR="00121FFA" w:rsidRPr="001612B2" w:rsidRDefault="00121FFA" w:rsidP="00121FF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1FFA" w:rsidRDefault="00121FFA" w:rsidP="00121FFA">
      <w:pPr>
        <w:pStyle w:val="ConsPlusNonformat"/>
        <w:tabs>
          <w:tab w:val="left" w:pos="9781"/>
        </w:tabs>
        <w:ind w:right="83"/>
        <w:jc w:val="center"/>
        <w:rPr>
          <w:rFonts w:ascii="Arial" w:hAnsi="Arial" w:cs="Arial"/>
        </w:rPr>
      </w:pPr>
      <w:r w:rsidRPr="00D80ACE">
        <w:rPr>
          <w:rFonts w:ascii="Arial" w:hAnsi="Arial" w:cs="Arial"/>
        </w:rPr>
        <w:t>(Должность, звание, фамилия, Инициалы)</w:t>
      </w:r>
    </w:p>
    <w:p w:rsidR="00121FFA" w:rsidRPr="00D80ACE" w:rsidRDefault="00121FFA" w:rsidP="00121FFA">
      <w:pPr>
        <w:pStyle w:val="ConsPlusNonformat"/>
        <w:tabs>
          <w:tab w:val="left" w:pos="9781"/>
        </w:tabs>
        <w:ind w:right="83"/>
        <w:jc w:val="center"/>
        <w:rPr>
          <w:rFonts w:ascii="Arial" w:hAnsi="Arial" w:cs="Arial"/>
        </w:rPr>
      </w:pPr>
    </w:p>
    <w:p w:rsidR="00121FFA" w:rsidRPr="001612B2" w:rsidRDefault="00121FFA" w:rsidP="00121FF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1FFA" w:rsidRDefault="00121FFA" w:rsidP="00121FFA">
      <w:pPr>
        <w:pStyle w:val="ConsPlusNonformat"/>
        <w:tabs>
          <w:tab w:val="left" w:pos="9781"/>
        </w:tabs>
        <w:ind w:right="83"/>
        <w:jc w:val="center"/>
        <w:rPr>
          <w:rFonts w:ascii="Arial" w:hAnsi="Arial" w:cs="Arial"/>
        </w:rPr>
      </w:pPr>
      <w:r w:rsidRPr="00D80ACE">
        <w:rPr>
          <w:rFonts w:ascii="Arial" w:hAnsi="Arial" w:cs="Arial"/>
        </w:rPr>
        <w:t>(Должность, звание, фамилия, Инициалы)</w:t>
      </w:r>
    </w:p>
    <w:p w:rsidR="00121FFA" w:rsidRPr="00D80ACE" w:rsidRDefault="00121FFA" w:rsidP="00121FFA">
      <w:pPr>
        <w:pStyle w:val="ConsPlusNonformat"/>
        <w:tabs>
          <w:tab w:val="left" w:pos="9781"/>
        </w:tabs>
        <w:ind w:right="83"/>
        <w:jc w:val="center"/>
        <w:rPr>
          <w:rFonts w:ascii="Arial" w:hAnsi="Arial" w:cs="Arial"/>
        </w:rPr>
      </w:pPr>
    </w:p>
    <w:p w:rsidR="00121FFA" w:rsidRPr="001612B2" w:rsidRDefault="00121FFA" w:rsidP="00121FFA">
      <w:pPr>
        <w:pStyle w:val="ConsPlusNonformat"/>
        <w:tabs>
          <w:tab w:val="left" w:pos="9781"/>
        </w:tabs>
        <w:ind w:right="83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1FFA" w:rsidRPr="00D80ACE" w:rsidRDefault="00121FFA" w:rsidP="00121FFA">
      <w:pPr>
        <w:pStyle w:val="ConsPlusNonformat"/>
        <w:tabs>
          <w:tab w:val="left" w:pos="9781"/>
        </w:tabs>
        <w:ind w:right="83"/>
        <w:jc w:val="center"/>
        <w:rPr>
          <w:rFonts w:ascii="Arial" w:hAnsi="Arial" w:cs="Arial"/>
        </w:rPr>
      </w:pPr>
      <w:r w:rsidRPr="00D80ACE">
        <w:rPr>
          <w:rFonts w:ascii="Arial" w:hAnsi="Arial" w:cs="Arial"/>
        </w:rPr>
        <w:t>(Должность, звание, фамилия, Инициалы)</w:t>
      </w:r>
    </w:p>
    <w:p w:rsidR="00121FFA" w:rsidRPr="001612B2" w:rsidRDefault="00121FFA" w:rsidP="00121FF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1FFA" w:rsidRPr="00D80ACE" w:rsidRDefault="00121FFA" w:rsidP="00121FFA">
      <w:pPr>
        <w:pStyle w:val="ConsPlusNonformat"/>
        <w:tabs>
          <w:tab w:val="left" w:pos="9781"/>
        </w:tabs>
        <w:ind w:right="83"/>
        <w:jc w:val="center"/>
        <w:rPr>
          <w:rFonts w:ascii="Arial" w:hAnsi="Arial" w:cs="Arial"/>
        </w:rPr>
      </w:pPr>
      <w:r w:rsidRPr="00D80ACE">
        <w:rPr>
          <w:rFonts w:ascii="Arial" w:hAnsi="Arial" w:cs="Arial"/>
        </w:rPr>
        <w:t>(Должность, звание, фамилия, Инициалы)</w:t>
      </w:r>
    </w:p>
    <w:p w:rsidR="00121FFA" w:rsidRPr="001612B2" w:rsidRDefault="00121FFA" w:rsidP="00121FF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5.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1FFA" w:rsidRPr="00D80ACE" w:rsidRDefault="00121FFA" w:rsidP="00121FFA">
      <w:pPr>
        <w:pStyle w:val="ConsPlusNonformat"/>
        <w:tabs>
          <w:tab w:val="left" w:pos="9781"/>
        </w:tabs>
        <w:ind w:right="83"/>
        <w:jc w:val="center"/>
        <w:rPr>
          <w:rFonts w:ascii="Arial" w:hAnsi="Arial" w:cs="Arial"/>
        </w:rPr>
      </w:pPr>
      <w:r w:rsidRPr="00D80ACE">
        <w:rPr>
          <w:rFonts w:ascii="Arial" w:hAnsi="Arial" w:cs="Arial"/>
        </w:rPr>
        <w:t>(Должность, звание, фамилия, Инициалы)</w:t>
      </w:r>
    </w:p>
    <w:p w:rsidR="00121FFA" w:rsidRPr="00D80ACE" w:rsidRDefault="00121FFA" w:rsidP="00121FFA">
      <w:pPr>
        <w:pStyle w:val="ConsPlusNonformat"/>
        <w:tabs>
          <w:tab w:val="left" w:pos="9781"/>
        </w:tabs>
        <w:ind w:right="83"/>
        <w:jc w:val="both"/>
        <w:rPr>
          <w:rFonts w:ascii="Arial" w:hAnsi="Arial" w:cs="Arial"/>
          <w:sz w:val="24"/>
          <w:szCs w:val="24"/>
        </w:rPr>
      </w:pPr>
      <w:r w:rsidRPr="00D80ACE">
        <w:rPr>
          <w:rFonts w:ascii="Arial" w:hAnsi="Arial" w:cs="Arial"/>
          <w:sz w:val="24"/>
          <w:szCs w:val="24"/>
        </w:rPr>
        <w:t>приняла решение о необходимости эвакуации транспортного средства:</w:t>
      </w:r>
    </w:p>
    <w:p w:rsidR="00121FFA" w:rsidRPr="001612B2" w:rsidRDefault="00121FFA" w:rsidP="00121FF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Pr="00D80ACE" w:rsidRDefault="00121FFA" w:rsidP="00121FFA">
      <w:pPr>
        <w:pStyle w:val="ConsPlusNonformat"/>
        <w:tabs>
          <w:tab w:val="left" w:pos="9781"/>
        </w:tabs>
        <w:ind w:right="83"/>
        <w:jc w:val="center"/>
        <w:rPr>
          <w:rFonts w:ascii="Arial" w:hAnsi="Arial" w:cs="Arial"/>
        </w:rPr>
      </w:pPr>
      <w:r w:rsidRPr="00D80ACE">
        <w:rPr>
          <w:rFonts w:ascii="Arial" w:hAnsi="Arial" w:cs="Arial"/>
        </w:rPr>
        <w:t>(местоположение транспортного средства)</w:t>
      </w:r>
    </w:p>
    <w:p w:rsidR="00121FFA" w:rsidRPr="001612B2" w:rsidRDefault="00121FFA" w:rsidP="00121FF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Pr="00D80ACE" w:rsidRDefault="00121FFA" w:rsidP="00121FFA">
      <w:pPr>
        <w:pStyle w:val="ConsPlusNonformat"/>
        <w:tabs>
          <w:tab w:val="left" w:pos="9781"/>
        </w:tabs>
        <w:ind w:right="83"/>
        <w:jc w:val="center"/>
        <w:rPr>
          <w:rFonts w:ascii="Arial" w:hAnsi="Arial" w:cs="Arial"/>
        </w:rPr>
      </w:pPr>
      <w:r w:rsidRPr="00D80ACE">
        <w:rPr>
          <w:rFonts w:ascii="Arial" w:hAnsi="Arial" w:cs="Arial"/>
        </w:rPr>
        <w:t>(сведения о владельце транспортного средства)</w:t>
      </w:r>
    </w:p>
    <w:p w:rsidR="00121FFA" w:rsidRPr="001612B2" w:rsidRDefault="00121FFA" w:rsidP="00121FF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Pr="00D80ACE" w:rsidRDefault="00121FFA" w:rsidP="00121FFA">
      <w:pPr>
        <w:pStyle w:val="ConsPlusNonformat"/>
        <w:tabs>
          <w:tab w:val="left" w:pos="9781"/>
        </w:tabs>
        <w:ind w:right="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D80ACE">
        <w:rPr>
          <w:rFonts w:ascii="Arial" w:hAnsi="Arial" w:cs="Arial"/>
        </w:rPr>
        <w:t>(основания принятия транспортного средства на учет в качестве бесхозяйного,</w:t>
      </w:r>
      <w:r>
        <w:rPr>
          <w:rFonts w:ascii="Arial" w:hAnsi="Arial" w:cs="Arial"/>
        </w:rPr>
        <w:t xml:space="preserve"> </w:t>
      </w:r>
      <w:r w:rsidRPr="00D80ACE">
        <w:rPr>
          <w:rFonts w:ascii="Arial" w:hAnsi="Arial" w:cs="Arial"/>
        </w:rPr>
        <w:t>брошенного)</w:t>
      </w:r>
    </w:p>
    <w:p w:rsidR="00121FFA" w:rsidRPr="001612B2" w:rsidRDefault="00121FFA" w:rsidP="00121FF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Default="00121FFA" w:rsidP="00121FF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1612B2" w:rsidRDefault="00121FFA" w:rsidP="00121FF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1FFA" w:rsidRPr="00D80ACE" w:rsidRDefault="00121FFA" w:rsidP="00121FFA">
      <w:pPr>
        <w:pStyle w:val="ConsPlusNonformat"/>
        <w:jc w:val="both"/>
        <w:rPr>
          <w:rFonts w:ascii="Arial" w:hAnsi="Arial" w:cs="Arial"/>
        </w:rPr>
      </w:pPr>
      <w:r w:rsidRPr="001612B2">
        <w:rPr>
          <w:rFonts w:ascii="Times New Roman" w:hAnsi="Times New Roman" w:cs="Times New Roman"/>
          <w:sz w:val="24"/>
          <w:szCs w:val="24"/>
        </w:rPr>
        <w:t xml:space="preserve"> </w:t>
      </w:r>
      <w:r w:rsidRPr="00D80ACE">
        <w:rPr>
          <w:rFonts w:ascii="Arial" w:hAnsi="Arial" w:cs="Arial"/>
        </w:rPr>
        <w:t>(марка транспортного средства, государственный регистрационный знак, VIN, цвет, государственные номера и их количество, номера двигателя, шасси  и др.)</w:t>
      </w:r>
    </w:p>
    <w:p w:rsidR="00121FFA" w:rsidRPr="00D80ACE" w:rsidRDefault="00121FFA" w:rsidP="00121FFA">
      <w:pPr>
        <w:pStyle w:val="ConsPlusNonformat"/>
        <w:jc w:val="both"/>
        <w:rPr>
          <w:rFonts w:ascii="Arial" w:hAnsi="Arial" w:cs="Arial"/>
        </w:rPr>
      </w:pP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ACE">
        <w:rPr>
          <w:rFonts w:ascii="Arial" w:hAnsi="Arial" w:cs="Arial"/>
          <w:sz w:val="24"/>
          <w:szCs w:val="24"/>
        </w:rPr>
        <w:t>На   момент   передачи   транспортное   средство   имело   механические повреждения:</w:t>
      </w:r>
      <w:r w:rsidRPr="001612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21FFA" w:rsidRDefault="00121FFA" w:rsidP="00121FFA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21FFA" w:rsidRPr="00D80ACE" w:rsidRDefault="00121FFA" w:rsidP="00121FF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FA" w:rsidRDefault="00121FFA" w:rsidP="00121FFA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D80ACE">
        <w:rPr>
          <w:rFonts w:ascii="Arial" w:hAnsi="Arial" w:cs="Arial"/>
          <w:b/>
          <w:sz w:val="24"/>
          <w:szCs w:val="24"/>
        </w:rPr>
        <w:t>Осмотром установлено:</w:t>
      </w:r>
    </w:p>
    <w:p w:rsidR="00121FFA" w:rsidRPr="00D80ACE" w:rsidRDefault="00121FFA" w:rsidP="00121FFA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ACE">
        <w:rPr>
          <w:rFonts w:ascii="Arial" w:hAnsi="Arial" w:cs="Arial"/>
          <w:sz w:val="24"/>
          <w:szCs w:val="24"/>
        </w:rPr>
        <w:t>колеса</w:t>
      </w:r>
      <w:r w:rsidRPr="001612B2">
        <w:rPr>
          <w:rFonts w:ascii="Times New Roman" w:hAnsi="Times New Roman" w:cs="Times New Roman"/>
          <w:sz w:val="24"/>
          <w:szCs w:val="24"/>
        </w:rPr>
        <w:t xml:space="preserve"> ___________, </w:t>
      </w:r>
      <w:r w:rsidRPr="00D80ACE">
        <w:rPr>
          <w:rFonts w:ascii="Arial" w:hAnsi="Arial" w:cs="Arial"/>
          <w:sz w:val="24"/>
          <w:szCs w:val="24"/>
        </w:rPr>
        <w:t>багажник</w:t>
      </w:r>
      <w:r w:rsidRPr="001612B2">
        <w:rPr>
          <w:rFonts w:ascii="Times New Roman" w:hAnsi="Times New Roman" w:cs="Times New Roman"/>
          <w:sz w:val="24"/>
          <w:szCs w:val="24"/>
        </w:rPr>
        <w:t xml:space="preserve"> ____________, </w:t>
      </w:r>
      <w:r w:rsidRPr="00D80ACE">
        <w:rPr>
          <w:rFonts w:ascii="Arial" w:hAnsi="Arial" w:cs="Arial"/>
          <w:sz w:val="24"/>
          <w:szCs w:val="24"/>
        </w:rPr>
        <w:t>внешние зеркала</w:t>
      </w:r>
      <w:r w:rsidRPr="001612B2">
        <w:rPr>
          <w:rFonts w:ascii="Times New Roman" w:hAnsi="Times New Roman" w:cs="Times New Roman"/>
          <w:sz w:val="24"/>
          <w:szCs w:val="24"/>
        </w:rPr>
        <w:t xml:space="preserve"> ___________,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0ACE">
        <w:rPr>
          <w:rFonts w:ascii="Arial" w:hAnsi="Arial" w:cs="Arial"/>
          <w:sz w:val="24"/>
          <w:szCs w:val="24"/>
        </w:rPr>
        <w:t>колпаки</w:t>
      </w:r>
      <w:r w:rsidRPr="001612B2">
        <w:rPr>
          <w:rFonts w:ascii="Times New Roman" w:hAnsi="Times New Roman" w:cs="Times New Roman"/>
          <w:sz w:val="24"/>
          <w:szCs w:val="24"/>
        </w:rPr>
        <w:t xml:space="preserve"> </w:t>
      </w:r>
      <w:r w:rsidRPr="00D80ACE">
        <w:rPr>
          <w:rFonts w:ascii="Arial" w:hAnsi="Arial" w:cs="Arial"/>
          <w:sz w:val="24"/>
          <w:szCs w:val="24"/>
        </w:rPr>
        <w:t>колес</w:t>
      </w:r>
      <w:r w:rsidRPr="001612B2">
        <w:rPr>
          <w:rFonts w:ascii="Times New Roman" w:hAnsi="Times New Roman" w:cs="Times New Roman"/>
          <w:sz w:val="24"/>
          <w:szCs w:val="24"/>
        </w:rPr>
        <w:t xml:space="preserve"> _____________________, </w:t>
      </w:r>
      <w:r w:rsidRPr="00D80ACE">
        <w:rPr>
          <w:rFonts w:ascii="Arial" w:hAnsi="Arial" w:cs="Arial"/>
          <w:sz w:val="24"/>
          <w:szCs w:val="24"/>
        </w:rPr>
        <w:t>доп. фары</w:t>
      </w:r>
      <w:r w:rsidRPr="001612B2">
        <w:rPr>
          <w:rFonts w:ascii="Times New Roman" w:hAnsi="Times New Roman" w:cs="Times New Roman"/>
          <w:sz w:val="24"/>
          <w:szCs w:val="24"/>
        </w:rPr>
        <w:t xml:space="preserve"> ___________________, </w:t>
      </w:r>
      <w:r w:rsidRPr="00D80ACE">
        <w:rPr>
          <w:rFonts w:ascii="Arial" w:hAnsi="Arial" w:cs="Arial"/>
          <w:sz w:val="24"/>
          <w:szCs w:val="24"/>
        </w:rPr>
        <w:t>внешние антенны</w:t>
      </w:r>
      <w:r w:rsidRPr="001612B2">
        <w:rPr>
          <w:rFonts w:ascii="Times New Roman" w:hAnsi="Times New Roman" w:cs="Times New Roman"/>
          <w:sz w:val="24"/>
          <w:szCs w:val="24"/>
        </w:rPr>
        <w:t xml:space="preserve"> _____________, </w:t>
      </w:r>
      <w:r w:rsidRPr="00D80ACE">
        <w:rPr>
          <w:rFonts w:ascii="Arial" w:hAnsi="Arial" w:cs="Arial"/>
          <w:sz w:val="24"/>
          <w:szCs w:val="24"/>
        </w:rPr>
        <w:t>радиоаппаратура</w:t>
      </w:r>
      <w:r w:rsidRPr="001612B2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spellStart"/>
      <w:r w:rsidRPr="00D80ACE">
        <w:rPr>
          <w:rFonts w:ascii="Arial" w:hAnsi="Arial" w:cs="Arial"/>
          <w:sz w:val="24"/>
          <w:szCs w:val="24"/>
        </w:rPr>
        <w:t>фаркоп</w:t>
      </w:r>
      <w:proofErr w:type="spellEnd"/>
      <w:r w:rsidRPr="001612B2">
        <w:rPr>
          <w:rFonts w:ascii="Times New Roman" w:hAnsi="Times New Roman" w:cs="Times New Roman"/>
          <w:sz w:val="24"/>
          <w:szCs w:val="24"/>
        </w:rPr>
        <w:t xml:space="preserve"> 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2B2">
        <w:rPr>
          <w:rFonts w:ascii="Times New Roman" w:hAnsi="Times New Roman" w:cs="Times New Roman"/>
          <w:sz w:val="24"/>
          <w:szCs w:val="24"/>
        </w:rPr>
        <w:t xml:space="preserve">пробка </w:t>
      </w:r>
      <w:r w:rsidRPr="00D80ACE">
        <w:rPr>
          <w:rFonts w:ascii="Arial" w:hAnsi="Arial" w:cs="Arial"/>
          <w:sz w:val="24"/>
          <w:szCs w:val="24"/>
        </w:rPr>
        <w:t xml:space="preserve">бензобака </w:t>
      </w:r>
      <w:r w:rsidRPr="001612B2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D80ACE">
        <w:rPr>
          <w:rFonts w:ascii="Arial" w:hAnsi="Arial" w:cs="Arial"/>
          <w:sz w:val="24"/>
          <w:szCs w:val="24"/>
        </w:rPr>
        <w:t>щетки стеклоочистителя</w:t>
      </w:r>
      <w:r w:rsidRPr="001612B2">
        <w:rPr>
          <w:rFonts w:ascii="Times New Roman" w:hAnsi="Times New Roman" w:cs="Times New Roman"/>
          <w:sz w:val="24"/>
          <w:szCs w:val="24"/>
        </w:rPr>
        <w:t xml:space="preserve"> ____________________.</w:t>
      </w:r>
      <w:proofErr w:type="gramEnd"/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ACE">
        <w:rPr>
          <w:rFonts w:ascii="Arial" w:hAnsi="Arial" w:cs="Arial"/>
          <w:sz w:val="24"/>
          <w:szCs w:val="24"/>
        </w:rPr>
        <w:t xml:space="preserve">В  салоне  находится (отметки производятся в случае наличия возможности </w:t>
      </w:r>
      <w:r w:rsidRPr="00D80ACE">
        <w:rPr>
          <w:rFonts w:ascii="Arial" w:hAnsi="Arial" w:cs="Arial"/>
          <w:sz w:val="24"/>
          <w:szCs w:val="24"/>
        </w:rPr>
        <w:lastRenderedPageBreak/>
        <w:t>осмотреть салон):</w:t>
      </w:r>
      <w:r w:rsidRPr="001612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ACE">
        <w:rPr>
          <w:rFonts w:ascii="Arial" w:hAnsi="Arial" w:cs="Arial"/>
          <w:sz w:val="24"/>
          <w:szCs w:val="24"/>
        </w:rPr>
        <w:t>В  салоне  просматривается  (отметки  производятся  в случае отсутствия возможности осмотреть салон):</w:t>
      </w:r>
      <w:r w:rsidRPr="001612B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ACE">
        <w:rPr>
          <w:rFonts w:ascii="Arial" w:hAnsi="Arial" w:cs="Arial"/>
          <w:sz w:val="24"/>
          <w:szCs w:val="24"/>
        </w:rPr>
        <w:t>В   багажнике   находится   (отметки   производятся  в  случае  наличия возможности осмотреть багажник):</w:t>
      </w:r>
      <w:r w:rsidRPr="001612B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ACE">
        <w:rPr>
          <w:rFonts w:ascii="Arial" w:hAnsi="Arial" w:cs="Arial"/>
          <w:sz w:val="24"/>
          <w:szCs w:val="24"/>
        </w:rPr>
        <w:t>Дополнительные сведения:</w:t>
      </w:r>
      <w:r w:rsidRPr="001612B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ACE">
        <w:rPr>
          <w:rFonts w:ascii="Arial" w:hAnsi="Arial" w:cs="Arial"/>
          <w:sz w:val="24"/>
          <w:szCs w:val="24"/>
        </w:rPr>
        <w:t xml:space="preserve">Председатель Комиссии </w:t>
      </w: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1FFA" w:rsidRPr="00D80ACE" w:rsidRDefault="00121FFA" w:rsidP="00121FFA">
      <w:pPr>
        <w:pStyle w:val="ConsPlusNonformat"/>
        <w:jc w:val="both"/>
        <w:rPr>
          <w:rFonts w:ascii="Arial" w:hAnsi="Arial" w:cs="Arial"/>
        </w:rPr>
      </w:pPr>
      <w:r w:rsidRPr="001612B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612B2">
        <w:rPr>
          <w:rFonts w:ascii="Times New Roman" w:hAnsi="Times New Roman" w:cs="Times New Roman"/>
          <w:sz w:val="24"/>
          <w:szCs w:val="24"/>
        </w:rPr>
        <w:t xml:space="preserve"> </w:t>
      </w:r>
      <w:r w:rsidRPr="00D80ACE">
        <w:rPr>
          <w:rFonts w:ascii="Arial" w:hAnsi="Arial" w:cs="Arial"/>
        </w:rPr>
        <w:t>(подпись, Ф.И.О.)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707">
        <w:rPr>
          <w:rFonts w:ascii="Arial" w:hAnsi="Arial" w:cs="Arial"/>
          <w:sz w:val="24"/>
          <w:szCs w:val="24"/>
        </w:rPr>
        <w:t xml:space="preserve">Члены комиссии: </w:t>
      </w: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1FFA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FFA" w:rsidRPr="001612B2" w:rsidRDefault="00121FFA" w:rsidP="00121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1FFA" w:rsidRPr="006C2707" w:rsidRDefault="00121FFA" w:rsidP="00121FFA">
      <w:pPr>
        <w:pStyle w:val="ConsPlusNonformat"/>
        <w:jc w:val="center"/>
        <w:rPr>
          <w:rFonts w:ascii="Arial" w:hAnsi="Arial" w:cs="Arial"/>
        </w:rPr>
      </w:pPr>
      <w:r w:rsidRPr="006C2707">
        <w:rPr>
          <w:rFonts w:ascii="Arial" w:hAnsi="Arial" w:cs="Arial"/>
        </w:rPr>
        <w:t>(подпись, Ф.И.О.)</w:t>
      </w:r>
    </w:p>
    <w:p w:rsidR="00121FFA" w:rsidRPr="001612B2" w:rsidRDefault="00121FFA" w:rsidP="00121FFA">
      <w:pPr>
        <w:widowControl w:val="0"/>
        <w:rPr>
          <w:sz w:val="24"/>
          <w:szCs w:val="24"/>
        </w:rPr>
      </w:pPr>
    </w:p>
    <w:p w:rsidR="00121FFA" w:rsidRPr="00B03497" w:rsidRDefault="00121FFA" w:rsidP="00121FFA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121FFA" w:rsidRPr="00B03497" w:rsidRDefault="00121FFA" w:rsidP="00121FFA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B03497">
        <w:rPr>
          <w:rFonts w:ascii="Arial" w:hAnsi="Arial" w:cs="Arial"/>
          <w:b/>
          <w:bCs/>
          <w:color w:val="auto"/>
        </w:rPr>
        <w:t xml:space="preserve"> </w:t>
      </w:r>
    </w:p>
    <w:p w:rsidR="00121FFA" w:rsidRDefault="00121FFA" w:rsidP="00BF7FFD">
      <w:pPr>
        <w:pStyle w:val="ConsPlusNormal"/>
        <w:ind w:firstLine="540"/>
        <w:jc w:val="both"/>
        <w:rPr>
          <w:rFonts w:ascii="Arial" w:hAnsi="Arial" w:cs="Arial"/>
        </w:rPr>
      </w:pPr>
    </w:p>
    <w:p w:rsidR="00121FFA" w:rsidRDefault="00121FFA" w:rsidP="00BF7FFD">
      <w:pPr>
        <w:pStyle w:val="ConsPlusNormal"/>
        <w:ind w:firstLine="540"/>
        <w:jc w:val="both"/>
        <w:rPr>
          <w:rFonts w:ascii="Arial" w:hAnsi="Arial" w:cs="Arial"/>
        </w:rPr>
      </w:pPr>
    </w:p>
    <w:p w:rsidR="00121FFA" w:rsidRDefault="00121FFA" w:rsidP="00BF7FFD">
      <w:pPr>
        <w:pStyle w:val="ConsPlusNormal"/>
        <w:ind w:firstLine="540"/>
        <w:jc w:val="both"/>
        <w:rPr>
          <w:rFonts w:ascii="Arial" w:hAnsi="Arial" w:cs="Arial"/>
        </w:rPr>
      </w:pPr>
    </w:p>
    <w:p w:rsidR="00121FFA" w:rsidRDefault="00121FFA" w:rsidP="00BF7FFD">
      <w:pPr>
        <w:pStyle w:val="ConsPlusNormal"/>
        <w:ind w:firstLine="540"/>
        <w:jc w:val="both"/>
        <w:rPr>
          <w:rFonts w:ascii="Arial" w:hAnsi="Arial" w:cs="Arial"/>
        </w:rPr>
      </w:pPr>
    </w:p>
    <w:p w:rsidR="00121FFA" w:rsidRDefault="00121FFA" w:rsidP="00BF7FFD">
      <w:pPr>
        <w:pStyle w:val="ConsPlusNormal"/>
        <w:ind w:firstLine="540"/>
        <w:jc w:val="both"/>
        <w:rPr>
          <w:rFonts w:ascii="Arial" w:hAnsi="Arial" w:cs="Arial"/>
        </w:rPr>
      </w:pPr>
    </w:p>
    <w:p w:rsidR="00121FFA" w:rsidRDefault="00121FFA" w:rsidP="00BF7FFD">
      <w:pPr>
        <w:pStyle w:val="ConsPlusNormal"/>
        <w:ind w:firstLine="540"/>
        <w:jc w:val="both"/>
        <w:rPr>
          <w:rFonts w:ascii="Arial" w:hAnsi="Arial" w:cs="Arial"/>
        </w:rPr>
      </w:pPr>
    </w:p>
    <w:p w:rsidR="00121FFA" w:rsidRDefault="00121FFA" w:rsidP="00BF7FFD">
      <w:pPr>
        <w:pStyle w:val="ConsPlusNormal"/>
        <w:ind w:firstLine="540"/>
        <w:jc w:val="both"/>
        <w:rPr>
          <w:rFonts w:ascii="Arial" w:hAnsi="Arial" w:cs="Arial"/>
        </w:rPr>
      </w:pPr>
    </w:p>
    <w:p w:rsidR="00760F94" w:rsidRDefault="00BF7FFD" w:rsidP="00714DC3">
      <w:pPr>
        <w:pStyle w:val="ConsPlusNormal"/>
        <w:tabs>
          <w:tab w:val="left" w:pos="567"/>
          <w:tab w:val="left" w:pos="1134"/>
        </w:tabs>
        <w:jc w:val="both"/>
      </w:pPr>
      <w:r>
        <w:rPr>
          <w:rFonts w:ascii="Arial" w:hAnsi="Arial" w:cs="Arial"/>
        </w:rPr>
        <w:tab/>
      </w:r>
    </w:p>
    <w:p w:rsidR="00760F94" w:rsidRDefault="00760F94" w:rsidP="00760F94">
      <w:pPr>
        <w:pStyle w:val="ConsPlusNormal"/>
        <w:jc w:val="right"/>
        <w:outlineLvl w:val="1"/>
      </w:pPr>
    </w:p>
    <w:p w:rsidR="00760F94" w:rsidRDefault="00760F94" w:rsidP="00760F94">
      <w:pPr>
        <w:pStyle w:val="ConsPlusNormal"/>
        <w:jc w:val="right"/>
        <w:outlineLvl w:val="1"/>
      </w:pPr>
    </w:p>
    <w:p w:rsidR="00760F94" w:rsidRDefault="00760F94" w:rsidP="00760F94">
      <w:pPr>
        <w:pStyle w:val="ConsPlusNormal"/>
        <w:jc w:val="right"/>
        <w:outlineLvl w:val="1"/>
      </w:pPr>
    </w:p>
    <w:sectPr w:rsidR="00760F94" w:rsidSect="00A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1A" w:rsidRDefault="000B331A" w:rsidP="00807778">
      <w:pPr>
        <w:spacing w:after="0" w:line="240" w:lineRule="auto"/>
      </w:pPr>
      <w:r>
        <w:separator/>
      </w:r>
    </w:p>
  </w:endnote>
  <w:endnote w:type="continuationSeparator" w:id="1">
    <w:p w:rsidR="000B331A" w:rsidRDefault="000B331A" w:rsidP="008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1A" w:rsidRDefault="000B331A" w:rsidP="00807778">
      <w:pPr>
        <w:spacing w:after="0" w:line="240" w:lineRule="auto"/>
      </w:pPr>
      <w:r>
        <w:separator/>
      </w:r>
    </w:p>
  </w:footnote>
  <w:footnote w:type="continuationSeparator" w:id="1">
    <w:p w:rsidR="000B331A" w:rsidRDefault="000B331A" w:rsidP="0080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642BBC"/>
    <w:lvl w:ilvl="0">
      <w:numFmt w:val="bullet"/>
      <w:lvlText w:val="*"/>
      <w:lvlJc w:val="left"/>
    </w:lvl>
  </w:abstractNum>
  <w:abstractNum w:abstractNumId="1">
    <w:nsid w:val="01DF7FA6"/>
    <w:multiLevelType w:val="hybridMultilevel"/>
    <w:tmpl w:val="0C347EAA"/>
    <w:lvl w:ilvl="0" w:tplc="E17E3F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3E75346"/>
    <w:multiLevelType w:val="hybridMultilevel"/>
    <w:tmpl w:val="058E974E"/>
    <w:lvl w:ilvl="0" w:tplc="0F30131A">
      <w:start w:val="3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FD48EF"/>
    <w:multiLevelType w:val="hybridMultilevel"/>
    <w:tmpl w:val="CB3C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81E61"/>
    <w:multiLevelType w:val="multilevel"/>
    <w:tmpl w:val="5E8227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996036B"/>
    <w:multiLevelType w:val="hybridMultilevel"/>
    <w:tmpl w:val="2ED4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0810FF"/>
    <w:multiLevelType w:val="multilevel"/>
    <w:tmpl w:val="8D00AA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1C86A83"/>
    <w:multiLevelType w:val="multilevel"/>
    <w:tmpl w:val="9350CC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483439"/>
    <w:multiLevelType w:val="multilevel"/>
    <w:tmpl w:val="C51071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23071B"/>
    <w:multiLevelType w:val="multilevel"/>
    <w:tmpl w:val="30660D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0667EA"/>
    <w:multiLevelType w:val="singleLevel"/>
    <w:tmpl w:val="B204CAF4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1DB3174A"/>
    <w:multiLevelType w:val="multilevel"/>
    <w:tmpl w:val="E4ECD1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BD3433"/>
    <w:multiLevelType w:val="hybridMultilevel"/>
    <w:tmpl w:val="B2B203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127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C67D9B"/>
    <w:multiLevelType w:val="hybridMultilevel"/>
    <w:tmpl w:val="1AF6D732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005F3"/>
    <w:multiLevelType w:val="hybridMultilevel"/>
    <w:tmpl w:val="3F8A0B4C"/>
    <w:lvl w:ilvl="0" w:tplc="C886519C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6114D8"/>
    <w:multiLevelType w:val="multilevel"/>
    <w:tmpl w:val="0F9C14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C16754"/>
    <w:multiLevelType w:val="singleLevel"/>
    <w:tmpl w:val="A1EC7400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E2C541F"/>
    <w:multiLevelType w:val="multilevel"/>
    <w:tmpl w:val="D64A79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555EEC"/>
    <w:multiLevelType w:val="hybridMultilevel"/>
    <w:tmpl w:val="8D3A90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01D3B"/>
    <w:multiLevelType w:val="hybridMultilevel"/>
    <w:tmpl w:val="EB3CF93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94D28"/>
    <w:multiLevelType w:val="hybridMultilevel"/>
    <w:tmpl w:val="EC2E4D02"/>
    <w:lvl w:ilvl="0" w:tplc="E2185B10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4E8F03C3"/>
    <w:multiLevelType w:val="hybridMultilevel"/>
    <w:tmpl w:val="AE92C4F6"/>
    <w:lvl w:ilvl="0" w:tplc="8D544E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01CA4"/>
    <w:multiLevelType w:val="hybridMultilevel"/>
    <w:tmpl w:val="1DACA6BA"/>
    <w:lvl w:ilvl="0" w:tplc="84261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97BDB"/>
    <w:multiLevelType w:val="hybridMultilevel"/>
    <w:tmpl w:val="F932BA4A"/>
    <w:lvl w:ilvl="0" w:tplc="321CA7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A00D18"/>
    <w:multiLevelType w:val="hybridMultilevel"/>
    <w:tmpl w:val="F2A8AB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C25B0"/>
    <w:multiLevelType w:val="multilevel"/>
    <w:tmpl w:val="273CB3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C032428"/>
    <w:multiLevelType w:val="hybridMultilevel"/>
    <w:tmpl w:val="D326F786"/>
    <w:lvl w:ilvl="0" w:tplc="59C413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D7F00"/>
    <w:multiLevelType w:val="hybridMultilevel"/>
    <w:tmpl w:val="15525C7E"/>
    <w:lvl w:ilvl="0" w:tplc="555AD2A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9339AB"/>
    <w:multiLevelType w:val="hybridMultilevel"/>
    <w:tmpl w:val="809E96B0"/>
    <w:lvl w:ilvl="0" w:tplc="98DA7296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C84C36"/>
    <w:multiLevelType w:val="hybridMultilevel"/>
    <w:tmpl w:val="47DC4DA0"/>
    <w:lvl w:ilvl="0" w:tplc="5CE63AAA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6AD41DC0"/>
    <w:multiLevelType w:val="multilevel"/>
    <w:tmpl w:val="FBE2A16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>
    <w:nsid w:val="6AFC0820"/>
    <w:multiLevelType w:val="hybridMultilevel"/>
    <w:tmpl w:val="72BA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5145E"/>
    <w:multiLevelType w:val="hybridMultilevel"/>
    <w:tmpl w:val="CBD64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9470C"/>
    <w:multiLevelType w:val="hybridMultilevel"/>
    <w:tmpl w:val="FBEE852A"/>
    <w:lvl w:ilvl="0" w:tplc="BC3E0F1C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7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14"/>
  </w:num>
  <w:num w:numId="10">
    <w:abstractNumId w:val="7"/>
  </w:num>
  <w:num w:numId="11">
    <w:abstractNumId w:val="34"/>
  </w:num>
  <w:num w:numId="12">
    <w:abstractNumId w:val="33"/>
  </w:num>
  <w:num w:numId="13">
    <w:abstractNumId w:val="20"/>
  </w:num>
  <w:num w:numId="14">
    <w:abstractNumId w:val="21"/>
  </w:num>
  <w:num w:numId="15">
    <w:abstractNumId w:val="15"/>
  </w:num>
  <w:num w:numId="16">
    <w:abstractNumId w:val="13"/>
  </w:num>
  <w:num w:numId="17">
    <w:abstractNumId w:val="30"/>
  </w:num>
  <w:num w:numId="18">
    <w:abstractNumId w:val="16"/>
  </w:num>
  <w:num w:numId="19">
    <w:abstractNumId w:val="24"/>
  </w:num>
  <w:num w:numId="20">
    <w:abstractNumId w:val="28"/>
  </w:num>
  <w:num w:numId="21">
    <w:abstractNumId w:val="22"/>
  </w:num>
  <w:num w:numId="22">
    <w:abstractNumId w:val="3"/>
  </w:num>
  <w:num w:numId="23">
    <w:abstractNumId w:val="29"/>
  </w:num>
  <w:num w:numId="24">
    <w:abstractNumId w:val="31"/>
  </w:num>
  <w:num w:numId="25">
    <w:abstractNumId w:val="23"/>
  </w:num>
  <w:num w:numId="26">
    <w:abstractNumId w:val="25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8"/>
  </w:num>
  <w:num w:numId="31">
    <w:abstractNumId w:val="32"/>
  </w:num>
  <w:num w:numId="32">
    <w:abstractNumId w:val="35"/>
  </w:num>
  <w:num w:numId="33">
    <w:abstractNumId w:val="4"/>
  </w:num>
  <w:num w:numId="34">
    <w:abstractNumId w:val="6"/>
  </w:num>
  <w:num w:numId="35">
    <w:abstractNumId w:val="19"/>
  </w:num>
  <w:num w:numId="36">
    <w:abstractNumId w:val="2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4BB"/>
    <w:rsid w:val="000025E3"/>
    <w:rsid w:val="00027987"/>
    <w:rsid w:val="00027F98"/>
    <w:rsid w:val="00036C5E"/>
    <w:rsid w:val="000453FE"/>
    <w:rsid w:val="00062181"/>
    <w:rsid w:val="00066B7F"/>
    <w:rsid w:val="00086712"/>
    <w:rsid w:val="000B331A"/>
    <w:rsid w:val="000C370A"/>
    <w:rsid w:val="000D42D2"/>
    <w:rsid w:val="000D6C86"/>
    <w:rsid w:val="000E2FD9"/>
    <w:rsid w:val="00103AA3"/>
    <w:rsid w:val="00115104"/>
    <w:rsid w:val="00121CDA"/>
    <w:rsid w:val="00121FFA"/>
    <w:rsid w:val="0013189B"/>
    <w:rsid w:val="00136491"/>
    <w:rsid w:val="001552F3"/>
    <w:rsid w:val="001578B1"/>
    <w:rsid w:val="00160DC1"/>
    <w:rsid w:val="0019340B"/>
    <w:rsid w:val="00197F34"/>
    <w:rsid w:val="001A46DF"/>
    <w:rsid w:val="001A5892"/>
    <w:rsid w:val="001B2B8C"/>
    <w:rsid w:val="001F4E46"/>
    <w:rsid w:val="00221357"/>
    <w:rsid w:val="0023011A"/>
    <w:rsid w:val="00230143"/>
    <w:rsid w:val="002314F1"/>
    <w:rsid w:val="002501D1"/>
    <w:rsid w:val="00253AEF"/>
    <w:rsid w:val="0027539B"/>
    <w:rsid w:val="00276998"/>
    <w:rsid w:val="002805A3"/>
    <w:rsid w:val="00290BF8"/>
    <w:rsid w:val="00292E83"/>
    <w:rsid w:val="00295088"/>
    <w:rsid w:val="002A04EF"/>
    <w:rsid w:val="002C0BB2"/>
    <w:rsid w:val="003016D5"/>
    <w:rsid w:val="00316DD1"/>
    <w:rsid w:val="00322F91"/>
    <w:rsid w:val="00343A6E"/>
    <w:rsid w:val="00345FF1"/>
    <w:rsid w:val="00365503"/>
    <w:rsid w:val="003663BE"/>
    <w:rsid w:val="0037041D"/>
    <w:rsid w:val="003A7150"/>
    <w:rsid w:val="003D2883"/>
    <w:rsid w:val="003F4BEA"/>
    <w:rsid w:val="00422826"/>
    <w:rsid w:val="00424372"/>
    <w:rsid w:val="004265BA"/>
    <w:rsid w:val="0044191C"/>
    <w:rsid w:val="00454BCC"/>
    <w:rsid w:val="004733FC"/>
    <w:rsid w:val="00494BE3"/>
    <w:rsid w:val="004A1AD1"/>
    <w:rsid w:val="004D3686"/>
    <w:rsid w:val="004F501F"/>
    <w:rsid w:val="004F56D3"/>
    <w:rsid w:val="00501221"/>
    <w:rsid w:val="005027D8"/>
    <w:rsid w:val="00524004"/>
    <w:rsid w:val="00525478"/>
    <w:rsid w:val="00535173"/>
    <w:rsid w:val="00544B2C"/>
    <w:rsid w:val="005463F3"/>
    <w:rsid w:val="00554B08"/>
    <w:rsid w:val="005636F5"/>
    <w:rsid w:val="00567468"/>
    <w:rsid w:val="0057079D"/>
    <w:rsid w:val="00573D10"/>
    <w:rsid w:val="005A2C6F"/>
    <w:rsid w:val="005F15CE"/>
    <w:rsid w:val="005F1A50"/>
    <w:rsid w:val="005F207D"/>
    <w:rsid w:val="00620FAC"/>
    <w:rsid w:val="00630005"/>
    <w:rsid w:val="0063345E"/>
    <w:rsid w:val="00633DF3"/>
    <w:rsid w:val="00665740"/>
    <w:rsid w:val="00674DC9"/>
    <w:rsid w:val="006814E0"/>
    <w:rsid w:val="006822CE"/>
    <w:rsid w:val="00684BE6"/>
    <w:rsid w:val="006B3956"/>
    <w:rsid w:val="006C2707"/>
    <w:rsid w:val="00700990"/>
    <w:rsid w:val="0070773E"/>
    <w:rsid w:val="00714DC3"/>
    <w:rsid w:val="007173DC"/>
    <w:rsid w:val="00727B96"/>
    <w:rsid w:val="00742B67"/>
    <w:rsid w:val="00745AA4"/>
    <w:rsid w:val="00747474"/>
    <w:rsid w:val="00760309"/>
    <w:rsid w:val="00760F94"/>
    <w:rsid w:val="007861FC"/>
    <w:rsid w:val="007A16BF"/>
    <w:rsid w:val="007A2DF7"/>
    <w:rsid w:val="007A384F"/>
    <w:rsid w:val="007D6286"/>
    <w:rsid w:val="00807778"/>
    <w:rsid w:val="00811682"/>
    <w:rsid w:val="00813EAC"/>
    <w:rsid w:val="00816326"/>
    <w:rsid w:val="008204BB"/>
    <w:rsid w:val="00823C14"/>
    <w:rsid w:val="00833473"/>
    <w:rsid w:val="008438FE"/>
    <w:rsid w:val="00857040"/>
    <w:rsid w:val="00863D71"/>
    <w:rsid w:val="0086402C"/>
    <w:rsid w:val="008A04C3"/>
    <w:rsid w:val="008C2C65"/>
    <w:rsid w:val="008C6106"/>
    <w:rsid w:val="008E4A65"/>
    <w:rsid w:val="008E7A2C"/>
    <w:rsid w:val="008F00AE"/>
    <w:rsid w:val="008F2711"/>
    <w:rsid w:val="008F40F4"/>
    <w:rsid w:val="008F42DB"/>
    <w:rsid w:val="00916245"/>
    <w:rsid w:val="00930724"/>
    <w:rsid w:val="00933AA4"/>
    <w:rsid w:val="00937559"/>
    <w:rsid w:val="009420AF"/>
    <w:rsid w:val="00942AD1"/>
    <w:rsid w:val="00953714"/>
    <w:rsid w:val="00960AAD"/>
    <w:rsid w:val="00971B2B"/>
    <w:rsid w:val="009723DD"/>
    <w:rsid w:val="00976CE3"/>
    <w:rsid w:val="0098210E"/>
    <w:rsid w:val="00992D92"/>
    <w:rsid w:val="009B46FC"/>
    <w:rsid w:val="009C5521"/>
    <w:rsid w:val="009C5724"/>
    <w:rsid w:val="009D2D4F"/>
    <w:rsid w:val="009D5338"/>
    <w:rsid w:val="009E5EA4"/>
    <w:rsid w:val="00A03641"/>
    <w:rsid w:val="00A12E90"/>
    <w:rsid w:val="00A72CC0"/>
    <w:rsid w:val="00A73DF1"/>
    <w:rsid w:val="00A83891"/>
    <w:rsid w:val="00A93080"/>
    <w:rsid w:val="00AA0B9F"/>
    <w:rsid w:val="00AA600F"/>
    <w:rsid w:val="00AB04E7"/>
    <w:rsid w:val="00AB18DC"/>
    <w:rsid w:val="00AC768D"/>
    <w:rsid w:val="00AE7D9C"/>
    <w:rsid w:val="00AF30A1"/>
    <w:rsid w:val="00AF5231"/>
    <w:rsid w:val="00B03497"/>
    <w:rsid w:val="00B221C6"/>
    <w:rsid w:val="00B24EC9"/>
    <w:rsid w:val="00B44B24"/>
    <w:rsid w:val="00B45B56"/>
    <w:rsid w:val="00B53E02"/>
    <w:rsid w:val="00B56958"/>
    <w:rsid w:val="00B7182A"/>
    <w:rsid w:val="00B82EFA"/>
    <w:rsid w:val="00B9051C"/>
    <w:rsid w:val="00BC00FE"/>
    <w:rsid w:val="00BF7FFD"/>
    <w:rsid w:val="00C02E04"/>
    <w:rsid w:val="00C10C3A"/>
    <w:rsid w:val="00C20E93"/>
    <w:rsid w:val="00C46958"/>
    <w:rsid w:val="00C51A79"/>
    <w:rsid w:val="00C535F5"/>
    <w:rsid w:val="00C77D66"/>
    <w:rsid w:val="00C91104"/>
    <w:rsid w:val="00CC1792"/>
    <w:rsid w:val="00CD3169"/>
    <w:rsid w:val="00CE2FFA"/>
    <w:rsid w:val="00CE7CF3"/>
    <w:rsid w:val="00CF3E62"/>
    <w:rsid w:val="00CF656F"/>
    <w:rsid w:val="00D01FF7"/>
    <w:rsid w:val="00D171C9"/>
    <w:rsid w:val="00D21BE6"/>
    <w:rsid w:val="00D231B5"/>
    <w:rsid w:val="00D26E68"/>
    <w:rsid w:val="00D80ACE"/>
    <w:rsid w:val="00D87A3A"/>
    <w:rsid w:val="00D975A8"/>
    <w:rsid w:val="00DB5635"/>
    <w:rsid w:val="00DD405F"/>
    <w:rsid w:val="00DD40EF"/>
    <w:rsid w:val="00DD715D"/>
    <w:rsid w:val="00E061D4"/>
    <w:rsid w:val="00E24418"/>
    <w:rsid w:val="00E46C8C"/>
    <w:rsid w:val="00E55516"/>
    <w:rsid w:val="00E61A1A"/>
    <w:rsid w:val="00E61BD1"/>
    <w:rsid w:val="00E6520B"/>
    <w:rsid w:val="00E82BFF"/>
    <w:rsid w:val="00E96EEB"/>
    <w:rsid w:val="00EA6CF1"/>
    <w:rsid w:val="00EC197E"/>
    <w:rsid w:val="00ED268D"/>
    <w:rsid w:val="00ED3D4C"/>
    <w:rsid w:val="00ED7427"/>
    <w:rsid w:val="00EE6B7D"/>
    <w:rsid w:val="00EE7D8C"/>
    <w:rsid w:val="00EF04EB"/>
    <w:rsid w:val="00F03BA2"/>
    <w:rsid w:val="00F13482"/>
    <w:rsid w:val="00F40F51"/>
    <w:rsid w:val="00F514AA"/>
    <w:rsid w:val="00F6713E"/>
    <w:rsid w:val="00F953C8"/>
    <w:rsid w:val="00F9558A"/>
    <w:rsid w:val="00FB3951"/>
    <w:rsid w:val="00FE14C3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paragraph" w:styleId="1">
    <w:name w:val="heading 1"/>
    <w:basedOn w:val="a"/>
    <w:next w:val="a"/>
    <w:link w:val="10"/>
    <w:uiPriority w:val="9"/>
    <w:qFormat/>
    <w:rsid w:val="00C46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paragraph" w:customStyle="1" w:styleId="ConsPlusNormal">
    <w:name w:val="ConsPlusNormal"/>
    <w:rsid w:val="00D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DD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8"/>
    <w:rsid w:val="00DD715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D71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D715D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D715D"/>
    <w:pPr>
      <w:widowControl w:val="0"/>
      <w:shd w:val="clear" w:color="auto" w:fill="FFFFFF"/>
      <w:spacing w:before="240" w:after="0" w:line="221" w:lineRule="exact"/>
      <w:ind w:firstLine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42437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37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372"/>
    <w:rPr>
      <w:vertAlign w:val="superscript"/>
    </w:rPr>
  </w:style>
  <w:style w:type="paragraph" w:customStyle="1" w:styleId="ConsPlusTitle">
    <w:name w:val="ConsPlusTitle"/>
    <w:rsid w:val="00ED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9C5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rsid w:val="00B82EF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B82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C76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46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136491"/>
    <w:rPr>
      <w:color w:val="0000FF"/>
      <w:u w:val="single"/>
    </w:rPr>
  </w:style>
  <w:style w:type="paragraph" w:customStyle="1" w:styleId="2">
    <w:name w:val="Основной текст2"/>
    <w:basedOn w:val="a"/>
    <w:rsid w:val="00136491"/>
    <w:pPr>
      <w:widowControl w:val="0"/>
      <w:shd w:val="clear" w:color="auto" w:fill="FFFFFF"/>
      <w:spacing w:after="180" w:line="226" w:lineRule="exac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12">
    <w:name w:val="Без интервала1"/>
    <w:rsid w:val="00760F94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w">
    <w:name w:val="w"/>
    <w:basedOn w:val="a0"/>
    <w:rsid w:val="00D21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3B38CAA483CFAA2F404A1236789F3DB53297278CD18E7A5202FA0F47AFBD752EAC16FD1CA159FEDc1s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B38CAA483CFAA2F404A1236789F3DB53267374C316E7A5202FA0F47AcFs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6B15730878C5B4912378749F574BAE5EAB4AFF9A8E59055B704D4EA9GEc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6B15730878C5B4912378749F574BAE5EA049FB9E8B59055B704D4EA9E3E28CCBCF9DBA88B3G4c1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6B78-53D1-4494-BB81-6DFD49F4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6199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KhrabrunovOI</dc:creator>
  <cp:lastModifiedBy>NachYurist</cp:lastModifiedBy>
  <cp:revision>8</cp:revision>
  <cp:lastPrinted>2019-11-07T08:39:00Z</cp:lastPrinted>
  <dcterms:created xsi:type="dcterms:W3CDTF">2019-10-15T08:12:00Z</dcterms:created>
  <dcterms:modified xsi:type="dcterms:W3CDTF">2020-09-28T13:16:00Z</dcterms:modified>
</cp:coreProperties>
</file>