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D36F9E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871DC5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Pr="00FA422D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D36F9E" w:rsidRPr="006B24ED" w:rsidRDefault="007243D7" w:rsidP="007243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24ED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B727F7" w:rsidRDefault="00B727F7" w:rsidP="00724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Default="00945588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43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proofErr w:type="gramStart"/>
      <w:r w:rsidR="00C8394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C839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35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93E19" w:rsidRPr="0029764F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FC11B2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1B2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Default="0029764F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993E19" w:rsidRPr="00871DC5" w:rsidRDefault="00993E19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B75FDF" w:rsidRPr="00B75FDF" w:rsidRDefault="00B75FDF" w:rsidP="00B7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FDF">
        <w:rPr>
          <w:rFonts w:ascii="Times New Roman" w:hAnsi="Times New Roman" w:cs="Times New Roman"/>
          <w:bCs/>
          <w:sz w:val="28"/>
          <w:szCs w:val="28"/>
        </w:rPr>
        <w:t>Об утверждении квалификационных требований</w:t>
      </w:r>
    </w:p>
    <w:p w:rsidR="00B75FDF" w:rsidRPr="00B75FDF" w:rsidRDefault="00B75FDF" w:rsidP="00B75FDF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>для замещения должностей муниципальной службы</w:t>
      </w:r>
    </w:p>
    <w:p w:rsidR="00B75FDF" w:rsidRPr="00B75FDF" w:rsidRDefault="00B75FDF" w:rsidP="00B75FDF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>в муниципальном образовании городское поселение Печенга</w:t>
      </w:r>
    </w:p>
    <w:p w:rsidR="00B75FDF" w:rsidRPr="00B75FDF" w:rsidRDefault="00B75FDF" w:rsidP="00B75FDF">
      <w:pPr>
        <w:pStyle w:val="ConsPlusNormal"/>
        <w:jc w:val="both"/>
        <w:outlineLvl w:val="0"/>
        <w:rPr>
          <w:b w:val="0"/>
        </w:rPr>
      </w:pPr>
    </w:p>
    <w:p w:rsidR="00B75FDF" w:rsidRPr="00E41796" w:rsidRDefault="00B75FDF" w:rsidP="00B75FDF">
      <w:pPr>
        <w:pStyle w:val="ConsPlusNormal"/>
        <w:jc w:val="both"/>
        <w:outlineLvl w:val="0"/>
        <w:rPr>
          <w:i/>
        </w:rPr>
      </w:pPr>
    </w:p>
    <w:p w:rsidR="00B75FDF" w:rsidRPr="00B75FDF" w:rsidRDefault="00B75FDF" w:rsidP="00B7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FD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75FDF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 в Российской Федерации», Законом Мурманской области от 29.06.2007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B75FDF">
        <w:rPr>
          <w:rFonts w:ascii="Times New Roman" w:hAnsi="Times New Roman" w:cs="Times New Roman"/>
          <w:sz w:val="24"/>
          <w:szCs w:val="24"/>
        </w:rPr>
        <w:t>№ 860-01-ЗМО «О муниципальной службе в Мурманской области»,  руководствуясь Федеральным законом от 06.10.2003 г. № 131-ФЗ «Об общих принципах организации местного самоуправления в Российской Федерации» и Уставом городского поселения Печенга Печенгского района Мурманской области,  Совет депутатов</w:t>
      </w:r>
      <w:proofErr w:type="gramEnd"/>
    </w:p>
    <w:p w:rsidR="00B75FDF" w:rsidRPr="00E41796" w:rsidRDefault="00B75FDF" w:rsidP="00B75FD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9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75FDF" w:rsidRPr="00E41796" w:rsidRDefault="00B75FDF" w:rsidP="00B75FDF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 xml:space="preserve">Утвердить </w:t>
      </w:r>
      <w:r w:rsidRPr="00E41796">
        <w:rPr>
          <w:sz w:val="24"/>
          <w:szCs w:val="24"/>
          <w:shd w:val="clear" w:color="auto" w:fill="FFFFFF"/>
        </w:rPr>
        <w:t>квалификационные требования для замещения должностей муниципальной службы</w:t>
      </w:r>
      <w:r w:rsidRPr="00E41796">
        <w:rPr>
          <w:rStyle w:val="apple-converted-space"/>
          <w:sz w:val="24"/>
          <w:szCs w:val="24"/>
        </w:rPr>
        <w:t xml:space="preserve"> в </w:t>
      </w:r>
      <w:r w:rsidRPr="00E41796">
        <w:rPr>
          <w:sz w:val="24"/>
          <w:szCs w:val="24"/>
          <w:shd w:val="clear" w:color="auto" w:fill="FFFFFF"/>
        </w:rPr>
        <w:t>муниципальном образовании городское  поселение Печенга</w:t>
      </w:r>
      <w:r w:rsidRPr="00E41796">
        <w:rPr>
          <w:rStyle w:val="apple-converted-space"/>
          <w:sz w:val="24"/>
          <w:szCs w:val="24"/>
        </w:rPr>
        <w:t xml:space="preserve">, </w:t>
      </w:r>
      <w:r w:rsidRPr="00E41796">
        <w:rPr>
          <w:sz w:val="24"/>
          <w:szCs w:val="24"/>
        </w:rPr>
        <w:t>согласно приложению к настоящему решению.</w:t>
      </w:r>
    </w:p>
    <w:p w:rsidR="00B75FDF" w:rsidRPr="00E41796" w:rsidRDefault="00B75FDF" w:rsidP="00B75FDF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Настоящее решение обнародовать в соответствии с Порядком опубликования</w:t>
      </w:r>
      <w:r>
        <w:rPr>
          <w:sz w:val="24"/>
          <w:szCs w:val="24"/>
        </w:rPr>
        <w:t xml:space="preserve"> </w:t>
      </w:r>
      <w:r w:rsidRPr="00E41796">
        <w:rPr>
          <w:sz w:val="24"/>
          <w:szCs w:val="24"/>
        </w:rPr>
        <w:t>(обнародования) муниципальных правовых актов органов местного самоуправления городского поселения Печенга.</w:t>
      </w:r>
    </w:p>
    <w:p w:rsidR="00B75FDF" w:rsidRPr="00E41796" w:rsidRDefault="00B75FDF" w:rsidP="00B75FDF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Настоящее решение вступает в силу в день  его опубликования (обнародования).</w:t>
      </w:r>
    </w:p>
    <w:p w:rsidR="00B75FDF" w:rsidRPr="00E41796" w:rsidRDefault="00B75FDF" w:rsidP="00B75FD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75FDF" w:rsidRPr="00E41796" w:rsidRDefault="00B75FDF" w:rsidP="00B75FD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75FDF" w:rsidRPr="00E41796" w:rsidRDefault="00B75FDF" w:rsidP="00B75FD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41796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</w:t>
      </w:r>
    </w:p>
    <w:p w:rsidR="00B75FDF" w:rsidRPr="00E41796" w:rsidRDefault="00B75FDF" w:rsidP="00B75FD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41796">
        <w:rPr>
          <w:rFonts w:ascii="Times New Roman" w:hAnsi="Times New Roman"/>
          <w:b/>
          <w:sz w:val="24"/>
          <w:szCs w:val="24"/>
        </w:rPr>
        <w:t xml:space="preserve">Печенгского района                                                                                     П.А. </w:t>
      </w:r>
      <w:proofErr w:type="spellStart"/>
      <w:r w:rsidRPr="00E41796">
        <w:rPr>
          <w:rFonts w:ascii="Times New Roman" w:hAnsi="Times New Roman"/>
          <w:b/>
          <w:sz w:val="24"/>
          <w:szCs w:val="24"/>
        </w:rPr>
        <w:t>Мустиянович</w:t>
      </w:r>
      <w:proofErr w:type="spellEnd"/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  <w:r w:rsidRPr="00E41796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B75FDF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</w:pPr>
    </w:p>
    <w:tbl>
      <w:tblPr>
        <w:tblStyle w:val="a8"/>
        <w:tblW w:w="0" w:type="auto"/>
        <w:tblInd w:w="5778" w:type="dxa"/>
        <w:tblLook w:val="04A0"/>
      </w:tblPr>
      <w:tblGrid>
        <w:gridCol w:w="3793"/>
      </w:tblGrid>
      <w:tr w:rsidR="00B75FDF" w:rsidRPr="00E41796" w:rsidTr="006834C3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75FDF" w:rsidRPr="00B75FDF" w:rsidRDefault="00B75FDF" w:rsidP="006834C3">
            <w:pPr>
              <w:spacing w:line="36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5F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</w:p>
          <w:p w:rsidR="00B75FDF" w:rsidRPr="00E41796" w:rsidRDefault="00B75FDF" w:rsidP="006834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796">
              <w:rPr>
                <w:rFonts w:ascii="Times New Roman" w:hAnsi="Times New Roman"/>
                <w:sz w:val="24"/>
                <w:szCs w:val="24"/>
              </w:rPr>
              <w:t>к  решению  Совета   Депутатов         городского    поселения    Печенга</w:t>
            </w:r>
          </w:p>
          <w:p w:rsidR="00B75FDF" w:rsidRPr="00E41796" w:rsidRDefault="00B75FDF" w:rsidP="006834C3">
            <w:pPr>
              <w:jc w:val="both"/>
            </w:pPr>
            <w:r w:rsidRPr="00E41796">
              <w:rPr>
                <w:rFonts w:ascii="Times New Roman" w:hAnsi="Times New Roman"/>
                <w:sz w:val="24"/>
                <w:szCs w:val="24"/>
              </w:rPr>
              <w:t>от ___________ 2017 г. № ____</w:t>
            </w:r>
          </w:p>
        </w:tc>
      </w:tr>
    </w:tbl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  <w:r w:rsidRPr="00E41796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75FDF" w:rsidRPr="00E41796" w:rsidRDefault="00B75FDF" w:rsidP="00B75FDF">
      <w:pPr>
        <w:pStyle w:val="ConsPlusNormal"/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B75FDF" w:rsidRPr="00E41796" w:rsidRDefault="00B75FDF" w:rsidP="00B75FDF">
      <w:pPr>
        <w:pStyle w:val="ConsPlusNormal"/>
        <w:jc w:val="center"/>
        <w:outlineLvl w:val="0"/>
        <w:rPr>
          <w:sz w:val="28"/>
          <w:szCs w:val="28"/>
        </w:rPr>
      </w:pPr>
      <w:r w:rsidRPr="00E41796">
        <w:rPr>
          <w:sz w:val="28"/>
          <w:szCs w:val="28"/>
        </w:rPr>
        <w:t>Квалификационные требования,</w:t>
      </w:r>
    </w:p>
    <w:p w:rsidR="00B75FDF" w:rsidRPr="00E41796" w:rsidRDefault="00B75FDF" w:rsidP="00B75FDF">
      <w:pPr>
        <w:pStyle w:val="ConsPlusNormal"/>
        <w:jc w:val="center"/>
        <w:outlineLvl w:val="0"/>
        <w:rPr>
          <w:sz w:val="28"/>
          <w:szCs w:val="28"/>
        </w:rPr>
      </w:pPr>
      <w:proofErr w:type="gramStart"/>
      <w:r w:rsidRPr="00E41796">
        <w:rPr>
          <w:sz w:val="28"/>
          <w:szCs w:val="28"/>
        </w:rPr>
        <w:t>необходимые для замещения должностей муниципальной службы</w:t>
      </w:r>
      <w:proofErr w:type="gramEnd"/>
    </w:p>
    <w:p w:rsidR="00B75FDF" w:rsidRPr="00E41796" w:rsidRDefault="00B75FDF" w:rsidP="00B75FDF">
      <w:pPr>
        <w:pStyle w:val="ConsPlusNormal"/>
        <w:jc w:val="center"/>
        <w:outlineLvl w:val="0"/>
        <w:rPr>
          <w:sz w:val="28"/>
          <w:szCs w:val="28"/>
        </w:rPr>
      </w:pPr>
      <w:r w:rsidRPr="00E41796">
        <w:rPr>
          <w:sz w:val="28"/>
          <w:szCs w:val="28"/>
        </w:rPr>
        <w:t>в муниципальном образовании городское поселение Печенга</w:t>
      </w:r>
    </w:p>
    <w:p w:rsidR="00B75FDF" w:rsidRPr="00E41796" w:rsidRDefault="00B75FDF" w:rsidP="00B75FDF">
      <w:pPr>
        <w:pStyle w:val="ConsPlusNormal"/>
        <w:jc w:val="center"/>
        <w:outlineLvl w:val="0"/>
        <w:rPr>
          <w:sz w:val="28"/>
          <w:szCs w:val="28"/>
        </w:rPr>
      </w:pPr>
      <w:r w:rsidRPr="00E41796">
        <w:rPr>
          <w:sz w:val="28"/>
          <w:szCs w:val="28"/>
        </w:rPr>
        <w:t>Печенгского района Мурманской области</w:t>
      </w:r>
    </w:p>
    <w:p w:rsidR="00B75FDF" w:rsidRPr="00E41796" w:rsidRDefault="00B75FDF" w:rsidP="00B75FDF">
      <w:pPr>
        <w:pStyle w:val="ConsPlusNormal"/>
        <w:jc w:val="center"/>
        <w:outlineLvl w:val="0"/>
      </w:pPr>
    </w:p>
    <w:p w:rsidR="00B75FDF" w:rsidRPr="00E41796" w:rsidRDefault="00B75FDF" w:rsidP="00B75FDF">
      <w:pPr>
        <w:pStyle w:val="ConsPlusNormal"/>
        <w:ind w:firstLine="709"/>
        <w:jc w:val="both"/>
        <w:outlineLvl w:val="0"/>
        <w:rPr>
          <w:b w:val="0"/>
          <w:shd w:val="clear" w:color="auto" w:fill="FFFFFF"/>
        </w:rPr>
      </w:pPr>
      <w:proofErr w:type="gramStart"/>
      <w:r w:rsidRPr="00E41796">
        <w:rPr>
          <w:b w:val="0"/>
          <w:shd w:val="clear" w:color="auto" w:fill="FFFFFF"/>
        </w:rPr>
        <w:t>Квалификационные требования для замещения должностей муниципальной службы в муниципальном образовании городское  поселение Печенга Печенгского района Мурманской области (далее МО г.п.</w:t>
      </w:r>
      <w:proofErr w:type="gramEnd"/>
      <w:r w:rsidRPr="00E41796">
        <w:rPr>
          <w:b w:val="0"/>
          <w:shd w:val="clear" w:color="auto" w:fill="FFFFFF"/>
        </w:rPr>
        <w:t xml:space="preserve"> </w:t>
      </w:r>
      <w:proofErr w:type="gramStart"/>
      <w:r w:rsidRPr="00E41796">
        <w:rPr>
          <w:b w:val="0"/>
          <w:shd w:val="clear" w:color="auto" w:fill="FFFFFF"/>
        </w:rPr>
        <w:t>Печенга), определены в целях установления на их основе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  <w:proofErr w:type="gramEnd"/>
    </w:p>
    <w:p w:rsidR="00B75FDF" w:rsidRPr="00E41796" w:rsidRDefault="00B75FDF" w:rsidP="00B75FDF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1796">
        <w:rPr>
          <w:b/>
          <w:bCs/>
          <w:sz w:val="24"/>
          <w:szCs w:val="24"/>
        </w:rPr>
        <w:t>Основные понятия и определения</w:t>
      </w:r>
    </w:p>
    <w:p w:rsidR="00B75FDF" w:rsidRPr="00E41796" w:rsidRDefault="00B75FDF" w:rsidP="00B75FDF">
      <w:pPr>
        <w:pStyle w:val="a6"/>
        <w:autoSpaceDE w:val="0"/>
        <w:autoSpaceDN w:val="0"/>
        <w:adjustRightInd w:val="0"/>
        <w:ind w:left="1069"/>
        <w:jc w:val="both"/>
        <w:rPr>
          <w:b/>
          <w:bCs/>
          <w:sz w:val="24"/>
          <w:szCs w:val="24"/>
        </w:rPr>
      </w:pP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E41796">
        <w:rPr>
          <w:i/>
          <w:iCs/>
          <w:sz w:val="24"/>
          <w:szCs w:val="24"/>
        </w:rPr>
        <w:t>Квалификационные требования к должностям муниципальной службы</w:t>
      </w:r>
      <w:r w:rsidRPr="00E41796">
        <w:rPr>
          <w:sz w:val="24"/>
          <w:szCs w:val="24"/>
        </w:rPr>
        <w:t>: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- к уровню и направлению подготовки (специальности) и при необходимости специализации профессионального образования;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 xml:space="preserve">- стажу </w:t>
      </w:r>
      <w:r w:rsidRPr="00E4179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E41796">
        <w:rPr>
          <w:rFonts w:ascii="Times New Roman" w:hAnsi="Times New Roman" w:cs="Times New Roman"/>
          <w:sz w:val="24"/>
          <w:szCs w:val="24"/>
        </w:rPr>
        <w:t xml:space="preserve"> службы (государственной службы) или стажу (опыту) работы по специальности, направлению подготовки;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 xml:space="preserve">- знаниям и навыкам, профессиональным качествам, необходимым для замещения должностей </w:t>
      </w:r>
      <w:r w:rsidRPr="00E4179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E41796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796">
        <w:rPr>
          <w:rFonts w:ascii="Times New Roman" w:hAnsi="Times New Roman" w:cs="Times New Roman"/>
          <w:sz w:val="24"/>
          <w:szCs w:val="24"/>
        </w:rPr>
        <w:t xml:space="preserve">Определение  соответствия  образования,  стажа </w:t>
      </w:r>
      <w:r w:rsidRPr="00E4179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E41796">
        <w:rPr>
          <w:rFonts w:ascii="Times New Roman" w:hAnsi="Times New Roman" w:cs="Times New Roman"/>
          <w:sz w:val="24"/>
          <w:szCs w:val="24"/>
        </w:rPr>
        <w:t xml:space="preserve"> службы или стажа опыта)  работы  по  специальности,  направлению подготовки, знаний и навыков граждан, поступающих на </w:t>
      </w:r>
      <w:r w:rsidRPr="00E4179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муниципальную</w:t>
      </w:r>
      <w:r w:rsidRPr="00E41796">
        <w:rPr>
          <w:rFonts w:ascii="Times New Roman" w:hAnsi="Times New Roman" w:cs="Times New Roman"/>
          <w:sz w:val="24"/>
          <w:szCs w:val="24"/>
        </w:rPr>
        <w:t xml:space="preserve"> службу, а также гражданских служащих квалификационным требованиям осуществляется при проведении конкурса на замещение вакантной должности </w:t>
      </w:r>
      <w:r w:rsidRPr="00E4179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E41796">
        <w:rPr>
          <w:rFonts w:ascii="Times New Roman" w:hAnsi="Times New Roman" w:cs="Times New Roman"/>
          <w:sz w:val="24"/>
          <w:szCs w:val="24"/>
        </w:rPr>
        <w:t xml:space="preserve"> службы, отбора без проведения указанных конкурсов, аттестации и квалификационного экзамена.</w:t>
      </w:r>
      <w:proofErr w:type="gramEnd"/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Система квалификационных требований </w:t>
      </w:r>
      <w:r w:rsidRPr="00E41796">
        <w:rPr>
          <w:sz w:val="24"/>
          <w:szCs w:val="24"/>
        </w:rPr>
        <w:t>– уровни квалификационных требований: базовые, функциональные и специальные квалификационные требования, выстраиваемые по принципу дедукции («от общего к частному»).</w:t>
      </w:r>
    </w:p>
    <w:p w:rsidR="00B75FDF" w:rsidRPr="00E41796" w:rsidRDefault="00B75FDF" w:rsidP="00B75FDF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Базовые квалификационные требования </w:t>
      </w:r>
      <w:r w:rsidRPr="00E41796">
        <w:rPr>
          <w:sz w:val="24"/>
          <w:szCs w:val="24"/>
        </w:rPr>
        <w:t xml:space="preserve">– общие требования, отражающие минимальный уровень квалификационных требований, соответствие которому необходимо для замещения должностей </w:t>
      </w:r>
      <w:r w:rsidRPr="00E41796">
        <w:rPr>
          <w:sz w:val="24"/>
          <w:szCs w:val="24"/>
          <w:shd w:val="clear" w:color="auto" w:fill="FFFFFF"/>
        </w:rPr>
        <w:t>муниципальной</w:t>
      </w:r>
      <w:r w:rsidRPr="00E41796">
        <w:rPr>
          <w:sz w:val="24"/>
          <w:szCs w:val="24"/>
        </w:rPr>
        <w:t xml:space="preserve"> службы: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к уровню профессионального образования;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 xml:space="preserve">продолжительности стажа </w:t>
      </w:r>
      <w:r w:rsidRPr="00E41796">
        <w:rPr>
          <w:sz w:val="24"/>
          <w:szCs w:val="24"/>
          <w:shd w:val="clear" w:color="auto" w:fill="FFFFFF"/>
        </w:rPr>
        <w:t>муниципальной</w:t>
      </w:r>
      <w:r w:rsidRPr="00E41796">
        <w:rPr>
          <w:sz w:val="24"/>
          <w:szCs w:val="24"/>
        </w:rPr>
        <w:t xml:space="preserve">  службы (гражданской службы) или стажа (опыта) работы по специальности, направлению подготовки;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знанию государственного языка Российской Федерации (русского языка);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правовым знаниям, включая Конституцию Российской Федерации;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 xml:space="preserve">законодательство о </w:t>
      </w:r>
      <w:r w:rsidRPr="00E41796">
        <w:rPr>
          <w:sz w:val="24"/>
          <w:szCs w:val="24"/>
          <w:shd w:val="clear" w:color="auto" w:fill="FFFFFF"/>
        </w:rPr>
        <w:t>муниципальной</w:t>
      </w:r>
      <w:r w:rsidRPr="00E41796">
        <w:rPr>
          <w:sz w:val="24"/>
          <w:szCs w:val="24"/>
        </w:rPr>
        <w:t xml:space="preserve"> службе;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законодательство о противодействии коррупции;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знаниям и навыкам в области документооборота и делопроизводства;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знаниям и навыкам в области информационно-коммуникационных технологий.</w:t>
      </w:r>
    </w:p>
    <w:p w:rsidR="00B75FDF" w:rsidRPr="00E41796" w:rsidRDefault="00B75FDF" w:rsidP="00B75FDF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Функциональные квалификационные требования </w:t>
      </w:r>
      <w:r w:rsidRPr="00E41796">
        <w:rPr>
          <w:sz w:val="24"/>
          <w:szCs w:val="24"/>
        </w:rPr>
        <w:t>– требования к направлению подготовки (специальности) профессионального образования,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lastRenderedPageBreak/>
        <w:t>Функциональные квалификационные требования устанавливаются по направлениям деятельности, осуществляемых в администрации г.п</w:t>
      </w:r>
      <w:proofErr w:type="gramStart"/>
      <w:r w:rsidRPr="00E417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1796">
        <w:rPr>
          <w:rFonts w:ascii="Times New Roman" w:hAnsi="Times New Roman" w:cs="Times New Roman"/>
          <w:sz w:val="24"/>
          <w:szCs w:val="24"/>
        </w:rPr>
        <w:t xml:space="preserve">еченга, специализациям по указанным направлениям, категориям и группам должностей </w:t>
      </w:r>
      <w:r w:rsidRPr="00E4179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E41796">
        <w:rPr>
          <w:rFonts w:ascii="Times New Roman" w:hAnsi="Times New Roman" w:cs="Times New Roman"/>
          <w:sz w:val="24"/>
          <w:szCs w:val="24"/>
        </w:rPr>
        <w:t xml:space="preserve">  службы.</w:t>
      </w:r>
    </w:p>
    <w:p w:rsidR="00B75FDF" w:rsidRPr="00E41796" w:rsidRDefault="00B75FDF" w:rsidP="00B75FDF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Специальные квалификационные требования </w:t>
      </w:r>
      <w:r w:rsidRPr="00E41796">
        <w:rPr>
          <w:sz w:val="24"/>
          <w:szCs w:val="24"/>
        </w:rPr>
        <w:t xml:space="preserve">– включаемые в должностной регламент </w:t>
      </w:r>
      <w:r w:rsidRPr="00E41796">
        <w:rPr>
          <w:sz w:val="24"/>
          <w:szCs w:val="24"/>
          <w:shd w:val="clear" w:color="auto" w:fill="FFFFFF"/>
        </w:rPr>
        <w:t>муниципальн</w:t>
      </w:r>
      <w:r w:rsidRPr="00E41796">
        <w:rPr>
          <w:sz w:val="24"/>
          <w:szCs w:val="24"/>
        </w:rPr>
        <w:t>ого служащего детализированные требования:</w:t>
      </w:r>
    </w:p>
    <w:p w:rsidR="00B75FDF" w:rsidRPr="00E41796" w:rsidRDefault="00B75FDF" w:rsidP="00B75FDF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к уровню и направлению подготовки (специальности), а также при необходимости специализации профессионального образования;</w:t>
      </w:r>
    </w:p>
    <w:p w:rsidR="00B75FDF" w:rsidRPr="00E41796" w:rsidRDefault="00B75FDF" w:rsidP="00B75FDF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 xml:space="preserve">стажу </w:t>
      </w:r>
      <w:r w:rsidRPr="00E41796">
        <w:rPr>
          <w:sz w:val="24"/>
          <w:szCs w:val="24"/>
          <w:shd w:val="clear" w:color="auto" w:fill="FFFFFF"/>
        </w:rPr>
        <w:t>муниципальной</w:t>
      </w:r>
      <w:r w:rsidRPr="00E41796">
        <w:rPr>
          <w:sz w:val="24"/>
          <w:szCs w:val="24"/>
        </w:rPr>
        <w:t xml:space="preserve"> службы (государственной  службы) или стажу (опыту) работы по специальности, направлению подготовки;</w:t>
      </w:r>
    </w:p>
    <w:p w:rsidR="00B75FDF" w:rsidRPr="00E41796" w:rsidRDefault="00B75FDF" w:rsidP="00B75FDF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 xml:space="preserve">знаниям и навыкам, профессиональным качествам, необходимым для исполнения должностных обязанностей по конкретной должности </w:t>
      </w:r>
      <w:r w:rsidRPr="00E41796">
        <w:rPr>
          <w:sz w:val="24"/>
          <w:szCs w:val="24"/>
          <w:shd w:val="clear" w:color="auto" w:fill="FFFFFF"/>
        </w:rPr>
        <w:t>муниципальной</w:t>
      </w:r>
      <w:r w:rsidRPr="00E41796">
        <w:rPr>
          <w:sz w:val="24"/>
          <w:szCs w:val="24"/>
        </w:rPr>
        <w:t xml:space="preserve"> службы.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  Направление деятельности – </w:t>
      </w:r>
      <w:r w:rsidRPr="00E41796">
        <w:rPr>
          <w:sz w:val="24"/>
          <w:szCs w:val="24"/>
        </w:rPr>
        <w:t>деятельность, осуществляемая в государственном органе в соответствии с его целями, задачами, конкретными полномочиями и функциями, устанавливаемыми в положении о государственном органе и иных нормативных правовых актах, в соответствии с которыми муниципальные служащие исполняют должностные обязанности.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Специализация по направлению деятельности </w:t>
      </w:r>
      <w:r w:rsidRPr="00E41796">
        <w:rPr>
          <w:sz w:val="24"/>
          <w:szCs w:val="24"/>
        </w:rPr>
        <w:t xml:space="preserve">– </w:t>
      </w:r>
      <w:proofErr w:type="spellStart"/>
      <w:r w:rsidRPr="00E41796">
        <w:rPr>
          <w:sz w:val="24"/>
          <w:szCs w:val="24"/>
        </w:rPr>
        <w:t>поднаправление</w:t>
      </w:r>
      <w:proofErr w:type="spellEnd"/>
      <w:r w:rsidRPr="00E41796">
        <w:rPr>
          <w:sz w:val="24"/>
          <w:szCs w:val="24"/>
        </w:rPr>
        <w:t xml:space="preserve"> деятельности внутри направления деятельности, осуществляемого в государственном органе, в соответствии с которым гражданские служащие исполняют должностные обязанности.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Профессиональное образование </w:t>
      </w:r>
      <w:r w:rsidRPr="00E41796">
        <w:rPr>
          <w:sz w:val="24"/>
          <w:szCs w:val="24"/>
        </w:rPr>
        <w:t xml:space="preserve">– вид образования, который направлен на приобретение </w:t>
      </w:r>
      <w:proofErr w:type="gramStart"/>
      <w:r w:rsidRPr="00E41796">
        <w:rPr>
          <w:sz w:val="24"/>
          <w:szCs w:val="24"/>
        </w:rPr>
        <w:t>обучающимися</w:t>
      </w:r>
      <w:proofErr w:type="gramEnd"/>
      <w:r w:rsidRPr="00E41796">
        <w:rPr>
          <w:sz w:val="24"/>
          <w:szCs w:val="24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профессиям или специальностям.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Уровень профессионального образования </w:t>
      </w:r>
      <w:r w:rsidRPr="00E41796">
        <w:rPr>
          <w:sz w:val="24"/>
          <w:szCs w:val="24"/>
        </w:rPr>
        <w:t>– завершенный цикл профессионального образования, характеризующийся определенной единой совокупностью требований в соответствии с Федеральным законом от 29.12.2012 № 273-ФЗ «Об образовании в Российской Федерации».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Уровнями профессионального образования являются: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- среднее профессиональное образование;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 xml:space="preserve">- высшее образование – </w:t>
      </w:r>
      <w:proofErr w:type="spellStart"/>
      <w:r w:rsidRPr="00E4179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41796">
        <w:rPr>
          <w:rFonts w:ascii="Times New Roman" w:hAnsi="Times New Roman" w:cs="Times New Roman"/>
          <w:sz w:val="24"/>
          <w:szCs w:val="24"/>
        </w:rPr>
        <w:t>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 xml:space="preserve">- высшее образование – </w:t>
      </w:r>
      <w:proofErr w:type="spellStart"/>
      <w:r w:rsidRPr="00E4179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E41796">
        <w:rPr>
          <w:rFonts w:ascii="Times New Roman" w:hAnsi="Times New Roman" w:cs="Times New Roman"/>
          <w:sz w:val="24"/>
          <w:szCs w:val="24"/>
        </w:rPr>
        <w:t>, магистратура;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- высшее образование – подготовка кадров высшей квалификации.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Дополнительное профессиональное образование </w:t>
      </w:r>
      <w:r w:rsidRPr="00E41796">
        <w:rPr>
          <w:sz w:val="24"/>
          <w:szCs w:val="24"/>
        </w:rPr>
        <w:t>– профессиональное образование,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 и осуществляемое посредством реализации дополнительных профессиональных образовательных программ в форме повышения квалификации, профессиональной переподготовки.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Направленность (профиль) образования </w:t>
      </w:r>
      <w:r w:rsidRPr="00E41796">
        <w:rPr>
          <w:sz w:val="24"/>
          <w:szCs w:val="24"/>
        </w:rPr>
        <w:t>– ориентация образовательной программы на конкретные области знания и (или) виды деятельности, определяющей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Специальность </w:t>
      </w:r>
      <w:r w:rsidRPr="00E41796">
        <w:rPr>
          <w:sz w:val="24"/>
          <w:szCs w:val="24"/>
        </w:rPr>
        <w:t>– совокупность знаний, умений и навыков, приобретенных в результате образования и обеспечивающих постановку и решение определенных профессиональных задач.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41796">
        <w:rPr>
          <w:i/>
          <w:iCs/>
          <w:sz w:val="24"/>
          <w:szCs w:val="24"/>
        </w:rPr>
        <w:t xml:space="preserve">Специализация по направлению подготовки </w:t>
      </w:r>
      <w:r w:rsidRPr="00E41796">
        <w:rPr>
          <w:sz w:val="24"/>
          <w:szCs w:val="24"/>
        </w:rPr>
        <w:t xml:space="preserve">– профессиональная область, определяемая образовательной организацией, для применения совокупности знаний, </w:t>
      </w:r>
      <w:r w:rsidRPr="00E41796">
        <w:rPr>
          <w:sz w:val="24"/>
          <w:szCs w:val="24"/>
        </w:rPr>
        <w:lastRenderedPageBreak/>
        <w:t>навыков и умений, в которой ориентировано получение лицом профессионального образования в соответствии с отдельной специальностью.</w:t>
      </w:r>
      <w:proofErr w:type="gramEnd"/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Квалификация </w:t>
      </w:r>
      <w:r w:rsidRPr="00E41796">
        <w:rPr>
          <w:sz w:val="24"/>
          <w:szCs w:val="24"/>
        </w:rPr>
        <w:t>– уровень знаний, умений, навыков и компетенции, характеризующий подготовленность к выполнению определенного вида профессиональной деятельности.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>Стаж (опыт) работы по специальности, направлению подготовки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– периоды трудовой деятельности после получения документа об образовании и квалификации, в течение которых применялись и совершенствовались знания и навыки в рамках конкретной специальности (направления подготовки), которую в соответствии с должностным регламентом должен иметь претендующий на замещение должности муниципальной службы гражданин Российской Федерации (муниципальный служащий).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Профессиональные знания </w:t>
      </w:r>
      <w:r w:rsidRPr="00E41796">
        <w:rPr>
          <w:sz w:val="24"/>
          <w:szCs w:val="24"/>
        </w:rPr>
        <w:t>– совокупность правовых и иных знаний,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необходимых для эффективного и результативного исполнения должностных обязанностей.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Профессиональные навыки </w:t>
      </w:r>
      <w:r w:rsidRPr="00E41796">
        <w:rPr>
          <w:rFonts w:ascii="Times New Roman" w:hAnsi="Times New Roman" w:cs="Times New Roman"/>
          <w:sz w:val="24"/>
          <w:szCs w:val="24"/>
        </w:rPr>
        <w:t>– навыки, связанные со способностью применения профессиональных знаний при исполнении должностных обязанностей.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Профессиональное качество </w:t>
      </w:r>
      <w:r w:rsidRPr="00E41796">
        <w:rPr>
          <w:b/>
          <w:bCs/>
          <w:sz w:val="24"/>
          <w:szCs w:val="24"/>
        </w:rPr>
        <w:t xml:space="preserve">– </w:t>
      </w:r>
      <w:r w:rsidRPr="00E41796">
        <w:rPr>
          <w:sz w:val="24"/>
          <w:szCs w:val="24"/>
        </w:rPr>
        <w:t>проявляемая в поведении муниципального служащего характеристика, отражающая единство его стремлений, способностей, знаний, навыков и личностных качеств, необходимых для эффективного и результативного исполнения должностных обязанностей.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Личностное качество </w:t>
      </w:r>
      <w:r w:rsidRPr="00E41796">
        <w:rPr>
          <w:sz w:val="24"/>
          <w:szCs w:val="24"/>
        </w:rPr>
        <w:t xml:space="preserve">– индивидуальные особенности личности, включающие в себя жизненные ценности и установки индивидуума, тип темперамента, мотивацию и личные цели, динамические свойства нервной системы, </w:t>
      </w:r>
      <w:proofErr w:type="spellStart"/>
      <w:r w:rsidRPr="00E41796">
        <w:rPr>
          <w:sz w:val="24"/>
          <w:szCs w:val="24"/>
        </w:rPr>
        <w:t>психотип</w:t>
      </w:r>
      <w:proofErr w:type="spellEnd"/>
      <w:r w:rsidRPr="00E41796">
        <w:rPr>
          <w:sz w:val="24"/>
          <w:szCs w:val="24"/>
        </w:rPr>
        <w:t xml:space="preserve"> личности. Совокупность личностных качеств муниципального служащего проявляется в профессиональной служебной деятельности через профессиональные качества.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>Профессиональные качества: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i/>
          <w:iCs/>
          <w:sz w:val="24"/>
          <w:szCs w:val="24"/>
        </w:rPr>
        <w:t xml:space="preserve">общие профессиональные качества </w:t>
      </w:r>
      <w:r w:rsidRPr="00E41796">
        <w:rPr>
          <w:rFonts w:ascii="Times New Roman" w:hAnsi="Times New Roman" w:cs="Times New Roman"/>
          <w:sz w:val="24"/>
          <w:szCs w:val="24"/>
        </w:rPr>
        <w:t>– профессиональные качества, необходимые для замещения должностей муниципальной службы всех категорий и групп;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i/>
          <w:iCs/>
          <w:sz w:val="24"/>
          <w:szCs w:val="24"/>
        </w:rPr>
        <w:t xml:space="preserve">- прикладные профессиональные качества </w:t>
      </w:r>
      <w:r w:rsidRPr="00E41796">
        <w:rPr>
          <w:rFonts w:ascii="Times New Roman" w:hAnsi="Times New Roman" w:cs="Times New Roman"/>
          <w:sz w:val="24"/>
          <w:szCs w:val="24"/>
        </w:rPr>
        <w:t>– профессиональные качества, необходимые для эффективного и результативного исполнения должностных обязанностей в зависимости от функциональных особенностей должностей муниципальной службы;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i/>
          <w:iCs/>
          <w:sz w:val="24"/>
          <w:szCs w:val="24"/>
        </w:rPr>
        <w:t xml:space="preserve">- управленческие профессиональные качества </w:t>
      </w:r>
      <w:r w:rsidRPr="00E41796">
        <w:rPr>
          <w:rFonts w:ascii="Times New Roman" w:hAnsi="Times New Roman" w:cs="Times New Roman"/>
          <w:sz w:val="24"/>
          <w:szCs w:val="24"/>
        </w:rPr>
        <w:t>– профессиональные качества, необходимые для замещения должностей муниципальной службы категорий и групп, в должностные обязанности по которым входит эффективная организация и планирование собственной деятельности и деятельности муниципальных служащих, находящихся в линейном или функциональном подчинении, и в целом структурного подразделения администрации г.п</w:t>
      </w:r>
      <w:proofErr w:type="gramStart"/>
      <w:r w:rsidRPr="00E417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1796">
        <w:rPr>
          <w:rFonts w:ascii="Times New Roman" w:hAnsi="Times New Roman" w:cs="Times New Roman"/>
          <w:sz w:val="24"/>
          <w:szCs w:val="24"/>
        </w:rPr>
        <w:t>еченга, а также контроль хода исполнения документов и проектов для достижения задач и целей структурного подразделения.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pple-converted-space"/>
          <w:rFonts w:cs="Times New Roman"/>
          <w:b/>
          <w:sz w:val="24"/>
          <w:szCs w:val="24"/>
        </w:rPr>
      </w:pPr>
      <w:r w:rsidRPr="00E41796">
        <w:rPr>
          <w:rFonts w:ascii="Times New Roman" w:hAnsi="Times New Roman" w:cs="Times New Roman"/>
          <w:b/>
          <w:sz w:val="24"/>
          <w:szCs w:val="24"/>
        </w:rPr>
        <w:t>2. Основные квалификационные требования</w:t>
      </w:r>
      <w:r w:rsidRPr="00E41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</w:t>
      </w:r>
    </w:p>
    <w:p w:rsidR="00B75FDF" w:rsidRPr="00E41796" w:rsidRDefault="00B75FDF" w:rsidP="00B75FDF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iCs/>
          <w:sz w:val="24"/>
          <w:szCs w:val="24"/>
        </w:rPr>
      </w:pPr>
    </w:p>
    <w:p w:rsidR="00B75FDF" w:rsidRPr="00E41796" w:rsidRDefault="00B75FDF" w:rsidP="00B75FD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179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Граждане, претендующие на замещение должностей муниципальной службы </w:t>
      </w:r>
      <w:r w:rsidRPr="00E41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МО г.п</w:t>
      </w:r>
      <w:proofErr w:type="gramStart"/>
      <w:r w:rsidRPr="00E41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E41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еченга</w:t>
      </w:r>
      <w:r w:rsidRPr="00E41796">
        <w:rPr>
          <w:rFonts w:ascii="Times New Roman" w:hAnsi="Times New Roman" w:cs="Times New Roman"/>
          <w:bCs/>
          <w:iCs/>
          <w:sz w:val="24"/>
          <w:szCs w:val="24"/>
        </w:rPr>
        <w:t>, обязаны иметь:</w:t>
      </w:r>
    </w:p>
    <w:p w:rsidR="00B75FDF" w:rsidRPr="00E41796" w:rsidRDefault="00B75FDF" w:rsidP="00B75FD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Cs/>
          <w:iCs/>
          <w:sz w:val="24"/>
          <w:szCs w:val="24"/>
        </w:rPr>
      </w:pPr>
      <w:r w:rsidRPr="00E41796">
        <w:rPr>
          <w:bCs/>
          <w:iCs/>
          <w:sz w:val="24"/>
          <w:szCs w:val="24"/>
        </w:rPr>
        <w:t>для высших должностей муниципальной службы - высшее образование, стаж муниципальной службы не менее пяти лет или стаж работы по специальности, направлению подготовки не менее шести лет;</w:t>
      </w:r>
    </w:p>
    <w:p w:rsidR="00B75FDF" w:rsidRPr="00E41796" w:rsidRDefault="00B75FDF" w:rsidP="00B75FD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 w:after="240"/>
        <w:ind w:left="0" w:firstLine="709"/>
        <w:jc w:val="both"/>
        <w:rPr>
          <w:bCs/>
          <w:iCs/>
          <w:sz w:val="24"/>
          <w:szCs w:val="24"/>
        </w:rPr>
      </w:pPr>
      <w:r w:rsidRPr="00E41796">
        <w:rPr>
          <w:bCs/>
          <w:iCs/>
          <w:sz w:val="24"/>
          <w:szCs w:val="24"/>
        </w:rPr>
        <w:t>для главных должностей муниципальной службы - высшее образование, стаж муниципальной службы не менее трех лет или стаж работы по специальности, направлению подготовки не менее четырех лет;</w:t>
      </w:r>
    </w:p>
    <w:p w:rsidR="00B75FDF" w:rsidRPr="00E41796" w:rsidRDefault="00B75FDF" w:rsidP="00B75FD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 w:after="240"/>
        <w:ind w:left="0" w:firstLine="709"/>
        <w:jc w:val="both"/>
        <w:rPr>
          <w:bCs/>
          <w:iCs/>
          <w:sz w:val="24"/>
          <w:szCs w:val="24"/>
        </w:rPr>
      </w:pPr>
      <w:r w:rsidRPr="00E41796">
        <w:rPr>
          <w:bCs/>
          <w:iCs/>
          <w:sz w:val="24"/>
          <w:szCs w:val="24"/>
        </w:rPr>
        <w:lastRenderedPageBreak/>
        <w:t>для ведущих должностей муниципальной службы - высшее образование, стаж муниципальной службы не менее двух лет или стаж работы по специальности, направлению подготовки не менее трех лет;</w:t>
      </w:r>
    </w:p>
    <w:p w:rsidR="00B75FDF" w:rsidRPr="00E41796" w:rsidRDefault="00B75FDF" w:rsidP="00B75FD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 w:after="240"/>
        <w:ind w:left="0" w:firstLine="709"/>
        <w:jc w:val="both"/>
        <w:rPr>
          <w:bCs/>
          <w:iCs/>
          <w:sz w:val="24"/>
          <w:szCs w:val="24"/>
        </w:rPr>
      </w:pPr>
      <w:r w:rsidRPr="00E41796">
        <w:rPr>
          <w:bCs/>
          <w:iCs/>
          <w:sz w:val="24"/>
          <w:szCs w:val="24"/>
        </w:rPr>
        <w:t>для старших должностей муниципальной службы - высшее образование (для некоторых должностей муниципальной службы (по решению представителя нанимателя (работодателя)) допускается наличие незаконченного высшего образования (продолжающееся обучение на третьем курсе образовательной организации высшего образования) или среднего профессионального образования);</w:t>
      </w:r>
    </w:p>
    <w:p w:rsidR="00B75FDF" w:rsidRPr="00E41796" w:rsidRDefault="00B75FDF" w:rsidP="00B75FD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 w:after="240"/>
        <w:ind w:left="0" w:firstLine="709"/>
        <w:jc w:val="both"/>
        <w:rPr>
          <w:bCs/>
          <w:iCs/>
          <w:sz w:val="24"/>
          <w:szCs w:val="24"/>
        </w:rPr>
      </w:pPr>
      <w:r w:rsidRPr="00E41796">
        <w:rPr>
          <w:bCs/>
          <w:iCs/>
          <w:sz w:val="24"/>
          <w:szCs w:val="24"/>
        </w:rPr>
        <w:t>для младших должностей муниципальной службы - среднее профессиональное образование, соответствующее направлению деятельности.</w:t>
      </w:r>
    </w:p>
    <w:p w:rsidR="00B75FDF" w:rsidRPr="00E41796" w:rsidRDefault="00B75FDF" w:rsidP="00B75FDF">
      <w:pPr>
        <w:pStyle w:val="a6"/>
        <w:autoSpaceDE w:val="0"/>
        <w:autoSpaceDN w:val="0"/>
        <w:adjustRightInd w:val="0"/>
        <w:spacing w:after="240"/>
        <w:ind w:left="502" w:firstLine="709"/>
        <w:jc w:val="both"/>
        <w:rPr>
          <w:sz w:val="24"/>
          <w:szCs w:val="24"/>
        </w:rPr>
      </w:pPr>
    </w:p>
    <w:p w:rsidR="00B75FDF" w:rsidRPr="00E41796" w:rsidRDefault="00B75FDF" w:rsidP="00B75FDF">
      <w:pPr>
        <w:pStyle w:val="a6"/>
        <w:numPr>
          <w:ilvl w:val="0"/>
          <w:numId w:val="1"/>
        </w:numPr>
        <w:jc w:val="center"/>
        <w:rPr>
          <w:rFonts w:eastAsiaTheme="minorEastAsia"/>
          <w:b/>
          <w:sz w:val="24"/>
          <w:szCs w:val="24"/>
        </w:rPr>
      </w:pPr>
      <w:r w:rsidRPr="00E41796">
        <w:rPr>
          <w:b/>
          <w:sz w:val="24"/>
          <w:szCs w:val="24"/>
        </w:rPr>
        <w:t>Квалификационные требования к профессиональным знаниям и навыкам</w:t>
      </w:r>
      <w:r w:rsidRPr="00E41796">
        <w:rPr>
          <w:sz w:val="24"/>
          <w:szCs w:val="24"/>
        </w:rPr>
        <w:br/>
      </w:r>
    </w:p>
    <w:p w:rsidR="00B75FDF" w:rsidRPr="00E41796" w:rsidRDefault="00B75FDF" w:rsidP="00B75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Граждане, претендующие на замещение должностей муниципальной службы в МО г.п</w:t>
      </w:r>
      <w:proofErr w:type="gramStart"/>
      <w:r w:rsidRPr="00E417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1796">
        <w:rPr>
          <w:rFonts w:ascii="Times New Roman" w:hAnsi="Times New Roman" w:cs="Times New Roman"/>
          <w:sz w:val="24"/>
          <w:szCs w:val="24"/>
        </w:rPr>
        <w:t>еченга, обязаны:</w:t>
      </w:r>
    </w:p>
    <w:p w:rsidR="00B75FDF" w:rsidRPr="00E41796" w:rsidRDefault="00B75FDF" w:rsidP="00B75FDF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 xml:space="preserve">знать </w:t>
      </w:r>
      <w:hyperlink r:id="rId5" w:history="1">
        <w:r w:rsidRPr="00E41796">
          <w:rPr>
            <w:sz w:val="24"/>
            <w:szCs w:val="24"/>
          </w:rPr>
          <w:t>Конституцию</w:t>
        </w:r>
      </w:hyperlink>
      <w:r w:rsidRPr="00E41796">
        <w:rPr>
          <w:sz w:val="24"/>
          <w:szCs w:val="24"/>
        </w:rPr>
        <w:t xml:space="preserve"> Российской Федерации; федеральные законы,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деятельности); законы Мурманской области, постановления Губернатора и Правительства Мурманской области (по направлению своей деятельности); устав городского поселения Печенга; муниципальные правовые акты (по направлению своей деятельности) МО г.п</w:t>
      </w:r>
      <w:proofErr w:type="gramStart"/>
      <w:r w:rsidRPr="00E41796">
        <w:rPr>
          <w:sz w:val="24"/>
          <w:szCs w:val="24"/>
        </w:rPr>
        <w:t>.П</w:t>
      </w:r>
      <w:proofErr w:type="gramEnd"/>
      <w:r w:rsidRPr="00E41796">
        <w:rPr>
          <w:sz w:val="24"/>
          <w:szCs w:val="24"/>
        </w:rPr>
        <w:t>еченга;</w:t>
      </w:r>
    </w:p>
    <w:p w:rsidR="00B75FDF" w:rsidRPr="00E41796" w:rsidRDefault="00B75FDF" w:rsidP="00B75FDF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обладать навыками:</w:t>
      </w:r>
    </w:p>
    <w:p w:rsidR="00B75FDF" w:rsidRPr="00E41796" w:rsidRDefault="00B75FDF" w:rsidP="00B75FDF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proofErr w:type="gramStart"/>
      <w:r w:rsidRPr="00E41796">
        <w:rPr>
          <w:sz w:val="24"/>
          <w:szCs w:val="24"/>
        </w:rPr>
        <w:t>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</w:t>
      </w:r>
      <w:proofErr w:type="gramEnd"/>
      <w:r w:rsidRPr="00E41796">
        <w:rPr>
          <w:sz w:val="24"/>
          <w:szCs w:val="24"/>
        </w:rPr>
        <w:t xml:space="preserve"> местного самоуправления,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квалификации;</w:t>
      </w:r>
    </w:p>
    <w:p w:rsidR="00B75FDF" w:rsidRPr="00E41796" w:rsidRDefault="00B75FDF" w:rsidP="00B75FDF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proofErr w:type="gramStart"/>
      <w:r w:rsidRPr="00E41796">
        <w:rPr>
          <w:sz w:val="24"/>
          <w:szCs w:val="24"/>
        </w:rPr>
        <w:t>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квалифицированной работы с людьми по недопущению личностных конфликтов, систематического повышения</w:t>
      </w:r>
      <w:proofErr w:type="gramEnd"/>
      <w:r w:rsidRPr="00E41796">
        <w:rPr>
          <w:sz w:val="24"/>
          <w:szCs w:val="24"/>
        </w:rPr>
        <w:t xml:space="preserve"> своей квалификации;</w:t>
      </w:r>
    </w:p>
    <w:p w:rsidR="00B75FDF" w:rsidRPr="00E41796" w:rsidRDefault="00B75FDF" w:rsidP="00B75FDF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proofErr w:type="gramStart"/>
      <w:r w:rsidRPr="00E41796">
        <w:rPr>
          <w:sz w:val="24"/>
          <w:szCs w:val="24"/>
        </w:rPr>
        <w:t>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квалифицированной работы с людьми по недопущению личностных конфликтов, систематического повышения своей квалификации;</w:t>
      </w:r>
      <w:proofErr w:type="gramEnd"/>
    </w:p>
    <w:p w:rsidR="00B75FDF" w:rsidRPr="00E41796" w:rsidRDefault="00B75FDF" w:rsidP="00B75FDF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proofErr w:type="gramStart"/>
      <w:r w:rsidRPr="00E41796">
        <w:rPr>
          <w:sz w:val="24"/>
          <w:szCs w:val="24"/>
        </w:rPr>
        <w:lastRenderedPageBreak/>
        <w:t>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владения компьютерной и другой оргтехникой, сбора информации, работы со служебными документами, квалифицированной работы с людьми по недопущению личностных конфликтов, систематического повышения своей квалификации.</w:t>
      </w:r>
      <w:proofErr w:type="gramEnd"/>
    </w:p>
    <w:p w:rsidR="00B75FDF" w:rsidRPr="00E41796" w:rsidRDefault="00B75FDF" w:rsidP="00B7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75FDF" w:rsidRPr="00E41796" w:rsidRDefault="00B75FDF" w:rsidP="00B75FDF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1796">
        <w:rPr>
          <w:b/>
          <w:bCs/>
          <w:sz w:val="24"/>
          <w:szCs w:val="24"/>
        </w:rPr>
        <w:t>Применение квалификационных требований в процессе проведения</w:t>
      </w:r>
    </w:p>
    <w:p w:rsidR="00B75FDF" w:rsidRPr="00E41796" w:rsidRDefault="00B75FDF" w:rsidP="00B75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796">
        <w:rPr>
          <w:rFonts w:ascii="Times New Roman" w:hAnsi="Times New Roman" w:cs="Times New Roman"/>
          <w:b/>
          <w:bCs/>
          <w:sz w:val="24"/>
          <w:szCs w:val="24"/>
        </w:rPr>
        <w:t>мероприятий по отбору кандидатов на вакантные должности</w:t>
      </w:r>
    </w:p>
    <w:p w:rsidR="00B75FDF" w:rsidRPr="00E41796" w:rsidRDefault="00B75FDF" w:rsidP="00B75FDF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При проведении оценки документов, представленных претендентами, поступающими на муниципальную службу, и осуществлении иных мероприятий по отбору кандидатов на вакантные должности кадровым работникам необходимо учитывать следующие закономерности.</w:t>
      </w:r>
    </w:p>
    <w:p w:rsidR="00B75FDF" w:rsidRPr="00E41796" w:rsidRDefault="00B75FDF" w:rsidP="00B75FDF">
      <w:pPr>
        <w:pStyle w:val="a6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При проведении указанных мероприятий по отбору кандидатов на должности категории «руководители» приоритетное значение следует придавать наличию у них управленческих профессиональных качеств и соответствующих им навыков.</w:t>
      </w:r>
    </w:p>
    <w:p w:rsidR="00B75FDF" w:rsidRPr="00E41796" w:rsidRDefault="00B75FDF" w:rsidP="00B75FDF">
      <w:pPr>
        <w:pStyle w:val="a6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Во вторую очередь, следует учитывать профессиональные знания и навыки, связанные с направлением деятельности и специализациями по направлениям деятельности и содержащиеся в функциональных квалификационных требованиях.</w:t>
      </w:r>
    </w:p>
    <w:p w:rsidR="00B75FDF" w:rsidRPr="00E41796" w:rsidRDefault="00B75FDF" w:rsidP="00B75FDF">
      <w:pPr>
        <w:pStyle w:val="a6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41796">
        <w:rPr>
          <w:sz w:val="24"/>
          <w:szCs w:val="24"/>
        </w:rPr>
        <w:t>В части требований к рекомендуемому уровню и направлению подготовки (специальности) профессионального образования достаточным условием для кандидатов, претендующих на замещение должностей категории «руководители», может являться наличие диплома о высшем образовании любого направления подготовки (специальности) при условии наличия диплома о профессиональной переподготовки по программе профессиональной подготовки в области, соответствующей направлению деятельности и специализации по направлению деятельности.</w:t>
      </w:r>
      <w:proofErr w:type="gramEnd"/>
    </w:p>
    <w:p w:rsidR="00B75FDF" w:rsidRPr="00E41796" w:rsidRDefault="00B75FDF" w:rsidP="00B75FDF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При наличии нескольких кандидатов, претендующих на замещение должности категории «руководители», обладающих одним или схожим направлением подготовки (специальностью) профессионального образования, необходимыми профессиональными знаниями и навыками, предпочтение следует отдавать кандидату, имеющему больший стаж муниципальной службы (государственной службы), чем стаж (опыт) работы по специальности, направлению подготовки.</w:t>
      </w:r>
    </w:p>
    <w:p w:rsidR="004D467E" w:rsidRPr="00C83946" w:rsidRDefault="004D467E" w:rsidP="00B7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467E" w:rsidRPr="00C83946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60D1"/>
    <w:multiLevelType w:val="hybridMultilevel"/>
    <w:tmpl w:val="40BE44F6"/>
    <w:lvl w:ilvl="0" w:tplc="D2128BA8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1C7471"/>
    <w:multiLevelType w:val="hybridMultilevel"/>
    <w:tmpl w:val="5AD29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1A8C"/>
    <w:multiLevelType w:val="multilevel"/>
    <w:tmpl w:val="6096B4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3">
    <w:nsid w:val="3AE81CFE"/>
    <w:multiLevelType w:val="hybridMultilevel"/>
    <w:tmpl w:val="0B52A97A"/>
    <w:lvl w:ilvl="0" w:tplc="CDDE671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D15DD0"/>
    <w:multiLevelType w:val="hybridMultilevel"/>
    <w:tmpl w:val="814A6744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076EE2"/>
    <w:multiLevelType w:val="hybridMultilevel"/>
    <w:tmpl w:val="5EAE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84B5E"/>
    <w:multiLevelType w:val="hybridMultilevel"/>
    <w:tmpl w:val="1ABAA44E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4F1E59"/>
    <w:multiLevelType w:val="multilevel"/>
    <w:tmpl w:val="02CC9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EF0386"/>
    <w:multiLevelType w:val="hybridMultilevel"/>
    <w:tmpl w:val="AF76DBC0"/>
    <w:lvl w:ilvl="0" w:tplc="6AFEF83C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E0836"/>
    <w:rsid w:val="001A1BF6"/>
    <w:rsid w:val="0029764F"/>
    <w:rsid w:val="002B0D21"/>
    <w:rsid w:val="00333363"/>
    <w:rsid w:val="00423BBE"/>
    <w:rsid w:val="004354A5"/>
    <w:rsid w:val="004D467E"/>
    <w:rsid w:val="004F03BB"/>
    <w:rsid w:val="004F72CF"/>
    <w:rsid w:val="0065171A"/>
    <w:rsid w:val="00670770"/>
    <w:rsid w:val="006B24ED"/>
    <w:rsid w:val="007243D7"/>
    <w:rsid w:val="0075693B"/>
    <w:rsid w:val="00782EFF"/>
    <w:rsid w:val="008862BE"/>
    <w:rsid w:val="00933403"/>
    <w:rsid w:val="00945588"/>
    <w:rsid w:val="00993E19"/>
    <w:rsid w:val="00A40529"/>
    <w:rsid w:val="00B727F7"/>
    <w:rsid w:val="00B75FDF"/>
    <w:rsid w:val="00B972A2"/>
    <w:rsid w:val="00C83946"/>
    <w:rsid w:val="00CD4DC5"/>
    <w:rsid w:val="00D31F00"/>
    <w:rsid w:val="00D36F9E"/>
    <w:rsid w:val="00D72742"/>
    <w:rsid w:val="00D83EFD"/>
    <w:rsid w:val="00DB0E3D"/>
    <w:rsid w:val="00E05331"/>
    <w:rsid w:val="00E066AF"/>
    <w:rsid w:val="00E175BD"/>
    <w:rsid w:val="00ED2D50"/>
    <w:rsid w:val="00F25A8D"/>
    <w:rsid w:val="00F25CD6"/>
    <w:rsid w:val="00F64B3A"/>
    <w:rsid w:val="00FC11B2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75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7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B75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75FDF"/>
  </w:style>
  <w:style w:type="paragraph" w:styleId="a7">
    <w:name w:val="No Spacing"/>
    <w:qFormat/>
    <w:rsid w:val="00B75FD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B75F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847B8173F0654070BC9A0A7E1D995ED799C19089FD3ED838E13CK6C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14</cp:revision>
  <cp:lastPrinted>2014-08-27T06:51:00Z</cp:lastPrinted>
  <dcterms:created xsi:type="dcterms:W3CDTF">2016-05-30T13:07:00Z</dcterms:created>
  <dcterms:modified xsi:type="dcterms:W3CDTF">2017-06-23T06:35:00Z</dcterms:modified>
</cp:coreProperties>
</file>