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11" w:rsidRPr="00591383" w:rsidRDefault="00461381" w:rsidP="00461381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83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D07B48" w:rsidRPr="002637CB" w:rsidRDefault="00461381" w:rsidP="00263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37CB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муниципального образования городское поселение Печенга Печенгского района Мурманской области </w:t>
      </w:r>
      <w:r w:rsidR="00D07B48" w:rsidRPr="002637CB">
        <w:rPr>
          <w:rFonts w:ascii="Times New Roman" w:hAnsi="Times New Roman" w:cs="Times New Roman"/>
          <w:b/>
          <w:sz w:val="24"/>
          <w:szCs w:val="24"/>
        </w:rPr>
        <w:t>«</w:t>
      </w:r>
      <w:r w:rsidR="002637CB" w:rsidRPr="002637CB">
        <w:rPr>
          <w:rFonts w:ascii="Times New Roman" w:hAnsi="Times New Roman" w:cs="Times New Roman"/>
          <w:b/>
          <w:sz w:val="24"/>
          <w:szCs w:val="24"/>
        </w:rPr>
        <w:t xml:space="preserve">Об утверждении Соглашения о передаче </w:t>
      </w:r>
      <w:proofErr w:type="gramStart"/>
      <w:r w:rsidR="002637CB" w:rsidRPr="002637CB">
        <w:rPr>
          <w:rFonts w:ascii="Times New Roman" w:hAnsi="Times New Roman" w:cs="Times New Roman"/>
          <w:b/>
          <w:sz w:val="24"/>
          <w:szCs w:val="24"/>
        </w:rPr>
        <w:t>части полномочий органов местного самоуправления муниципального образования</w:t>
      </w:r>
      <w:proofErr w:type="gramEnd"/>
      <w:r w:rsidR="002637CB" w:rsidRPr="002637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Печенга </w:t>
      </w:r>
      <w:proofErr w:type="spellStart"/>
      <w:r w:rsidR="002637CB" w:rsidRPr="002637CB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="002637CB" w:rsidRPr="002637CB">
        <w:rPr>
          <w:rFonts w:ascii="Times New Roman" w:hAnsi="Times New Roman" w:cs="Times New Roman"/>
          <w:b/>
          <w:sz w:val="24"/>
          <w:szCs w:val="24"/>
        </w:rPr>
        <w:t xml:space="preserve"> района органам местного самоуправления</w:t>
      </w:r>
      <w:r w:rsidR="002637C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637CB" w:rsidRPr="002637CB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2637CB" w:rsidRPr="002637CB">
        <w:rPr>
          <w:rFonts w:ascii="Times New Roman" w:hAnsi="Times New Roman" w:cs="Times New Roman"/>
          <w:b/>
          <w:sz w:val="24"/>
          <w:szCs w:val="24"/>
        </w:rPr>
        <w:t>Печенгский</w:t>
      </w:r>
      <w:proofErr w:type="spellEnd"/>
      <w:r w:rsidR="002637CB" w:rsidRPr="002637C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07B48" w:rsidRPr="002637C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461381" w:rsidRPr="00591383" w:rsidRDefault="00461381" w:rsidP="00D07B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81" w:rsidRPr="00591383" w:rsidRDefault="00461381" w:rsidP="0046138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A9" w:rsidRPr="00D07B48" w:rsidRDefault="00AE3634" w:rsidP="00A6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1381" w:rsidRPr="00AE3634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304121" w:rsidRPr="00AE3634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городское поселение Печенга Печенгского района Мурманской области </w:t>
      </w:r>
      <w:r w:rsidR="00D07B48" w:rsidRPr="00D07B48">
        <w:rPr>
          <w:rFonts w:ascii="Times New Roman" w:hAnsi="Times New Roman" w:cs="Times New Roman"/>
          <w:sz w:val="24"/>
          <w:szCs w:val="24"/>
        </w:rPr>
        <w:t>«</w:t>
      </w:r>
      <w:r w:rsidR="002637CB" w:rsidRPr="002637CB">
        <w:rPr>
          <w:rFonts w:ascii="Times New Roman" w:hAnsi="Times New Roman" w:cs="Times New Roman"/>
          <w:sz w:val="24"/>
          <w:szCs w:val="24"/>
        </w:rPr>
        <w:t>Об утверждении</w:t>
      </w:r>
      <w:r w:rsidR="002637CB" w:rsidRPr="0026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CB" w:rsidRPr="002637CB">
        <w:rPr>
          <w:rFonts w:ascii="Times New Roman" w:hAnsi="Times New Roman" w:cs="Times New Roman"/>
          <w:sz w:val="24"/>
          <w:szCs w:val="24"/>
        </w:rPr>
        <w:t xml:space="preserve">Соглашения о передаче части полномочий органов местного самоуправления муниципального образования городское поселение Печенга </w:t>
      </w:r>
      <w:proofErr w:type="spellStart"/>
      <w:r w:rsidR="002637CB" w:rsidRPr="002637CB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2637CB" w:rsidRPr="002637CB">
        <w:rPr>
          <w:rFonts w:ascii="Times New Roman" w:hAnsi="Times New Roman" w:cs="Times New Roman"/>
          <w:sz w:val="24"/>
          <w:szCs w:val="24"/>
        </w:rPr>
        <w:t xml:space="preserve"> района органам местного самоуправления муниципального образования </w:t>
      </w:r>
      <w:proofErr w:type="spellStart"/>
      <w:r w:rsidR="002637CB" w:rsidRPr="002637CB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2637CB" w:rsidRPr="002637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7B48" w:rsidRPr="002637C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13255A" w:rsidRPr="00E054A9">
        <w:rPr>
          <w:rFonts w:ascii="Times New Roman" w:hAnsi="Times New Roman" w:cs="Times New Roman"/>
          <w:sz w:val="24"/>
          <w:szCs w:val="24"/>
        </w:rPr>
        <w:t>разработан в</w:t>
      </w:r>
      <w:r w:rsidR="0013255A" w:rsidRPr="00E0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</w:t>
      </w:r>
      <w:r w:rsidR="0013255A" w:rsidRPr="00263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7CB" w:rsidRPr="002637C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</w:t>
      </w:r>
      <w:proofErr w:type="gramEnd"/>
      <w:r w:rsidR="002637CB" w:rsidRPr="002637CB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D07B48" w:rsidRPr="00263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255A" w:rsidRPr="002637CB">
        <w:rPr>
          <w:rFonts w:ascii="Times New Roman" w:hAnsi="Times New Roman" w:cs="Times New Roman"/>
          <w:color w:val="000000"/>
          <w:sz w:val="24"/>
          <w:szCs w:val="24"/>
        </w:rPr>
        <w:t>Уставом городского поселения Печенга Печенгского района Мурманской области.</w:t>
      </w:r>
    </w:p>
    <w:p w:rsidR="00A66FEC" w:rsidRDefault="00E054A9" w:rsidP="00A66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6FEC">
        <w:rPr>
          <w:rFonts w:ascii="Times New Roman" w:hAnsi="Times New Roman" w:cs="Times New Roman"/>
          <w:color w:val="000000"/>
          <w:sz w:val="24"/>
          <w:szCs w:val="24"/>
        </w:rPr>
        <w:t xml:space="preserve">Решение, проект которого вынесен на рассмотрение Совета депутатов, необходимо для исполнения процедуры, </w:t>
      </w:r>
      <w:r w:rsidR="0089493C">
        <w:rPr>
          <w:rFonts w:ascii="Times New Roman" w:hAnsi="Times New Roman" w:cs="Times New Roman"/>
          <w:color w:val="000000"/>
          <w:sz w:val="24"/>
          <w:szCs w:val="24"/>
        </w:rPr>
        <w:t>регламентирующей вступление в силу</w:t>
      </w:r>
      <w:r w:rsidR="00A66FEC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о передаче </w:t>
      </w:r>
      <w:proofErr w:type="gramStart"/>
      <w:r w:rsidR="00A66FEC" w:rsidRPr="002637CB">
        <w:rPr>
          <w:rFonts w:ascii="Times New Roman" w:hAnsi="Times New Roman" w:cs="Times New Roman"/>
          <w:sz w:val="24"/>
          <w:szCs w:val="24"/>
        </w:rPr>
        <w:t>части полномочий органов местного самоуправления муниципального образования</w:t>
      </w:r>
      <w:proofErr w:type="gramEnd"/>
      <w:r w:rsidR="00A66FEC" w:rsidRPr="002637CB">
        <w:rPr>
          <w:rFonts w:ascii="Times New Roman" w:hAnsi="Times New Roman" w:cs="Times New Roman"/>
          <w:sz w:val="24"/>
          <w:szCs w:val="24"/>
        </w:rPr>
        <w:t xml:space="preserve"> городское поселение Печенга </w:t>
      </w:r>
      <w:proofErr w:type="spellStart"/>
      <w:r w:rsidR="00A66FEC" w:rsidRPr="002637CB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A66FEC" w:rsidRPr="002637CB">
        <w:rPr>
          <w:rFonts w:ascii="Times New Roman" w:hAnsi="Times New Roman" w:cs="Times New Roman"/>
          <w:sz w:val="24"/>
          <w:szCs w:val="24"/>
        </w:rPr>
        <w:t xml:space="preserve"> района органам местного самоуправления муниципального образования </w:t>
      </w:r>
      <w:proofErr w:type="spellStart"/>
      <w:r w:rsidR="00A66FEC" w:rsidRPr="002637CB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A66FEC" w:rsidRPr="002637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6FE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9493C">
        <w:rPr>
          <w:rFonts w:ascii="Times New Roman" w:hAnsi="Times New Roman" w:cs="Times New Roman"/>
          <w:sz w:val="24"/>
          <w:szCs w:val="24"/>
        </w:rPr>
        <w:t>–</w:t>
      </w:r>
      <w:r w:rsidR="00A66FEC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89493C">
        <w:rPr>
          <w:rFonts w:ascii="Times New Roman" w:hAnsi="Times New Roman" w:cs="Times New Roman"/>
          <w:sz w:val="24"/>
          <w:szCs w:val="24"/>
        </w:rPr>
        <w:t>, Приложение № 1</w:t>
      </w:r>
      <w:r w:rsidR="00A66FEC">
        <w:rPr>
          <w:rFonts w:ascii="Times New Roman" w:hAnsi="Times New Roman" w:cs="Times New Roman"/>
          <w:sz w:val="24"/>
          <w:szCs w:val="24"/>
        </w:rPr>
        <w:t>)</w:t>
      </w:r>
      <w:r w:rsidR="0089493C">
        <w:rPr>
          <w:rFonts w:ascii="Times New Roman" w:hAnsi="Times New Roman" w:cs="Times New Roman"/>
          <w:sz w:val="24"/>
          <w:szCs w:val="24"/>
        </w:rPr>
        <w:t>.</w:t>
      </w:r>
      <w:r w:rsidR="00A6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FEC" w:rsidRDefault="0089493C" w:rsidP="0089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С</w:t>
      </w:r>
      <w:r w:rsidRPr="0089493C">
        <w:rPr>
          <w:rFonts w:ascii="Times New Roman" w:hAnsi="Times New Roman" w:cs="Times New Roman"/>
          <w:sz w:val="24"/>
          <w:szCs w:val="24"/>
        </w:rPr>
        <w:t xml:space="preserve">оглашение </w:t>
      </w:r>
      <w:r>
        <w:rPr>
          <w:rFonts w:ascii="Times New Roman" w:hAnsi="Times New Roman" w:cs="Times New Roman"/>
          <w:sz w:val="24"/>
          <w:szCs w:val="24"/>
        </w:rPr>
        <w:t xml:space="preserve">подписано главами администраций муниципальных образования 19 мая 2017 г. и </w:t>
      </w:r>
      <w:r w:rsidRPr="0089493C">
        <w:rPr>
          <w:rFonts w:ascii="Times New Roman" w:hAnsi="Times New Roman" w:cs="Times New Roman"/>
          <w:sz w:val="24"/>
          <w:szCs w:val="24"/>
        </w:rPr>
        <w:t xml:space="preserve">касается передачи полномочий в части решения вопросов местного значения муниципального образования городское поселение Печенга </w:t>
      </w:r>
      <w:proofErr w:type="spellStart"/>
      <w:r w:rsidRPr="0089493C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89493C">
        <w:rPr>
          <w:rFonts w:ascii="Times New Roman" w:hAnsi="Times New Roman" w:cs="Times New Roman"/>
          <w:sz w:val="24"/>
          <w:szCs w:val="24"/>
        </w:rPr>
        <w:t xml:space="preserve"> района Мурманской области на реализацию мероприятий по функционированию и содержанию единой дежурно-диспетчерской службы муниципального образования </w:t>
      </w:r>
      <w:proofErr w:type="spellStart"/>
      <w:r w:rsidRPr="0089493C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89493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FEC" w:rsidRDefault="0089493C" w:rsidP="00A66FE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6.1 </w:t>
      </w:r>
      <w:r w:rsidR="00A66FEC" w:rsidRPr="00A66FEC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я, тако</w:t>
      </w:r>
      <w:r w:rsidR="00751520">
        <w:rPr>
          <w:rFonts w:ascii="Times New Roman" w:hAnsi="Times New Roman" w:cs="Times New Roman"/>
          <w:sz w:val="24"/>
          <w:szCs w:val="24"/>
        </w:rPr>
        <w:t>е Соглашение</w:t>
      </w:r>
      <w:r w:rsidR="00A66FEC" w:rsidRPr="00A66FEC">
        <w:rPr>
          <w:rFonts w:ascii="Times New Roman" w:hAnsi="Times New Roman" w:cs="Times New Roman"/>
          <w:sz w:val="24"/>
          <w:szCs w:val="24"/>
        </w:rPr>
        <w:t xml:space="preserve"> считается заключенным и вступает в силу со дня вступления в силу Решения Совета депутатов муниципального образования </w:t>
      </w:r>
      <w:proofErr w:type="spellStart"/>
      <w:r w:rsidR="00A66FEC" w:rsidRPr="00A66FEC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A66FEC" w:rsidRPr="00A66FEC">
        <w:rPr>
          <w:rFonts w:ascii="Times New Roman" w:hAnsi="Times New Roman" w:cs="Times New Roman"/>
          <w:sz w:val="24"/>
          <w:szCs w:val="24"/>
        </w:rPr>
        <w:t xml:space="preserve"> район и решения Совет депутатов муниципального образования городское поселение Печенга об утверждении </w:t>
      </w:r>
      <w:r w:rsidR="00751520">
        <w:rPr>
          <w:rFonts w:ascii="Times New Roman" w:hAnsi="Times New Roman" w:cs="Times New Roman"/>
          <w:sz w:val="24"/>
          <w:szCs w:val="24"/>
        </w:rPr>
        <w:t>данного</w:t>
      </w:r>
      <w:r w:rsidR="00A66FEC" w:rsidRPr="00A66FEC">
        <w:rPr>
          <w:rFonts w:ascii="Times New Roman" w:hAnsi="Times New Roman" w:cs="Times New Roman"/>
          <w:sz w:val="24"/>
          <w:szCs w:val="24"/>
        </w:rPr>
        <w:t xml:space="preserve"> Соглашения. В случае вступления в силу вышеуказанных решений представительных органов в разные дни, днем вступления в силу настоящего Соглашения будет считаться день вступления в силу последнего из указанных решений. </w:t>
      </w:r>
    </w:p>
    <w:p w:rsidR="0089493C" w:rsidRPr="0089493C" w:rsidRDefault="0089493C" w:rsidP="0089493C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о</w:t>
      </w:r>
      <w:r w:rsidRPr="00EA75E2">
        <w:rPr>
          <w:rFonts w:ascii="Times New Roman" w:hAnsi="Times New Roman"/>
          <w:sz w:val="24"/>
          <w:szCs w:val="24"/>
        </w:rPr>
        <w:t>б утверждении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75E2">
        <w:rPr>
          <w:rFonts w:ascii="Times New Roman" w:hAnsi="Times New Roman"/>
          <w:sz w:val="24"/>
          <w:szCs w:val="24"/>
        </w:rPr>
        <w:t>Соглашения</w:t>
      </w:r>
      <w:r>
        <w:rPr>
          <w:rFonts w:ascii="Times New Roman" w:hAnsi="Times New Roman"/>
          <w:sz w:val="24"/>
          <w:szCs w:val="24"/>
          <w:lang w:val="ru-RU"/>
        </w:rPr>
        <w:t xml:space="preserve"> принято Советом депутатов</w:t>
      </w:r>
      <w:r w:rsidRPr="00EA75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75E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75E2">
        <w:rPr>
          <w:rFonts w:ascii="Times New Roman" w:hAnsi="Times New Roman"/>
          <w:sz w:val="24"/>
          <w:szCs w:val="24"/>
        </w:rPr>
        <w:t>Печенгск</w:t>
      </w:r>
      <w:r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 w:rsidRPr="00EA75E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  <w:lang w:val="ru-RU"/>
        </w:rPr>
        <w:t xml:space="preserve"> 16.06.2016 за № 224</w:t>
      </w:r>
      <w:r w:rsidR="00751520">
        <w:rPr>
          <w:rFonts w:ascii="Times New Roman" w:hAnsi="Times New Roman"/>
          <w:sz w:val="24"/>
          <w:szCs w:val="24"/>
          <w:lang w:val="ru-RU"/>
        </w:rPr>
        <w:t xml:space="preserve"> (Приложение № 2)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66FEC" w:rsidRPr="00A66FEC" w:rsidRDefault="00A66FEC" w:rsidP="0089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894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вступления </w:t>
      </w:r>
      <w:r w:rsidR="008949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89493C">
        <w:rPr>
          <w:rFonts w:ascii="Times New Roman" w:hAnsi="Times New Roman" w:cs="Times New Roman"/>
          <w:sz w:val="24"/>
          <w:szCs w:val="24"/>
        </w:rPr>
        <w:t>в силу необходимо принятие аналогичного решения представительным органом местного самоуправления муниципального образования городское поселение Печенга.</w:t>
      </w:r>
    </w:p>
    <w:p w:rsidR="00751520" w:rsidRDefault="00751520" w:rsidP="0075152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Функционирование </w:t>
      </w:r>
      <w:r w:rsidRPr="0089493C">
        <w:rPr>
          <w:rFonts w:ascii="Times New Roman" w:hAnsi="Times New Roman" w:cs="Times New Roman"/>
          <w:sz w:val="24"/>
          <w:szCs w:val="24"/>
        </w:rPr>
        <w:t xml:space="preserve">единой дежурно-диспетчерской службы муниципального образования </w:t>
      </w:r>
      <w:proofErr w:type="spellStart"/>
      <w:r w:rsidRPr="0089493C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89493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составляющей в обеспечении безопасности населении и основано на взаимодействии муниципальных образований.</w:t>
      </w:r>
    </w:p>
    <w:p w:rsidR="0013255A" w:rsidRDefault="00751520" w:rsidP="0075152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Соглашения решением представительного органа местного самоуправления находится в пределах компетенции такого органа, носит законный характер и обусловлено объективной необходимостью. </w:t>
      </w:r>
    </w:p>
    <w:p w:rsidR="0013255A" w:rsidRDefault="0013255A" w:rsidP="001325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255A" w:rsidRDefault="0013255A" w:rsidP="001325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55A" w:rsidRDefault="0013255A" w:rsidP="001325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2803" w:rsidRPr="0013255A" w:rsidRDefault="00C02803" w:rsidP="00C2715D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C02803" w:rsidRPr="0013255A" w:rsidSect="002637C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BDA"/>
    <w:multiLevelType w:val="hybridMultilevel"/>
    <w:tmpl w:val="877E9256"/>
    <w:lvl w:ilvl="0" w:tplc="8EB0A2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636E"/>
    <w:multiLevelType w:val="hybridMultilevel"/>
    <w:tmpl w:val="C21AE3B0"/>
    <w:lvl w:ilvl="0" w:tplc="663C64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4179A8"/>
    <w:multiLevelType w:val="hybridMultilevel"/>
    <w:tmpl w:val="E77E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757"/>
    <w:rsid w:val="000E3F9A"/>
    <w:rsid w:val="0013255A"/>
    <w:rsid w:val="002637CB"/>
    <w:rsid w:val="00270881"/>
    <w:rsid w:val="00304121"/>
    <w:rsid w:val="00382E2A"/>
    <w:rsid w:val="003D35E3"/>
    <w:rsid w:val="00461381"/>
    <w:rsid w:val="00541757"/>
    <w:rsid w:val="00591383"/>
    <w:rsid w:val="00594377"/>
    <w:rsid w:val="005E3758"/>
    <w:rsid w:val="0061136F"/>
    <w:rsid w:val="00612C70"/>
    <w:rsid w:val="00613711"/>
    <w:rsid w:val="00631A55"/>
    <w:rsid w:val="00714B1B"/>
    <w:rsid w:val="00751520"/>
    <w:rsid w:val="00777BBB"/>
    <w:rsid w:val="007A2BCB"/>
    <w:rsid w:val="008933EE"/>
    <w:rsid w:val="0089493C"/>
    <w:rsid w:val="008C0269"/>
    <w:rsid w:val="009345CC"/>
    <w:rsid w:val="009A5037"/>
    <w:rsid w:val="00A66FEC"/>
    <w:rsid w:val="00A8736C"/>
    <w:rsid w:val="00A90926"/>
    <w:rsid w:val="00AE3634"/>
    <w:rsid w:val="00BA474D"/>
    <w:rsid w:val="00C02803"/>
    <w:rsid w:val="00C2715D"/>
    <w:rsid w:val="00D07B48"/>
    <w:rsid w:val="00D16C85"/>
    <w:rsid w:val="00E054A9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57"/>
    <w:pPr>
      <w:ind w:left="720"/>
      <w:contextualSpacing/>
    </w:pPr>
  </w:style>
  <w:style w:type="paragraph" w:styleId="a4">
    <w:name w:val="No Spacing"/>
    <w:uiPriority w:val="1"/>
    <w:qFormat/>
    <w:rsid w:val="0054175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7B48"/>
  </w:style>
  <w:style w:type="paragraph" w:styleId="a5">
    <w:name w:val="Body Text"/>
    <w:basedOn w:val="a"/>
    <w:link w:val="a6"/>
    <w:rsid w:val="002637CB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637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9493C"/>
    <w:pPr>
      <w:spacing w:after="120" w:line="240" w:lineRule="auto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89493C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NachYurist</cp:lastModifiedBy>
  <cp:revision>12</cp:revision>
  <cp:lastPrinted>2017-06-22T10:53:00Z</cp:lastPrinted>
  <dcterms:created xsi:type="dcterms:W3CDTF">2015-06-23T05:54:00Z</dcterms:created>
  <dcterms:modified xsi:type="dcterms:W3CDTF">2017-06-23T09:56:00Z</dcterms:modified>
</cp:coreProperties>
</file>