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7D" w:rsidRDefault="0054317D" w:rsidP="0001287D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1172A" w:rsidRPr="00382B95" w:rsidRDefault="00ED1E75" w:rsidP="0001287D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71172A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71172A" w:rsidRDefault="0071172A" w:rsidP="0001287D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54317D" w:rsidRPr="00FB67B9" w:rsidRDefault="0054317D" w:rsidP="0001287D">
      <w:pPr>
        <w:pStyle w:val="Con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4317D" w:rsidRPr="000D475A" w:rsidRDefault="000D475A" w:rsidP="000D475A">
      <w:pPr>
        <w:pStyle w:val="ConsNormal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D475A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54317D" w:rsidRDefault="00443419" w:rsidP="0001287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4317D" w:rsidRDefault="0054317D" w:rsidP="0001287D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1E75" w:rsidRDefault="00285F01" w:rsidP="003E0818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0D475A">
        <w:rPr>
          <w:rFonts w:ascii="Times New Roman" w:hAnsi="Times New Roman" w:cs="Times New Roman"/>
          <w:b/>
          <w:bCs/>
          <w:sz w:val="24"/>
          <w:szCs w:val="24"/>
        </w:rPr>
        <w:t>…………………….</w:t>
      </w:r>
      <w:r w:rsidR="003E08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54D8">
        <w:rPr>
          <w:rFonts w:ascii="Times New Roman" w:hAnsi="Times New Roman" w:cs="Times New Roman"/>
          <w:b/>
          <w:bCs/>
          <w:sz w:val="24"/>
          <w:szCs w:val="24"/>
        </w:rPr>
        <w:t xml:space="preserve">г.                           </w:t>
      </w:r>
      <w:r w:rsidR="0054317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317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54D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54D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54D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081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443419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0D475A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831150" w:rsidRDefault="00831150" w:rsidP="0001287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317D" w:rsidRDefault="0054317D" w:rsidP="0001287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2450F6" w:rsidRDefault="002450F6" w:rsidP="0001287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28E7" w:rsidRPr="00926A30" w:rsidRDefault="00CD4483" w:rsidP="00A63C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6A30">
        <w:rPr>
          <w:rFonts w:ascii="Times New Roman" w:hAnsi="Times New Roman"/>
          <w:sz w:val="28"/>
          <w:szCs w:val="28"/>
        </w:rPr>
        <w:t>О</w:t>
      </w:r>
      <w:r w:rsidR="006B5741" w:rsidRPr="00926A30">
        <w:rPr>
          <w:rFonts w:ascii="Times New Roman" w:hAnsi="Times New Roman"/>
          <w:sz w:val="28"/>
          <w:szCs w:val="28"/>
        </w:rPr>
        <w:t>б утверждении Положения</w:t>
      </w:r>
      <w:r w:rsidRPr="00926A30">
        <w:rPr>
          <w:rFonts w:ascii="Times New Roman" w:hAnsi="Times New Roman"/>
          <w:sz w:val="28"/>
          <w:szCs w:val="28"/>
        </w:rPr>
        <w:t xml:space="preserve"> «Об оплате труда</w:t>
      </w:r>
      <w:r w:rsidR="00945311" w:rsidRPr="00926A30">
        <w:rPr>
          <w:rFonts w:ascii="Times New Roman" w:hAnsi="Times New Roman"/>
          <w:sz w:val="28"/>
          <w:szCs w:val="28"/>
        </w:rPr>
        <w:t xml:space="preserve"> </w:t>
      </w:r>
      <w:r w:rsidR="00D45C12" w:rsidRPr="00926A30">
        <w:rPr>
          <w:rFonts w:ascii="Times New Roman" w:hAnsi="Times New Roman"/>
          <w:sz w:val="28"/>
          <w:szCs w:val="28"/>
        </w:rPr>
        <w:t>лица</w:t>
      </w:r>
      <w:r w:rsidR="00945311" w:rsidRPr="00926A30">
        <w:rPr>
          <w:rFonts w:ascii="Times New Roman" w:hAnsi="Times New Roman"/>
          <w:sz w:val="28"/>
          <w:szCs w:val="28"/>
        </w:rPr>
        <w:t xml:space="preserve">, </w:t>
      </w:r>
      <w:r w:rsidR="00D45C12" w:rsidRPr="00926A30">
        <w:rPr>
          <w:rFonts w:ascii="Times New Roman" w:hAnsi="Times New Roman"/>
          <w:sz w:val="28"/>
          <w:szCs w:val="28"/>
          <w:lang w:eastAsia="ru-RU"/>
        </w:rPr>
        <w:t>замещающего муниципальную должность главы муниципального образования</w:t>
      </w:r>
      <w:r w:rsidR="003E0818" w:rsidRPr="00926A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3CEC" w:rsidRPr="00926A30">
        <w:rPr>
          <w:rFonts w:ascii="Times New Roman" w:hAnsi="Times New Roman"/>
          <w:sz w:val="28"/>
          <w:szCs w:val="28"/>
        </w:rPr>
        <w:t>городское поселение Печенга Печенгского района Мурманской области и</w:t>
      </w:r>
      <w:r w:rsidR="008D7D59" w:rsidRPr="00926A30">
        <w:rPr>
          <w:rFonts w:ascii="Times New Roman" w:hAnsi="Times New Roman"/>
          <w:sz w:val="28"/>
          <w:szCs w:val="28"/>
        </w:rPr>
        <w:t xml:space="preserve"> осуществляющего</w:t>
      </w:r>
      <w:r w:rsidR="00DA7EAB" w:rsidRPr="00926A30">
        <w:rPr>
          <w:rFonts w:ascii="Times New Roman" w:hAnsi="Times New Roman"/>
          <w:sz w:val="28"/>
          <w:szCs w:val="28"/>
        </w:rPr>
        <w:t xml:space="preserve"> свои полномочия на постоянной основе</w:t>
      </w:r>
      <w:r w:rsidR="0001287D" w:rsidRPr="00926A30">
        <w:rPr>
          <w:rFonts w:ascii="Times New Roman" w:hAnsi="Times New Roman"/>
          <w:sz w:val="28"/>
          <w:szCs w:val="28"/>
        </w:rPr>
        <w:t>»</w:t>
      </w:r>
    </w:p>
    <w:p w:rsidR="002B0C13" w:rsidRPr="00926A30" w:rsidRDefault="002B0C13" w:rsidP="0001287D">
      <w:pPr>
        <w:pStyle w:val="Default"/>
        <w:ind w:firstLine="708"/>
        <w:jc w:val="both"/>
        <w:rPr>
          <w:color w:val="auto"/>
        </w:rPr>
      </w:pPr>
    </w:p>
    <w:p w:rsidR="00C0132F" w:rsidRPr="00926A30" w:rsidRDefault="00C0132F" w:rsidP="0001287D">
      <w:pPr>
        <w:pStyle w:val="Default"/>
        <w:ind w:firstLine="708"/>
        <w:jc w:val="both"/>
        <w:rPr>
          <w:color w:val="auto"/>
        </w:rPr>
      </w:pPr>
    </w:p>
    <w:p w:rsidR="00C0132F" w:rsidRPr="00926A30" w:rsidRDefault="00C0132F" w:rsidP="0001287D">
      <w:pPr>
        <w:pStyle w:val="Default"/>
        <w:ind w:firstLine="708"/>
        <w:jc w:val="both"/>
        <w:rPr>
          <w:color w:val="auto"/>
        </w:rPr>
      </w:pPr>
      <w:proofErr w:type="gramStart"/>
      <w:r w:rsidRPr="00926A30">
        <w:rPr>
          <w:bCs/>
          <w:color w:val="auto"/>
        </w:rPr>
        <w:t xml:space="preserve">В соответствии с Трудовым </w:t>
      </w:r>
      <w:hyperlink r:id="rId6" w:history="1">
        <w:r w:rsidRPr="00926A30">
          <w:rPr>
            <w:rStyle w:val="a7"/>
            <w:bCs/>
            <w:color w:val="auto"/>
            <w:u w:val="none"/>
          </w:rPr>
          <w:t>кодексом</w:t>
        </w:r>
      </w:hyperlink>
      <w:r w:rsidRPr="00926A30">
        <w:rPr>
          <w:bCs/>
          <w:color w:val="auto"/>
        </w:rPr>
        <w:t xml:space="preserve"> Российской Федерации, </w:t>
      </w:r>
      <w:hyperlink r:id="rId7" w:history="1">
        <w:r w:rsidRPr="00926A30">
          <w:rPr>
            <w:rStyle w:val="a7"/>
            <w:bCs/>
            <w:color w:val="auto"/>
            <w:u w:val="none"/>
          </w:rPr>
          <w:t>ст</w:t>
        </w:r>
        <w:r w:rsidR="002979CC" w:rsidRPr="00926A30">
          <w:rPr>
            <w:rStyle w:val="a7"/>
            <w:bCs/>
            <w:color w:val="auto"/>
            <w:u w:val="none"/>
          </w:rPr>
          <w:t>.</w:t>
        </w:r>
        <w:r w:rsidRPr="00926A30">
          <w:rPr>
            <w:rStyle w:val="a7"/>
            <w:bCs/>
            <w:color w:val="auto"/>
            <w:u w:val="none"/>
          </w:rPr>
          <w:t xml:space="preserve"> 53</w:t>
        </w:r>
      </w:hyperlink>
      <w:r w:rsidRPr="00926A30">
        <w:rPr>
          <w:bCs/>
          <w:color w:val="auto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 w:rsidRPr="00926A30">
          <w:rPr>
            <w:rStyle w:val="a7"/>
            <w:bCs/>
            <w:color w:val="auto"/>
            <w:u w:val="none"/>
          </w:rPr>
          <w:t>статьей 22</w:t>
        </w:r>
      </w:hyperlink>
      <w:r w:rsidRPr="00926A30">
        <w:rPr>
          <w:bCs/>
          <w:color w:val="auto"/>
        </w:rPr>
        <w:t xml:space="preserve"> Федерального закона от 02.03.2007 N 25-ФЗ "О муниципальной службе в Российской Федерации", </w:t>
      </w:r>
      <w:hyperlink r:id="rId9" w:history="1">
        <w:r w:rsidRPr="00926A30">
          <w:rPr>
            <w:rStyle w:val="a7"/>
            <w:bCs/>
            <w:color w:val="auto"/>
            <w:u w:val="none"/>
          </w:rPr>
          <w:t>Законом</w:t>
        </w:r>
      </w:hyperlink>
      <w:r w:rsidRPr="00926A30">
        <w:rPr>
          <w:bCs/>
          <w:color w:val="auto"/>
        </w:rPr>
        <w:t xml:space="preserve"> Российской Федерации от 21.07.1993 N 5485-1 "О государственной тайне", </w:t>
      </w:r>
      <w:hyperlink r:id="rId10" w:history="1">
        <w:r w:rsidRPr="00926A30">
          <w:rPr>
            <w:rStyle w:val="a7"/>
            <w:bCs/>
            <w:color w:val="auto"/>
            <w:u w:val="none"/>
          </w:rPr>
          <w:t>постановлением</w:t>
        </w:r>
      </w:hyperlink>
      <w:r w:rsidRPr="00926A30">
        <w:rPr>
          <w:bCs/>
          <w:color w:val="auto"/>
        </w:rPr>
        <w:t xml:space="preserve"> Правительства Российской Федерации от 18.09.2006 N 573 "О предоставлении социальных гарантий</w:t>
      </w:r>
      <w:proofErr w:type="gramEnd"/>
      <w:r w:rsidRPr="00926A30">
        <w:rPr>
          <w:bCs/>
          <w:color w:val="auto"/>
        </w:rPr>
        <w:t xml:space="preserve"> гражданам, допущенным к государственной тайне на постоянной основе, и сотрудникам структурных подразделений по защите государственной тайны", </w:t>
      </w:r>
      <w:hyperlink r:id="rId11" w:history="1">
        <w:r w:rsidRPr="00926A30">
          <w:rPr>
            <w:rStyle w:val="a7"/>
            <w:bCs/>
            <w:color w:val="auto"/>
            <w:u w:val="none"/>
          </w:rPr>
          <w:t>статьей 22</w:t>
        </w:r>
      </w:hyperlink>
      <w:r w:rsidRPr="00926A30">
        <w:rPr>
          <w:bCs/>
          <w:color w:val="auto"/>
        </w:rPr>
        <w:t xml:space="preserve"> Закона Мурманской области от 29.06.2007 N 860-01-ЗМО "О муниципальной службе в Мурманской области", руководствуясь </w:t>
      </w:r>
      <w:r w:rsidRPr="00926A30">
        <w:rPr>
          <w:color w:val="auto"/>
        </w:rPr>
        <w:t>Уставом городского поселения Печенга, в целях приведения нормативных правовых актов органов местного самоуправления в соответствие с законодательством, Совет депутатов,</w:t>
      </w:r>
    </w:p>
    <w:p w:rsidR="00C0132F" w:rsidRPr="00926A30" w:rsidRDefault="00C0132F" w:rsidP="0001287D">
      <w:pPr>
        <w:pStyle w:val="Default"/>
        <w:ind w:firstLine="708"/>
        <w:jc w:val="both"/>
        <w:rPr>
          <w:color w:val="auto"/>
        </w:rPr>
      </w:pPr>
    </w:p>
    <w:p w:rsidR="00CD4483" w:rsidRPr="00926A30" w:rsidRDefault="00621D1B" w:rsidP="00012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A30">
        <w:rPr>
          <w:rFonts w:ascii="Times New Roman" w:hAnsi="Times New Roman"/>
          <w:b/>
          <w:sz w:val="24"/>
          <w:szCs w:val="24"/>
        </w:rPr>
        <w:t>решил:</w:t>
      </w:r>
    </w:p>
    <w:p w:rsidR="004704ED" w:rsidRPr="00926A30" w:rsidRDefault="004704ED" w:rsidP="00012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4D8" w:rsidRPr="00926A30" w:rsidRDefault="00331DCF" w:rsidP="00012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A30">
        <w:rPr>
          <w:rFonts w:ascii="Times New Roman" w:hAnsi="Times New Roman"/>
          <w:sz w:val="24"/>
          <w:szCs w:val="24"/>
        </w:rPr>
        <w:t xml:space="preserve"> </w:t>
      </w:r>
      <w:r w:rsidR="002979CC" w:rsidRPr="00926A30">
        <w:rPr>
          <w:rFonts w:ascii="Times New Roman" w:hAnsi="Times New Roman"/>
          <w:sz w:val="24"/>
          <w:szCs w:val="24"/>
        </w:rPr>
        <w:t xml:space="preserve">        </w:t>
      </w:r>
      <w:r w:rsidRPr="00926A30">
        <w:rPr>
          <w:rFonts w:ascii="Times New Roman" w:hAnsi="Times New Roman"/>
          <w:sz w:val="24"/>
          <w:szCs w:val="24"/>
        </w:rPr>
        <w:t xml:space="preserve">1. </w:t>
      </w:r>
      <w:r w:rsidR="00CD4483" w:rsidRPr="00926A30">
        <w:rPr>
          <w:rFonts w:ascii="Times New Roman" w:hAnsi="Times New Roman"/>
          <w:sz w:val="24"/>
          <w:szCs w:val="24"/>
        </w:rPr>
        <w:t>Утверд</w:t>
      </w:r>
      <w:r w:rsidR="00F55359" w:rsidRPr="00926A30">
        <w:rPr>
          <w:rFonts w:ascii="Times New Roman" w:hAnsi="Times New Roman"/>
          <w:sz w:val="24"/>
          <w:szCs w:val="24"/>
        </w:rPr>
        <w:t>ить Положение «Об оплате труда</w:t>
      </w:r>
      <w:r w:rsidR="00E67389" w:rsidRPr="00926A30">
        <w:rPr>
          <w:rFonts w:ascii="Times New Roman" w:hAnsi="Times New Roman"/>
          <w:sz w:val="24"/>
          <w:szCs w:val="24"/>
        </w:rPr>
        <w:t xml:space="preserve"> лица, замещающего муниципальную должность главы муниципального образования</w:t>
      </w:r>
      <w:r w:rsidR="003E0818" w:rsidRPr="00926A30">
        <w:rPr>
          <w:rFonts w:ascii="Times New Roman" w:hAnsi="Times New Roman"/>
          <w:sz w:val="24"/>
          <w:szCs w:val="24"/>
        </w:rPr>
        <w:t xml:space="preserve"> </w:t>
      </w:r>
      <w:r w:rsidR="00B33126" w:rsidRPr="00926A30">
        <w:rPr>
          <w:rFonts w:ascii="Times New Roman" w:hAnsi="Times New Roman"/>
          <w:sz w:val="24"/>
          <w:szCs w:val="24"/>
        </w:rPr>
        <w:t xml:space="preserve">городское поселение Печенга Печенгского района Мурманской области и </w:t>
      </w:r>
      <w:r w:rsidR="00F55359" w:rsidRPr="00926A30">
        <w:rPr>
          <w:rFonts w:ascii="Times New Roman" w:hAnsi="Times New Roman"/>
          <w:sz w:val="24"/>
          <w:szCs w:val="24"/>
        </w:rPr>
        <w:t xml:space="preserve">осуществляющего свои </w:t>
      </w:r>
      <w:r w:rsidR="00B33126" w:rsidRPr="00926A30">
        <w:rPr>
          <w:rFonts w:ascii="Times New Roman" w:hAnsi="Times New Roman"/>
          <w:sz w:val="24"/>
          <w:szCs w:val="24"/>
        </w:rPr>
        <w:t>полномочия на постоянной основе</w:t>
      </w:r>
      <w:r w:rsidR="006208E8" w:rsidRPr="00926A30">
        <w:rPr>
          <w:rFonts w:ascii="Times New Roman" w:hAnsi="Times New Roman"/>
          <w:sz w:val="24"/>
          <w:szCs w:val="24"/>
        </w:rPr>
        <w:t>»</w:t>
      </w:r>
      <w:r w:rsidR="0001287D" w:rsidRPr="00926A30">
        <w:rPr>
          <w:rFonts w:ascii="Times New Roman" w:hAnsi="Times New Roman"/>
          <w:sz w:val="24"/>
          <w:szCs w:val="24"/>
        </w:rPr>
        <w:t>, согласно приложению</w:t>
      </w:r>
      <w:r w:rsidR="000654D8" w:rsidRPr="00926A30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1263FD" w:rsidRPr="00926A30" w:rsidRDefault="00331DCF" w:rsidP="0001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0">
        <w:rPr>
          <w:rFonts w:ascii="Times New Roman" w:hAnsi="Times New Roman" w:cs="Times New Roman"/>
          <w:sz w:val="24"/>
          <w:szCs w:val="24"/>
        </w:rPr>
        <w:t xml:space="preserve">2. </w:t>
      </w:r>
      <w:r w:rsidR="004113B5" w:rsidRPr="00926A30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депутатов от </w:t>
      </w:r>
      <w:r w:rsidR="00A507C2" w:rsidRPr="00926A30">
        <w:rPr>
          <w:rFonts w:ascii="Times New Roman" w:hAnsi="Times New Roman" w:cs="Times New Roman"/>
          <w:sz w:val="24"/>
          <w:szCs w:val="24"/>
        </w:rPr>
        <w:t>24.10.2014</w:t>
      </w:r>
      <w:r w:rsidR="004113B5" w:rsidRPr="00926A30">
        <w:rPr>
          <w:rFonts w:ascii="Times New Roman" w:hAnsi="Times New Roman" w:cs="Times New Roman"/>
          <w:sz w:val="24"/>
          <w:szCs w:val="24"/>
        </w:rPr>
        <w:t xml:space="preserve"> г. № </w:t>
      </w:r>
      <w:r w:rsidR="00A507C2" w:rsidRPr="00926A30">
        <w:rPr>
          <w:rFonts w:ascii="Times New Roman" w:hAnsi="Times New Roman" w:cs="Times New Roman"/>
          <w:sz w:val="24"/>
          <w:szCs w:val="24"/>
        </w:rPr>
        <w:t>10</w:t>
      </w:r>
      <w:r w:rsidR="004113B5" w:rsidRPr="00926A30">
        <w:rPr>
          <w:rFonts w:ascii="Times New Roman" w:hAnsi="Times New Roman" w:cs="Times New Roman"/>
          <w:sz w:val="24"/>
          <w:szCs w:val="24"/>
        </w:rPr>
        <w:t xml:space="preserve">  «</w:t>
      </w:r>
      <w:r w:rsidR="00A507C2" w:rsidRPr="00926A30">
        <w:rPr>
          <w:rFonts w:ascii="Times New Roman" w:hAnsi="Times New Roman" w:cs="Times New Roman"/>
          <w:sz w:val="24"/>
          <w:szCs w:val="24"/>
        </w:rPr>
        <w:t>Об утверждении Положения «Об оплате труда лица, замещающего муниципальную должность главы муниципального образования городское поселение Печенга Печенгского района Мурманской области и осуществляющего свои полномочия на постоянной основе»»</w:t>
      </w:r>
      <w:r w:rsidR="004113B5" w:rsidRPr="00926A30">
        <w:rPr>
          <w:rFonts w:ascii="Times New Roman" w:hAnsi="Times New Roman" w:cs="Times New Roman"/>
          <w:sz w:val="24"/>
          <w:szCs w:val="24"/>
        </w:rPr>
        <w:t>.</w:t>
      </w:r>
    </w:p>
    <w:p w:rsidR="00A507C2" w:rsidRPr="00926A30" w:rsidRDefault="001263FD" w:rsidP="00A507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0">
        <w:rPr>
          <w:rFonts w:ascii="Times New Roman" w:hAnsi="Times New Roman"/>
          <w:sz w:val="24"/>
          <w:szCs w:val="24"/>
        </w:rPr>
        <w:t xml:space="preserve"> 3.</w:t>
      </w:r>
      <w:r w:rsidR="00A507C2" w:rsidRPr="00926A30">
        <w:rPr>
          <w:rFonts w:ascii="Times New Roman" w:hAnsi="Times New Roman"/>
          <w:sz w:val="24"/>
          <w:szCs w:val="24"/>
        </w:rPr>
        <w:t xml:space="preserve"> </w:t>
      </w:r>
      <w:r w:rsidR="00A507C2" w:rsidRPr="00926A30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депутатов от 26.06.2015 г. № 78  «О внесении изменений в Решение Совета депутатов от 24.10.2014 №10 «Об утверждении Положения «Об оплате труда лица, замещающего муниципальную должность главы муниципального образования городское поселение Печенга Печенгского района Мурманской области и осуществляющего свои полномочия на постоянной основе»».</w:t>
      </w:r>
    </w:p>
    <w:p w:rsidR="00A507C2" w:rsidRPr="00926A30" w:rsidRDefault="00A507C2" w:rsidP="00012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A30">
        <w:rPr>
          <w:rFonts w:ascii="Times New Roman" w:hAnsi="Times New Roman"/>
          <w:sz w:val="24"/>
          <w:szCs w:val="24"/>
        </w:rPr>
        <w:t xml:space="preserve">          4.  Признать утратившим силу решение совета депутатов от 27.01.2017 г. № 203  «О внесении изменений в решение Совета депутатов от 28 февраля 2014 г. № 292».</w:t>
      </w:r>
    </w:p>
    <w:p w:rsidR="00A507C2" w:rsidRPr="00926A30" w:rsidRDefault="005D27F1" w:rsidP="00012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A30">
        <w:rPr>
          <w:rFonts w:ascii="Times New Roman" w:hAnsi="Times New Roman"/>
          <w:sz w:val="24"/>
          <w:szCs w:val="24"/>
        </w:rPr>
        <w:t xml:space="preserve">          5.  Признать утратившим силу решение совета депутатов от 29.06.2017 г. № 233  «О внесении изменений в решение Совета депутатов от 28 февраля 2014 г. № 292»</w:t>
      </w:r>
    </w:p>
    <w:p w:rsidR="00A507C2" w:rsidRPr="00926A30" w:rsidRDefault="00A507C2" w:rsidP="00012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7C2" w:rsidRPr="00926A30" w:rsidRDefault="00A507C2" w:rsidP="00012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B85" w:rsidRPr="00926A30" w:rsidRDefault="005D27F1" w:rsidP="00A20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A30">
        <w:rPr>
          <w:rFonts w:ascii="Times New Roman" w:hAnsi="Times New Roman"/>
          <w:sz w:val="24"/>
          <w:szCs w:val="24"/>
        </w:rPr>
        <w:t xml:space="preserve">          </w:t>
      </w:r>
      <w:r w:rsidR="00A20B85" w:rsidRPr="00926A30">
        <w:rPr>
          <w:rFonts w:ascii="Times New Roman" w:hAnsi="Times New Roman"/>
          <w:sz w:val="24"/>
          <w:szCs w:val="24"/>
        </w:rPr>
        <w:t xml:space="preserve"> </w:t>
      </w:r>
      <w:r w:rsidRPr="00926A30">
        <w:rPr>
          <w:rFonts w:ascii="Times New Roman" w:hAnsi="Times New Roman"/>
          <w:sz w:val="24"/>
          <w:szCs w:val="24"/>
        </w:rPr>
        <w:t xml:space="preserve">6. </w:t>
      </w:r>
      <w:r w:rsidR="0071190E">
        <w:rPr>
          <w:rFonts w:ascii="Times New Roman" w:hAnsi="Times New Roman"/>
          <w:sz w:val="24"/>
          <w:szCs w:val="24"/>
        </w:rPr>
        <w:t>Настоящее решение вступает в силу в день его опубликования (обнародования) и распространяет свои действия  на правоотношения, возникшие с 01 января  2018 года.</w:t>
      </w:r>
    </w:p>
    <w:p w:rsidR="00A20B85" w:rsidRPr="00926A30" w:rsidRDefault="00A20B85" w:rsidP="00A20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A30">
        <w:rPr>
          <w:rFonts w:ascii="Times New Roman" w:hAnsi="Times New Roman"/>
          <w:sz w:val="24"/>
          <w:szCs w:val="24"/>
        </w:rPr>
        <w:t xml:space="preserve">           7.  Настоящее решение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A20B85" w:rsidRPr="00926A30" w:rsidRDefault="00A20B85" w:rsidP="00012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C13" w:rsidRPr="00926A30" w:rsidRDefault="002B0C13" w:rsidP="000128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5F90" w:rsidRPr="00926A30" w:rsidRDefault="00975F90" w:rsidP="00975F9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26A30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="00FB67B9" w:rsidRPr="00926A30">
        <w:rPr>
          <w:rFonts w:ascii="Times New Roman" w:hAnsi="Times New Roman"/>
          <w:b/>
          <w:sz w:val="24"/>
          <w:szCs w:val="24"/>
        </w:rPr>
        <w:t>городского</w:t>
      </w:r>
      <w:proofErr w:type="gramEnd"/>
      <w:r w:rsidR="00F56C05" w:rsidRPr="00926A30">
        <w:rPr>
          <w:rFonts w:ascii="Times New Roman" w:hAnsi="Times New Roman"/>
          <w:b/>
          <w:sz w:val="24"/>
          <w:szCs w:val="24"/>
        </w:rPr>
        <w:t xml:space="preserve"> поселение</w:t>
      </w:r>
      <w:r w:rsidRPr="00926A30">
        <w:rPr>
          <w:rFonts w:ascii="Times New Roman" w:hAnsi="Times New Roman"/>
          <w:b/>
          <w:sz w:val="24"/>
          <w:szCs w:val="24"/>
        </w:rPr>
        <w:t xml:space="preserve"> Печенга</w:t>
      </w:r>
    </w:p>
    <w:p w:rsidR="00975F90" w:rsidRPr="00926A30" w:rsidRDefault="00975F90" w:rsidP="00975F90">
      <w:pPr>
        <w:rPr>
          <w:rFonts w:ascii="Times New Roman" w:hAnsi="Times New Roman"/>
          <w:b/>
          <w:sz w:val="24"/>
          <w:szCs w:val="24"/>
        </w:rPr>
      </w:pPr>
      <w:r w:rsidRPr="00926A30">
        <w:rPr>
          <w:rFonts w:ascii="Times New Roman" w:hAnsi="Times New Roman"/>
          <w:b/>
          <w:sz w:val="24"/>
          <w:szCs w:val="24"/>
        </w:rPr>
        <w:t xml:space="preserve">Печенгского района                                                                             </w:t>
      </w:r>
      <w:r w:rsidR="004676E5" w:rsidRPr="00926A30">
        <w:rPr>
          <w:rFonts w:ascii="Times New Roman" w:hAnsi="Times New Roman"/>
          <w:b/>
          <w:sz w:val="24"/>
          <w:szCs w:val="24"/>
        </w:rPr>
        <w:t xml:space="preserve">       П.А. </w:t>
      </w:r>
      <w:proofErr w:type="spellStart"/>
      <w:r w:rsidR="004676E5" w:rsidRPr="00926A30">
        <w:rPr>
          <w:rFonts w:ascii="Times New Roman" w:hAnsi="Times New Roman"/>
          <w:b/>
          <w:sz w:val="24"/>
          <w:szCs w:val="24"/>
        </w:rPr>
        <w:t>Мустиянович</w:t>
      </w:r>
      <w:proofErr w:type="spellEnd"/>
    </w:p>
    <w:p w:rsidR="008C10E3" w:rsidRPr="00926A30" w:rsidRDefault="008C10E3" w:rsidP="00012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8E8" w:rsidRPr="00926A30" w:rsidRDefault="006208E8" w:rsidP="00012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8E8" w:rsidRPr="00926A30" w:rsidRDefault="006208E8" w:rsidP="00012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8E8" w:rsidRPr="00926A30" w:rsidRDefault="006208E8" w:rsidP="00012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87D" w:rsidRPr="00926A30" w:rsidRDefault="0001287D" w:rsidP="0001287D">
      <w:pPr>
        <w:pStyle w:val="ConsNonformat"/>
        <w:ind w:right="0"/>
        <w:rPr>
          <w:sz w:val="28"/>
          <w:szCs w:val="28"/>
        </w:rPr>
      </w:pPr>
    </w:p>
    <w:p w:rsidR="0001287D" w:rsidRPr="00926A30" w:rsidRDefault="0001287D" w:rsidP="0001287D">
      <w:pPr>
        <w:pStyle w:val="ConsNonformat"/>
        <w:ind w:right="0"/>
        <w:rPr>
          <w:sz w:val="28"/>
          <w:szCs w:val="28"/>
        </w:rPr>
      </w:pPr>
    </w:p>
    <w:p w:rsidR="0001287D" w:rsidRPr="00926A30" w:rsidRDefault="0001287D" w:rsidP="0001287D">
      <w:pPr>
        <w:pStyle w:val="ConsNonformat"/>
        <w:ind w:right="0"/>
        <w:rPr>
          <w:sz w:val="28"/>
          <w:szCs w:val="28"/>
        </w:rPr>
      </w:pPr>
    </w:p>
    <w:p w:rsidR="008443D1" w:rsidRPr="00926A30" w:rsidRDefault="008443D1" w:rsidP="0001287D">
      <w:pPr>
        <w:pStyle w:val="ConsNonformat"/>
        <w:ind w:right="0"/>
        <w:rPr>
          <w:sz w:val="28"/>
          <w:szCs w:val="28"/>
        </w:rPr>
      </w:pPr>
    </w:p>
    <w:p w:rsidR="008443D1" w:rsidRPr="00926A30" w:rsidRDefault="008443D1" w:rsidP="0001287D">
      <w:pPr>
        <w:pStyle w:val="ConsNonformat"/>
        <w:ind w:right="0"/>
        <w:rPr>
          <w:sz w:val="28"/>
          <w:szCs w:val="28"/>
        </w:rPr>
      </w:pPr>
    </w:p>
    <w:p w:rsidR="008443D1" w:rsidRPr="00926A30" w:rsidRDefault="008443D1" w:rsidP="0001287D">
      <w:pPr>
        <w:pStyle w:val="ConsNonformat"/>
        <w:ind w:right="0"/>
        <w:rPr>
          <w:sz w:val="28"/>
          <w:szCs w:val="28"/>
        </w:rPr>
      </w:pPr>
    </w:p>
    <w:p w:rsidR="008443D1" w:rsidRPr="00926A30" w:rsidRDefault="008443D1" w:rsidP="0001287D">
      <w:pPr>
        <w:pStyle w:val="ConsNonformat"/>
        <w:ind w:right="0"/>
        <w:rPr>
          <w:sz w:val="28"/>
          <w:szCs w:val="28"/>
        </w:rPr>
      </w:pPr>
    </w:p>
    <w:p w:rsidR="008443D1" w:rsidRPr="00926A30" w:rsidRDefault="008443D1" w:rsidP="0001287D">
      <w:pPr>
        <w:pStyle w:val="ConsNonformat"/>
        <w:ind w:right="0"/>
        <w:rPr>
          <w:sz w:val="28"/>
          <w:szCs w:val="28"/>
        </w:rPr>
      </w:pPr>
    </w:p>
    <w:p w:rsidR="008443D1" w:rsidRPr="00926A30" w:rsidRDefault="008443D1" w:rsidP="0001287D">
      <w:pPr>
        <w:pStyle w:val="ConsNonformat"/>
        <w:ind w:right="0"/>
        <w:rPr>
          <w:sz w:val="28"/>
          <w:szCs w:val="28"/>
        </w:rPr>
      </w:pPr>
    </w:p>
    <w:p w:rsidR="008443D1" w:rsidRPr="00926A30" w:rsidRDefault="008443D1" w:rsidP="0001287D">
      <w:pPr>
        <w:pStyle w:val="ConsNonformat"/>
        <w:ind w:right="0"/>
        <w:rPr>
          <w:sz w:val="28"/>
          <w:szCs w:val="28"/>
        </w:rPr>
      </w:pPr>
    </w:p>
    <w:p w:rsidR="008443D1" w:rsidRPr="00926A30" w:rsidRDefault="008443D1" w:rsidP="0001287D">
      <w:pPr>
        <w:pStyle w:val="ConsNonformat"/>
        <w:ind w:right="0"/>
        <w:rPr>
          <w:sz w:val="28"/>
          <w:szCs w:val="28"/>
        </w:rPr>
      </w:pPr>
    </w:p>
    <w:p w:rsidR="008443D1" w:rsidRPr="00926A30" w:rsidRDefault="008443D1" w:rsidP="0001287D">
      <w:pPr>
        <w:pStyle w:val="ConsNonformat"/>
        <w:ind w:right="0"/>
        <w:rPr>
          <w:sz w:val="28"/>
          <w:szCs w:val="28"/>
        </w:rPr>
      </w:pPr>
    </w:p>
    <w:p w:rsidR="008443D1" w:rsidRPr="00926A30" w:rsidRDefault="008443D1" w:rsidP="0001287D">
      <w:pPr>
        <w:pStyle w:val="ConsNonformat"/>
        <w:ind w:right="0"/>
        <w:rPr>
          <w:sz w:val="28"/>
          <w:szCs w:val="28"/>
        </w:rPr>
      </w:pPr>
    </w:p>
    <w:p w:rsidR="008443D1" w:rsidRPr="00926A30" w:rsidRDefault="008443D1" w:rsidP="0001287D">
      <w:pPr>
        <w:pStyle w:val="ConsNonformat"/>
        <w:ind w:right="0"/>
        <w:rPr>
          <w:sz w:val="28"/>
          <w:szCs w:val="28"/>
        </w:rPr>
      </w:pPr>
    </w:p>
    <w:p w:rsidR="008443D1" w:rsidRPr="00926A30" w:rsidRDefault="008443D1" w:rsidP="0001287D">
      <w:pPr>
        <w:pStyle w:val="ConsNonformat"/>
        <w:ind w:right="0"/>
        <w:rPr>
          <w:sz w:val="28"/>
          <w:szCs w:val="28"/>
        </w:rPr>
      </w:pPr>
    </w:p>
    <w:p w:rsidR="008443D1" w:rsidRPr="00926A30" w:rsidRDefault="008443D1" w:rsidP="0001287D">
      <w:pPr>
        <w:pStyle w:val="ConsNonformat"/>
        <w:ind w:right="0"/>
        <w:rPr>
          <w:sz w:val="28"/>
          <w:szCs w:val="28"/>
        </w:rPr>
      </w:pPr>
    </w:p>
    <w:p w:rsidR="008443D1" w:rsidRPr="00926A30" w:rsidRDefault="008443D1" w:rsidP="0001287D">
      <w:pPr>
        <w:pStyle w:val="ConsNonformat"/>
        <w:ind w:right="0"/>
        <w:rPr>
          <w:sz w:val="28"/>
          <w:szCs w:val="28"/>
        </w:rPr>
      </w:pPr>
    </w:p>
    <w:p w:rsidR="008443D1" w:rsidRPr="00926A30" w:rsidRDefault="008443D1" w:rsidP="0001287D">
      <w:pPr>
        <w:pStyle w:val="ConsNonformat"/>
        <w:ind w:right="0"/>
        <w:rPr>
          <w:sz w:val="28"/>
          <w:szCs w:val="28"/>
        </w:rPr>
      </w:pPr>
    </w:p>
    <w:p w:rsidR="008443D1" w:rsidRPr="00926A30" w:rsidRDefault="008443D1" w:rsidP="0001287D">
      <w:pPr>
        <w:pStyle w:val="ConsNonformat"/>
        <w:ind w:right="0"/>
        <w:rPr>
          <w:sz w:val="28"/>
          <w:szCs w:val="28"/>
        </w:rPr>
      </w:pPr>
    </w:p>
    <w:p w:rsidR="008443D1" w:rsidRPr="00926A30" w:rsidRDefault="008443D1" w:rsidP="0001287D">
      <w:pPr>
        <w:pStyle w:val="ConsNonformat"/>
        <w:ind w:right="0"/>
        <w:rPr>
          <w:sz w:val="28"/>
          <w:szCs w:val="28"/>
        </w:rPr>
      </w:pPr>
    </w:p>
    <w:p w:rsidR="008443D1" w:rsidRPr="00926A30" w:rsidRDefault="008443D1" w:rsidP="0001287D">
      <w:pPr>
        <w:pStyle w:val="ConsNonformat"/>
        <w:ind w:right="0"/>
        <w:rPr>
          <w:sz w:val="28"/>
          <w:szCs w:val="28"/>
        </w:rPr>
      </w:pPr>
    </w:p>
    <w:p w:rsidR="008443D1" w:rsidRPr="00926A30" w:rsidRDefault="008443D1" w:rsidP="0001287D">
      <w:pPr>
        <w:pStyle w:val="ConsNonformat"/>
        <w:ind w:right="0"/>
        <w:rPr>
          <w:sz w:val="28"/>
          <w:szCs w:val="28"/>
        </w:rPr>
      </w:pPr>
    </w:p>
    <w:p w:rsidR="008443D1" w:rsidRPr="00926A30" w:rsidRDefault="008443D1" w:rsidP="0001287D">
      <w:pPr>
        <w:pStyle w:val="ConsNonformat"/>
        <w:ind w:right="0"/>
        <w:rPr>
          <w:sz w:val="28"/>
          <w:szCs w:val="28"/>
        </w:rPr>
      </w:pPr>
    </w:p>
    <w:p w:rsidR="008443D1" w:rsidRPr="00926A30" w:rsidRDefault="008443D1" w:rsidP="0001287D">
      <w:pPr>
        <w:pStyle w:val="ConsNonformat"/>
        <w:ind w:right="0"/>
        <w:rPr>
          <w:sz w:val="28"/>
          <w:szCs w:val="28"/>
        </w:rPr>
      </w:pPr>
    </w:p>
    <w:p w:rsidR="008443D1" w:rsidRPr="00926A30" w:rsidRDefault="008443D1" w:rsidP="0001287D">
      <w:pPr>
        <w:pStyle w:val="ConsNonformat"/>
        <w:ind w:right="0"/>
        <w:rPr>
          <w:sz w:val="28"/>
          <w:szCs w:val="28"/>
        </w:rPr>
      </w:pPr>
    </w:p>
    <w:p w:rsidR="008443D1" w:rsidRPr="00926A30" w:rsidRDefault="008443D1" w:rsidP="0001287D">
      <w:pPr>
        <w:pStyle w:val="ConsNonformat"/>
        <w:ind w:right="0"/>
        <w:rPr>
          <w:sz w:val="28"/>
          <w:szCs w:val="28"/>
        </w:rPr>
      </w:pPr>
    </w:p>
    <w:p w:rsidR="008443D1" w:rsidRPr="00926A30" w:rsidRDefault="008443D1" w:rsidP="0001287D">
      <w:pPr>
        <w:pStyle w:val="ConsNonformat"/>
        <w:ind w:right="0"/>
        <w:rPr>
          <w:sz w:val="28"/>
          <w:szCs w:val="28"/>
        </w:rPr>
      </w:pPr>
    </w:p>
    <w:p w:rsidR="008443D1" w:rsidRPr="00926A30" w:rsidRDefault="008443D1" w:rsidP="0001287D">
      <w:pPr>
        <w:pStyle w:val="ConsNonformat"/>
        <w:ind w:right="0"/>
        <w:rPr>
          <w:sz w:val="28"/>
          <w:szCs w:val="28"/>
        </w:rPr>
      </w:pPr>
    </w:p>
    <w:p w:rsidR="008443D1" w:rsidRPr="00926A30" w:rsidRDefault="008443D1" w:rsidP="0001287D">
      <w:pPr>
        <w:pStyle w:val="ConsNonformat"/>
        <w:ind w:right="0"/>
        <w:rPr>
          <w:sz w:val="28"/>
          <w:szCs w:val="28"/>
        </w:rPr>
      </w:pPr>
    </w:p>
    <w:p w:rsidR="008443D1" w:rsidRPr="00926A30" w:rsidRDefault="008443D1" w:rsidP="0001287D">
      <w:pPr>
        <w:pStyle w:val="ConsNonformat"/>
        <w:ind w:right="0"/>
        <w:rPr>
          <w:sz w:val="28"/>
          <w:szCs w:val="28"/>
        </w:rPr>
      </w:pPr>
    </w:p>
    <w:p w:rsidR="008443D1" w:rsidRPr="00926A30" w:rsidRDefault="008443D1" w:rsidP="0001287D">
      <w:pPr>
        <w:pStyle w:val="ConsNonformat"/>
        <w:ind w:right="0"/>
        <w:rPr>
          <w:sz w:val="28"/>
          <w:szCs w:val="28"/>
        </w:rPr>
      </w:pPr>
    </w:p>
    <w:p w:rsidR="00831150" w:rsidRPr="00926A30" w:rsidRDefault="00831150" w:rsidP="0001287D">
      <w:pPr>
        <w:pStyle w:val="ConsNonformat"/>
        <w:ind w:right="0"/>
        <w:rPr>
          <w:sz w:val="28"/>
          <w:szCs w:val="28"/>
        </w:rPr>
      </w:pPr>
    </w:p>
    <w:p w:rsidR="00350CE8" w:rsidRPr="00926A30" w:rsidRDefault="00237435" w:rsidP="004704ED">
      <w:pPr>
        <w:pStyle w:val="ConsNonformat"/>
        <w:ind w:righ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6A30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350CE8" w:rsidRPr="00926A30" w:rsidRDefault="004704ED" w:rsidP="004704ED">
      <w:pPr>
        <w:pStyle w:val="ConsNonformat"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926A30">
        <w:rPr>
          <w:rFonts w:ascii="Times New Roman" w:hAnsi="Times New Roman" w:cs="Times New Roman"/>
          <w:sz w:val="24"/>
          <w:szCs w:val="24"/>
        </w:rPr>
        <w:t>к</w:t>
      </w:r>
      <w:r w:rsidR="003C567F" w:rsidRPr="00926A30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="00350CE8" w:rsidRPr="00926A30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350CE8" w:rsidRPr="00926A30" w:rsidRDefault="00350CE8" w:rsidP="004704ED">
      <w:pPr>
        <w:pStyle w:val="ConsNonformat"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926A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городского поселения Печенга</w:t>
      </w:r>
    </w:p>
    <w:p w:rsidR="00C9039C" w:rsidRPr="00926A30" w:rsidRDefault="00350CE8" w:rsidP="00FD5FA1">
      <w:pPr>
        <w:pStyle w:val="ConsNonformat"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926A30">
        <w:rPr>
          <w:rFonts w:ascii="Times New Roman" w:hAnsi="Times New Roman" w:cs="Times New Roman"/>
          <w:sz w:val="24"/>
          <w:szCs w:val="24"/>
        </w:rPr>
        <w:t xml:space="preserve">от </w:t>
      </w:r>
      <w:r w:rsidR="009E2FAC" w:rsidRPr="00926A30">
        <w:rPr>
          <w:rFonts w:ascii="Times New Roman" w:hAnsi="Times New Roman" w:cs="Times New Roman"/>
          <w:sz w:val="24"/>
          <w:szCs w:val="24"/>
        </w:rPr>
        <w:t>……</w:t>
      </w:r>
      <w:r w:rsidR="00285F01" w:rsidRPr="00926A30">
        <w:rPr>
          <w:rFonts w:ascii="Times New Roman" w:hAnsi="Times New Roman" w:cs="Times New Roman"/>
          <w:sz w:val="24"/>
          <w:szCs w:val="24"/>
        </w:rPr>
        <w:t xml:space="preserve"> </w:t>
      </w:r>
      <w:r w:rsidR="002B0C13" w:rsidRPr="00926A30">
        <w:rPr>
          <w:rFonts w:ascii="Times New Roman" w:hAnsi="Times New Roman" w:cs="Times New Roman"/>
          <w:sz w:val="24"/>
          <w:szCs w:val="24"/>
        </w:rPr>
        <w:t>201</w:t>
      </w:r>
      <w:r w:rsidR="009E2FAC" w:rsidRPr="00926A30">
        <w:rPr>
          <w:rFonts w:ascii="Times New Roman" w:hAnsi="Times New Roman" w:cs="Times New Roman"/>
          <w:sz w:val="24"/>
          <w:szCs w:val="24"/>
        </w:rPr>
        <w:t>8</w:t>
      </w:r>
      <w:r w:rsidRPr="00926A30">
        <w:rPr>
          <w:rFonts w:ascii="Times New Roman" w:hAnsi="Times New Roman" w:cs="Times New Roman"/>
          <w:sz w:val="24"/>
          <w:szCs w:val="24"/>
        </w:rPr>
        <w:t xml:space="preserve"> г. № </w:t>
      </w:r>
      <w:r w:rsidR="00285F01" w:rsidRPr="00926A30">
        <w:rPr>
          <w:rFonts w:ascii="Times New Roman" w:hAnsi="Times New Roman" w:cs="Times New Roman"/>
          <w:sz w:val="24"/>
          <w:szCs w:val="24"/>
        </w:rPr>
        <w:softHyphen/>
      </w:r>
      <w:r w:rsidR="00285F01" w:rsidRPr="00926A30">
        <w:rPr>
          <w:rFonts w:ascii="Times New Roman" w:hAnsi="Times New Roman" w:cs="Times New Roman"/>
          <w:sz w:val="24"/>
          <w:szCs w:val="24"/>
        </w:rPr>
        <w:softHyphen/>
      </w:r>
      <w:r w:rsidR="00285F01" w:rsidRPr="00926A30">
        <w:rPr>
          <w:rFonts w:ascii="Times New Roman" w:hAnsi="Times New Roman" w:cs="Times New Roman"/>
          <w:sz w:val="24"/>
          <w:szCs w:val="24"/>
        </w:rPr>
        <w:softHyphen/>
      </w:r>
      <w:r w:rsidR="00285F01" w:rsidRPr="00926A30">
        <w:rPr>
          <w:rFonts w:ascii="Times New Roman" w:hAnsi="Times New Roman" w:cs="Times New Roman"/>
          <w:sz w:val="24"/>
          <w:szCs w:val="24"/>
        </w:rPr>
        <w:softHyphen/>
      </w:r>
      <w:r w:rsidR="00285F01" w:rsidRPr="00926A30">
        <w:rPr>
          <w:rFonts w:ascii="Times New Roman" w:hAnsi="Times New Roman" w:cs="Times New Roman"/>
          <w:sz w:val="24"/>
          <w:szCs w:val="24"/>
        </w:rPr>
        <w:softHyphen/>
      </w:r>
      <w:r w:rsidR="00285F01" w:rsidRPr="00926A30">
        <w:rPr>
          <w:rFonts w:ascii="Times New Roman" w:hAnsi="Times New Roman" w:cs="Times New Roman"/>
          <w:sz w:val="24"/>
          <w:szCs w:val="24"/>
        </w:rPr>
        <w:softHyphen/>
      </w:r>
      <w:r w:rsidR="00285F01" w:rsidRPr="00926A30">
        <w:rPr>
          <w:rFonts w:ascii="Times New Roman" w:hAnsi="Times New Roman" w:cs="Times New Roman"/>
          <w:sz w:val="24"/>
          <w:szCs w:val="24"/>
        </w:rPr>
        <w:softHyphen/>
      </w:r>
      <w:r w:rsidR="00285F01" w:rsidRPr="00926A30">
        <w:rPr>
          <w:rFonts w:ascii="Times New Roman" w:hAnsi="Times New Roman" w:cs="Times New Roman"/>
          <w:sz w:val="24"/>
          <w:szCs w:val="24"/>
        </w:rPr>
        <w:softHyphen/>
      </w:r>
      <w:r w:rsidR="00285F01" w:rsidRPr="00926A30">
        <w:rPr>
          <w:rFonts w:ascii="Times New Roman" w:hAnsi="Times New Roman" w:cs="Times New Roman"/>
          <w:sz w:val="24"/>
          <w:szCs w:val="24"/>
        </w:rPr>
        <w:softHyphen/>
      </w:r>
      <w:r w:rsidR="00285F01" w:rsidRPr="00926A30">
        <w:rPr>
          <w:rFonts w:ascii="Times New Roman" w:hAnsi="Times New Roman" w:cs="Times New Roman"/>
          <w:sz w:val="24"/>
          <w:szCs w:val="24"/>
        </w:rPr>
        <w:softHyphen/>
      </w:r>
      <w:r w:rsidR="00285F01" w:rsidRPr="00926A30">
        <w:rPr>
          <w:rFonts w:ascii="Times New Roman" w:hAnsi="Times New Roman" w:cs="Times New Roman"/>
          <w:sz w:val="24"/>
          <w:szCs w:val="24"/>
        </w:rPr>
        <w:softHyphen/>
      </w:r>
      <w:bookmarkStart w:id="0" w:name="_GoBack"/>
      <w:bookmarkEnd w:id="0"/>
      <w:r w:rsidR="009E2FAC" w:rsidRPr="00926A30">
        <w:rPr>
          <w:rFonts w:ascii="Times New Roman" w:hAnsi="Times New Roman" w:cs="Times New Roman"/>
          <w:sz w:val="24"/>
          <w:szCs w:val="24"/>
        </w:rPr>
        <w:t>….</w:t>
      </w:r>
    </w:p>
    <w:p w:rsidR="00443419" w:rsidRPr="00926A30" w:rsidRDefault="00443419" w:rsidP="00012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A30">
        <w:rPr>
          <w:rFonts w:ascii="Times New Roman" w:hAnsi="Times New Roman"/>
          <w:b/>
          <w:sz w:val="24"/>
          <w:szCs w:val="24"/>
        </w:rPr>
        <w:t>ПОЛОЖЕНИЕ</w:t>
      </w:r>
    </w:p>
    <w:p w:rsidR="009E2FAC" w:rsidRPr="00926A30" w:rsidRDefault="009E2FAC" w:rsidP="00012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26A30">
        <w:rPr>
          <w:rFonts w:ascii="Times New Roman" w:hAnsi="Times New Roman"/>
          <w:sz w:val="28"/>
          <w:szCs w:val="28"/>
        </w:rPr>
        <w:t xml:space="preserve">Об оплате труда лица, </w:t>
      </w:r>
      <w:r w:rsidRPr="00926A30">
        <w:rPr>
          <w:rFonts w:ascii="Times New Roman" w:hAnsi="Times New Roman"/>
          <w:sz w:val="28"/>
          <w:szCs w:val="28"/>
          <w:lang w:eastAsia="ru-RU"/>
        </w:rPr>
        <w:t xml:space="preserve">замещающего муниципальную должность главы муниципального образования </w:t>
      </w:r>
      <w:r w:rsidRPr="00926A30">
        <w:rPr>
          <w:rFonts w:ascii="Times New Roman" w:hAnsi="Times New Roman"/>
          <w:sz w:val="28"/>
          <w:szCs w:val="28"/>
        </w:rPr>
        <w:t>городское поселение Печенга Печенгского района Мурманской области и осуществляющего свои полномочия на постоянной основе</w:t>
      </w:r>
    </w:p>
    <w:p w:rsidR="00FD5FA1" w:rsidRPr="00926A30" w:rsidRDefault="00FD5FA1" w:rsidP="00012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2FAC" w:rsidRPr="00926A30" w:rsidRDefault="009E2FAC" w:rsidP="00012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E2FAC" w:rsidRPr="00926A30" w:rsidRDefault="009E2FAC" w:rsidP="00012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07064" w:rsidRPr="00926A30" w:rsidRDefault="00D762DD" w:rsidP="00454ED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26A3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43419" w:rsidRPr="00926A30" w:rsidRDefault="00443419" w:rsidP="00454EDD">
      <w:pPr>
        <w:pStyle w:val="a3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6A30">
        <w:rPr>
          <w:rFonts w:ascii="Times New Roman" w:hAnsi="Times New Roman"/>
          <w:sz w:val="24"/>
          <w:szCs w:val="24"/>
        </w:rPr>
        <w:t xml:space="preserve">Настоящее Положение в соответствии с законодательством Российской Федерации и законодательством Мурманской области определяет размер и условия оплаты труда, виды и порядок осуществления иных выплат, а также устанавливает социальные гарантии </w:t>
      </w:r>
      <w:r w:rsidR="00CB70AA" w:rsidRPr="00926A30">
        <w:rPr>
          <w:rFonts w:ascii="Times New Roman" w:hAnsi="Times New Roman"/>
          <w:sz w:val="24"/>
          <w:szCs w:val="24"/>
        </w:rPr>
        <w:t>лицу, замещающему муниципальную должность главы муниципального образования городское поселение Печенга</w:t>
      </w:r>
      <w:r w:rsidR="003E0818" w:rsidRPr="00926A30">
        <w:rPr>
          <w:rFonts w:ascii="Times New Roman" w:hAnsi="Times New Roman"/>
          <w:sz w:val="24"/>
          <w:szCs w:val="24"/>
        </w:rPr>
        <w:t xml:space="preserve"> </w:t>
      </w:r>
      <w:r w:rsidR="00CC1B4F" w:rsidRPr="00926A30">
        <w:rPr>
          <w:rFonts w:ascii="Times New Roman" w:hAnsi="Times New Roman"/>
          <w:sz w:val="24"/>
          <w:szCs w:val="24"/>
        </w:rPr>
        <w:t xml:space="preserve">Печенгского района Мурманской области </w:t>
      </w:r>
      <w:r w:rsidR="00CB70AA" w:rsidRPr="00926A30">
        <w:rPr>
          <w:rFonts w:ascii="Times New Roman" w:hAnsi="Times New Roman"/>
          <w:sz w:val="24"/>
          <w:szCs w:val="24"/>
        </w:rPr>
        <w:t xml:space="preserve"> и</w:t>
      </w:r>
      <w:r w:rsidR="00C07D9D" w:rsidRPr="00926A30">
        <w:rPr>
          <w:rFonts w:ascii="Times New Roman" w:hAnsi="Times New Roman"/>
          <w:sz w:val="24"/>
          <w:szCs w:val="24"/>
        </w:rPr>
        <w:t xml:space="preserve"> осуществляющему свои полномочия на постоянной основе</w:t>
      </w:r>
      <w:r w:rsidR="00453BF9" w:rsidRPr="00926A30">
        <w:rPr>
          <w:rFonts w:ascii="Times New Roman" w:hAnsi="Times New Roman"/>
          <w:sz w:val="24"/>
          <w:szCs w:val="24"/>
        </w:rPr>
        <w:t xml:space="preserve"> (далее – г</w:t>
      </w:r>
      <w:r w:rsidR="00C07D9D" w:rsidRPr="00926A30">
        <w:rPr>
          <w:rFonts w:ascii="Times New Roman" w:hAnsi="Times New Roman"/>
          <w:sz w:val="24"/>
          <w:szCs w:val="24"/>
        </w:rPr>
        <w:t>лава муниципального образования)</w:t>
      </w:r>
      <w:r w:rsidRPr="00926A30">
        <w:rPr>
          <w:rFonts w:ascii="Times New Roman" w:hAnsi="Times New Roman"/>
          <w:sz w:val="24"/>
          <w:szCs w:val="24"/>
        </w:rPr>
        <w:t>.</w:t>
      </w:r>
      <w:proofErr w:type="gramEnd"/>
    </w:p>
    <w:p w:rsidR="00C9039C" w:rsidRPr="00926A30" w:rsidRDefault="00C9039C" w:rsidP="00C9039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9A0" w:rsidRPr="00926A30" w:rsidRDefault="00024F68" w:rsidP="008A69A0">
      <w:pPr>
        <w:pStyle w:val="ConsPlusNormal"/>
        <w:widowControl/>
        <w:numPr>
          <w:ilvl w:val="0"/>
          <w:numId w:val="7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26A30">
        <w:rPr>
          <w:rFonts w:ascii="Times New Roman" w:hAnsi="Times New Roman" w:cs="Times New Roman"/>
          <w:b/>
          <w:sz w:val="24"/>
          <w:szCs w:val="24"/>
        </w:rPr>
        <w:t xml:space="preserve">Структура денежного содержания </w:t>
      </w:r>
      <w:r w:rsidR="00360082" w:rsidRPr="00926A30">
        <w:rPr>
          <w:rFonts w:ascii="Times New Roman" w:hAnsi="Times New Roman" w:cs="Times New Roman"/>
          <w:b/>
          <w:sz w:val="24"/>
          <w:szCs w:val="24"/>
        </w:rPr>
        <w:t>г</w:t>
      </w:r>
      <w:r w:rsidR="008A69A0" w:rsidRPr="00926A30">
        <w:rPr>
          <w:rFonts w:ascii="Times New Roman" w:hAnsi="Times New Roman" w:cs="Times New Roman"/>
          <w:b/>
          <w:sz w:val="24"/>
          <w:szCs w:val="24"/>
        </w:rPr>
        <w:t>лавы муниципального образования</w:t>
      </w:r>
    </w:p>
    <w:p w:rsidR="00024F68" w:rsidRPr="00926A30" w:rsidRDefault="00024F68" w:rsidP="0001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0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926A30">
        <w:rPr>
          <w:rFonts w:ascii="Times New Roman" w:hAnsi="Times New Roman" w:cs="Times New Roman"/>
          <w:sz w:val="24"/>
          <w:szCs w:val="24"/>
        </w:rPr>
        <w:t>Под меся</w:t>
      </w:r>
      <w:r w:rsidR="00360082" w:rsidRPr="00926A30">
        <w:rPr>
          <w:rFonts w:ascii="Times New Roman" w:hAnsi="Times New Roman" w:cs="Times New Roman"/>
          <w:sz w:val="24"/>
          <w:szCs w:val="24"/>
        </w:rPr>
        <w:t>чным денежным содержанием г</w:t>
      </w:r>
      <w:r w:rsidR="004618D6" w:rsidRPr="00926A30">
        <w:rPr>
          <w:rFonts w:ascii="Times New Roman" w:hAnsi="Times New Roman" w:cs="Times New Roman"/>
          <w:sz w:val="24"/>
          <w:szCs w:val="24"/>
        </w:rPr>
        <w:t>лавы муниципального образования</w:t>
      </w:r>
      <w:r w:rsidRPr="00926A30">
        <w:rPr>
          <w:rFonts w:ascii="Times New Roman" w:hAnsi="Times New Roman" w:cs="Times New Roman"/>
          <w:sz w:val="24"/>
          <w:szCs w:val="24"/>
        </w:rPr>
        <w:t>, для оплаты труда, понимается сумма всех выплат указанному лицу в соответствии с установленными размерами и условиями оплаты труда, без учета гарантий и компенсаций, установленных законодательством РФ, законодательством Мурманской области и правовыми актами органов местного самоуправления для лиц, работающих и проживающих в районах Крайнего Севера, а также премий и гарантий гражданам, допущенным к государственной</w:t>
      </w:r>
      <w:proofErr w:type="gramEnd"/>
      <w:r w:rsidRPr="00926A30">
        <w:rPr>
          <w:rFonts w:ascii="Times New Roman" w:hAnsi="Times New Roman" w:cs="Times New Roman"/>
          <w:sz w:val="24"/>
          <w:szCs w:val="24"/>
        </w:rPr>
        <w:t xml:space="preserve"> тайне, установленных правовыми актами органов местного самоуправления в соответствии с законодательством РФ и законодательством Мурманской области.</w:t>
      </w:r>
    </w:p>
    <w:p w:rsidR="00024F68" w:rsidRPr="00926A30" w:rsidRDefault="00024F68" w:rsidP="0001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0">
        <w:rPr>
          <w:rFonts w:ascii="Times New Roman" w:hAnsi="Times New Roman" w:cs="Times New Roman"/>
          <w:sz w:val="24"/>
          <w:szCs w:val="24"/>
        </w:rPr>
        <w:t>2.2. Установить месячное денежное содержание лиц</w:t>
      </w:r>
      <w:r w:rsidR="00360082" w:rsidRPr="00926A30">
        <w:rPr>
          <w:rFonts w:ascii="Times New Roman" w:hAnsi="Times New Roman" w:cs="Times New Roman"/>
          <w:sz w:val="24"/>
          <w:szCs w:val="24"/>
        </w:rPr>
        <w:t xml:space="preserve"> г</w:t>
      </w:r>
      <w:r w:rsidR="004618D6" w:rsidRPr="00926A30">
        <w:rPr>
          <w:rFonts w:ascii="Times New Roman" w:hAnsi="Times New Roman" w:cs="Times New Roman"/>
          <w:sz w:val="24"/>
          <w:szCs w:val="24"/>
        </w:rPr>
        <w:t>лаве муниципального образования</w:t>
      </w:r>
      <w:r w:rsidRPr="00926A30">
        <w:rPr>
          <w:rFonts w:ascii="Times New Roman" w:hAnsi="Times New Roman" w:cs="Times New Roman"/>
          <w:sz w:val="24"/>
          <w:szCs w:val="24"/>
        </w:rPr>
        <w:t xml:space="preserve"> состоящего из  </w:t>
      </w:r>
      <w:r w:rsidR="004A1B84">
        <w:rPr>
          <w:rFonts w:ascii="Times New Roman" w:hAnsi="Times New Roman" w:cs="Times New Roman"/>
          <w:sz w:val="24"/>
          <w:szCs w:val="24"/>
        </w:rPr>
        <w:t xml:space="preserve">должностного </w:t>
      </w:r>
      <w:r w:rsidRPr="00926A30">
        <w:rPr>
          <w:rFonts w:ascii="Times New Roman" w:hAnsi="Times New Roman" w:cs="Times New Roman"/>
          <w:sz w:val="24"/>
          <w:szCs w:val="24"/>
        </w:rPr>
        <w:t xml:space="preserve"> </w:t>
      </w:r>
      <w:r w:rsidR="004A1B84">
        <w:rPr>
          <w:rFonts w:ascii="Times New Roman" w:hAnsi="Times New Roman" w:cs="Times New Roman"/>
          <w:sz w:val="24"/>
          <w:szCs w:val="24"/>
        </w:rPr>
        <w:t xml:space="preserve">оклада </w:t>
      </w:r>
      <w:r w:rsidRPr="00926A30">
        <w:rPr>
          <w:rFonts w:ascii="Times New Roman" w:hAnsi="Times New Roman" w:cs="Times New Roman"/>
          <w:sz w:val="24"/>
          <w:szCs w:val="24"/>
        </w:rPr>
        <w:t>и денежного поощрения согласно приложению № 1 к настоящему Положению.</w:t>
      </w:r>
    </w:p>
    <w:p w:rsidR="00024F68" w:rsidRPr="00926A30" w:rsidRDefault="00316903" w:rsidP="0001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0">
        <w:rPr>
          <w:rFonts w:ascii="Times New Roman" w:hAnsi="Times New Roman" w:cs="Times New Roman"/>
          <w:sz w:val="24"/>
          <w:szCs w:val="24"/>
        </w:rPr>
        <w:t>2</w:t>
      </w:r>
      <w:r w:rsidR="00024F68" w:rsidRPr="00926A30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024F68" w:rsidRPr="00926A30">
        <w:rPr>
          <w:rFonts w:ascii="Times New Roman" w:hAnsi="Times New Roman" w:cs="Times New Roman"/>
          <w:sz w:val="24"/>
          <w:szCs w:val="24"/>
        </w:rPr>
        <w:t xml:space="preserve">Объем средств, направляемых на оплату труда </w:t>
      </w:r>
      <w:r w:rsidR="00360082" w:rsidRPr="00926A30">
        <w:rPr>
          <w:rFonts w:ascii="Times New Roman" w:hAnsi="Times New Roman" w:cs="Times New Roman"/>
          <w:sz w:val="24"/>
          <w:szCs w:val="24"/>
        </w:rPr>
        <w:t>г</w:t>
      </w:r>
      <w:r w:rsidR="00AA4BBA" w:rsidRPr="00926A30">
        <w:rPr>
          <w:rFonts w:ascii="Times New Roman" w:hAnsi="Times New Roman" w:cs="Times New Roman"/>
          <w:sz w:val="24"/>
          <w:szCs w:val="24"/>
        </w:rPr>
        <w:t>лавы муниципального образования</w:t>
      </w:r>
      <w:r w:rsidR="00024F68" w:rsidRPr="00926A30">
        <w:rPr>
          <w:rFonts w:ascii="Times New Roman" w:hAnsi="Times New Roman" w:cs="Times New Roman"/>
          <w:sz w:val="24"/>
          <w:szCs w:val="24"/>
        </w:rPr>
        <w:t xml:space="preserve"> (фонд оплаты труда), определяется в расчете на год, исходя из суммы выплат месячного денежного содержания указанных лиц, ежемесячных надбавок за работу со сведениями, составляющими государственную тайну, в размере фактически установленных надбавок, а также 1,5-месячного денежного содержания на осуществление премирования, с учетом гарантий и компенсаций, установленных законодательством РФ, законодательством Мурманской области</w:t>
      </w:r>
      <w:proofErr w:type="gramEnd"/>
      <w:r w:rsidR="00024F68" w:rsidRPr="00926A30">
        <w:rPr>
          <w:rFonts w:ascii="Times New Roman" w:hAnsi="Times New Roman" w:cs="Times New Roman"/>
          <w:sz w:val="24"/>
          <w:szCs w:val="24"/>
        </w:rPr>
        <w:t xml:space="preserve"> и правовыми актами органов местного самоуправления для лиц, работающих и проживающих в районах Крайнего Севера.</w:t>
      </w:r>
    </w:p>
    <w:p w:rsidR="00024F68" w:rsidRPr="00926A30" w:rsidRDefault="00024F68" w:rsidP="00454E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0">
        <w:rPr>
          <w:rFonts w:ascii="Times New Roman" w:hAnsi="Times New Roman" w:cs="Times New Roman"/>
          <w:sz w:val="24"/>
          <w:szCs w:val="24"/>
        </w:rPr>
        <w:t xml:space="preserve">2.4. Расходы на денежное содержание </w:t>
      </w:r>
      <w:r w:rsidR="00360082" w:rsidRPr="00926A30">
        <w:rPr>
          <w:rFonts w:ascii="Times New Roman" w:hAnsi="Times New Roman" w:cs="Times New Roman"/>
          <w:sz w:val="24"/>
          <w:szCs w:val="24"/>
        </w:rPr>
        <w:t>г</w:t>
      </w:r>
      <w:r w:rsidR="00E30CF6" w:rsidRPr="00926A30">
        <w:rPr>
          <w:rFonts w:ascii="Times New Roman" w:hAnsi="Times New Roman" w:cs="Times New Roman"/>
          <w:sz w:val="24"/>
          <w:szCs w:val="24"/>
        </w:rPr>
        <w:t>лавы муниципального образования</w:t>
      </w:r>
      <w:r w:rsidRPr="00926A30">
        <w:rPr>
          <w:rFonts w:ascii="Times New Roman" w:hAnsi="Times New Roman" w:cs="Times New Roman"/>
          <w:sz w:val="24"/>
          <w:szCs w:val="24"/>
        </w:rPr>
        <w:t xml:space="preserve"> выделяются отдельной строкой в распределении ассигнований из местного бюджета по разделам, подразделам, целевым статьям и видам расходов функциональной классификации расходов бюджетов РФ и ведомственной структуре расходов, входят в состав защищенных статей бюджета, утверждаются решением Совета депутатов о </w:t>
      </w:r>
      <w:r w:rsidR="00454EDD" w:rsidRPr="00926A30">
        <w:rPr>
          <w:rFonts w:ascii="Times New Roman" w:hAnsi="Times New Roman" w:cs="Times New Roman"/>
          <w:sz w:val="24"/>
          <w:szCs w:val="24"/>
        </w:rPr>
        <w:t>бюджете на соответствующий год.</w:t>
      </w:r>
    </w:p>
    <w:p w:rsidR="00C9039C" w:rsidRPr="00926A30" w:rsidRDefault="00C9039C" w:rsidP="00BC38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4F68" w:rsidRPr="00926A30" w:rsidRDefault="00024F68" w:rsidP="00BC38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26A30">
        <w:rPr>
          <w:rFonts w:ascii="Times New Roman" w:hAnsi="Times New Roman" w:cs="Times New Roman"/>
          <w:b/>
          <w:sz w:val="24"/>
          <w:szCs w:val="24"/>
        </w:rPr>
        <w:t xml:space="preserve">3. Ежемесячная процентная надбавка к </w:t>
      </w:r>
      <w:r w:rsidR="004A1B84">
        <w:rPr>
          <w:rFonts w:ascii="Times New Roman" w:hAnsi="Times New Roman" w:cs="Times New Roman"/>
          <w:b/>
          <w:sz w:val="24"/>
          <w:szCs w:val="24"/>
        </w:rPr>
        <w:t xml:space="preserve">должностному окладу       </w:t>
      </w:r>
      <w:r w:rsidR="00AD5C4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4A1B8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26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BE4" w:rsidRPr="00926A30">
        <w:rPr>
          <w:rFonts w:ascii="Times New Roman" w:hAnsi="Times New Roman" w:cs="Times New Roman"/>
          <w:b/>
          <w:sz w:val="24"/>
          <w:szCs w:val="24"/>
        </w:rPr>
        <w:t>Главе муниципального образования</w:t>
      </w:r>
      <w:r w:rsidRPr="00926A30">
        <w:rPr>
          <w:rFonts w:ascii="Times New Roman" w:hAnsi="Times New Roman" w:cs="Times New Roman"/>
          <w:b/>
          <w:sz w:val="24"/>
          <w:szCs w:val="24"/>
        </w:rPr>
        <w:t xml:space="preserve"> за работу со сведениями, сост</w:t>
      </w:r>
      <w:r w:rsidR="00BC38F5" w:rsidRPr="00926A30">
        <w:rPr>
          <w:rFonts w:ascii="Times New Roman" w:hAnsi="Times New Roman" w:cs="Times New Roman"/>
          <w:b/>
          <w:sz w:val="24"/>
          <w:szCs w:val="24"/>
        </w:rPr>
        <w:t>авляющими государственную тайну</w:t>
      </w:r>
    </w:p>
    <w:p w:rsidR="00024F68" w:rsidRPr="00926A30" w:rsidRDefault="00024F68" w:rsidP="0001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0">
        <w:rPr>
          <w:rFonts w:ascii="Times New Roman" w:hAnsi="Times New Roman" w:cs="Times New Roman"/>
          <w:sz w:val="24"/>
          <w:szCs w:val="24"/>
        </w:rPr>
        <w:lastRenderedPageBreak/>
        <w:t xml:space="preserve">3.1. Надбавка за работу со сведениями, составляющими государственную тайну, к </w:t>
      </w:r>
      <w:r w:rsidR="004A1B84">
        <w:rPr>
          <w:rFonts w:ascii="Times New Roman" w:hAnsi="Times New Roman" w:cs="Times New Roman"/>
          <w:sz w:val="24"/>
          <w:szCs w:val="24"/>
        </w:rPr>
        <w:t>должностному окладу</w:t>
      </w:r>
      <w:r w:rsidR="00360082" w:rsidRPr="00926A30">
        <w:rPr>
          <w:rFonts w:ascii="Times New Roman" w:hAnsi="Times New Roman" w:cs="Times New Roman"/>
          <w:sz w:val="24"/>
          <w:szCs w:val="24"/>
        </w:rPr>
        <w:t xml:space="preserve"> г</w:t>
      </w:r>
      <w:r w:rsidR="007D4F27" w:rsidRPr="00926A30">
        <w:rPr>
          <w:rFonts w:ascii="Times New Roman" w:hAnsi="Times New Roman" w:cs="Times New Roman"/>
          <w:sz w:val="24"/>
          <w:szCs w:val="24"/>
        </w:rPr>
        <w:t>лавы муниципального образования</w:t>
      </w:r>
      <w:r w:rsidRPr="00926A30">
        <w:rPr>
          <w:rFonts w:ascii="Times New Roman" w:hAnsi="Times New Roman" w:cs="Times New Roman"/>
          <w:sz w:val="24"/>
          <w:szCs w:val="24"/>
        </w:rPr>
        <w:t xml:space="preserve">, </w:t>
      </w:r>
      <w:r w:rsidR="00A33BE4" w:rsidRPr="00926A30">
        <w:rPr>
          <w:rFonts w:ascii="Times New Roman" w:hAnsi="Times New Roman" w:cs="Times New Roman"/>
          <w:sz w:val="24"/>
          <w:szCs w:val="24"/>
        </w:rPr>
        <w:t>допущенному</w:t>
      </w:r>
      <w:r w:rsidRPr="00926A30">
        <w:rPr>
          <w:rFonts w:ascii="Times New Roman" w:hAnsi="Times New Roman" w:cs="Times New Roman"/>
          <w:sz w:val="24"/>
          <w:szCs w:val="24"/>
        </w:rPr>
        <w:t xml:space="preserve"> к работе со сведениями, составляющими государственную тайну, и имеющим оформленный в установленном законом </w:t>
      </w:r>
      <w:proofErr w:type="gramStart"/>
      <w:r w:rsidRPr="00926A3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26A30">
        <w:rPr>
          <w:rFonts w:ascii="Times New Roman" w:hAnsi="Times New Roman" w:cs="Times New Roman"/>
          <w:sz w:val="24"/>
          <w:szCs w:val="24"/>
        </w:rPr>
        <w:t xml:space="preserve"> допуск за работу со сведениями, имеющими степень секретности, устанавливается в зависимости от степени секретности.</w:t>
      </w:r>
    </w:p>
    <w:p w:rsidR="00024F68" w:rsidRPr="00926A30" w:rsidRDefault="00024F68" w:rsidP="0001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0">
        <w:rPr>
          <w:rFonts w:ascii="Times New Roman" w:hAnsi="Times New Roman" w:cs="Times New Roman"/>
          <w:sz w:val="24"/>
          <w:szCs w:val="24"/>
        </w:rPr>
        <w:t>Надбавка выплачивается ежемесячно одновременно с выплатой заработной платы за соответствующий месяц.</w:t>
      </w:r>
    </w:p>
    <w:p w:rsidR="007852C3" w:rsidRPr="00926A30" w:rsidRDefault="00316903" w:rsidP="00E807CF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6A30">
        <w:rPr>
          <w:rFonts w:ascii="Times New Roman" w:hAnsi="Times New Roman"/>
          <w:sz w:val="24"/>
          <w:szCs w:val="24"/>
        </w:rPr>
        <w:t xml:space="preserve">         Р</w:t>
      </w:r>
      <w:r w:rsidR="00443419" w:rsidRPr="00926A30">
        <w:rPr>
          <w:rFonts w:ascii="Times New Roman" w:hAnsi="Times New Roman"/>
          <w:sz w:val="24"/>
          <w:szCs w:val="24"/>
        </w:rPr>
        <w:t xml:space="preserve">азмер ежемесячной процентной надбавки к </w:t>
      </w:r>
      <w:r w:rsidR="004A1B84">
        <w:rPr>
          <w:rFonts w:ascii="Times New Roman" w:hAnsi="Times New Roman"/>
          <w:sz w:val="24"/>
          <w:szCs w:val="24"/>
        </w:rPr>
        <w:t>должностному окладу</w:t>
      </w:r>
      <w:r w:rsidR="00443419" w:rsidRPr="00926A30">
        <w:rPr>
          <w:rFonts w:ascii="Times New Roman" w:hAnsi="Times New Roman"/>
          <w:sz w:val="24"/>
          <w:szCs w:val="24"/>
        </w:rPr>
        <w:t xml:space="preserve"> определяется в соответствующих размерах ежемесячной процентной надбавки к должностному окладу (тарифной ставке), утвержденных указанным пор</w:t>
      </w:r>
      <w:r w:rsidRPr="00926A30">
        <w:rPr>
          <w:rFonts w:ascii="Times New Roman" w:hAnsi="Times New Roman"/>
          <w:sz w:val="24"/>
          <w:szCs w:val="24"/>
        </w:rPr>
        <w:t>ядком (указанными правилами), согласно приложе</w:t>
      </w:r>
      <w:r w:rsidR="00E807CF" w:rsidRPr="00926A30">
        <w:rPr>
          <w:rFonts w:ascii="Times New Roman" w:hAnsi="Times New Roman"/>
          <w:sz w:val="24"/>
          <w:szCs w:val="24"/>
        </w:rPr>
        <w:t>нию № 2 к настоящему Положению.</w:t>
      </w:r>
    </w:p>
    <w:p w:rsidR="00C9039C" w:rsidRPr="00926A30" w:rsidRDefault="00C9039C" w:rsidP="00BC38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3E" w:rsidRPr="00926A30" w:rsidRDefault="00770B3E" w:rsidP="00BC38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30">
        <w:rPr>
          <w:rFonts w:ascii="Times New Roman" w:hAnsi="Times New Roman" w:cs="Times New Roman"/>
          <w:b/>
          <w:sz w:val="24"/>
          <w:szCs w:val="24"/>
        </w:rPr>
        <w:t>4. Преми</w:t>
      </w:r>
      <w:r w:rsidR="00831150" w:rsidRPr="00926A30">
        <w:rPr>
          <w:rFonts w:ascii="Times New Roman" w:hAnsi="Times New Roman" w:cs="Times New Roman"/>
          <w:b/>
          <w:sz w:val="24"/>
          <w:szCs w:val="24"/>
        </w:rPr>
        <w:t>рование г</w:t>
      </w:r>
      <w:r w:rsidR="00E7241D" w:rsidRPr="00926A30">
        <w:rPr>
          <w:rFonts w:ascii="Times New Roman" w:hAnsi="Times New Roman" w:cs="Times New Roman"/>
          <w:b/>
          <w:sz w:val="24"/>
          <w:szCs w:val="24"/>
        </w:rPr>
        <w:t>лавы муниципального образования</w:t>
      </w:r>
    </w:p>
    <w:p w:rsidR="00770B3E" w:rsidRPr="00926A30" w:rsidRDefault="00770B3E" w:rsidP="0001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0">
        <w:rPr>
          <w:rFonts w:ascii="Times New Roman" w:hAnsi="Times New Roman" w:cs="Times New Roman"/>
          <w:sz w:val="24"/>
          <w:szCs w:val="24"/>
        </w:rPr>
        <w:t xml:space="preserve">4.1. В целях стимулирования профессиональной деятельности </w:t>
      </w:r>
      <w:r w:rsidR="00360082" w:rsidRPr="00926A30">
        <w:rPr>
          <w:rFonts w:ascii="Times New Roman" w:hAnsi="Times New Roman" w:cs="Times New Roman"/>
          <w:sz w:val="24"/>
          <w:szCs w:val="24"/>
        </w:rPr>
        <w:t>г</w:t>
      </w:r>
      <w:r w:rsidR="00E7241D" w:rsidRPr="00926A30">
        <w:rPr>
          <w:rFonts w:ascii="Times New Roman" w:hAnsi="Times New Roman" w:cs="Times New Roman"/>
          <w:sz w:val="24"/>
          <w:szCs w:val="24"/>
        </w:rPr>
        <w:t xml:space="preserve">лавы муниципального образования </w:t>
      </w:r>
      <w:r w:rsidRPr="00926A30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му</w:t>
      </w:r>
      <w:r w:rsidR="004D76B3" w:rsidRPr="00926A30">
        <w:rPr>
          <w:rFonts w:ascii="Times New Roman" w:hAnsi="Times New Roman" w:cs="Times New Roman"/>
          <w:sz w:val="24"/>
          <w:szCs w:val="24"/>
        </w:rPr>
        <w:t xml:space="preserve">ниципального образования </w:t>
      </w:r>
      <w:r w:rsidRPr="00926A30">
        <w:rPr>
          <w:rFonts w:ascii="Times New Roman" w:hAnsi="Times New Roman" w:cs="Times New Roman"/>
          <w:sz w:val="24"/>
          <w:szCs w:val="24"/>
        </w:rPr>
        <w:t>устанавлива</w:t>
      </w:r>
      <w:r w:rsidR="004D76B3" w:rsidRPr="00926A30">
        <w:rPr>
          <w:rFonts w:ascii="Times New Roman" w:hAnsi="Times New Roman" w:cs="Times New Roman"/>
          <w:sz w:val="24"/>
          <w:szCs w:val="24"/>
        </w:rPr>
        <w:t>ет</w:t>
      </w:r>
      <w:r w:rsidRPr="00926A30">
        <w:rPr>
          <w:rFonts w:ascii="Times New Roman" w:hAnsi="Times New Roman" w:cs="Times New Roman"/>
          <w:sz w:val="24"/>
          <w:szCs w:val="24"/>
        </w:rPr>
        <w:t>ся премирование за выполнение особо важных и сложных заданий.</w:t>
      </w:r>
    </w:p>
    <w:p w:rsidR="00770B3E" w:rsidRPr="00926A30" w:rsidRDefault="00770B3E" w:rsidP="0001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0">
        <w:rPr>
          <w:rFonts w:ascii="Times New Roman" w:hAnsi="Times New Roman" w:cs="Times New Roman"/>
          <w:sz w:val="24"/>
          <w:szCs w:val="24"/>
        </w:rPr>
        <w:t xml:space="preserve">Размер  </w:t>
      </w:r>
      <w:r w:rsidR="005F58D2" w:rsidRPr="00926A30">
        <w:rPr>
          <w:rFonts w:ascii="Times New Roman" w:hAnsi="Times New Roman"/>
          <w:sz w:val="24"/>
          <w:szCs w:val="24"/>
        </w:rPr>
        <w:t>устанавливается ежемесячное премирование в размере 1/12 1,5 месячного денежного содержания и выплачивается в текущем месяце</w:t>
      </w:r>
      <w:r w:rsidRPr="00926A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98F" w:rsidRPr="00926A30" w:rsidRDefault="00770B3E" w:rsidP="00E80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0">
        <w:rPr>
          <w:rFonts w:ascii="Times New Roman" w:hAnsi="Times New Roman" w:cs="Times New Roman"/>
          <w:sz w:val="24"/>
          <w:szCs w:val="24"/>
        </w:rPr>
        <w:t xml:space="preserve">4.2. </w:t>
      </w:r>
      <w:r w:rsidR="005F58D2" w:rsidRPr="00926A30">
        <w:rPr>
          <w:rFonts w:ascii="Times New Roman" w:hAnsi="Times New Roman" w:cs="Times New Roman"/>
          <w:sz w:val="24"/>
          <w:szCs w:val="24"/>
        </w:rPr>
        <w:t>П</w:t>
      </w:r>
      <w:r w:rsidR="005F58D2" w:rsidRPr="00926A30">
        <w:rPr>
          <w:rFonts w:ascii="Times New Roman" w:hAnsi="Times New Roman"/>
          <w:sz w:val="24"/>
          <w:szCs w:val="24"/>
        </w:rPr>
        <w:t>о итогам работы за квартал или год может выплачиваться премия</w:t>
      </w:r>
      <w:r w:rsidRPr="00926A30">
        <w:rPr>
          <w:rFonts w:ascii="Times New Roman" w:hAnsi="Times New Roman" w:cs="Times New Roman"/>
          <w:sz w:val="24"/>
          <w:szCs w:val="24"/>
        </w:rPr>
        <w:t>, за качественное, своевременное, добросовестное и инициативное выполнение возложенных на них служебных обязанностей, личный вклад в общие результаты деятельности о</w:t>
      </w:r>
      <w:r w:rsidR="00E807CF" w:rsidRPr="00926A30">
        <w:rPr>
          <w:rFonts w:ascii="Times New Roman" w:hAnsi="Times New Roman" w:cs="Times New Roman"/>
          <w:sz w:val="24"/>
          <w:szCs w:val="24"/>
        </w:rPr>
        <w:t>рганов местного самоуправления.</w:t>
      </w:r>
    </w:p>
    <w:p w:rsidR="00C9039C" w:rsidRPr="00926A30" w:rsidRDefault="00C9039C" w:rsidP="00BC38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53BF9" w:rsidRPr="00926A30" w:rsidRDefault="00770B3E" w:rsidP="00BC38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26A30">
        <w:rPr>
          <w:rFonts w:ascii="Times New Roman" w:hAnsi="Times New Roman" w:cs="Times New Roman"/>
          <w:b/>
          <w:sz w:val="24"/>
          <w:szCs w:val="24"/>
        </w:rPr>
        <w:t>5. Районный коэффициент и</w:t>
      </w:r>
      <w:r w:rsidR="00BC38F5" w:rsidRPr="00926A30">
        <w:rPr>
          <w:rFonts w:ascii="Times New Roman" w:hAnsi="Times New Roman" w:cs="Times New Roman"/>
          <w:b/>
          <w:sz w:val="24"/>
          <w:szCs w:val="24"/>
        </w:rPr>
        <w:t xml:space="preserve"> процентная надбавка за работу</w:t>
      </w:r>
    </w:p>
    <w:p w:rsidR="00770B3E" w:rsidRPr="00926A30" w:rsidRDefault="00BC38F5" w:rsidP="00BC38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26A30">
        <w:rPr>
          <w:rFonts w:ascii="Times New Roman" w:hAnsi="Times New Roman" w:cs="Times New Roman"/>
          <w:b/>
          <w:sz w:val="24"/>
          <w:szCs w:val="24"/>
        </w:rPr>
        <w:t xml:space="preserve"> в районах Крайнего Севера</w:t>
      </w:r>
    </w:p>
    <w:p w:rsidR="00770B3E" w:rsidRPr="00926A30" w:rsidRDefault="00770B3E" w:rsidP="0001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0">
        <w:rPr>
          <w:rFonts w:ascii="Times New Roman" w:hAnsi="Times New Roman" w:cs="Times New Roman"/>
          <w:sz w:val="24"/>
          <w:szCs w:val="24"/>
        </w:rPr>
        <w:t xml:space="preserve">5.1. Районный коэффициент выплачивается </w:t>
      </w:r>
      <w:r w:rsidR="00360082" w:rsidRPr="00926A30">
        <w:rPr>
          <w:rFonts w:ascii="Times New Roman" w:hAnsi="Times New Roman" w:cs="Times New Roman"/>
          <w:sz w:val="24"/>
          <w:szCs w:val="24"/>
        </w:rPr>
        <w:t>г</w:t>
      </w:r>
      <w:r w:rsidR="00743F27" w:rsidRPr="00926A30">
        <w:rPr>
          <w:rFonts w:ascii="Times New Roman" w:hAnsi="Times New Roman" w:cs="Times New Roman"/>
          <w:sz w:val="24"/>
          <w:szCs w:val="24"/>
        </w:rPr>
        <w:t>лаве муниципального образования</w:t>
      </w:r>
      <w:r w:rsidRPr="00926A30">
        <w:rPr>
          <w:rFonts w:ascii="Times New Roman" w:hAnsi="Times New Roman" w:cs="Times New Roman"/>
          <w:sz w:val="24"/>
          <w:szCs w:val="24"/>
        </w:rPr>
        <w:t>, в порядке, установленном законодательством РФ и законодательством Мурманской области.</w:t>
      </w:r>
    </w:p>
    <w:p w:rsidR="00770B3E" w:rsidRPr="00926A30" w:rsidRDefault="00770B3E" w:rsidP="0001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0">
        <w:rPr>
          <w:rFonts w:ascii="Times New Roman" w:hAnsi="Times New Roman" w:cs="Times New Roman"/>
          <w:sz w:val="24"/>
          <w:szCs w:val="24"/>
        </w:rPr>
        <w:t xml:space="preserve">5.2. Процентная надбавка за работу в районах Крайнего Севера устанавливается </w:t>
      </w:r>
      <w:r w:rsidR="00360082" w:rsidRPr="00926A30">
        <w:rPr>
          <w:rFonts w:ascii="Times New Roman" w:hAnsi="Times New Roman" w:cs="Times New Roman"/>
          <w:sz w:val="24"/>
          <w:szCs w:val="24"/>
        </w:rPr>
        <w:t>г</w:t>
      </w:r>
      <w:r w:rsidR="00743F27" w:rsidRPr="00926A30">
        <w:rPr>
          <w:rFonts w:ascii="Times New Roman" w:hAnsi="Times New Roman" w:cs="Times New Roman"/>
          <w:sz w:val="24"/>
          <w:szCs w:val="24"/>
        </w:rPr>
        <w:t>лаве муниципального образования</w:t>
      </w:r>
      <w:r w:rsidRPr="00926A30">
        <w:rPr>
          <w:rFonts w:ascii="Times New Roman" w:hAnsi="Times New Roman" w:cs="Times New Roman"/>
          <w:sz w:val="24"/>
          <w:szCs w:val="24"/>
        </w:rPr>
        <w:t>, и начисляется на фактический заработок в размере, не превышающем 80 процентов.</w:t>
      </w:r>
    </w:p>
    <w:p w:rsidR="00770B3E" w:rsidRPr="00926A30" w:rsidRDefault="00770B3E" w:rsidP="00E80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0">
        <w:rPr>
          <w:rFonts w:ascii="Times New Roman" w:hAnsi="Times New Roman" w:cs="Times New Roman"/>
          <w:sz w:val="24"/>
          <w:szCs w:val="24"/>
        </w:rPr>
        <w:t>5.3. Трудовой стаж, дающий право на установление размера и начисление процентной надбавки за работу в районах Крайнего Севера, устанавливается в соответствии с законодательством РФ и законо</w:t>
      </w:r>
      <w:r w:rsidR="00E807CF" w:rsidRPr="00926A30">
        <w:rPr>
          <w:rFonts w:ascii="Times New Roman" w:hAnsi="Times New Roman" w:cs="Times New Roman"/>
          <w:sz w:val="24"/>
          <w:szCs w:val="24"/>
        </w:rPr>
        <w:t>дательством Мурманской области.</w:t>
      </w:r>
    </w:p>
    <w:p w:rsidR="00C9039C" w:rsidRPr="00926A30" w:rsidRDefault="00C9039C" w:rsidP="00BC38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1598F" w:rsidRPr="00926A30" w:rsidRDefault="0061598F" w:rsidP="00BC38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26A3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C38F5" w:rsidRPr="00926A30">
        <w:rPr>
          <w:rFonts w:ascii="Times New Roman" w:hAnsi="Times New Roman" w:cs="Times New Roman"/>
          <w:b/>
          <w:sz w:val="24"/>
          <w:szCs w:val="24"/>
        </w:rPr>
        <w:t>Иные выплаты</w:t>
      </w:r>
    </w:p>
    <w:p w:rsidR="006F4E9B" w:rsidRPr="00926A30" w:rsidRDefault="006F4E9B" w:rsidP="0001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4E9B" w:rsidRPr="00926A30" w:rsidRDefault="006F4E9B" w:rsidP="006F4E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A30">
        <w:rPr>
          <w:rFonts w:ascii="Times New Roman" w:hAnsi="Times New Roman"/>
          <w:sz w:val="24"/>
          <w:szCs w:val="24"/>
        </w:rPr>
        <w:t xml:space="preserve">         </w:t>
      </w:r>
      <w:r w:rsidR="00C175B8" w:rsidRPr="00926A30">
        <w:rPr>
          <w:rFonts w:ascii="Times New Roman" w:hAnsi="Times New Roman"/>
          <w:sz w:val="24"/>
          <w:szCs w:val="24"/>
        </w:rPr>
        <w:t xml:space="preserve">6.1. </w:t>
      </w:r>
      <w:proofErr w:type="gramStart"/>
      <w:r w:rsidR="00C175B8" w:rsidRPr="00926A30">
        <w:rPr>
          <w:rFonts w:ascii="Times New Roman" w:hAnsi="Times New Roman"/>
          <w:sz w:val="24"/>
          <w:szCs w:val="24"/>
        </w:rPr>
        <w:t>Главе муниципального образования</w:t>
      </w:r>
      <w:r w:rsidRPr="00926A30">
        <w:rPr>
          <w:rFonts w:ascii="Times New Roman" w:hAnsi="Times New Roman"/>
          <w:sz w:val="24"/>
          <w:szCs w:val="24"/>
        </w:rPr>
        <w:t xml:space="preserve">, </w:t>
      </w:r>
      <w:r w:rsidR="00C175B8" w:rsidRPr="00926A30">
        <w:rPr>
          <w:rFonts w:ascii="Times New Roman" w:hAnsi="Times New Roman"/>
          <w:sz w:val="24"/>
          <w:szCs w:val="24"/>
        </w:rPr>
        <w:t>проработавшему</w:t>
      </w:r>
      <w:r w:rsidR="0061598F" w:rsidRPr="00926A30">
        <w:rPr>
          <w:rFonts w:ascii="Times New Roman" w:hAnsi="Times New Roman"/>
          <w:sz w:val="24"/>
          <w:szCs w:val="24"/>
        </w:rPr>
        <w:t xml:space="preserve"> в органах местного самоуправления не менее шести месяцев, </w:t>
      </w:r>
      <w:r w:rsidRPr="00926A30">
        <w:rPr>
          <w:rFonts w:ascii="Times New Roman" w:hAnsi="Times New Roman"/>
          <w:sz w:val="24"/>
          <w:szCs w:val="24"/>
          <w:lang w:eastAsia="ru-RU"/>
        </w:rPr>
        <w:t>один раз в календарном году при предоставлении ежегодного оплачиваемого отпуска производится единовременная выплата в размере трех должностных окладов, установленных на момент осуществления выплаты.</w:t>
      </w:r>
      <w:proofErr w:type="gramEnd"/>
    </w:p>
    <w:p w:rsidR="006F4E9B" w:rsidRPr="00926A30" w:rsidRDefault="006F4E9B" w:rsidP="0001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0">
        <w:rPr>
          <w:rFonts w:ascii="Times New Roman" w:hAnsi="Times New Roman" w:cs="Times New Roman"/>
          <w:sz w:val="24"/>
          <w:szCs w:val="24"/>
        </w:rPr>
        <w:t xml:space="preserve">6.2. </w:t>
      </w:r>
      <w:r w:rsidRPr="00926A30">
        <w:rPr>
          <w:rFonts w:ascii="Times New Roman" w:hAnsi="Times New Roman"/>
          <w:sz w:val="24"/>
          <w:szCs w:val="24"/>
        </w:rPr>
        <w:t>Единовременная выплата производится с начислением районного коэффициента, а также процентных надбавок за работу в районах Крайнего Севера.</w:t>
      </w:r>
    </w:p>
    <w:p w:rsidR="006F4E9B" w:rsidRPr="00926A30" w:rsidRDefault="006F4E9B" w:rsidP="0001287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26A30">
        <w:rPr>
          <w:rFonts w:ascii="Times New Roman" w:hAnsi="Times New Roman" w:cs="Times New Roman"/>
          <w:sz w:val="24"/>
          <w:szCs w:val="24"/>
        </w:rPr>
        <w:t xml:space="preserve">6.3. </w:t>
      </w:r>
      <w:r w:rsidRPr="00926A30">
        <w:rPr>
          <w:rFonts w:ascii="Times New Roman" w:hAnsi="Times New Roman"/>
          <w:sz w:val="24"/>
          <w:szCs w:val="24"/>
        </w:rPr>
        <w:t>При разделении очередного отпуска в установленном порядке на части единовременная выплата производится один раз в любой из периодов ухода в отпуск в течение календарного года.</w:t>
      </w:r>
    </w:p>
    <w:p w:rsidR="00AE5181" w:rsidRPr="00926A30" w:rsidRDefault="00AE5181" w:rsidP="00AE5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0">
        <w:rPr>
          <w:rFonts w:ascii="Times New Roman" w:hAnsi="Times New Roman" w:cs="Times New Roman"/>
          <w:sz w:val="24"/>
          <w:szCs w:val="24"/>
        </w:rPr>
        <w:t>Единовременная выплата может быть выплачена к отпуску не позднее трех дней до начала очередного отпуска или может быть выплачена по просьбе главы муниципального образования, в иные сроки.</w:t>
      </w:r>
    </w:p>
    <w:p w:rsidR="00AE5181" w:rsidRPr="00926A30" w:rsidRDefault="00AE5181" w:rsidP="00AE51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0">
        <w:rPr>
          <w:rFonts w:ascii="Times New Roman" w:hAnsi="Times New Roman" w:cs="Times New Roman"/>
          <w:sz w:val="24"/>
          <w:szCs w:val="24"/>
        </w:rPr>
        <w:t>Основанием для выплаты является распоряжение руководителя.</w:t>
      </w:r>
    </w:p>
    <w:p w:rsidR="006F4E9B" w:rsidRPr="00926A30" w:rsidRDefault="006F4E9B" w:rsidP="006F4E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A30">
        <w:rPr>
          <w:rFonts w:ascii="Times New Roman" w:hAnsi="Times New Roman"/>
          <w:sz w:val="24"/>
          <w:szCs w:val="24"/>
        </w:rPr>
        <w:lastRenderedPageBreak/>
        <w:t xml:space="preserve">         6.4. </w:t>
      </w:r>
      <w:r w:rsidRPr="00926A30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926A30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926A30">
        <w:rPr>
          <w:rFonts w:ascii="Times New Roman" w:hAnsi="Times New Roman"/>
          <w:sz w:val="24"/>
          <w:szCs w:val="24"/>
          <w:lang w:eastAsia="ru-RU"/>
        </w:rPr>
        <w:t xml:space="preserve"> если </w:t>
      </w:r>
      <w:r w:rsidR="00AE5181" w:rsidRPr="00926A30">
        <w:rPr>
          <w:rFonts w:ascii="Times New Roman" w:hAnsi="Times New Roman"/>
          <w:sz w:val="24"/>
          <w:szCs w:val="24"/>
          <w:lang w:eastAsia="ru-RU"/>
        </w:rPr>
        <w:t>г</w:t>
      </w:r>
      <w:r w:rsidR="00AE5181" w:rsidRPr="00926A30">
        <w:rPr>
          <w:rFonts w:ascii="Times New Roman" w:hAnsi="Times New Roman"/>
          <w:sz w:val="24"/>
          <w:szCs w:val="24"/>
        </w:rPr>
        <w:t>лава муниципального образования</w:t>
      </w:r>
      <w:r w:rsidRPr="00926A30">
        <w:rPr>
          <w:rFonts w:ascii="Times New Roman" w:hAnsi="Times New Roman"/>
          <w:sz w:val="24"/>
          <w:szCs w:val="24"/>
          <w:lang w:eastAsia="ru-RU"/>
        </w:rPr>
        <w:t xml:space="preserve"> не использовал в течение календарного года своего права на единовременную выплату, данная выплата производится в конце календарного года, на основании письменного заявления и оформляется распоряжением</w:t>
      </w:r>
      <w:r w:rsidR="00AE5181" w:rsidRPr="00926A30">
        <w:rPr>
          <w:rFonts w:ascii="Times New Roman" w:hAnsi="Times New Roman"/>
          <w:sz w:val="24"/>
          <w:szCs w:val="24"/>
          <w:lang w:eastAsia="ru-RU"/>
        </w:rPr>
        <w:t>.</w:t>
      </w:r>
      <w:r w:rsidRPr="00926A3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63614" w:rsidRPr="00926A30" w:rsidRDefault="00D63614" w:rsidP="00D636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0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926A30">
        <w:rPr>
          <w:rFonts w:ascii="Times New Roman" w:hAnsi="Times New Roman" w:cs="Times New Roman"/>
          <w:sz w:val="24"/>
          <w:szCs w:val="24"/>
        </w:rPr>
        <w:t>Главе муниципального образования, проработавшему неполный календарный год в связи с окончанием срока полномочий, переводом на другую работу, уволенным по собственному желанию, единовременная выплата производится пропорционально полным месяцам, прошедшим с начала календарного года до дня увольнения.</w:t>
      </w:r>
      <w:proofErr w:type="gramEnd"/>
    </w:p>
    <w:p w:rsidR="00D63614" w:rsidRPr="00926A30" w:rsidRDefault="00D63614" w:rsidP="00D636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A30">
        <w:rPr>
          <w:rFonts w:ascii="Times New Roman" w:hAnsi="Times New Roman"/>
          <w:sz w:val="24"/>
          <w:szCs w:val="24"/>
        </w:rPr>
        <w:t xml:space="preserve">        6.6.  </w:t>
      </w:r>
      <w:proofErr w:type="gramStart"/>
      <w:r w:rsidRPr="00926A30">
        <w:rPr>
          <w:rFonts w:ascii="Times New Roman" w:hAnsi="Times New Roman"/>
          <w:sz w:val="24"/>
          <w:szCs w:val="24"/>
          <w:lang w:eastAsia="ru-RU"/>
        </w:rPr>
        <w:t>Главе муниципального образования, увольняемому в текущем года,  и использовавшему право на единовременную выплату, данная выплата при увольнении удержанию не подлежит.</w:t>
      </w:r>
      <w:proofErr w:type="gramEnd"/>
    </w:p>
    <w:p w:rsidR="0061598F" w:rsidRPr="00926A30" w:rsidRDefault="00852989" w:rsidP="008529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0">
        <w:rPr>
          <w:rFonts w:ascii="Times New Roman" w:hAnsi="Times New Roman" w:cs="Times New Roman"/>
          <w:sz w:val="24"/>
          <w:szCs w:val="24"/>
        </w:rPr>
        <w:t>6.</w:t>
      </w:r>
      <w:r w:rsidR="00D63614" w:rsidRPr="00926A30">
        <w:rPr>
          <w:rFonts w:ascii="Times New Roman" w:hAnsi="Times New Roman" w:cs="Times New Roman"/>
          <w:sz w:val="24"/>
          <w:szCs w:val="24"/>
        </w:rPr>
        <w:t>7</w:t>
      </w:r>
      <w:r w:rsidRPr="00926A30">
        <w:rPr>
          <w:rFonts w:ascii="Times New Roman" w:hAnsi="Times New Roman" w:cs="Times New Roman"/>
          <w:sz w:val="24"/>
          <w:szCs w:val="24"/>
        </w:rPr>
        <w:t>. Главе муниципального образования</w:t>
      </w:r>
      <w:r w:rsidR="0061598F" w:rsidRPr="00926A30">
        <w:rPr>
          <w:rFonts w:ascii="Times New Roman" w:hAnsi="Times New Roman" w:cs="Times New Roman"/>
          <w:sz w:val="24"/>
          <w:szCs w:val="24"/>
        </w:rPr>
        <w:t xml:space="preserve"> также может быть оказана материальная помощь по следующим основаниям:</w:t>
      </w:r>
    </w:p>
    <w:p w:rsidR="0061598F" w:rsidRPr="00926A30" w:rsidRDefault="0061598F" w:rsidP="0001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0">
        <w:rPr>
          <w:rFonts w:ascii="Times New Roman" w:hAnsi="Times New Roman" w:cs="Times New Roman"/>
          <w:sz w:val="24"/>
          <w:szCs w:val="24"/>
        </w:rPr>
        <w:t>- в связи с юбилейными датами (50, 55, 60);</w:t>
      </w:r>
    </w:p>
    <w:p w:rsidR="0061598F" w:rsidRPr="00926A30" w:rsidRDefault="0061598F" w:rsidP="008529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0">
        <w:rPr>
          <w:rFonts w:ascii="Times New Roman" w:hAnsi="Times New Roman" w:cs="Times New Roman"/>
          <w:sz w:val="24"/>
          <w:szCs w:val="24"/>
        </w:rPr>
        <w:t xml:space="preserve">- в связи со смертью работника и (или) членов его семьи (супруг, </w:t>
      </w:r>
      <w:r w:rsidR="00852989" w:rsidRPr="00926A30">
        <w:rPr>
          <w:rFonts w:ascii="Times New Roman" w:hAnsi="Times New Roman" w:cs="Times New Roman"/>
          <w:sz w:val="24"/>
          <w:szCs w:val="24"/>
        </w:rPr>
        <w:t>дети и родители обоих супругов).</w:t>
      </w:r>
    </w:p>
    <w:p w:rsidR="0061598F" w:rsidRPr="00926A30" w:rsidRDefault="0061598F" w:rsidP="0001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0">
        <w:rPr>
          <w:rFonts w:ascii="Times New Roman" w:hAnsi="Times New Roman" w:cs="Times New Roman"/>
          <w:sz w:val="24"/>
          <w:szCs w:val="24"/>
        </w:rPr>
        <w:t>6.</w:t>
      </w:r>
      <w:r w:rsidR="00D63614" w:rsidRPr="00926A30">
        <w:rPr>
          <w:rFonts w:ascii="Times New Roman" w:hAnsi="Times New Roman" w:cs="Times New Roman"/>
          <w:sz w:val="24"/>
          <w:szCs w:val="24"/>
        </w:rPr>
        <w:t>8</w:t>
      </w:r>
      <w:r w:rsidRPr="00926A30">
        <w:rPr>
          <w:rFonts w:ascii="Times New Roman" w:hAnsi="Times New Roman" w:cs="Times New Roman"/>
          <w:sz w:val="24"/>
          <w:szCs w:val="24"/>
        </w:rPr>
        <w:t xml:space="preserve">. Указанная материальная помощь не зависит от факта </w:t>
      </w:r>
      <w:r w:rsidR="001C3670" w:rsidRPr="00926A30">
        <w:rPr>
          <w:rFonts w:ascii="Times New Roman" w:hAnsi="Times New Roman" w:cs="Times New Roman"/>
          <w:sz w:val="24"/>
          <w:szCs w:val="24"/>
        </w:rPr>
        <w:t>единовременной выплаты</w:t>
      </w:r>
      <w:r w:rsidRPr="00926A30">
        <w:rPr>
          <w:rFonts w:ascii="Times New Roman" w:hAnsi="Times New Roman" w:cs="Times New Roman"/>
          <w:sz w:val="24"/>
          <w:szCs w:val="24"/>
        </w:rPr>
        <w:t>, установленной в пункте 1  настоящего раздела</w:t>
      </w:r>
      <w:r w:rsidR="001C3670" w:rsidRPr="00926A30">
        <w:rPr>
          <w:rFonts w:ascii="Times New Roman" w:hAnsi="Times New Roman" w:cs="Times New Roman"/>
          <w:sz w:val="24"/>
          <w:szCs w:val="24"/>
        </w:rPr>
        <w:t xml:space="preserve"> и составляет 1,5 должностного оклада установленного на момент осуществления выплаты</w:t>
      </w:r>
      <w:r w:rsidRPr="00926A30">
        <w:rPr>
          <w:rFonts w:ascii="Times New Roman" w:hAnsi="Times New Roman" w:cs="Times New Roman"/>
          <w:sz w:val="24"/>
          <w:szCs w:val="24"/>
        </w:rPr>
        <w:t>.</w:t>
      </w:r>
    </w:p>
    <w:p w:rsidR="0061598F" w:rsidRPr="00926A30" w:rsidRDefault="0061598F" w:rsidP="0001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0">
        <w:rPr>
          <w:rFonts w:ascii="Times New Roman" w:hAnsi="Times New Roman" w:cs="Times New Roman"/>
          <w:sz w:val="24"/>
          <w:szCs w:val="24"/>
        </w:rPr>
        <w:t>6.</w:t>
      </w:r>
      <w:r w:rsidR="00D63614" w:rsidRPr="00926A30">
        <w:rPr>
          <w:rFonts w:ascii="Times New Roman" w:hAnsi="Times New Roman" w:cs="Times New Roman"/>
          <w:sz w:val="24"/>
          <w:szCs w:val="24"/>
        </w:rPr>
        <w:t>9</w:t>
      </w:r>
      <w:r w:rsidRPr="00926A30">
        <w:rPr>
          <w:rFonts w:ascii="Times New Roman" w:hAnsi="Times New Roman" w:cs="Times New Roman"/>
          <w:sz w:val="24"/>
          <w:szCs w:val="24"/>
        </w:rPr>
        <w:t>. Основанием для оказания материальной помощи являются следующие документы:</w:t>
      </w:r>
    </w:p>
    <w:p w:rsidR="0061598F" w:rsidRPr="00926A30" w:rsidRDefault="0061598F" w:rsidP="0001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0">
        <w:rPr>
          <w:rFonts w:ascii="Times New Roman" w:hAnsi="Times New Roman" w:cs="Times New Roman"/>
          <w:sz w:val="24"/>
          <w:szCs w:val="24"/>
        </w:rPr>
        <w:t>- в связи с юбилейными датами (50, 55, 60): распоряжение руководителя;</w:t>
      </w:r>
    </w:p>
    <w:p w:rsidR="0061598F" w:rsidRPr="00926A30" w:rsidRDefault="0061598F" w:rsidP="0001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30">
        <w:rPr>
          <w:rFonts w:ascii="Times New Roman" w:hAnsi="Times New Roman" w:cs="Times New Roman"/>
          <w:sz w:val="24"/>
          <w:szCs w:val="24"/>
        </w:rPr>
        <w:t>- в связи со смертью работника и (или) членов его семьи (супруг, дети и родители обоих супругов): копия свидетельства о см</w:t>
      </w:r>
      <w:r w:rsidR="00FD6715" w:rsidRPr="00926A30">
        <w:rPr>
          <w:rFonts w:ascii="Times New Roman" w:hAnsi="Times New Roman" w:cs="Times New Roman"/>
          <w:sz w:val="24"/>
          <w:szCs w:val="24"/>
        </w:rPr>
        <w:t>ерти, распоряжение руководителя.</w:t>
      </w:r>
    </w:p>
    <w:p w:rsidR="001C3670" w:rsidRPr="00926A30" w:rsidRDefault="00486536" w:rsidP="004B4E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A30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C9039C" w:rsidRPr="00926A30" w:rsidRDefault="00C9039C" w:rsidP="00012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8F5" w:rsidRPr="00926A30" w:rsidRDefault="00B073B2" w:rsidP="00B073B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26A30">
        <w:rPr>
          <w:rFonts w:ascii="Times New Roman" w:hAnsi="Times New Roman"/>
          <w:b/>
          <w:sz w:val="24"/>
          <w:szCs w:val="24"/>
        </w:rPr>
        <w:t>Социальные гарантии</w:t>
      </w:r>
    </w:p>
    <w:p w:rsidR="00590CDA" w:rsidRPr="00926A30" w:rsidRDefault="00590CDA" w:rsidP="00590C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A30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443419" w:rsidRPr="00926A30" w:rsidRDefault="00590CDA" w:rsidP="00590C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A30">
        <w:rPr>
          <w:rFonts w:ascii="Times New Roman" w:hAnsi="Times New Roman"/>
          <w:b/>
          <w:sz w:val="24"/>
          <w:szCs w:val="24"/>
        </w:rPr>
        <w:t xml:space="preserve">          </w:t>
      </w:r>
      <w:r w:rsidR="00DF3A3A" w:rsidRPr="00926A30">
        <w:rPr>
          <w:rFonts w:ascii="Times New Roman" w:hAnsi="Times New Roman"/>
          <w:b/>
          <w:sz w:val="24"/>
          <w:szCs w:val="24"/>
        </w:rPr>
        <w:t>7</w:t>
      </w:r>
      <w:r w:rsidR="00443419" w:rsidRPr="00926A30">
        <w:rPr>
          <w:rFonts w:ascii="Times New Roman" w:hAnsi="Times New Roman"/>
          <w:b/>
          <w:sz w:val="24"/>
          <w:szCs w:val="24"/>
        </w:rPr>
        <w:t>.1. Предоставление отпуска</w:t>
      </w:r>
    </w:p>
    <w:p w:rsidR="004F7DED" w:rsidRPr="00926A30" w:rsidRDefault="004F7DED" w:rsidP="004F7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A30">
        <w:rPr>
          <w:rFonts w:ascii="Times New Roman" w:hAnsi="Times New Roman"/>
          <w:sz w:val="24"/>
          <w:szCs w:val="24"/>
        </w:rPr>
        <w:t xml:space="preserve">          7.1.1. Лицу, замещающему муниципальную должность, предоставляется ежегодный отпуск с сохранением замещаемой муниципальной должности и денежного содержания. Ежегодный оплачиваемый отпуск состоит из основного оплачиваемого отпуска продолжительностью 30 календарных дней и дополнительных оплачиваемых отпусков.</w:t>
      </w:r>
    </w:p>
    <w:p w:rsidR="004F7DED" w:rsidRPr="00926A30" w:rsidRDefault="004F7DED" w:rsidP="004F7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A30">
        <w:rPr>
          <w:rFonts w:ascii="Times New Roman" w:hAnsi="Times New Roman"/>
          <w:sz w:val="24"/>
          <w:szCs w:val="24"/>
        </w:rPr>
        <w:t xml:space="preserve">        7.1.2. Лицу, замещающему муниципальную должность, предоставляется ежегодный дополнительный оплачиваемый отпуск продолжительностью 24 календарных дней в связи со службой в районах Крайнего Севера, а также дополнительный оплачиваемый отпуск за выслугу лет продолжительностью не более 10 календарных дней. </w:t>
      </w:r>
      <w:r w:rsidRPr="00926A30">
        <w:rPr>
          <w:rFonts w:ascii="Times New Roman" w:hAnsi="Times New Roman"/>
          <w:sz w:val="24"/>
          <w:szCs w:val="24"/>
          <w:shd w:val="clear" w:color="auto" w:fill="FFFFFF"/>
        </w:rPr>
        <w:t>Порядок и условия предоставления ежегодного дополнительного оплачиваемого отпуска за выслугу лет определяются законом субъекта Российской Федерации</w:t>
      </w:r>
      <w:r w:rsidRPr="00926A30">
        <w:rPr>
          <w:rFonts w:ascii="Times New Roman" w:hAnsi="Times New Roman"/>
          <w:sz w:val="24"/>
          <w:szCs w:val="24"/>
        </w:rPr>
        <w:t>.</w:t>
      </w:r>
    </w:p>
    <w:p w:rsidR="004F7DED" w:rsidRPr="00926A30" w:rsidRDefault="004F7DED" w:rsidP="004F7D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6A30">
        <w:rPr>
          <w:rFonts w:ascii="Times New Roman" w:hAnsi="Times New Roman"/>
          <w:sz w:val="24"/>
          <w:szCs w:val="24"/>
        </w:rPr>
        <w:t>Дополнительные оплачиваемые отпуска предоставляются сверх ежегодного основного оплачиваемого отпуска и суммируются с ним.</w:t>
      </w:r>
    </w:p>
    <w:p w:rsidR="004F7DED" w:rsidRPr="00926A30" w:rsidRDefault="004F7DED" w:rsidP="004F7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A30">
        <w:rPr>
          <w:rFonts w:ascii="Times New Roman" w:hAnsi="Times New Roman"/>
          <w:sz w:val="24"/>
          <w:szCs w:val="24"/>
        </w:rPr>
        <w:t xml:space="preserve">        7.1.3.   На основании </w:t>
      </w:r>
      <w:r w:rsidRPr="00926A30">
        <w:rPr>
          <w:rFonts w:ascii="Times New Roman" w:hAnsi="Times New Roman"/>
          <w:sz w:val="24"/>
          <w:szCs w:val="24"/>
          <w:shd w:val="clear" w:color="auto" w:fill="FFFFFF"/>
        </w:rPr>
        <w:t>части 5.1 Федерального закона от 01.05.2017 N 90-ФЗ</w:t>
      </w:r>
      <w:r w:rsidRPr="00926A30">
        <w:rPr>
          <w:rFonts w:ascii="Times New Roman" w:hAnsi="Times New Roman"/>
          <w:sz w:val="24"/>
          <w:szCs w:val="24"/>
        </w:rPr>
        <w:t>, в целях компенсации за специальный режим работы с ненормированным рабочим днем, с учетом должностных обязанностей, возможности переработки в отдельные дни сверх установленной нормы рабочего времени, выборному должностному лицу устанавливается дополнительный оплачиваемый отпуск продолжительностью 3 календарных дня.</w:t>
      </w:r>
    </w:p>
    <w:p w:rsidR="004F7DED" w:rsidRPr="00926A30" w:rsidRDefault="004F7DED" w:rsidP="004F7D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926A30">
        <w:t xml:space="preserve">        7.1.4.  </w:t>
      </w:r>
      <w:proofErr w:type="gramStart"/>
      <w:r w:rsidRPr="00926A30">
        <w:t>Сохранить для лица, замещающего выборную муниципальную должность в органах местного самоуправления муниципального образования городское поселение Печенга, имеющего на день вступления в силу настоящего Федерального закона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  <w:proofErr w:type="gramEnd"/>
    </w:p>
    <w:p w:rsidR="004F7DED" w:rsidRPr="00926A30" w:rsidRDefault="004F7DED" w:rsidP="004F7DED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926A30">
        <w:lastRenderedPageBreak/>
        <w:t xml:space="preserve"> </w:t>
      </w:r>
      <w:r w:rsidRPr="00926A30">
        <w:tab/>
      </w:r>
      <w:proofErr w:type="gramStart"/>
      <w:r w:rsidRPr="00926A30">
        <w:t>Исчислять в соответствии с требованиями статьи 21 Федерального закона от 2 марта 2007 года N</w:t>
      </w:r>
      <w:r w:rsidRPr="00926A30">
        <w:rPr>
          <w:rStyle w:val="apple-converted-space"/>
        </w:rPr>
        <w:t> </w:t>
      </w:r>
      <w:hyperlink r:id="rId12" w:history="1">
        <w:r w:rsidRPr="00926A30">
          <w:rPr>
            <w:rStyle w:val="a7"/>
            <w:color w:val="auto"/>
            <w:bdr w:val="none" w:sz="0" w:space="0" w:color="auto" w:frame="1"/>
          </w:rPr>
          <w:t>25-ФЗ</w:t>
        </w:r>
      </w:hyperlink>
      <w:r w:rsidRPr="00926A30">
        <w:rPr>
          <w:rStyle w:val="apple-converted-space"/>
        </w:rPr>
        <w:t> </w:t>
      </w:r>
      <w:r w:rsidRPr="00926A30">
        <w:t>"О муниципальной службе в Российской Федерации" (в редакции настоящего Федерального закона) продолжительность ежегодного оплачиваемого отпуска, предоставляемого лицу, замещающему  выборную муниципальную должность в органах местного самоуправления муниципального образования городское поселение Печенга на день вступления в силу настоящего Федерального закона, начиная с их нового служебного года.</w:t>
      </w:r>
      <w:proofErr w:type="gramEnd"/>
    </w:p>
    <w:p w:rsidR="004F7DED" w:rsidRPr="00926A30" w:rsidRDefault="004F7DED" w:rsidP="0001287D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43419" w:rsidRPr="00926A30" w:rsidRDefault="001669AE" w:rsidP="00BE2A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926A30">
        <w:rPr>
          <w:rFonts w:ascii="Times New Roman" w:hAnsi="Times New Roman"/>
          <w:b/>
          <w:sz w:val="24"/>
          <w:szCs w:val="24"/>
        </w:rPr>
        <w:t>7</w:t>
      </w:r>
      <w:r w:rsidR="00CC1BA4" w:rsidRPr="00926A30">
        <w:rPr>
          <w:rFonts w:ascii="Times New Roman" w:hAnsi="Times New Roman"/>
          <w:b/>
          <w:sz w:val="24"/>
          <w:szCs w:val="24"/>
        </w:rPr>
        <w:t>.2</w:t>
      </w:r>
      <w:r w:rsidR="00443419" w:rsidRPr="00926A30">
        <w:rPr>
          <w:rFonts w:ascii="Times New Roman" w:hAnsi="Times New Roman"/>
          <w:b/>
          <w:sz w:val="24"/>
          <w:szCs w:val="24"/>
        </w:rPr>
        <w:t>. Предоставление жилья</w:t>
      </w:r>
    </w:p>
    <w:p w:rsidR="00443419" w:rsidRPr="00926A30" w:rsidRDefault="00CC1BA4" w:rsidP="0001287D">
      <w:pPr>
        <w:pStyle w:val="ConsNormal"/>
        <w:widowControl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6A30">
        <w:rPr>
          <w:rFonts w:ascii="Times New Roman" w:hAnsi="Times New Roman" w:cs="Times New Roman"/>
          <w:sz w:val="24"/>
          <w:szCs w:val="24"/>
        </w:rPr>
        <w:t>7.2</w:t>
      </w:r>
      <w:r w:rsidR="002C644C" w:rsidRPr="00926A30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926A30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="002C644C" w:rsidRPr="00926A30">
        <w:rPr>
          <w:rFonts w:ascii="Times New Roman" w:hAnsi="Times New Roman" w:cs="Times New Roman"/>
          <w:sz w:val="24"/>
          <w:szCs w:val="24"/>
        </w:rPr>
        <w:t xml:space="preserve">, не имеющему жилую площадь в населенном пункте, в котором расположено здание администрации муниципального образования городское </w:t>
      </w:r>
      <w:r w:rsidRPr="00926A30">
        <w:rPr>
          <w:rFonts w:ascii="Times New Roman" w:hAnsi="Times New Roman" w:cs="Times New Roman"/>
          <w:sz w:val="24"/>
          <w:szCs w:val="24"/>
        </w:rPr>
        <w:t xml:space="preserve">поселение Печенга, </w:t>
      </w:r>
      <w:r w:rsidR="00443419" w:rsidRPr="00926A30">
        <w:rPr>
          <w:rFonts w:ascii="Times New Roman" w:hAnsi="Times New Roman" w:cs="Times New Roman"/>
          <w:sz w:val="24"/>
          <w:szCs w:val="24"/>
        </w:rPr>
        <w:t>местная администрация в течение шест</w:t>
      </w:r>
      <w:r w:rsidRPr="00926A30">
        <w:rPr>
          <w:rFonts w:ascii="Times New Roman" w:hAnsi="Times New Roman" w:cs="Times New Roman"/>
          <w:sz w:val="24"/>
          <w:szCs w:val="24"/>
        </w:rPr>
        <w:t>и месяцев по заявлению указанного</w:t>
      </w:r>
      <w:r w:rsidR="00443419" w:rsidRPr="00926A30">
        <w:rPr>
          <w:rFonts w:ascii="Times New Roman" w:hAnsi="Times New Roman" w:cs="Times New Roman"/>
          <w:sz w:val="24"/>
          <w:szCs w:val="24"/>
        </w:rPr>
        <w:t xml:space="preserve"> лиц</w:t>
      </w:r>
      <w:r w:rsidRPr="00926A30">
        <w:rPr>
          <w:rFonts w:ascii="Times New Roman" w:hAnsi="Times New Roman" w:cs="Times New Roman"/>
          <w:sz w:val="24"/>
          <w:szCs w:val="24"/>
        </w:rPr>
        <w:t>а</w:t>
      </w:r>
      <w:r w:rsidR="00443419" w:rsidRPr="00926A30">
        <w:rPr>
          <w:rFonts w:ascii="Times New Roman" w:hAnsi="Times New Roman" w:cs="Times New Roman"/>
          <w:sz w:val="24"/>
          <w:szCs w:val="24"/>
        </w:rPr>
        <w:t xml:space="preserve"> предоставляет служебную жилую площадь в виде отдельной</w:t>
      </w:r>
      <w:r w:rsidRPr="00926A30">
        <w:rPr>
          <w:rFonts w:ascii="Times New Roman" w:hAnsi="Times New Roman" w:cs="Times New Roman"/>
          <w:sz w:val="24"/>
          <w:szCs w:val="24"/>
        </w:rPr>
        <w:t xml:space="preserve"> квартиры или комнаты</w:t>
      </w:r>
      <w:r w:rsidR="00443419" w:rsidRPr="00926A30">
        <w:rPr>
          <w:rFonts w:ascii="Times New Roman" w:hAnsi="Times New Roman" w:cs="Times New Roman"/>
          <w:sz w:val="24"/>
          <w:szCs w:val="24"/>
        </w:rPr>
        <w:t xml:space="preserve"> и членов его семьи.</w:t>
      </w:r>
      <w:proofErr w:type="gramEnd"/>
    </w:p>
    <w:p w:rsidR="00443419" w:rsidRPr="00926A30" w:rsidRDefault="00CC1BA4" w:rsidP="0001287D">
      <w:pPr>
        <w:pStyle w:val="ConsNormal"/>
        <w:widowControl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6A30">
        <w:rPr>
          <w:rFonts w:ascii="Times New Roman" w:hAnsi="Times New Roman" w:cs="Times New Roman"/>
          <w:sz w:val="24"/>
          <w:szCs w:val="24"/>
        </w:rPr>
        <w:t>7.2</w:t>
      </w:r>
      <w:r w:rsidR="002C644C" w:rsidRPr="00926A30">
        <w:rPr>
          <w:rFonts w:ascii="Times New Roman" w:hAnsi="Times New Roman" w:cs="Times New Roman"/>
          <w:sz w:val="24"/>
          <w:szCs w:val="24"/>
        </w:rPr>
        <w:t>.2. Служебная жилая площадь предоставля</w:t>
      </w:r>
      <w:r w:rsidR="00360082" w:rsidRPr="00926A30">
        <w:rPr>
          <w:rFonts w:ascii="Times New Roman" w:hAnsi="Times New Roman" w:cs="Times New Roman"/>
          <w:sz w:val="24"/>
          <w:szCs w:val="24"/>
        </w:rPr>
        <w:t>ется г</w:t>
      </w:r>
      <w:r w:rsidRPr="00926A30">
        <w:rPr>
          <w:rFonts w:ascii="Times New Roman" w:hAnsi="Times New Roman" w:cs="Times New Roman"/>
          <w:sz w:val="24"/>
          <w:szCs w:val="24"/>
        </w:rPr>
        <w:t>лаве муниципального образования</w:t>
      </w:r>
      <w:r w:rsidR="002C644C" w:rsidRPr="00926A30">
        <w:rPr>
          <w:rFonts w:ascii="Times New Roman" w:hAnsi="Times New Roman" w:cs="Times New Roman"/>
          <w:sz w:val="24"/>
          <w:szCs w:val="24"/>
        </w:rPr>
        <w:t xml:space="preserve"> на условиях договора </w:t>
      </w:r>
      <w:r w:rsidR="00443419" w:rsidRPr="00926A30">
        <w:rPr>
          <w:rFonts w:ascii="Times New Roman" w:hAnsi="Times New Roman" w:cs="Times New Roman"/>
          <w:sz w:val="24"/>
          <w:szCs w:val="24"/>
        </w:rPr>
        <w:t>н</w:t>
      </w:r>
      <w:r w:rsidRPr="00926A30">
        <w:rPr>
          <w:rFonts w:ascii="Times New Roman" w:hAnsi="Times New Roman" w:cs="Times New Roman"/>
          <w:sz w:val="24"/>
          <w:szCs w:val="24"/>
        </w:rPr>
        <w:t>айма на срок исполнения</w:t>
      </w:r>
      <w:r w:rsidR="00443419" w:rsidRPr="00926A30">
        <w:rPr>
          <w:rFonts w:ascii="Times New Roman" w:hAnsi="Times New Roman" w:cs="Times New Roman"/>
          <w:sz w:val="24"/>
          <w:szCs w:val="24"/>
        </w:rPr>
        <w:t xml:space="preserve"> должностным лицом полномочий  на постоянной основе.</w:t>
      </w:r>
    </w:p>
    <w:p w:rsidR="00443419" w:rsidRPr="00926A30" w:rsidRDefault="00CC1BA4" w:rsidP="0001287D">
      <w:pPr>
        <w:pStyle w:val="ConsNormal"/>
        <w:widowControl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6A30">
        <w:rPr>
          <w:rFonts w:ascii="Times New Roman" w:hAnsi="Times New Roman" w:cs="Times New Roman"/>
          <w:sz w:val="24"/>
          <w:szCs w:val="24"/>
        </w:rPr>
        <w:t>7.2</w:t>
      </w:r>
      <w:r w:rsidR="002C644C" w:rsidRPr="00926A30">
        <w:rPr>
          <w:rFonts w:ascii="Times New Roman" w:hAnsi="Times New Roman" w:cs="Times New Roman"/>
          <w:sz w:val="24"/>
          <w:szCs w:val="24"/>
        </w:rPr>
        <w:t>.3. Не позднее одного месяца со дня прекращения полном</w:t>
      </w:r>
      <w:r w:rsidRPr="00926A30">
        <w:rPr>
          <w:rFonts w:ascii="Times New Roman" w:hAnsi="Times New Roman" w:cs="Times New Roman"/>
          <w:sz w:val="24"/>
          <w:szCs w:val="24"/>
        </w:rPr>
        <w:t xml:space="preserve">очий </w:t>
      </w:r>
      <w:r w:rsidR="002C644C" w:rsidRPr="00926A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644C" w:rsidRPr="00926A30">
        <w:rPr>
          <w:rFonts w:ascii="Times New Roman" w:hAnsi="Times New Roman" w:cs="Times New Roman"/>
          <w:sz w:val="24"/>
          <w:szCs w:val="24"/>
        </w:rPr>
        <w:t>должностное</w:t>
      </w:r>
      <w:proofErr w:type="gramEnd"/>
      <w:r w:rsidR="002C644C" w:rsidRPr="00926A30">
        <w:rPr>
          <w:rFonts w:ascii="Times New Roman" w:hAnsi="Times New Roman" w:cs="Times New Roman"/>
          <w:sz w:val="24"/>
          <w:szCs w:val="24"/>
        </w:rPr>
        <w:t xml:space="preserve"> лицо</w:t>
      </w:r>
      <w:r w:rsidR="00443419" w:rsidRPr="00926A30">
        <w:rPr>
          <w:rFonts w:ascii="Times New Roman" w:hAnsi="Times New Roman" w:cs="Times New Roman"/>
          <w:sz w:val="24"/>
          <w:szCs w:val="24"/>
        </w:rPr>
        <w:t>обязано освободить предоставленную ему служебную жилую площадь.</w:t>
      </w:r>
    </w:p>
    <w:p w:rsidR="002C644C" w:rsidRPr="00926A30" w:rsidRDefault="00CC1BA4" w:rsidP="0001287D">
      <w:pPr>
        <w:pStyle w:val="ConsNormal"/>
        <w:widowControl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6A30">
        <w:rPr>
          <w:rFonts w:ascii="Times New Roman" w:hAnsi="Times New Roman" w:cs="Times New Roman"/>
          <w:sz w:val="24"/>
          <w:szCs w:val="24"/>
        </w:rPr>
        <w:t>7.2</w:t>
      </w:r>
      <w:r w:rsidR="002C644C" w:rsidRPr="00926A30">
        <w:rPr>
          <w:rFonts w:ascii="Times New Roman" w:hAnsi="Times New Roman" w:cs="Times New Roman"/>
          <w:sz w:val="24"/>
          <w:szCs w:val="24"/>
        </w:rPr>
        <w:t xml:space="preserve">.4. </w:t>
      </w:r>
      <w:r w:rsidRPr="00926A30">
        <w:rPr>
          <w:rFonts w:ascii="Times New Roman" w:hAnsi="Times New Roman" w:cs="Times New Roman"/>
          <w:sz w:val="24"/>
          <w:szCs w:val="24"/>
        </w:rPr>
        <w:t xml:space="preserve">Занимаемая </w:t>
      </w:r>
      <w:r w:rsidR="002C644C" w:rsidRPr="00926A30">
        <w:rPr>
          <w:rFonts w:ascii="Times New Roman" w:hAnsi="Times New Roman" w:cs="Times New Roman"/>
          <w:sz w:val="24"/>
          <w:szCs w:val="24"/>
        </w:rPr>
        <w:t xml:space="preserve"> должностным лицом и членами его семьи жилая площадь по прежнему месту жительства на этот</w:t>
      </w:r>
      <w:r w:rsidRPr="00926A30">
        <w:rPr>
          <w:rFonts w:ascii="Times New Roman" w:hAnsi="Times New Roman" w:cs="Times New Roman"/>
          <w:sz w:val="24"/>
          <w:szCs w:val="24"/>
        </w:rPr>
        <w:t xml:space="preserve"> период  сохраняется за</w:t>
      </w:r>
      <w:r w:rsidR="002C644C" w:rsidRPr="00926A30">
        <w:rPr>
          <w:rFonts w:ascii="Times New Roman" w:hAnsi="Times New Roman" w:cs="Times New Roman"/>
          <w:sz w:val="24"/>
          <w:szCs w:val="24"/>
        </w:rPr>
        <w:t xml:space="preserve"> должностным лицом  и членами его семьи.</w:t>
      </w:r>
    </w:p>
    <w:p w:rsidR="000064CD" w:rsidRPr="00926A30" w:rsidRDefault="000064CD" w:rsidP="0001287D">
      <w:pPr>
        <w:pStyle w:val="ConsNormal"/>
        <w:widowControl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66D3" w:rsidRPr="00926A30" w:rsidRDefault="00EB66D3" w:rsidP="0001287D">
      <w:pPr>
        <w:pStyle w:val="ConsNormal"/>
        <w:widowControl/>
        <w:tabs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A30">
        <w:rPr>
          <w:rFonts w:ascii="Times New Roman" w:hAnsi="Times New Roman" w:cs="Times New Roman"/>
          <w:b/>
          <w:sz w:val="24"/>
          <w:szCs w:val="24"/>
        </w:rPr>
        <w:t>7.3. Дополнительные социальные гарантии</w:t>
      </w:r>
    </w:p>
    <w:p w:rsidR="00EB66D3" w:rsidRPr="00926A30" w:rsidRDefault="00EB66D3" w:rsidP="0001287D">
      <w:pPr>
        <w:pStyle w:val="ConsNormal"/>
        <w:widowControl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6A30">
        <w:rPr>
          <w:rFonts w:ascii="Times New Roman" w:hAnsi="Times New Roman" w:cs="Times New Roman"/>
          <w:sz w:val="24"/>
          <w:szCs w:val="24"/>
        </w:rPr>
        <w:t>7.3.1. Устанавливаются в соответствии с федеральными законами и иными нормативными правовыми актами Российской Федерации, нормативными правовыми актами Мурманской области.</w:t>
      </w:r>
    </w:p>
    <w:p w:rsidR="00C9039C" w:rsidRPr="00926A30" w:rsidRDefault="00C9039C" w:rsidP="000128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443419" w:rsidRPr="00926A30" w:rsidRDefault="001669AE" w:rsidP="000128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26A30">
        <w:rPr>
          <w:rFonts w:ascii="Times New Roman" w:hAnsi="Times New Roman"/>
          <w:b/>
          <w:sz w:val="24"/>
          <w:szCs w:val="24"/>
        </w:rPr>
        <w:t>8</w:t>
      </w:r>
      <w:r w:rsidR="00BE2AD3" w:rsidRPr="00926A30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BE7A4E" w:rsidRPr="00926A30" w:rsidRDefault="00443419" w:rsidP="0001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A30">
        <w:rPr>
          <w:rFonts w:ascii="Times New Roman" w:hAnsi="Times New Roman"/>
          <w:sz w:val="24"/>
          <w:szCs w:val="24"/>
        </w:rPr>
        <w:t xml:space="preserve">Принятие решения по всем выплатам, предусмотренным данным Положением по любым основаниям, может быть принято только в пределах </w:t>
      </w:r>
      <w:r w:rsidR="001669AE" w:rsidRPr="00926A30">
        <w:rPr>
          <w:rFonts w:ascii="Times New Roman" w:hAnsi="Times New Roman"/>
          <w:sz w:val="24"/>
          <w:szCs w:val="24"/>
        </w:rPr>
        <w:t>установленных нормативов формирования расходов на содержание органов местного самоуправления</w:t>
      </w:r>
      <w:r w:rsidRPr="00926A30">
        <w:rPr>
          <w:rFonts w:ascii="Times New Roman" w:hAnsi="Times New Roman"/>
          <w:sz w:val="24"/>
          <w:szCs w:val="24"/>
        </w:rPr>
        <w:t xml:space="preserve"> на</w:t>
      </w:r>
      <w:r w:rsidR="00965854" w:rsidRPr="00926A30">
        <w:rPr>
          <w:rFonts w:ascii="Times New Roman" w:hAnsi="Times New Roman"/>
          <w:sz w:val="24"/>
          <w:szCs w:val="24"/>
        </w:rPr>
        <w:t xml:space="preserve"> соответствующий финансовый год.</w:t>
      </w:r>
    </w:p>
    <w:p w:rsidR="00AB4456" w:rsidRPr="00926A30" w:rsidRDefault="00AB4456" w:rsidP="0001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64CD" w:rsidRPr="00926A30" w:rsidRDefault="000064CD" w:rsidP="0001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64CD" w:rsidRPr="00926A30" w:rsidRDefault="000064CD" w:rsidP="0001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64CD" w:rsidRPr="00926A30" w:rsidRDefault="000064CD" w:rsidP="0001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64CD" w:rsidRPr="00926A30" w:rsidRDefault="000064CD" w:rsidP="0001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64CD" w:rsidRPr="00926A30" w:rsidRDefault="000064CD" w:rsidP="0001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64CD" w:rsidRPr="00926A30" w:rsidRDefault="000064CD" w:rsidP="0001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456" w:rsidRPr="00926A30" w:rsidRDefault="00AB4456" w:rsidP="0001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456" w:rsidRPr="00926A30" w:rsidRDefault="00AB4456" w:rsidP="0001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4D04" w:rsidRPr="00926A30" w:rsidRDefault="004E4D04" w:rsidP="00BE7A4E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1287D" w:rsidRPr="00926A30" w:rsidRDefault="0001287D" w:rsidP="00443419">
      <w:pPr>
        <w:autoSpaceDE w:val="0"/>
        <w:autoSpaceDN w:val="0"/>
        <w:adjustRightInd w:val="0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1287D" w:rsidRPr="00926A30" w:rsidRDefault="0001287D" w:rsidP="00443419">
      <w:pPr>
        <w:autoSpaceDE w:val="0"/>
        <w:autoSpaceDN w:val="0"/>
        <w:adjustRightInd w:val="0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1287D" w:rsidRDefault="0001287D" w:rsidP="00443419">
      <w:pPr>
        <w:autoSpaceDE w:val="0"/>
        <w:autoSpaceDN w:val="0"/>
        <w:adjustRightInd w:val="0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D5C40" w:rsidRPr="00926A30" w:rsidRDefault="00AD5C40" w:rsidP="00443419">
      <w:pPr>
        <w:autoSpaceDE w:val="0"/>
        <w:autoSpaceDN w:val="0"/>
        <w:adjustRightInd w:val="0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7755B" w:rsidRPr="00926A30" w:rsidRDefault="00F7755B" w:rsidP="00B073B2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43419" w:rsidRPr="00926A30" w:rsidRDefault="00443419" w:rsidP="00B073B2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  <w:r w:rsidRPr="00926A3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43419" w:rsidRPr="00926A30" w:rsidRDefault="00443419" w:rsidP="00A8460C">
      <w:pPr>
        <w:autoSpaceDE w:val="0"/>
        <w:autoSpaceDN w:val="0"/>
        <w:adjustRightInd w:val="0"/>
        <w:spacing w:after="0" w:line="240" w:lineRule="auto"/>
        <w:ind w:left="552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926A30">
        <w:rPr>
          <w:rFonts w:ascii="Times New Roman" w:hAnsi="Times New Roman"/>
          <w:sz w:val="24"/>
          <w:szCs w:val="24"/>
        </w:rPr>
        <w:t xml:space="preserve">к </w:t>
      </w:r>
      <w:r w:rsidR="00BF2029" w:rsidRPr="00926A30">
        <w:rPr>
          <w:rFonts w:ascii="Times New Roman" w:hAnsi="Times New Roman"/>
          <w:sz w:val="24"/>
          <w:szCs w:val="24"/>
        </w:rPr>
        <w:t>Положение «</w:t>
      </w:r>
      <w:r w:rsidR="00A8460C" w:rsidRPr="00926A30">
        <w:rPr>
          <w:rFonts w:ascii="Times New Roman" w:hAnsi="Times New Roman"/>
          <w:sz w:val="24"/>
          <w:szCs w:val="24"/>
        </w:rPr>
        <w:t>Об оплате труда лица, замещающего муниципальную должность главы муниципального образования</w:t>
      </w:r>
      <w:r w:rsidR="003E0818" w:rsidRPr="00926A30">
        <w:rPr>
          <w:rFonts w:ascii="Times New Roman" w:hAnsi="Times New Roman"/>
          <w:sz w:val="24"/>
          <w:szCs w:val="24"/>
        </w:rPr>
        <w:t xml:space="preserve"> </w:t>
      </w:r>
      <w:r w:rsidR="00A8460C" w:rsidRPr="00926A30">
        <w:rPr>
          <w:rFonts w:ascii="Times New Roman" w:hAnsi="Times New Roman"/>
          <w:sz w:val="24"/>
          <w:szCs w:val="24"/>
        </w:rPr>
        <w:t>городское поселение Печенга Печенгского района Мурманской области и осуществляющего свои полномочия на постоянной основе</w:t>
      </w:r>
      <w:r w:rsidR="00BF2029" w:rsidRPr="00926A30">
        <w:rPr>
          <w:rFonts w:ascii="Times New Roman" w:hAnsi="Times New Roman"/>
          <w:sz w:val="24"/>
          <w:szCs w:val="24"/>
        </w:rPr>
        <w:t>»</w:t>
      </w:r>
      <w:proofErr w:type="gramEnd"/>
    </w:p>
    <w:p w:rsidR="00BF2029" w:rsidRPr="00926A30" w:rsidRDefault="00BF2029" w:rsidP="00BF202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43419" w:rsidRPr="00926A30" w:rsidRDefault="00443419" w:rsidP="00012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6A30">
        <w:rPr>
          <w:rFonts w:ascii="Times New Roman" w:hAnsi="Times New Roman"/>
          <w:sz w:val="24"/>
          <w:szCs w:val="24"/>
        </w:rPr>
        <w:t>РАЗМЕР ЕЖЕМЕСЯЧНОГО ДЕНЕЖНОГО СОДЕРЖАНИЯ</w:t>
      </w:r>
    </w:p>
    <w:p w:rsidR="00443419" w:rsidRPr="00926A30" w:rsidRDefault="00012DDD" w:rsidP="00012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6A30">
        <w:rPr>
          <w:rFonts w:ascii="Times New Roman" w:hAnsi="Times New Roman"/>
          <w:sz w:val="24"/>
          <w:szCs w:val="24"/>
        </w:rPr>
        <w:t>Главы муниципального образования</w:t>
      </w:r>
    </w:p>
    <w:p w:rsidR="00443419" w:rsidRPr="00926A30" w:rsidRDefault="00443419" w:rsidP="000128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5221"/>
        <w:tblW w:w="9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09"/>
        <w:gridCol w:w="2825"/>
        <w:gridCol w:w="1884"/>
      </w:tblGrid>
      <w:tr w:rsidR="0001287D" w:rsidRPr="00926A30" w:rsidTr="0001287D">
        <w:trPr>
          <w:cantSplit/>
          <w:trHeight w:val="881"/>
        </w:trPr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87D" w:rsidRPr="00926A30" w:rsidRDefault="0001287D" w:rsidP="00012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A3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87D" w:rsidRPr="00926A30" w:rsidRDefault="0001287D" w:rsidP="00AD5C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   </w:t>
            </w:r>
            <w:r w:rsidRPr="00926A3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A1B8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должностного оклада</w:t>
            </w:r>
            <w:r w:rsidRPr="00926A3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 рублях)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87D" w:rsidRPr="00926A30" w:rsidRDefault="0001287D" w:rsidP="00AD5C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A30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  <w:r w:rsidRPr="00926A3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денежного</w:t>
            </w:r>
            <w:r w:rsidRPr="00926A3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поощрения</w:t>
            </w:r>
            <w:r w:rsidRPr="00926A3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 рублях)</w:t>
            </w:r>
          </w:p>
        </w:tc>
      </w:tr>
      <w:tr w:rsidR="0001287D" w:rsidRPr="00926A30" w:rsidTr="0001287D">
        <w:trPr>
          <w:cantSplit/>
          <w:trHeight w:val="378"/>
        </w:trPr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87D" w:rsidRPr="00926A30" w:rsidRDefault="0001287D" w:rsidP="000128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A30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            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87D" w:rsidRPr="00AD5C40" w:rsidRDefault="000F5478" w:rsidP="00012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40">
              <w:rPr>
                <w:rFonts w:ascii="Times New Roman" w:hAnsi="Times New Roman" w:cs="Times New Roman"/>
                <w:sz w:val="24"/>
                <w:szCs w:val="24"/>
              </w:rPr>
              <w:t>10741</w:t>
            </w:r>
            <w:r w:rsidR="0001287D" w:rsidRPr="00AD5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87D" w:rsidRPr="00AD5C40" w:rsidRDefault="000F5478" w:rsidP="00012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40">
              <w:rPr>
                <w:rFonts w:ascii="Times New Roman" w:hAnsi="Times New Roman" w:cs="Times New Roman"/>
                <w:sz w:val="24"/>
                <w:szCs w:val="24"/>
              </w:rPr>
              <w:t>22621</w:t>
            </w:r>
            <w:r w:rsidR="0001287D" w:rsidRPr="00AD5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34DFB" w:rsidRPr="00926A30" w:rsidRDefault="00534DFB" w:rsidP="004434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4DFB" w:rsidRPr="00926A30" w:rsidRDefault="00534DFB" w:rsidP="004434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4DFB" w:rsidRPr="00926A30" w:rsidRDefault="00534DFB" w:rsidP="004434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4D04" w:rsidRPr="00926A30" w:rsidRDefault="004E4D04" w:rsidP="004434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4D04" w:rsidRPr="00926A30" w:rsidRDefault="004E4D04" w:rsidP="004434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4D04" w:rsidRPr="00926A30" w:rsidRDefault="004E4D04" w:rsidP="004434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4D04" w:rsidRPr="00926A30" w:rsidRDefault="004E4D04" w:rsidP="004434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3158" w:rsidRPr="00926A30" w:rsidRDefault="00273158" w:rsidP="004434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3158" w:rsidRPr="00926A30" w:rsidRDefault="00273158" w:rsidP="004434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3158" w:rsidRPr="00926A30" w:rsidRDefault="00273158" w:rsidP="004434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3158" w:rsidRPr="00926A30" w:rsidRDefault="00273158" w:rsidP="004434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3158" w:rsidRPr="00926A30" w:rsidRDefault="00273158" w:rsidP="004434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3158" w:rsidRPr="00926A30" w:rsidRDefault="00273158" w:rsidP="004434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3158" w:rsidRPr="00926A30" w:rsidRDefault="00273158" w:rsidP="004434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2029" w:rsidRPr="00926A30" w:rsidRDefault="00BF2029" w:rsidP="004434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2029" w:rsidRPr="00926A30" w:rsidRDefault="00BF2029" w:rsidP="004434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3158" w:rsidRPr="00926A30" w:rsidRDefault="00273158" w:rsidP="004434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4DFB" w:rsidRPr="00926A30" w:rsidRDefault="00534DFB" w:rsidP="00B073B2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4"/>
          <w:szCs w:val="24"/>
        </w:rPr>
      </w:pPr>
      <w:r w:rsidRPr="00926A30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BF2029" w:rsidRPr="00926A30" w:rsidRDefault="00534DFB" w:rsidP="00A8460C">
      <w:pPr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926A30">
        <w:rPr>
          <w:rFonts w:ascii="Times New Roman" w:hAnsi="Times New Roman"/>
          <w:sz w:val="24"/>
          <w:szCs w:val="24"/>
        </w:rPr>
        <w:t xml:space="preserve">к </w:t>
      </w:r>
      <w:r w:rsidR="00BF2029" w:rsidRPr="00926A30">
        <w:rPr>
          <w:rFonts w:ascii="Times New Roman" w:hAnsi="Times New Roman"/>
          <w:sz w:val="24"/>
          <w:szCs w:val="24"/>
        </w:rPr>
        <w:t>Положение «</w:t>
      </w:r>
      <w:r w:rsidR="00A8460C" w:rsidRPr="00926A30">
        <w:rPr>
          <w:rFonts w:ascii="Times New Roman" w:hAnsi="Times New Roman"/>
          <w:sz w:val="24"/>
          <w:szCs w:val="24"/>
        </w:rPr>
        <w:t>Об оплате труда лица, замещающего муниципальную должность главы муниципального образования</w:t>
      </w:r>
      <w:r w:rsidR="003E0818" w:rsidRPr="00926A30">
        <w:rPr>
          <w:rFonts w:ascii="Times New Roman" w:hAnsi="Times New Roman"/>
          <w:sz w:val="24"/>
          <w:szCs w:val="24"/>
        </w:rPr>
        <w:t xml:space="preserve"> </w:t>
      </w:r>
      <w:r w:rsidR="00A8460C" w:rsidRPr="00926A30">
        <w:rPr>
          <w:rFonts w:ascii="Times New Roman" w:hAnsi="Times New Roman"/>
          <w:sz w:val="24"/>
          <w:szCs w:val="24"/>
        </w:rPr>
        <w:t>городское поселение Печенга Печенгского района Мурманской области и осуществляющего свои полномочия на постоянной основе</w:t>
      </w:r>
      <w:r w:rsidR="00BF2029" w:rsidRPr="00926A30">
        <w:rPr>
          <w:rFonts w:ascii="Times New Roman" w:hAnsi="Times New Roman"/>
          <w:sz w:val="24"/>
          <w:szCs w:val="24"/>
        </w:rPr>
        <w:t>»</w:t>
      </w:r>
      <w:proofErr w:type="gramEnd"/>
    </w:p>
    <w:p w:rsidR="00BF2029" w:rsidRPr="00926A30" w:rsidRDefault="00BF2029" w:rsidP="00BF202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F2029" w:rsidRPr="00926A30" w:rsidRDefault="00BF2029" w:rsidP="00BF2029">
      <w:pPr>
        <w:rPr>
          <w:rFonts w:ascii="Times New Roman" w:hAnsi="Times New Roman"/>
          <w:sz w:val="24"/>
          <w:szCs w:val="24"/>
        </w:rPr>
      </w:pPr>
    </w:p>
    <w:p w:rsidR="00BF2029" w:rsidRPr="00926A30" w:rsidRDefault="00BF2029" w:rsidP="00BF202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26A30">
        <w:rPr>
          <w:rFonts w:ascii="Times New Roman" w:hAnsi="Times New Roman"/>
          <w:sz w:val="24"/>
          <w:szCs w:val="24"/>
        </w:rPr>
        <w:t>РАЗМЕР ЕЖЕМЕСЯЧНОЙ ПРОЦЕНТНОЙ НАДБАВКИ К МЕСЯЧНОМУ ДЕНЕЖНОМУ СОДЕРЖАНИЮ ЗА РАБОТУ СО СВЕДЕНИЯМИ, СОСТАВЛЯЮЩИМИ ГОСУДАРСТВЕННУЮ ТАЙНУ</w:t>
      </w:r>
    </w:p>
    <w:p w:rsidR="00BF2029" w:rsidRPr="00926A30" w:rsidRDefault="00BF2029" w:rsidP="00BF2029">
      <w:pPr>
        <w:rPr>
          <w:rFonts w:ascii="Times New Roman" w:hAnsi="Times New Roman"/>
          <w:sz w:val="24"/>
          <w:szCs w:val="24"/>
        </w:rPr>
      </w:pPr>
    </w:p>
    <w:p w:rsidR="00BF2029" w:rsidRPr="00926A30" w:rsidRDefault="00BF2029" w:rsidP="00BF2029">
      <w:pPr>
        <w:rPr>
          <w:rFonts w:ascii="Times New Roman" w:hAnsi="Times New Roman"/>
          <w:sz w:val="24"/>
          <w:szCs w:val="24"/>
        </w:rPr>
      </w:pPr>
    </w:p>
    <w:p w:rsidR="004E4D04" w:rsidRPr="00926A30" w:rsidRDefault="004E4D04" w:rsidP="00BF202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642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83"/>
        <w:gridCol w:w="4677"/>
      </w:tblGrid>
      <w:tr w:rsidR="00273158" w:rsidRPr="00926A30" w:rsidTr="00BF2029">
        <w:trPr>
          <w:cantSplit/>
          <w:trHeight w:val="1480"/>
        </w:trPr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58" w:rsidRPr="00926A30" w:rsidRDefault="00273158" w:rsidP="00BF2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A3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58" w:rsidRPr="00926A30" w:rsidRDefault="00273158" w:rsidP="00BF2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надбавки за работу со  </w:t>
            </w:r>
            <w:r w:rsidRPr="00926A3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сведениями,  составляющими </w:t>
            </w:r>
            <w:r w:rsidRPr="00926A3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государственную тайну, </w:t>
            </w:r>
          </w:p>
          <w:p w:rsidR="00273158" w:rsidRPr="00926A30" w:rsidRDefault="00273158" w:rsidP="00AD5C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6A3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926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от размера     </w:t>
            </w:r>
            <w:r w:rsidRPr="00926A3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A1B8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должностного оклада</w:t>
            </w:r>
          </w:p>
        </w:tc>
      </w:tr>
      <w:tr w:rsidR="00273158" w:rsidRPr="00926A30" w:rsidTr="00BF2029">
        <w:trPr>
          <w:cantSplit/>
          <w:trHeight w:val="539"/>
        </w:trPr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58" w:rsidRPr="00926A30" w:rsidRDefault="00273158" w:rsidP="00BF20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6A30">
              <w:rPr>
                <w:rFonts w:ascii="Times New Roman" w:hAnsi="Times New Roman" w:cs="Times New Roman"/>
                <w:sz w:val="24"/>
                <w:szCs w:val="24"/>
              </w:rPr>
              <w:t xml:space="preserve">Глава  муниципального образования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158" w:rsidRPr="00926A30" w:rsidRDefault="00273158" w:rsidP="00BF2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40"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</w:tr>
    </w:tbl>
    <w:p w:rsidR="0082126D" w:rsidRPr="00926A30" w:rsidRDefault="0082126D" w:rsidP="00443419">
      <w:pPr>
        <w:rPr>
          <w:rFonts w:ascii="Times New Roman" w:hAnsi="Times New Roman"/>
          <w:sz w:val="24"/>
          <w:szCs w:val="24"/>
        </w:rPr>
      </w:pPr>
    </w:p>
    <w:p w:rsidR="0082126D" w:rsidRDefault="0082126D" w:rsidP="00443419">
      <w:pPr>
        <w:rPr>
          <w:rFonts w:ascii="Times New Roman" w:hAnsi="Times New Roman"/>
          <w:sz w:val="24"/>
          <w:szCs w:val="24"/>
        </w:rPr>
      </w:pPr>
    </w:p>
    <w:p w:rsidR="0082126D" w:rsidRDefault="0082126D" w:rsidP="00443419">
      <w:pPr>
        <w:rPr>
          <w:rFonts w:ascii="Times New Roman" w:hAnsi="Times New Roman"/>
          <w:sz w:val="24"/>
          <w:szCs w:val="24"/>
        </w:rPr>
      </w:pPr>
    </w:p>
    <w:p w:rsidR="0082126D" w:rsidRDefault="0082126D" w:rsidP="00443419">
      <w:pPr>
        <w:rPr>
          <w:rFonts w:ascii="Times New Roman" w:hAnsi="Times New Roman"/>
          <w:sz w:val="24"/>
          <w:szCs w:val="24"/>
        </w:rPr>
      </w:pPr>
    </w:p>
    <w:p w:rsidR="0082126D" w:rsidRDefault="0082126D" w:rsidP="00443419">
      <w:pPr>
        <w:rPr>
          <w:rFonts w:ascii="Times New Roman" w:hAnsi="Times New Roman"/>
          <w:sz w:val="24"/>
          <w:szCs w:val="24"/>
        </w:rPr>
      </w:pPr>
    </w:p>
    <w:p w:rsidR="0082126D" w:rsidRDefault="0082126D" w:rsidP="00443419">
      <w:pPr>
        <w:rPr>
          <w:rFonts w:ascii="Times New Roman" w:hAnsi="Times New Roman"/>
          <w:sz w:val="24"/>
          <w:szCs w:val="24"/>
        </w:rPr>
      </w:pPr>
    </w:p>
    <w:p w:rsidR="0082126D" w:rsidRDefault="0082126D" w:rsidP="00443419">
      <w:pPr>
        <w:rPr>
          <w:rFonts w:ascii="Times New Roman" w:hAnsi="Times New Roman"/>
          <w:sz w:val="24"/>
          <w:szCs w:val="24"/>
        </w:rPr>
      </w:pPr>
    </w:p>
    <w:p w:rsidR="0082126D" w:rsidRDefault="0082126D" w:rsidP="00443419">
      <w:pPr>
        <w:rPr>
          <w:rFonts w:ascii="Times New Roman" w:hAnsi="Times New Roman"/>
          <w:sz w:val="24"/>
          <w:szCs w:val="24"/>
        </w:rPr>
      </w:pPr>
    </w:p>
    <w:p w:rsidR="0082126D" w:rsidRDefault="0082126D" w:rsidP="00443419">
      <w:pPr>
        <w:rPr>
          <w:rFonts w:ascii="Times New Roman" w:hAnsi="Times New Roman"/>
          <w:sz w:val="24"/>
          <w:szCs w:val="24"/>
        </w:rPr>
      </w:pPr>
    </w:p>
    <w:p w:rsidR="0082126D" w:rsidRDefault="0082126D" w:rsidP="00443419">
      <w:pPr>
        <w:rPr>
          <w:rFonts w:ascii="Times New Roman" w:hAnsi="Times New Roman"/>
          <w:sz w:val="24"/>
          <w:szCs w:val="24"/>
        </w:rPr>
      </w:pPr>
    </w:p>
    <w:p w:rsidR="0082126D" w:rsidRDefault="0082126D" w:rsidP="00443419">
      <w:pPr>
        <w:rPr>
          <w:rFonts w:ascii="Times New Roman" w:hAnsi="Times New Roman"/>
          <w:sz w:val="24"/>
          <w:szCs w:val="24"/>
        </w:rPr>
      </w:pPr>
    </w:p>
    <w:sectPr w:rsidR="0082126D" w:rsidSect="002318A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093"/>
    <w:multiLevelType w:val="hybridMultilevel"/>
    <w:tmpl w:val="17B4C7FA"/>
    <w:lvl w:ilvl="0" w:tplc="7FCC3252">
      <w:start w:val="1"/>
      <w:numFmt w:val="decimal"/>
      <w:lvlText w:val="%1."/>
      <w:lvlJc w:val="left"/>
      <w:pPr>
        <w:ind w:left="4423" w:firstLine="5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048" w:hanging="360"/>
      </w:pPr>
    </w:lvl>
    <w:lvl w:ilvl="2" w:tplc="0419001B">
      <w:start w:val="1"/>
      <w:numFmt w:val="lowerRoman"/>
      <w:lvlText w:val="%3."/>
      <w:lvlJc w:val="right"/>
      <w:pPr>
        <w:ind w:left="6768" w:hanging="180"/>
      </w:pPr>
    </w:lvl>
    <w:lvl w:ilvl="3" w:tplc="0419000F" w:tentative="1">
      <w:start w:val="1"/>
      <w:numFmt w:val="decimal"/>
      <w:lvlText w:val="%4."/>
      <w:lvlJc w:val="left"/>
      <w:pPr>
        <w:ind w:left="7488" w:hanging="360"/>
      </w:pPr>
    </w:lvl>
    <w:lvl w:ilvl="4" w:tplc="04190019" w:tentative="1">
      <w:start w:val="1"/>
      <w:numFmt w:val="lowerLetter"/>
      <w:lvlText w:val="%5."/>
      <w:lvlJc w:val="left"/>
      <w:pPr>
        <w:ind w:left="8208" w:hanging="360"/>
      </w:pPr>
    </w:lvl>
    <w:lvl w:ilvl="5" w:tplc="0419001B" w:tentative="1">
      <w:start w:val="1"/>
      <w:numFmt w:val="lowerRoman"/>
      <w:lvlText w:val="%6."/>
      <w:lvlJc w:val="right"/>
      <w:pPr>
        <w:ind w:left="8928" w:hanging="180"/>
      </w:pPr>
    </w:lvl>
    <w:lvl w:ilvl="6" w:tplc="0419000F" w:tentative="1">
      <w:start w:val="1"/>
      <w:numFmt w:val="decimal"/>
      <w:lvlText w:val="%7."/>
      <w:lvlJc w:val="left"/>
      <w:pPr>
        <w:ind w:left="9648" w:hanging="360"/>
      </w:pPr>
    </w:lvl>
    <w:lvl w:ilvl="7" w:tplc="04190019" w:tentative="1">
      <w:start w:val="1"/>
      <w:numFmt w:val="lowerLetter"/>
      <w:lvlText w:val="%8."/>
      <w:lvlJc w:val="left"/>
      <w:pPr>
        <w:ind w:left="10368" w:hanging="360"/>
      </w:pPr>
    </w:lvl>
    <w:lvl w:ilvl="8" w:tplc="0419001B" w:tentative="1">
      <w:start w:val="1"/>
      <w:numFmt w:val="lowerRoman"/>
      <w:lvlText w:val="%9."/>
      <w:lvlJc w:val="right"/>
      <w:pPr>
        <w:ind w:left="11088" w:hanging="180"/>
      </w:pPr>
    </w:lvl>
  </w:abstractNum>
  <w:abstractNum w:abstractNumId="1">
    <w:nsid w:val="123948B7"/>
    <w:multiLevelType w:val="multilevel"/>
    <w:tmpl w:val="759C7B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Calibri" w:hAnsi="Calibri" w:hint="default"/>
      </w:rPr>
    </w:lvl>
  </w:abstractNum>
  <w:abstractNum w:abstractNumId="2">
    <w:nsid w:val="2AD316D9"/>
    <w:multiLevelType w:val="multilevel"/>
    <w:tmpl w:val="619E68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107F9C"/>
    <w:multiLevelType w:val="hybridMultilevel"/>
    <w:tmpl w:val="E654CC50"/>
    <w:lvl w:ilvl="0" w:tplc="01126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6648A7"/>
    <w:multiLevelType w:val="hybridMultilevel"/>
    <w:tmpl w:val="43FED3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C91430D"/>
    <w:multiLevelType w:val="multilevel"/>
    <w:tmpl w:val="097A0C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786123D"/>
    <w:multiLevelType w:val="hybridMultilevel"/>
    <w:tmpl w:val="16A66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C5C13"/>
    <w:multiLevelType w:val="multilevel"/>
    <w:tmpl w:val="3814AC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75B7E87"/>
    <w:multiLevelType w:val="multilevel"/>
    <w:tmpl w:val="CC16E3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9A25423"/>
    <w:multiLevelType w:val="multilevel"/>
    <w:tmpl w:val="759C7B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Calibri" w:hAnsi="Calibri" w:hint="default"/>
      </w:rPr>
    </w:lvl>
  </w:abstractNum>
  <w:abstractNum w:abstractNumId="10">
    <w:nsid w:val="6653549B"/>
    <w:multiLevelType w:val="hybridMultilevel"/>
    <w:tmpl w:val="C4D48952"/>
    <w:lvl w:ilvl="0" w:tplc="C43CA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456273"/>
    <w:multiLevelType w:val="hybridMultilevel"/>
    <w:tmpl w:val="B0FC5C4C"/>
    <w:lvl w:ilvl="0" w:tplc="676E47E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0BC3712"/>
    <w:multiLevelType w:val="multilevel"/>
    <w:tmpl w:val="CBF86C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687788B"/>
    <w:multiLevelType w:val="hybridMultilevel"/>
    <w:tmpl w:val="511E3E18"/>
    <w:lvl w:ilvl="0" w:tplc="D3F879F0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4">
    <w:nsid w:val="76D22DFB"/>
    <w:multiLevelType w:val="hybridMultilevel"/>
    <w:tmpl w:val="480EA0BC"/>
    <w:lvl w:ilvl="0" w:tplc="81FE4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B2069"/>
    <w:multiLevelType w:val="multilevel"/>
    <w:tmpl w:val="D23AB856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4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8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14"/>
  </w:num>
  <w:num w:numId="10">
    <w:abstractNumId w:val="12"/>
  </w:num>
  <w:num w:numId="11">
    <w:abstractNumId w:val="7"/>
  </w:num>
  <w:num w:numId="12">
    <w:abstractNumId w:val="5"/>
  </w:num>
  <w:num w:numId="13">
    <w:abstractNumId w:val="15"/>
  </w:num>
  <w:num w:numId="14">
    <w:abstractNumId w:val="11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04B"/>
    <w:rsid w:val="000064CD"/>
    <w:rsid w:val="0001287D"/>
    <w:rsid w:val="00012DDD"/>
    <w:rsid w:val="00024F68"/>
    <w:rsid w:val="000443F7"/>
    <w:rsid w:val="00044722"/>
    <w:rsid w:val="000615BF"/>
    <w:rsid w:val="000654D8"/>
    <w:rsid w:val="000A535E"/>
    <w:rsid w:val="000B4BF4"/>
    <w:rsid w:val="000C55C4"/>
    <w:rsid w:val="000D475A"/>
    <w:rsid w:val="000D48F4"/>
    <w:rsid w:val="000E6811"/>
    <w:rsid w:val="000F5478"/>
    <w:rsid w:val="001016B4"/>
    <w:rsid w:val="001263FD"/>
    <w:rsid w:val="00157C8E"/>
    <w:rsid w:val="001647FA"/>
    <w:rsid w:val="001669AE"/>
    <w:rsid w:val="001A1401"/>
    <w:rsid w:val="001C3670"/>
    <w:rsid w:val="0020077C"/>
    <w:rsid w:val="002318AE"/>
    <w:rsid w:val="00237435"/>
    <w:rsid w:val="002450F6"/>
    <w:rsid w:val="00273158"/>
    <w:rsid w:val="00285F01"/>
    <w:rsid w:val="002979CC"/>
    <w:rsid w:val="002B0C13"/>
    <w:rsid w:val="002C644C"/>
    <w:rsid w:val="003019A4"/>
    <w:rsid w:val="00316903"/>
    <w:rsid w:val="0032095C"/>
    <w:rsid w:val="00331DCF"/>
    <w:rsid w:val="00350CE8"/>
    <w:rsid w:val="00360082"/>
    <w:rsid w:val="00361DB2"/>
    <w:rsid w:val="0038558B"/>
    <w:rsid w:val="00386C0F"/>
    <w:rsid w:val="003A208F"/>
    <w:rsid w:val="003B25AB"/>
    <w:rsid w:val="003C567F"/>
    <w:rsid w:val="003D1334"/>
    <w:rsid w:val="003E0818"/>
    <w:rsid w:val="003F0A2B"/>
    <w:rsid w:val="0041075B"/>
    <w:rsid w:val="004113B5"/>
    <w:rsid w:val="00413F2E"/>
    <w:rsid w:val="00420A55"/>
    <w:rsid w:val="00443419"/>
    <w:rsid w:val="00453BF9"/>
    <w:rsid w:val="00454EDD"/>
    <w:rsid w:val="004618D6"/>
    <w:rsid w:val="004676E5"/>
    <w:rsid w:val="00467C76"/>
    <w:rsid w:val="004704ED"/>
    <w:rsid w:val="00477B64"/>
    <w:rsid w:val="004831D2"/>
    <w:rsid w:val="00486536"/>
    <w:rsid w:val="004A1B84"/>
    <w:rsid w:val="004A6366"/>
    <w:rsid w:val="004B4E56"/>
    <w:rsid w:val="004D643E"/>
    <w:rsid w:val="004D6B77"/>
    <w:rsid w:val="004D76B3"/>
    <w:rsid w:val="004E4D04"/>
    <w:rsid w:val="004F7DED"/>
    <w:rsid w:val="00534DFB"/>
    <w:rsid w:val="0054317D"/>
    <w:rsid w:val="005570B3"/>
    <w:rsid w:val="005570F9"/>
    <w:rsid w:val="00562189"/>
    <w:rsid w:val="00590CDA"/>
    <w:rsid w:val="00592D77"/>
    <w:rsid w:val="00595641"/>
    <w:rsid w:val="005B42CE"/>
    <w:rsid w:val="005D1670"/>
    <w:rsid w:val="005D27F1"/>
    <w:rsid w:val="005E7533"/>
    <w:rsid w:val="005F149F"/>
    <w:rsid w:val="005F58D2"/>
    <w:rsid w:val="00604598"/>
    <w:rsid w:val="00607064"/>
    <w:rsid w:val="00611C85"/>
    <w:rsid w:val="0061598F"/>
    <w:rsid w:val="006208E8"/>
    <w:rsid w:val="006214B3"/>
    <w:rsid w:val="00621D1B"/>
    <w:rsid w:val="0064051C"/>
    <w:rsid w:val="00640CAE"/>
    <w:rsid w:val="00641A68"/>
    <w:rsid w:val="00680D20"/>
    <w:rsid w:val="00693504"/>
    <w:rsid w:val="006A56B5"/>
    <w:rsid w:val="006B5741"/>
    <w:rsid w:val="006D244D"/>
    <w:rsid w:val="006D6167"/>
    <w:rsid w:val="006E40C1"/>
    <w:rsid w:val="006F4E9B"/>
    <w:rsid w:val="0071172A"/>
    <w:rsid w:val="0071190E"/>
    <w:rsid w:val="007308AA"/>
    <w:rsid w:val="007313C6"/>
    <w:rsid w:val="00743F27"/>
    <w:rsid w:val="007568FD"/>
    <w:rsid w:val="0076082B"/>
    <w:rsid w:val="0076786E"/>
    <w:rsid w:val="00770B3E"/>
    <w:rsid w:val="007852C3"/>
    <w:rsid w:val="00785B30"/>
    <w:rsid w:val="00794D1E"/>
    <w:rsid w:val="007B266E"/>
    <w:rsid w:val="007C2BA8"/>
    <w:rsid w:val="007D4F27"/>
    <w:rsid w:val="007E5F15"/>
    <w:rsid w:val="007E5F36"/>
    <w:rsid w:val="007F3380"/>
    <w:rsid w:val="00803B65"/>
    <w:rsid w:val="0082126D"/>
    <w:rsid w:val="00831150"/>
    <w:rsid w:val="008443D1"/>
    <w:rsid w:val="00852989"/>
    <w:rsid w:val="00873616"/>
    <w:rsid w:val="008A69A0"/>
    <w:rsid w:val="008C10E3"/>
    <w:rsid w:val="008D7D59"/>
    <w:rsid w:val="008E724B"/>
    <w:rsid w:val="009067D7"/>
    <w:rsid w:val="009118DA"/>
    <w:rsid w:val="0091637A"/>
    <w:rsid w:val="00921CB6"/>
    <w:rsid w:val="00926A30"/>
    <w:rsid w:val="009327AA"/>
    <w:rsid w:val="00945311"/>
    <w:rsid w:val="0095329B"/>
    <w:rsid w:val="00965854"/>
    <w:rsid w:val="00975F90"/>
    <w:rsid w:val="00991977"/>
    <w:rsid w:val="009C59CF"/>
    <w:rsid w:val="009D538B"/>
    <w:rsid w:val="009E2FAC"/>
    <w:rsid w:val="00A073D0"/>
    <w:rsid w:val="00A177A5"/>
    <w:rsid w:val="00A20B85"/>
    <w:rsid w:val="00A33BE4"/>
    <w:rsid w:val="00A5004B"/>
    <w:rsid w:val="00A507C2"/>
    <w:rsid w:val="00A63CEC"/>
    <w:rsid w:val="00A710D0"/>
    <w:rsid w:val="00A8460C"/>
    <w:rsid w:val="00A92451"/>
    <w:rsid w:val="00A93C2F"/>
    <w:rsid w:val="00A97675"/>
    <w:rsid w:val="00AA4BBA"/>
    <w:rsid w:val="00AB27EA"/>
    <w:rsid w:val="00AB4456"/>
    <w:rsid w:val="00AD5364"/>
    <w:rsid w:val="00AD563E"/>
    <w:rsid w:val="00AD5C40"/>
    <w:rsid w:val="00AE5181"/>
    <w:rsid w:val="00B01B4F"/>
    <w:rsid w:val="00B073B2"/>
    <w:rsid w:val="00B33126"/>
    <w:rsid w:val="00B84D06"/>
    <w:rsid w:val="00B963C8"/>
    <w:rsid w:val="00BC252B"/>
    <w:rsid w:val="00BC38F5"/>
    <w:rsid w:val="00BE07A3"/>
    <w:rsid w:val="00BE2AD3"/>
    <w:rsid w:val="00BE3579"/>
    <w:rsid w:val="00BE7A4E"/>
    <w:rsid w:val="00BF2029"/>
    <w:rsid w:val="00C0132F"/>
    <w:rsid w:val="00C07D9D"/>
    <w:rsid w:val="00C07F23"/>
    <w:rsid w:val="00C175B8"/>
    <w:rsid w:val="00C31F54"/>
    <w:rsid w:val="00C54227"/>
    <w:rsid w:val="00C60C86"/>
    <w:rsid w:val="00C60EF9"/>
    <w:rsid w:val="00C9039C"/>
    <w:rsid w:val="00CA708F"/>
    <w:rsid w:val="00CB70AA"/>
    <w:rsid w:val="00CC1B4F"/>
    <w:rsid w:val="00CC1BA4"/>
    <w:rsid w:val="00CD4483"/>
    <w:rsid w:val="00CE4C62"/>
    <w:rsid w:val="00CF6F17"/>
    <w:rsid w:val="00D11135"/>
    <w:rsid w:val="00D233F9"/>
    <w:rsid w:val="00D36DBA"/>
    <w:rsid w:val="00D428E7"/>
    <w:rsid w:val="00D45C12"/>
    <w:rsid w:val="00D63614"/>
    <w:rsid w:val="00D762DD"/>
    <w:rsid w:val="00D8123B"/>
    <w:rsid w:val="00DA7EAB"/>
    <w:rsid w:val="00DB0E3D"/>
    <w:rsid w:val="00DC70A1"/>
    <w:rsid w:val="00DE7341"/>
    <w:rsid w:val="00DF3A3A"/>
    <w:rsid w:val="00DF5A3A"/>
    <w:rsid w:val="00E03FF1"/>
    <w:rsid w:val="00E30CF6"/>
    <w:rsid w:val="00E3667D"/>
    <w:rsid w:val="00E47AFA"/>
    <w:rsid w:val="00E616EE"/>
    <w:rsid w:val="00E67389"/>
    <w:rsid w:val="00E7241D"/>
    <w:rsid w:val="00E73EA7"/>
    <w:rsid w:val="00E807CF"/>
    <w:rsid w:val="00EA5A0C"/>
    <w:rsid w:val="00EB66D3"/>
    <w:rsid w:val="00EC1DE7"/>
    <w:rsid w:val="00EC6547"/>
    <w:rsid w:val="00ED1E75"/>
    <w:rsid w:val="00F04D0D"/>
    <w:rsid w:val="00F14492"/>
    <w:rsid w:val="00F473C7"/>
    <w:rsid w:val="00F55359"/>
    <w:rsid w:val="00F56C05"/>
    <w:rsid w:val="00F7755B"/>
    <w:rsid w:val="00F92918"/>
    <w:rsid w:val="00F9730C"/>
    <w:rsid w:val="00FB67B9"/>
    <w:rsid w:val="00FC4B71"/>
    <w:rsid w:val="00FC6902"/>
    <w:rsid w:val="00FD5FA1"/>
    <w:rsid w:val="00FD6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855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04B"/>
    <w:pPr>
      <w:ind w:left="720"/>
      <w:contextualSpacing/>
    </w:pPr>
  </w:style>
  <w:style w:type="paragraph" w:styleId="a4">
    <w:name w:val="No Spacing"/>
    <w:qFormat/>
    <w:rsid w:val="0038558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855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678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6786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431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54317D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rsid w:val="004434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50CE8"/>
    <w:pPr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customStyle="1" w:styleId="Default">
    <w:name w:val="Default"/>
    <w:rsid w:val="001263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1263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12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Стиль1"/>
    <w:rsid w:val="0082126D"/>
    <w:pPr>
      <w:widowControl w:val="0"/>
    </w:pPr>
    <w:rPr>
      <w:rFonts w:ascii="Times New Roman" w:eastAsia="Times New Roman" w:hAnsi="Times New Roman"/>
      <w:b/>
      <w:noProof/>
    </w:rPr>
  </w:style>
  <w:style w:type="character" w:styleId="a7">
    <w:name w:val="Hyperlink"/>
    <w:basedOn w:val="a0"/>
    <w:uiPriority w:val="99"/>
    <w:semiHidden/>
    <w:unhideWhenUsed/>
    <w:rsid w:val="00C0132F"/>
    <w:rPr>
      <w:color w:val="0000FF"/>
      <w:u w:val="single"/>
    </w:rPr>
  </w:style>
  <w:style w:type="paragraph" w:customStyle="1" w:styleId="pj">
    <w:name w:val="pj"/>
    <w:basedOn w:val="a"/>
    <w:rsid w:val="004F7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7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91A3D61FDF2C7DCCAF6370B55B652770F8694AC73FF40AD6D94EE9C34AFBD5EB1DC2205BE9E90D7ES8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D91A3D61FDF2C7DCCAF6370B55B652770F1674BC13EF40AD6D94EE9C34AFBD5EB1DC2245D7ESEL" TargetMode="External"/><Relationship Id="rId12" Type="http://schemas.openxmlformats.org/officeDocument/2006/relationships/hyperlink" Target="http://rulaws.ru/laws/Federalnyy-zakon-ot-02.03.2007-N-25-F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91A3D61FDF2C7DCCAF6370B55B652770F1674AC13DF40AD6D94EE9C34AFBD5EB1DC227527ESAL" TargetMode="External"/><Relationship Id="rId11" Type="http://schemas.openxmlformats.org/officeDocument/2006/relationships/hyperlink" Target="consultantplus://offline/ref=AD91A3D61FDF2C7DCCAF6366B6373B2275F23E46C637FD548C8615B49443F182AC529B621FE4E904E937517CS6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D91A3D61FDF2C7DCCAF6370B55B652773FD644AC238F40AD6D94EE9C374S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91A3D61FDF2C7DCCAF6370B55B652770FB6042C93BF40AD6D94EE9C374S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04EC5-9929-49A8-A17A-33A468AA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ГОРОДСКОЕ ПОСЕЛЕНИЕ ПЕЧЕНГА ПЕЧЕНГСКОГО РАЙОНА МУРМАНСКОЙ ОБЛАСТИ</vt:lpstr>
    </vt:vector>
  </TitlesOfParts>
  <Company/>
  <LinksUpToDate>false</LinksUpToDate>
  <CharactersWithSpaces>16479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ГОРОДСКОЕ ПОСЕЛЕНИЕ ПЕЧЕНГА ПЕЧЕНГСКОГО РАЙОНА МУРМАНСКОЙ ОБЛАСТИ</dc:title>
  <dc:creator>Office</dc:creator>
  <cp:lastModifiedBy>User</cp:lastModifiedBy>
  <cp:revision>33</cp:revision>
  <cp:lastPrinted>2018-01-22T06:17:00Z</cp:lastPrinted>
  <dcterms:created xsi:type="dcterms:W3CDTF">2018-01-19T08:07:00Z</dcterms:created>
  <dcterms:modified xsi:type="dcterms:W3CDTF">2018-01-23T10:01:00Z</dcterms:modified>
</cp:coreProperties>
</file>