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D" w:rsidRPr="0034172D" w:rsidRDefault="0054317D" w:rsidP="0001287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1172A" w:rsidRPr="0034172D" w:rsidRDefault="00ED1E75" w:rsidP="0001287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ТРЕТЬЕГО</w:t>
      </w:r>
      <w:r w:rsidR="0071172A" w:rsidRPr="0034172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1172A" w:rsidRPr="0034172D" w:rsidRDefault="0071172A" w:rsidP="0001287D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4172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54317D" w:rsidRPr="0034172D" w:rsidRDefault="0054317D" w:rsidP="0001287D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4317D" w:rsidRPr="0034172D" w:rsidRDefault="0054317D" w:rsidP="0001287D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7D" w:rsidRDefault="00443419" w:rsidP="001F625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0C663E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81184A" w:rsidRPr="0034172D" w:rsidRDefault="0081184A" w:rsidP="001F625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E75" w:rsidRPr="0034172D" w:rsidRDefault="0034172D" w:rsidP="0034172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417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C6827" w:rsidRPr="0034172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41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D1D">
        <w:rPr>
          <w:rFonts w:ascii="Times New Roman" w:hAnsi="Times New Roman" w:cs="Times New Roman"/>
          <w:b/>
          <w:bCs/>
          <w:sz w:val="24"/>
          <w:szCs w:val="24"/>
        </w:rPr>
        <w:t>«____»</w:t>
      </w:r>
      <w:r w:rsidRPr="00341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D1D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34172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47D1D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0654D8" w:rsidRPr="0034172D">
        <w:rPr>
          <w:rFonts w:ascii="Times New Roman" w:hAnsi="Times New Roman" w:cs="Times New Roman"/>
          <w:b/>
          <w:bCs/>
          <w:sz w:val="24"/>
          <w:szCs w:val="24"/>
        </w:rPr>
        <w:t xml:space="preserve">г.           </w:t>
      </w:r>
      <w:r w:rsidR="0054317D" w:rsidRPr="00341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17D" w:rsidRPr="00341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 w:rsidRPr="00341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 w:rsidRPr="00341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 w:rsidRPr="00341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53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443419" w:rsidRPr="0034172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47D1D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831150" w:rsidRPr="0034172D" w:rsidRDefault="00831150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7D" w:rsidRPr="0034172D" w:rsidRDefault="0054317D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72D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582776" w:rsidRPr="0034172D" w:rsidRDefault="00582776" w:rsidP="001F625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28E7" w:rsidRPr="004912C1" w:rsidRDefault="00E46894" w:rsidP="00A63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12C1">
        <w:rPr>
          <w:rFonts w:ascii="Times New Roman" w:hAnsi="Times New Roman"/>
          <w:sz w:val="28"/>
          <w:szCs w:val="28"/>
        </w:rPr>
        <w:t>О</w:t>
      </w:r>
      <w:r w:rsidR="005C6827" w:rsidRPr="004912C1">
        <w:rPr>
          <w:rFonts w:ascii="Times New Roman" w:hAnsi="Times New Roman"/>
          <w:sz w:val="28"/>
          <w:szCs w:val="28"/>
        </w:rPr>
        <w:t>б утверждении Положения о ежемесячн</w:t>
      </w:r>
      <w:r w:rsidR="00720368" w:rsidRPr="004912C1">
        <w:rPr>
          <w:rFonts w:ascii="Times New Roman" w:hAnsi="Times New Roman"/>
          <w:sz w:val="28"/>
          <w:szCs w:val="28"/>
        </w:rPr>
        <w:t>ой</w:t>
      </w:r>
      <w:r w:rsidR="005C6827" w:rsidRPr="004912C1">
        <w:rPr>
          <w:rFonts w:ascii="Times New Roman" w:hAnsi="Times New Roman"/>
          <w:sz w:val="28"/>
          <w:szCs w:val="28"/>
        </w:rPr>
        <w:t xml:space="preserve"> доплат</w:t>
      </w:r>
      <w:r w:rsidR="00720368" w:rsidRPr="004912C1">
        <w:rPr>
          <w:rFonts w:ascii="Times New Roman" w:hAnsi="Times New Roman"/>
          <w:sz w:val="28"/>
          <w:szCs w:val="28"/>
        </w:rPr>
        <w:t>е</w:t>
      </w:r>
      <w:r w:rsidR="005C6827" w:rsidRPr="004912C1">
        <w:rPr>
          <w:rFonts w:ascii="Times New Roman" w:hAnsi="Times New Roman"/>
          <w:sz w:val="28"/>
          <w:szCs w:val="28"/>
        </w:rPr>
        <w:t xml:space="preserve"> к</w:t>
      </w:r>
      <w:r w:rsidR="00720368" w:rsidRPr="004912C1">
        <w:rPr>
          <w:rFonts w:ascii="Times New Roman" w:hAnsi="Times New Roman"/>
          <w:sz w:val="28"/>
          <w:szCs w:val="28"/>
        </w:rPr>
        <w:t xml:space="preserve"> страховой пенсии лицам, замещавш</w:t>
      </w:r>
      <w:r w:rsidR="005C6827" w:rsidRPr="004912C1">
        <w:rPr>
          <w:rFonts w:ascii="Times New Roman" w:hAnsi="Times New Roman"/>
          <w:sz w:val="28"/>
          <w:szCs w:val="28"/>
        </w:rPr>
        <w:t>им муниципальные должности в органах местного самоуправления городского поселения Печенга</w:t>
      </w:r>
    </w:p>
    <w:p w:rsidR="002B0C13" w:rsidRPr="0034172D" w:rsidRDefault="002B0C13" w:rsidP="0001287D">
      <w:pPr>
        <w:pStyle w:val="Default"/>
        <w:ind w:firstLine="708"/>
        <w:jc w:val="both"/>
        <w:rPr>
          <w:color w:val="auto"/>
        </w:rPr>
      </w:pPr>
    </w:p>
    <w:p w:rsidR="0081184A" w:rsidRDefault="0081184A" w:rsidP="0001287D">
      <w:pPr>
        <w:pStyle w:val="Default"/>
        <w:ind w:firstLine="708"/>
        <w:jc w:val="both"/>
        <w:rPr>
          <w:color w:val="auto"/>
        </w:rPr>
      </w:pPr>
    </w:p>
    <w:p w:rsidR="00CD4483" w:rsidRDefault="0001287D" w:rsidP="0001287D">
      <w:pPr>
        <w:pStyle w:val="Default"/>
        <w:ind w:firstLine="708"/>
        <w:jc w:val="both"/>
        <w:rPr>
          <w:color w:val="auto"/>
        </w:rPr>
      </w:pPr>
      <w:r w:rsidRPr="0034172D">
        <w:rPr>
          <w:color w:val="auto"/>
        </w:rPr>
        <w:t>Руководствуясь</w:t>
      </w:r>
      <w:r w:rsidR="00621D1B" w:rsidRPr="0034172D">
        <w:rPr>
          <w:color w:val="auto"/>
        </w:rPr>
        <w:t xml:space="preserve"> Федеральным законом</w:t>
      </w:r>
      <w:r w:rsidR="00CD4483" w:rsidRPr="0034172D">
        <w:rPr>
          <w:color w:val="auto"/>
        </w:rPr>
        <w:t xml:space="preserve"> от 06.10.2003 </w:t>
      </w:r>
      <w:r w:rsidR="004704ED" w:rsidRPr="0034172D">
        <w:rPr>
          <w:color w:val="auto"/>
        </w:rPr>
        <w:t xml:space="preserve">г. </w:t>
      </w:r>
      <w:r w:rsidR="00CD4483" w:rsidRPr="0034172D">
        <w:rPr>
          <w:color w:val="auto"/>
        </w:rPr>
        <w:t xml:space="preserve">№ 131-ФЗ «Об общих принципах организации местного самоуправления в Российской Федерации», </w:t>
      </w:r>
      <w:r w:rsidR="00FC2AD9" w:rsidRPr="0034172D">
        <w:rPr>
          <w:color w:val="auto"/>
        </w:rPr>
        <w:t>Законом Мурманской области</w:t>
      </w:r>
      <w:r w:rsidR="007F3775">
        <w:rPr>
          <w:color w:val="auto"/>
        </w:rPr>
        <w:t xml:space="preserve"> </w:t>
      </w:r>
      <w:r w:rsidR="00386C0F" w:rsidRPr="0034172D">
        <w:rPr>
          <w:color w:val="auto"/>
        </w:rPr>
        <w:t>№1302-01-ЗМО от 27.12.2010</w:t>
      </w:r>
      <w:r w:rsidR="0035533B">
        <w:rPr>
          <w:color w:val="auto"/>
        </w:rPr>
        <w:t xml:space="preserve"> </w:t>
      </w:r>
      <w:r w:rsidR="00386C0F" w:rsidRPr="0034172D">
        <w:rPr>
          <w:color w:val="auto"/>
        </w:rPr>
        <w:t>г. «Об</w:t>
      </w:r>
      <w:r w:rsidR="0035533B">
        <w:rPr>
          <w:color w:val="auto"/>
        </w:rPr>
        <w:t xml:space="preserve"> </w:t>
      </w:r>
      <w:r w:rsidR="00386C0F" w:rsidRPr="0034172D">
        <w:rPr>
          <w:color w:val="auto"/>
        </w:rPr>
        <w:t>отдельных</w:t>
      </w:r>
      <w:r w:rsidR="0035533B">
        <w:rPr>
          <w:color w:val="auto"/>
        </w:rPr>
        <w:t xml:space="preserve"> </w:t>
      </w:r>
      <w:r w:rsidR="00386C0F" w:rsidRPr="0034172D">
        <w:rPr>
          <w:color w:val="auto"/>
        </w:rPr>
        <w:t>гарантиях</w:t>
      </w:r>
      <w:r w:rsidR="0035533B">
        <w:rPr>
          <w:color w:val="auto"/>
        </w:rPr>
        <w:t xml:space="preserve"> </w:t>
      </w:r>
      <w:r w:rsidR="00386C0F" w:rsidRPr="0034172D">
        <w:rPr>
          <w:color w:val="auto"/>
        </w:rPr>
        <w:t>лицам</w:t>
      </w:r>
      <w:r w:rsidR="00386C0F" w:rsidRPr="0034172D">
        <w:rPr>
          <w:color w:val="auto"/>
          <w:sz w:val="18"/>
          <w:szCs w:val="18"/>
        </w:rPr>
        <w:t xml:space="preserve">, </w:t>
      </w:r>
      <w:r w:rsidR="00386C0F" w:rsidRPr="0034172D">
        <w:rPr>
          <w:color w:val="auto"/>
        </w:rPr>
        <w:t>замещающим</w:t>
      </w:r>
      <w:r w:rsidR="0035533B">
        <w:rPr>
          <w:color w:val="auto"/>
        </w:rPr>
        <w:t xml:space="preserve"> </w:t>
      </w:r>
      <w:r w:rsidR="00386C0F" w:rsidRPr="0034172D">
        <w:rPr>
          <w:color w:val="auto"/>
        </w:rPr>
        <w:t>муниципальные должности»</w:t>
      </w:r>
      <w:r w:rsidR="0035533B">
        <w:rPr>
          <w:color w:val="auto"/>
        </w:rPr>
        <w:t xml:space="preserve"> </w:t>
      </w:r>
      <w:r w:rsidRPr="0034172D">
        <w:rPr>
          <w:color w:val="auto"/>
          <w:sz w:val="26"/>
          <w:szCs w:val="26"/>
        </w:rPr>
        <w:t>и</w:t>
      </w:r>
      <w:r w:rsidR="006208E8" w:rsidRPr="0034172D">
        <w:rPr>
          <w:color w:val="auto"/>
        </w:rPr>
        <w:t xml:space="preserve"> Уставом городского поселения Печенга</w:t>
      </w:r>
      <w:r w:rsidR="0035533B">
        <w:rPr>
          <w:color w:val="auto"/>
        </w:rPr>
        <w:t xml:space="preserve"> </w:t>
      </w:r>
      <w:r w:rsidR="00680765">
        <w:rPr>
          <w:color w:val="auto"/>
        </w:rPr>
        <w:t>Печенгского района Мурманской области</w:t>
      </w:r>
      <w:r w:rsidR="006208E8" w:rsidRPr="0034172D">
        <w:rPr>
          <w:color w:val="auto"/>
        </w:rPr>
        <w:t>, Совет депутатов</w:t>
      </w:r>
    </w:p>
    <w:p w:rsidR="00A75FC6" w:rsidRPr="0034172D" w:rsidRDefault="00A75FC6" w:rsidP="0001287D">
      <w:pPr>
        <w:pStyle w:val="Default"/>
        <w:ind w:firstLine="708"/>
        <w:jc w:val="both"/>
        <w:rPr>
          <w:color w:val="auto"/>
        </w:rPr>
      </w:pPr>
    </w:p>
    <w:p w:rsidR="00CD4483" w:rsidRPr="0034172D" w:rsidRDefault="00621D1B" w:rsidP="0001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72D">
        <w:rPr>
          <w:rFonts w:ascii="Times New Roman" w:hAnsi="Times New Roman"/>
          <w:b/>
          <w:sz w:val="24"/>
          <w:szCs w:val="24"/>
        </w:rPr>
        <w:t>решил:</w:t>
      </w:r>
    </w:p>
    <w:p w:rsidR="004704ED" w:rsidRPr="0035533B" w:rsidRDefault="004704ED" w:rsidP="0001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3FD" w:rsidRDefault="00331DCF" w:rsidP="00720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83A">
        <w:rPr>
          <w:rFonts w:ascii="Times New Roman" w:hAnsi="Times New Roman"/>
          <w:sz w:val="24"/>
          <w:szCs w:val="24"/>
        </w:rPr>
        <w:t xml:space="preserve">1. </w:t>
      </w:r>
      <w:r w:rsidR="00FC2AD9" w:rsidRPr="00A6483A">
        <w:rPr>
          <w:rFonts w:ascii="Times New Roman" w:hAnsi="Times New Roman"/>
          <w:sz w:val="24"/>
          <w:szCs w:val="24"/>
        </w:rPr>
        <w:t xml:space="preserve">Утвердить </w:t>
      </w:r>
      <w:hyperlink w:anchor="Par35" w:history="1">
        <w:r w:rsidR="00FC2AD9" w:rsidRPr="00A6483A">
          <w:rPr>
            <w:rFonts w:ascii="Times New Roman" w:hAnsi="Times New Roman"/>
            <w:sz w:val="24"/>
            <w:szCs w:val="24"/>
          </w:rPr>
          <w:t>Положение</w:t>
        </w:r>
      </w:hyperlink>
      <w:r w:rsidR="00FC2AD9" w:rsidRPr="00A6483A">
        <w:rPr>
          <w:rFonts w:ascii="Times New Roman" w:hAnsi="Times New Roman"/>
          <w:sz w:val="24"/>
          <w:szCs w:val="24"/>
        </w:rPr>
        <w:t xml:space="preserve"> ежемесячной доплат</w:t>
      </w:r>
      <w:r w:rsidR="00720368">
        <w:rPr>
          <w:rFonts w:ascii="Times New Roman" w:hAnsi="Times New Roman"/>
          <w:sz w:val="24"/>
          <w:szCs w:val="24"/>
        </w:rPr>
        <w:t>е</w:t>
      </w:r>
      <w:r w:rsidR="00FC2AD9" w:rsidRPr="00A6483A">
        <w:rPr>
          <w:rFonts w:ascii="Times New Roman" w:hAnsi="Times New Roman"/>
          <w:sz w:val="24"/>
          <w:szCs w:val="24"/>
        </w:rPr>
        <w:t xml:space="preserve"> к страховой пенсии лицам, замещавшим муниципальные должности в органах местного самоуправления городского поселе</w:t>
      </w:r>
      <w:r w:rsidR="00947D1D">
        <w:rPr>
          <w:rFonts w:ascii="Times New Roman" w:hAnsi="Times New Roman"/>
          <w:sz w:val="24"/>
          <w:szCs w:val="24"/>
        </w:rPr>
        <w:t>ния Печенга согласно</w:t>
      </w:r>
      <w:r w:rsidR="00947D1D" w:rsidRPr="00947D1D">
        <w:rPr>
          <w:rFonts w:ascii="Times New Roman" w:hAnsi="Times New Roman"/>
          <w:sz w:val="24"/>
          <w:szCs w:val="24"/>
        </w:rPr>
        <w:t xml:space="preserve"> </w:t>
      </w:r>
      <w:r w:rsidR="00947D1D" w:rsidRPr="00A6483A">
        <w:rPr>
          <w:rFonts w:ascii="Times New Roman" w:hAnsi="Times New Roman"/>
          <w:sz w:val="24"/>
          <w:szCs w:val="24"/>
        </w:rPr>
        <w:t>прил</w:t>
      </w:r>
      <w:r w:rsidR="00947D1D">
        <w:rPr>
          <w:rFonts w:ascii="Times New Roman" w:hAnsi="Times New Roman"/>
          <w:sz w:val="24"/>
          <w:szCs w:val="24"/>
        </w:rPr>
        <w:t xml:space="preserve">ожению </w:t>
      </w:r>
      <w:r w:rsidR="00947D1D" w:rsidRPr="00A6483A">
        <w:rPr>
          <w:rFonts w:ascii="Times New Roman" w:hAnsi="Times New Roman"/>
          <w:sz w:val="24"/>
          <w:szCs w:val="24"/>
        </w:rPr>
        <w:t>к настоящему решению</w:t>
      </w:r>
      <w:r w:rsidR="00947D1D">
        <w:rPr>
          <w:rFonts w:ascii="Times New Roman" w:hAnsi="Times New Roman"/>
          <w:sz w:val="24"/>
          <w:szCs w:val="24"/>
        </w:rPr>
        <w:t>.</w:t>
      </w:r>
    </w:p>
    <w:p w:rsidR="00720368" w:rsidRPr="00A6483A" w:rsidRDefault="00720368" w:rsidP="00720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решение Совета депутатов муниципального образования </w:t>
      </w:r>
      <w:r w:rsidRPr="00A6483A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A6483A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6483A">
        <w:rPr>
          <w:rFonts w:ascii="Times New Roman" w:hAnsi="Times New Roman"/>
          <w:sz w:val="24"/>
          <w:szCs w:val="24"/>
        </w:rPr>
        <w:t xml:space="preserve"> Печенга</w:t>
      </w:r>
      <w:r>
        <w:rPr>
          <w:rFonts w:ascii="Times New Roman" w:hAnsi="Times New Roman"/>
          <w:sz w:val="24"/>
          <w:szCs w:val="24"/>
        </w:rPr>
        <w:t xml:space="preserve"> от 23.10.2015 № 99 «Об утверждении Положения </w:t>
      </w:r>
      <w:r w:rsidRPr="00720368">
        <w:rPr>
          <w:rFonts w:ascii="Times New Roman" w:hAnsi="Times New Roman"/>
          <w:sz w:val="24"/>
          <w:szCs w:val="24"/>
        </w:rPr>
        <w:t>о порядке установления и выплаты ежемесячной доплаты к страховой пенсии лицам, замещающим муниципальные должности в органах местного самоуправления городского поселения Печенга</w:t>
      </w:r>
      <w:r>
        <w:rPr>
          <w:rFonts w:ascii="Times New Roman" w:hAnsi="Times New Roman"/>
          <w:sz w:val="24"/>
          <w:szCs w:val="24"/>
        </w:rPr>
        <w:t>».</w:t>
      </w:r>
    </w:p>
    <w:p w:rsidR="000A535E" w:rsidRPr="00A6483A" w:rsidRDefault="00720368" w:rsidP="00720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263FD" w:rsidRPr="00A6483A">
        <w:rPr>
          <w:rFonts w:ascii="Times New Roman" w:hAnsi="Times New Roman"/>
          <w:sz w:val="24"/>
          <w:szCs w:val="24"/>
        </w:rPr>
        <w:t>.</w:t>
      </w:r>
      <w:r w:rsidR="00947D1D">
        <w:rPr>
          <w:rFonts w:ascii="Times New Roman" w:hAnsi="Times New Roman"/>
          <w:sz w:val="24"/>
          <w:szCs w:val="24"/>
        </w:rPr>
        <w:t xml:space="preserve"> </w:t>
      </w:r>
      <w:r w:rsidR="000A535E" w:rsidRPr="00A6483A">
        <w:rPr>
          <w:rFonts w:ascii="Times New Roman" w:hAnsi="Times New Roman"/>
          <w:sz w:val="24"/>
          <w:szCs w:val="24"/>
        </w:rPr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07F23" w:rsidRPr="00A6483A" w:rsidRDefault="00720368" w:rsidP="00720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07A3" w:rsidRPr="00A6483A">
        <w:rPr>
          <w:rFonts w:ascii="Times New Roman" w:hAnsi="Times New Roman"/>
          <w:sz w:val="24"/>
          <w:szCs w:val="24"/>
        </w:rPr>
        <w:t xml:space="preserve">. </w:t>
      </w:r>
      <w:r w:rsidR="00947D1D">
        <w:rPr>
          <w:rFonts w:ascii="Times New Roman" w:hAnsi="Times New Roman"/>
          <w:sz w:val="24"/>
          <w:szCs w:val="24"/>
        </w:rPr>
        <w:t xml:space="preserve"> </w:t>
      </w:r>
      <w:r w:rsidR="00C07F23" w:rsidRPr="00A6483A">
        <w:rPr>
          <w:rFonts w:ascii="Times New Roman" w:hAnsi="Times New Roman"/>
          <w:sz w:val="24"/>
          <w:szCs w:val="24"/>
        </w:rPr>
        <w:t>Настоящее решение</w:t>
      </w:r>
      <w:r w:rsidR="00FB67B9" w:rsidRPr="00A6483A">
        <w:rPr>
          <w:rFonts w:ascii="Times New Roman" w:hAnsi="Times New Roman"/>
          <w:sz w:val="24"/>
          <w:szCs w:val="24"/>
        </w:rPr>
        <w:t xml:space="preserve"> вступает в силу </w:t>
      </w:r>
      <w:r w:rsidR="00947D1D">
        <w:rPr>
          <w:rFonts w:ascii="Times New Roman" w:hAnsi="Times New Roman"/>
          <w:sz w:val="24"/>
          <w:szCs w:val="24"/>
        </w:rPr>
        <w:t>со</w:t>
      </w:r>
      <w:r w:rsidR="00A6483A" w:rsidRPr="00A6483A">
        <w:rPr>
          <w:rFonts w:ascii="Times New Roman" w:hAnsi="Times New Roman"/>
          <w:sz w:val="24"/>
          <w:szCs w:val="24"/>
        </w:rPr>
        <w:t xml:space="preserve"> </w:t>
      </w:r>
      <w:r w:rsidR="00FB67B9" w:rsidRPr="00A6483A">
        <w:rPr>
          <w:rFonts w:ascii="Times New Roman" w:hAnsi="Times New Roman"/>
          <w:sz w:val="24"/>
          <w:szCs w:val="24"/>
        </w:rPr>
        <w:t>дн</w:t>
      </w:r>
      <w:r w:rsidR="00947D1D">
        <w:rPr>
          <w:rFonts w:ascii="Times New Roman" w:hAnsi="Times New Roman"/>
          <w:sz w:val="24"/>
          <w:szCs w:val="24"/>
        </w:rPr>
        <w:t>я</w:t>
      </w:r>
      <w:r w:rsidR="006208E8" w:rsidRPr="00A6483A">
        <w:rPr>
          <w:rFonts w:ascii="Times New Roman" w:hAnsi="Times New Roman"/>
          <w:sz w:val="24"/>
          <w:szCs w:val="24"/>
        </w:rPr>
        <w:t xml:space="preserve"> его опубликования </w:t>
      </w:r>
      <w:r w:rsidR="007B266E" w:rsidRPr="00A6483A">
        <w:rPr>
          <w:rFonts w:ascii="Times New Roman" w:hAnsi="Times New Roman"/>
          <w:sz w:val="24"/>
          <w:szCs w:val="24"/>
        </w:rPr>
        <w:t>(обнародования)</w:t>
      </w:r>
      <w:r w:rsidR="006208E8" w:rsidRPr="00A6483A">
        <w:rPr>
          <w:rFonts w:ascii="Times New Roman" w:hAnsi="Times New Roman"/>
          <w:sz w:val="24"/>
          <w:szCs w:val="24"/>
        </w:rPr>
        <w:t>.</w:t>
      </w:r>
    </w:p>
    <w:p w:rsidR="002B0C13" w:rsidRDefault="002B0C13" w:rsidP="000128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33B" w:rsidRPr="0034172D" w:rsidRDefault="0035533B" w:rsidP="000128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5F90" w:rsidRPr="0034172D" w:rsidRDefault="00975F90" w:rsidP="00975F9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4172D">
        <w:rPr>
          <w:rFonts w:ascii="Times New Roman" w:hAnsi="Times New Roman"/>
          <w:b/>
          <w:sz w:val="24"/>
          <w:szCs w:val="24"/>
        </w:rPr>
        <w:t xml:space="preserve">Глава </w:t>
      </w:r>
      <w:r w:rsidR="00FB67B9" w:rsidRPr="0034172D">
        <w:rPr>
          <w:rFonts w:ascii="Times New Roman" w:hAnsi="Times New Roman"/>
          <w:b/>
          <w:sz w:val="24"/>
          <w:szCs w:val="24"/>
        </w:rPr>
        <w:t>городского</w:t>
      </w:r>
      <w:r w:rsidR="00A75FC6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34172D">
        <w:rPr>
          <w:rFonts w:ascii="Times New Roman" w:hAnsi="Times New Roman"/>
          <w:b/>
          <w:sz w:val="24"/>
          <w:szCs w:val="24"/>
        </w:rPr>
        <w:t xml:space="preserve"> Печенга</w:t>
      </w:r>
    </w:p>
    <w:p w:rsidR="00975F90" w:rsidRPr="0034172D" w:rsidRDefault="007B5B8E" w:rsidP="00975F90">
      <w:pPr>
        <w:rPr>
          <w:rFonts w:ascii="Times New Roman" w:hAnsi="Times New Roman"/>
          <w:b/>
          <w:sz w:val="24"/>
          <w:szCs w:val="24"/>
        </w:rPr>
      </w:pPr>
      <w:r w:rsidRPr="0034172D">
        <w:rPr>
          <w:rFonts w:ascii="Times New Roman" w:hAnsi="Times New Roman"/>
          <w:b/>
          <w:sz w:val="24"/>
          <w:szCs w:val="24"/>
        </w:rPr>
        <w:t xml:space="preserve">Печенгского района  </w:t>
      </w:r>
      <w:r w:rsidR="003553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720368">
        <w:rPr>
          <w:rFonts w:ascii="Times New Roman" w:hAnsi="Times New Roman"/>
          <w:b/>
          <w:sz w:val="24"/>
          <w:szCs w:val="24"/>
        </w:rPr>
        <w:t xml:space="preserve">  </w:t>
      </w:r>
      <w:r w:rsidR="0035533B">
        <w:rPr>
          <w:rFonts w:ascii="Times New Roman" w:hAnsi="Times New Roman"/>
          <w:b/>
          <w:sz w:val="24"/>
          <w:szCs w:val="24"/>
        </w:rPr>
        <w:t xml:space="preserve">  </w:t>
      </w:r>
      <w:r w:rsidR="004676E5" w:rsidRPr="0034172D">
        <w:rPr>
          <w:rFonts w:ascii="Times New Roman" w:hAnsi="Times New Roman"/>
          <w:b/>
          <w:sz w:val="24"/>
          <w:szCs w:val="24"/>
        </w:rPr>
        <w:t xml:space="preserve">П.А. </w:t>
      </w:r>
      <w:proofErr w:type="spellStart"/>
      <w:r w:rsidR="004676E5" w:rsidRPr="0034172D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8C10E3" w:rsidRPr="0034172D" w:rsidRDefault="008C10E3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Pr="0034172D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Pr="0034172D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Pr="0034172D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7D" w:rsidRPr="0034172D" w:rsidRDefault="0001287D" w:rsidP="0001287D">
      <w:pPr>
        <w:pStyle w:val="ConsNonformat"/>
        <w:ind w:right="0"/>
        <w:rPr>
          <w:sz w:val="28"/>
          <w:szCs w:val="28"/>
        </w:rPr>
      </w:pPr>
    </w:p>
    <w:p w:rsidR="0001287D" w:rsidRPr="0034172D" w:rsidRDefault="0001287D" w:rsidP="0001287D">
      <w:pPr>
        <w:pStyle w:val="ConsNonformat"/>
        <w:ind w:right="0"/>
        <w:rPr>
          <w:sz w:val="28"/>
          <w:szCs w:val="28"/>
        </w:rPr>
      </w:pPr>
    </w:p>
    <w:p w:rsidR="0001287D" w:rsidRPr="0034172D" w:rsidRDefault="0001287D" w:rsidP="0001287D">
      <w:pPr>
        <w:pStyle w:val="ConsNonformat"/>
        <w:ind w:right="0"/>
        <w:rPr>
          <w:sz w:val="28"/>
          <w:szCs w:val="28"/>
        </w:rPr>
      </w:pPr>
    </w:p>
    <w:p w:rsidR="00C42BE5" w:rsidRPr="0034172D" w:rsidRDefault="00C42BE5" w:rsidP="0001287D">
      <w:pPr>
        <w:pStyle w:val="ConsNonformat"/>
        <w:ind w:right="0"/>
        <w:rPr>
          <w:sz w:val="28"/>
          <w:szCs w:val="28"/>
        </w:rPr>
      </w:pPr>
    </w:p>
    <w:p w:rsidR="00FC2AD9" w:rsidRDefault="00FC2AD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184A" w:rsidRPr="0034172D" w:rsidRDefault="0081184A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2AD9" w:rsidRPr="0034172D" w:rsidRDefault="00FC2AD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34DFB" w:rsidRPr="0034172D" w:rsidRDefault="0034172D" w:rsidP="003417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Приложение</w:t>
      </w:r>
    </w:p>
    <w:p w:rsidR="0034172D" w:rsidRPr="0034172D" w:rsidRDefault="0034172D" w:rsidP="003417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4172D" w:rsidRPr="0034172D" w:rsidRDefault="0034172D" w:rsidP="003417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городского поселения Печенга</w:t>
      </w:r>
    </w:p>
    <w:p w:rsidR="004E4D04" w:rsidRPr="0034172D" w:rsidRDefault="00AF2309" w:rsidP="0034172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</w:t>
      </w:r>
      <w:r w:rsidR="0034172D" w:rsidRPr="0034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 </w:t>
      </w:r>
      <w:r w:rsidR="0034172D" w:rsidRPr="003417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34172D" w:rsidRPr="0034172D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694C0B" w:rsidRDefault="00694C0B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089" w:rsidRDefault="00BB608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089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FC2AD9" w:rsidRDefault="00AF2309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BB6089" w:rsidRPr="00BB6089">
        <w:rPr>
          <w:rFonts w:ascii="Times New Roman" w:hAnsi="Times New Roman"/>
          <w:b/>
          <w:bCs/>
          <w:sz w:val="24"/>
          <w:szCs w:val="24"/>
        </w:rPr>
        <w:t xml:space="preserve"> ежемесячной доплат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BB6089" w:rsidRPr="00BB6089">
        <w:rPr>
          <w:rFonts w:ascii="Times New Roman" w:hAnsi="Times New Roman"/>
          <w:b/>
          <w:bCs/>
          <w:sz w:val="24"/>
          <w:szCs w:val="24"/>
        </w:rPr>
        <w:t xml:space="preserve"> к страховой пенсии лицам, замещавшим муниципальные должности в органах местного самоуправления городского поселения Печенга</w:t>
      </w:r>
    </w:p>
    <w:p w:rsidR="00694C0B" w:rsidRPr="0034172D" w:rsidRDefault="00694C0B" w:rsidP="00FC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AD9" w:rsidRPr="0034172D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AD9" w:rsidRPr="0034172D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4172D">
        <w:rPr>
          <w:rFonts w:ascii="Times New Roman" w:hAnsi="Times New Roman"/>
          <w:sz w:val="24"/>
          <w:szCs w:val="24"/>
        </w:rPr>
        <w:t xml:space="preserve">Настоящее Положение определяет порядок установления и выплаты ежемесячной доплаты к страховой пенсии по старости (инвалидности) (далее - ежемесячная доплата к страховой пенсии), назначенной в соответствии с Федеральным </w:t>
      </w:r>
      <w:hyperlink r:id="rId5" w:history="1">
        <w:r w:rsidRPr="0034172D">
          <w:rPr>
            <w:rFonts w:ascii="Times New Roman" w:hAnsi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/>
          <w:sz w:val="24"/>
          <w:szCs w:val="24"/>
        </w:rPr>
        <w:t xml:space="preserve"> "О страховых пенсиях", либо к трудовой пенсии по старости (инвалидности), назначенной в соответствии с Федеральным </w:t>
      </w:r>
      <w:hyperlink r:id="rId6" w:history="1">
        <w:r w:rsidRPr="0034172D">
          <w:rPr>
            <w:rFonts w:ascii="Times New Roman" w:hAnsi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/>
          <w:sz w:val="24"/>
          <w:szCs w:val="24"/>
        </w:rPr>
        <w:t xml:space="preserve"> "О трудовых пенсиях в Российской Федерации", либо к пенсии, досрочно оформленной в соответствии с </w:t>
      </w:r>
      <w:hyperlink r:id="rId7" w:history="1">
        <w:r w:rsidRPr="0034172D">
          <w:rPr>
            <w:rFonts w:ascii="Times New Roman" w:hAnsi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/>
          <w:sz w:val="24"/>
          <w:szCs w:val="24"/>
        </w:rPr>
        <w:t xml:space="preserve"> Российской Федерации</w:t>
      </w:r>
      <w:proofErr w:type="gramEnd"/>
      <w:r w:rsidRPr="0034172D">
        <w:rPr>
          <w:rFonts w:ascii="Times New Roman" w:hAnsi="Times New Roman"/>
          <w:sz w:val="24"/>
          <w:szCs w:val="24"/>
        </w:rPr>
        <w:t xml:space="preserve"> "О занятости населения в Российской Федерации", лицам, замещавшим муниципальные должности в органах местного самоуправления городского поселения Печенга (далее - Положение).</w:t>
      </w:r>
    </w:p>
    <w:p w:rsidR="00FC2AD9" w:rsidRPr="0034172D" w:rsidRDefault="00FC2AD9" w:rsidP="00FC2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34172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4172D">
        <w:rPr>
          <w:rFonts w:ascii="Times New Roman" w:hAnsi="Times New Roman"/>
          <w:sz w:val="24"/>
          <w:szCs w:val="24"/>
        </w:rPr>
        <w:t>Ежемесячная доплата к трудовой пенсии лицам, замещавшим муниципальные должности, устанавливается в размере произведения 72 процентов месячного денежного вознаграждения лица, замещающего должность Губернатора Мурманской области, районного коэффициента, определяемого муниципальными правовыми актами в соответствии с законодательством Российской Федерации и законодательством Мурманской области (далее - месячное денежное вознаграждение), и корректирующего коэффициента установленного Законом Мурманской области от 27.12.2010 № 1302-01-ЗМО в соответствии с занимаемой муниципальной должностью</w:t>
      </w:r>
      <w:proofErr w:type="gramEnd"/>
      <w:r w:rsidRPr="0034172D">
        <w:rPr>
          <w:rFonts w:ascii="Times New Roman" w:hAnsi="Times New Roman"/>
          <w:sz w:val="24"/>
          <w:szCs w:val="24"/>
        </w:rPr>
        <w:t xml:space="preserve">, за вычетом страховой пенсии по старости, фиксированной выплаты к страховой пенсии по старости и повышений фиксированной выплаты к страховой пенсии по старости, установленных в соответствии с Федеральным </w:t>
      </w:r>
      <w:hyperlink r:id="rId8" w:history="1">
        <w:r w:rsidRPr="0034172D">
          <w:rPr>
            <w:rFonts w:ascii="Times New Roman" w:hAnsi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/>
          <w:sz w:val="24"/>
          <w:szCs w:val="24"/>
        </w:rPr>
        <w:t xml:space="preserve"> "О страховых пенсиях" (без учета сумм повышений фиксированной выплаты к страховой пенсии по старости, приходящихся на нетрудоспособных членов семьи; </w:t>
      </w:r>
      <w:proofErr w:type="gramStart"/>
      <w:r w:rsidRPr="0034172D">
        <w:rPr>
          <w:rFonts w:ascii="Times New Roman" w:hAnsi="Times New Roman"/>
          <w:sz w:val="24"/>
          <w:szCs w:val="24"/>
        </w:rPr>
        <w:t xml:space="preserve">в связи с достижением возраста 80 лет или наличием инвалидности 1 группы) (далее - страховая пенсия по старости) либо за вычетом страховой пенсии по инвалидности, фиксированной выплаты к страховой пенсии по инвалидности и повышений фиксированной выплаты к страховой пенсии по инвалидности, установленных в соответствии с Федеральным </w:t>
      </w:r>
      <w:hyperlink r:id="rId9" w:history="1">
        <w:r w:rsidRPr="0034172D">
          <w:rPr>
            <w:rFonts w:ascii="Times New Roman" w:hAnsi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/>
          <w:sz w:val="24"/>
          <w:szCs w:val="24"/>
        </w:rPr>
        <w:t xml:space="preserve"> "О страховых пенсиях" (без учета сумм повышений фиксированной выплаты к страховой пенсии по инвалидности</w:t>
      </w:r>
      <w:proofErr w:type="gramEnd"/>
      <w:r w:rsidRPr="0034172D">
        <w:rPr>
          <w:rFonts w:ascii="Times New Roman" w:hAnsi="Times New Roman"/>
          <w:sz w:val="24"/>
          <w:szCs w:val="24"/>
        </w:rPr>
        <w:t xml:space="preserve">, приходящихся на нетрудоспособных членов семьи либо установленных инвалидам 1 группы) (далее - страховая пенсия по инвалидности), в соответствии со </w:t>
      </w:r>
      <w:hyperlink r:id="rId10" w:history="1">
        <w:r w:rsidRPr="0034172D">
          <w:rPr>
            <w:rFonts w:ascii="Times New Roman" w:hAnsi="Times New Roman"/>
            <w:sz w:val="24"/>
            <w:szCs w:val="24"/>
          </w:rPr>
          <w:t>статьей 11</w:t>
        </w:r>
      </w:hyperlink>
      <w:r w:rsidRPr="0034172D">
        <w:rPr>
          <w:rFonts w:ascii="Times New Roman" w:hAnsi="Times New Roman"/>
          <w:sz w:val="24"/>
          <w:szCs w:val="24"/>
        </w:rPr>
        <w:t xml:space="preserve"> Закона Мурманской области "Об отдельных гарантиях лицам, замещающим муниципальные должности", от 4 до 10 лет для женщин, замещавших муниципальные должности, от 4 до 12,5 лет для мужчин, замещавших муниципальные должности.</w:t>
      </w:r>
    </w:p>
    <w:p w:rsidR="00FC2AD9" w:rsidRPr="0034172D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 xml:space="preserve">3. В случае если размер ежемесячной доплаты к страховой пенсии, рассчитанный в соответствии с </w:t>
      </w:r>
      <w:hyperlink w:anchor="Par45" w:history="1">
        <w:r w:rsidRPr="0034172D">
          <w:rPr>
            <w:rFonts w:ascii="Times New Roman" w:hAnsi="Times New Roman"/>
            <w:sz w:val="24"/>
            <w:szCs w:val="24"/>
          </w:rPr>
          <w:t>пунктом 1</w:t>
        </w:r>
      </w:hyperlink>
      <w:r w:rsidRPr="0034172D">
        <w:rPr>
          <w:rFonts w:ascii="Times New Roman" w:hAnsi="Times New Roman"/>
          <w:sz w:val="24"/>
          <w:szCs w:val="24"/>
        </w:rPr>
        <w:t xml:space="preserve"> настояще</w:t>
      </w:r>
      <w:r w:rsidR="00450F90">
        <w:rPr>
          <w:rFonts w:ascii="Times New Roman" w:hAnsi="Times New Roman"/>
          <w:sz w:val="24"/>
          <w:szCs w:val="24"/>
        </w:rPr>
        <w:t>го Положения</w:t>
      </w:r>
      <w:r w:rsidRPr="0034172D">
        <w:rPr>
          <w:rFonts w:ascii="Times New Roman" w:hAnsi="Times New Roman"/>
          <w:sz w:val="24"/>
          <w:szCs w:val="24"/>
        </w:rPr>
        <w:t>, составит менее 500 рублей, ежемесячная доплата к страховой пенсии устанавливается в размере 500 рублей.</w:t>
      </w:r>
    </w:p>
    <w:p w:rsidR="00FC2AD9" w:rsidRPr="0034172D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4. Размер ежемесячной доплаты к страховой пенсии пересчитывается при повышении месячного денежного вознаграждения или при изменении страховой пенсии по старости либо страховой пенсии по инвалидности, с учетом которой установлен размер ежемесячной доплаты к страховой пенсии.</w:t>
      </w:r>
    </w:p>
    <w:p w:rsidR="00FC2AD9" w:rsidRPr="0034172D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Перерасчет ежемесячной доплаты к страховой пенсии производится с 1 числа месяца, следующего за тем, в котором произошли соответствующие изменения.</w:t>
      </w:r>
    </w:p>
    <w:p w:rsidR="00FC2AD9" w:rsidRPr="0034172D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5. В случае если при перерасчете ежемесячной доплаты к страховой пенсии ее размер составит менее 500 рублей, ежемесячная доплата к страховой пенсии устанавливается в размере 500 рублей.</w:t>
      </w:r>
    </w:p>
    <w:p w:rsidR="00FC2AD9" w:rsidRPr="0034172D" w:rsidRDefault="00FC2AD9" w:rsidP="00450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lastRenderedPageBreak/>
        <w:t xml:space="preserve">6. При наличии оснований, предусмотренных настоящим Положением, ежемесячная доплата к страховой пенсии устанавливается по заявлению лица, замещавшего муниципальную должность и претендующего на ежемесячную доплату к страховой пенсии,  </w:t>
      </w:r>
      <w:r w:rsidR="00450F90">
        <w:rPr>
          <w:rFonts w:ascii="Times New Roman" w:hAnsi="Times New Roman"/>
          <w:sz w:val="24"/>
          <w:szCs w:val="24"/>
          <w:lang w:eastAsia="ru-RU"/>
        </w:rPr>
        <w:t>решением руководителя органа местного самоуправления, в котором он замещал муниципальную должность</w:t>
      </w:r>
      <w:r w:rsidRPr="0034172D">
        <w:rPr>
          <w:rFonts w:ascii="Times New Roman" w:hAnsi="Times New Roman"/>
          <w:sz w:val="24"/>
          <w:szCs w:val="24"/>
        </w:rPr>
        <w:t>.</w:t>
      </w:r>
    </w:p>
    <w:p w:rsidR="00450F90" w:rsidRDefault="00450F90" w:rsidP="00450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Ежемесячная доплата к страховой пенсии устанавливается со дня подачи заявления (независимо от срока обращения) со всеми необходимыми документами, но не ранее дня, следующего за днем освобождения от муниципальной должности и назначения страховой пенсии вместе с фиксированной выплатой к страховой пенсии.</w:t>
      </w:r>
    </w:p>
    <w:p w:rsidR="00FC2AD9" w:rsidRPr="0034172D" w:rsidRDefault="00FC2AD9" w:rsidP="00775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4172D">
        <w:rPr>
          <w:rFonts w:ascii="Times New Roman" w:hAnsi="Times New Roman"/>
          <w:sz w:val="24"/>
          <w:szCs w:val="24"/>
        </w:rPr>
        <w:t xml:space="preserve">Ежемесячная доплата к страховой пенсии прекращается лицам, которым в соответствии с законодательством Российской Федерации, законодательством Мурманской области и законодательством других субъектов Российской Федерации назначены пенсия за выслугу лет, или иная ежемесячная доплата к страховой пенсии (за исключением ежемесячной доплаты к пенсии, устанавливаемой в соответствии со </w:t>
      </w:r>
      <w:hyperlink r:id="rId11" w:history="1">
        <w:r w:rsidRPr="0034172D">
          <w:rPr>
            <w:rFonts w:ascii="Times New Roman" w:hAnsi="Times New Roman"/>
            <w:sz w:val="24"/>
            <w:szCs w:val="24"/>
          </w:rPr>
          <w:t>статьей 14</w:t>
        </w:r>
      </w:hyperlink>
      <w:r w:rsidRPr="0034172D">
        <w:rPr>
          <w:rFonts w:ascii="Times New Roman" w:hAnsi="Times New Roman"/>
          <w:sz w:val="24"/>
          <w:szCs w:val="24"/>
        </w:rPr>
        <w:t xml:space="preserve"> Закона Мурманской области от 20.12.2001</w:t>
      </w:r>
      <w:r w:rsidR="004C3671">
        <w:rPr>
          <w:rFonts w:ascii="Times New Roman" w:hAnsi="Times New Roman"/>
          <w:sz w:val="24"/>
          <w:szCs w:val="24"/>
        </w:rPr>
        <w:t xml:space="preserve"> г.</w:t>
      </w:r>
      <w:r w:rsidRPr="0034172D">
        <w:rPr>
          <w:rFonts w:ascii="Times New Roman" w:hAnsi="Times New Roman"/>
          <w:sz w:val="24"/>
          <w:szCs w:val="24"/>
        </w:rPr>
        <w:t xml:space="preserve"> N 318-01-ЗМО "О наградах и премиях Мурманской</w:t>
      </w:r>
      <w:proofErr w:type="gramEnd"/>
      <w:r w:rsidRPr="0034172D">
        <w:rPr>
          <w:rFonts w:ascii="Times New Roman" w:hAnsi="Times New Roman"/>
          <w:sz w:val="24"/>
          <w:szCs w:val="24"/>
        </w:rPr>
        <w:t xml:space="preserve"> области"), или ежемесячное пожизненное содержание, или дополнительное ежемесячное материальное обеспечение либо установлено дополнительное пожизненное ежемесячное материальное обеспечение.</w:t>
      </w:r>
    </w:p>
    <w:p w:rsidR="007923C3" w:rsidRPr="0034172D" w:rsidRDefault="00060B2A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</w:rPr>
        <w:t>8</w:t>
      </w:r>
      <w:r w:rsidR="007923C3" w:rsidRPr="0034172D">
        <w:rPr>
          <w:rFonts w:ascii="Times New Roman" w:hAnsi="Times New Roman"/>
          <w:sz w:val="24"/>
          <w:szCs w:val="24"/>
        </w:rPr>
        <w:t>.</w:t>
      </w:r>
      <w:r w:rsidR="007923C3" w:rsidRPr="0034172D">
        <w:rPr>
          <w:rFonts w:ascii="Times New Roman" w:hAnsi="Times New Roman"/>
          <w:sz w:val="24"/>
          <w:szCs w:val="24"/>
          <w:lang w:eastAsia="ru-RU"/>
        </w:rPr>
        <w:t xml:space="preserve">Ежемесячная доплата к трудовой пенсии устанавливается по </w:t>
      </w:r>
      <w:hyperlink r:id="rId12" w:history="1">
        <w:r w:rsidR="007923C3" w:rsidRPr="0034172D">
          <w:rPr>
            <w:rFonts w:ascii="Times New Roman" w:hAnsi="Times New Roman"/>
            <w:sz w:val="24"/>
            <w:szCs w:val="24"/>
            <w:lang w:eastAsia="ru-RU"/>
          </w:rPr>
          <w:t>заявлению</w:t>
        </w:r>
      </w:hyperlink>
      <w:r w:rsidR="007923C3" w:rsidRPr="0034172D">
        <w:rPr>
          <w:rFonts w:ascii="Times New Roman" w:hAnsi="Times New Roman"/>
          <w:sz w:val="24"/>
          <w:szCs w:val="24"/>
          <w:lang w:eastAsia="ru-RU"/>
        </w:rPr>
        <w:t xml:space="preserve"> лица, замещавшего муниципальную должность, оформленн</w:t>
      </w:r>
      <w:r w:rsidR="004C3671">
        <w:rPr>
          <w:rFonts w:ascii="Times New Roman" w:hAnsi="Times New Roman"/>
          <w:sz w:val="24"/>
          <w:szCs w:val="24"/>
          <w:lang w:eastAsia="ru-RU"/>
        </w:rPr>
        <w:t>ого согласно приложению</w:t>
      </w:r>
      <w:r w:rsidR="00DA00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3C3" w:rsidRPr="0034172D">
        <w:rPr>
          <w:rFonts w:ascii="Times New Roman" w:hAnsi="Times New Roman"/>
          <w:sz w:val="24"/>
          <w:szCs w:val="24"/>
          <w:lang w:eastAsia="ru-RU"/>
        </w:rPr>
        <w:t xml:space="preserve">к настоящему </w:t>
      </w:r>
      <w:r w:rsidR="00580016">
        <w:rPr>
          <w:rFonts w:ascii="Times New Roman" w:hAnsi="Times New Roman"/>
          <w:sz w:val="24"/>
          <w:szCs w:val="24"/>
          <w:lang w:eastAsia="ru-RU"/>
        </w:rPr>
        <w:t>Положению</w:t>
      </w:r>
      <w:r w:rsidR="007923C3" w:rsidRPr="0034172D">
        <w:rPr>
          <w:rFonts w:ascii="Times New Roman" w:hAnsi="Times New Roman"/>
          <w:sz w:val="24"/>
          <w:szCs w:val="24"/>
          <w:lang w:eastAsia="ru-RU"/>
        </w:rPr>
        <w:t>, решением руководителя органа местного самоуправления городского поселения Печенга, в котором он замещал муниципальную должность.</w:t>
      </w:r>
    </w:p>
    <w:p w:rsidR="00D47B09" w:rsidRPr="0034172D" w:rsidRDefault="00060B2A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t>9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0016">
        <w:rPr>
          <w:rFonts w:ascii="Times New Roman" w:hAnsi="Times New Roman"/>
          <w:sz w:val="24"/>
          <w:szCs w:val="24"/>
          <w:lang w:eastAsia="ru-RU"/>
        </w:rPr>
        <w:t>К з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>аявл</w:t>
      </w:r>
      <w:r w:rsidR="00580016">
        <w:rPr>
          <w:rFonts w:ascii="Times New Roman" w:hAnsi="Times New Roman"/>
          <w:sz w:val="24"/>
          <w:szCs w:val="24"/>
          <w:lang w:eastAsia="ru-RU"/>
        </w:rPr>
        <w:t>ению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AE0">
        <w:rPr>
          <w:rFonts w:ascii="Times New Roman" w:hAnsi="Times New Roman"/>
          <w:sz w:val="24"/>
          <w:szCs w:val="24"/>
          <w:lang w:eastAsia="ru-RU"/>
        </w:rPr>
        <w:t xml:space="preserve">прилагаются 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>следующи</w:t>
      </w:r>
      <w:r w:rsidR="00320AE0">
        <w:rPr>
          <w:rFonts w:ascii="Times New Roman" w:hAnsi="Times New Roman"/>
          <w:sz w:val="24"/>
          <w:szCs w:val="24"/>
          <w:lang w:eastAsia="ru-RU"/>
        </w:rPr>
        <w:t>е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320AE0">
        <w:rPr>
          <w:rFonts w:ascii="Times New Roman" w:hAnsi="Times New Roman"/>
          <w:sz w:val="24"/>
          <w:szCs w:val="24"/>
          <w:lang w:eastAsia="ru-RU"/>
        </w:rPr>
        <w:t>ы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>:</w:t>
      </w:r>
    </w:p>
    <w:p w:rsidR="00D47B09" w:rsidRDefault="00D47B09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t>а)</w:t>
      </w:r>
      <w:r w:rsidR="00580016">
        <w:rPr>
          <w:rFonts w:ascii="Times New Roman" w:hAnsi="Times New Roman"/>
          <w:sz w:val="24"/>
          <w:szCs w:val="24"/>
          <w:lang w:eastAsia="ru-RU"/>
        </w:rPr>
        <w:t xml:space="preserve"> копия паспорта</w:t>
      </w:r>
      <w:r w:rsidRPr="0034172D">
        <w:rPr>
          <w:rFonts w:ascii="Times New Roman" w:hAnsi="Times New Roman"/>
          <w:sz w:val="24"/>
          <w:szCs w:val="24"/>
          <w:lang w:eastAsia="ru-RU"/>
        </w:rPr>
        <w:t>;</w:t>
      </w:r>
    </w:p>
    <w:p w:rsidR="00320AE0" w:rsidRPr="0034172D" w:rsidRDefault="00320AE0" w:rsidP="00D47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копия трудовой книжки;</w:t>
      </w:r>
    </w:p>
    <w:p w:rsidR="00FC2AD9" w:rsidRDefault="005E13C2" w:rsidP="002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>) справк</w:t>
      </w:r>
      <w:r w:rsidR="00580016">
        <w:rPr>
          <w:rFonts w:ascii="Times New Roman" w:hAnsi="Times New Roman"/>
          <w:sz w:val="24"/>
          <w:szCs w:val="24"/>
          <w:lang w:eastAsia="ru-RU"/>
        </w:rPr>
        <w:t>а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 xml:space="preserve"> органа, осуществляющего выпл</w:t>
      </w:r>
      <w:r w:rsidR="00320AE0">
        <w:rPr>
          <w:rFonts w:ascii="Times New Roman" w:hAnsi="Times New Roman"/>
          <w:sz w:val="24"/>
          <w:szCs w:val="24"/>
          <w:lang w:eastAsia="ru-RU"/>
        </w:rPr>
        <w:t>ату трудовой пенсии по старости</w:t>
      </w:r>
      <w:r w:rsidR="00A33C6B">
        <w:rPr>
          <w:rFonts w:ascii="Times New Roman" w:hAnsi="Times New Roman"/>
          <w:sz w:val="24"/>
          <w:szCs w:val="24"/>
          <w:lang w:eastAsia="ru-RU"/>
        </w:rPr>
        <w:t xml:space="preserve"> (инвалидности)</w:t>
      </w:r>
      <w:r w:rsidR="00146F82">
        <w:rPr>
          <w:rFonts w:ascii="Times New Roman" w:hAnsi="Times New Roman"/>
          <w:sz w:val="24"/>
          <w:szCs w:val="24"/>
          <w:lang w:eastAsia="ru-RU"/>
        </w:rPr>
        <w:t>;</w:t>
      </w:r>
      <w:r w:rsidR="00D47B09" w:rsidRPr="003417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F82" w:rsidRPr="0034172D" w:rsidRDefault="00146F82" w:rsidP="002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банковские реквизиты заявителя для перечисления доплаты.</w:t>
      </w:r>
    </w:p>
    <w:p w:rsidR="00FC2AD9" w:rsidRPr="0034172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t>10</w:t>
      </w:r>
      <w:r w:rsidR="00282310" w:rsidRPr="0034172D">
        <w:rPr>
          <w:rFonts w:ascii="Times New Roman" w:hAnsi="Times New Roman"/>
          <w:sz w:val="24"/>
          <w:szCs w:val="24"/>
          <w:lang w:eastAsia="ru-RU"/>
        </w:rPr>
        <w:t xml:space="preserve">. Руководитель </w:t>
      </w:r>
      <w:r w:rsidR="00784335">
        <w:rPr>
          <w:rFonts w:ascii="Times New Roman" w:hAnsi="Times New Roman"/>
          <w:sz w:val="24"/>
          <w:szCs w:val="24"/>
          <w:lang w:eastAsia="ru-RU"/>
        </w:rPr>
        <w:t xml:space="preserve">соответствующего </w:t>
      </w:r>
      <w:r w:rsidR="00282310" w:rsidRPr="0034172D">
        <w:rPr>
          <w:rFonts w:ascii="Times New Roman" w:hAnsi="Times New Roman"/>
          <w:sz w:val="24"/>
          <w:szCs w:val="24"/>
          <w:lang w:eastAsia="ru-RU"/>
        </w:rPr>
        <w:t>органа местного самоуправления городского поселения Печенга</w:t>
      </w:r>
      <w:r w:rsidR="00146F82">
        <w:rPr>
          <w:rFonts w:ascii="Times New Roman" w:hAnsi="Times New Roman"/>
          <w:sz w:val="24"/>
          <w:szCs w:val="24"/>
          <w:lang w:eastAsia="ru-RU"/>
        </w:rPr>
        <w:t xml:space="preserve"> в десятидневный срок со дня регистрации заявления, указанного в п. 8 настоящего Положения,</w:t>
      </w:r>
      <w:r w:rsidR="00282310" w:rsidRPr="0034172D">
        <w:rPr>
          <w:rFonts w:ascii="Times New Roman" w:hAnsi="Times New Roman"/>
          <w:sz w:val="24"/>
          <w:szCs w:val="24"/>
          <w:lang w:eastAsia="ru-RU"/>
        </w:rPr>
        <w:t xml:space="preserve"> принимает решение о назначении ежемесячной доплаты к трудовой пенсии</w:t>
      </w:r>
      <w:r w:rsidR="00784335">
        <w:rPr>
          <w:rFonts w:ascii="Times New Roman" w:hAnsi="Times New Roman"/>
          <w:sz w:val="24"/>
          <w:szCs w:val="24"/>
          <w:lang w:eastAsia="ru-RU"/>
        </w:rPr>
        <w:t xml:space="preserve"> и размере такой доплаты, либо об отказе в назначении</w:t>
      </w:r>
      <w:r w:rsidR="00282310" w:rsidRPr="00341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335">
        <w:rPr>
          <w:rFonts w:ascii="Times New Roman" w:hAnsi="Times New Roman"/>
          <w:sz w:val="24"/>
          <w:szCs w:val="24"/>
          <w:lang w:eastAsia="ru-RU"/>
        </w:rPr>
        <w:t>доплаты с указанием оснований отказа.</w:t>
      </w:r>
      <w:r w:rsidR="00282310" w:rsidRPr="0034172D">
        <w:rPr>
          <w:rFonts w:ascii="Times New Roman" w:hAnsi="Times New Roman"/>
          <w:sz w:val="24"/>
          <w:szCs w:val="24"/>
          <w:lang w:eastAsia="ru-RU"/>
        </w:rPr>
        <w:t xml:space="preserve"> Данное </w:t>
      </w:r>
      <w:hyperlink r:id="rId13" w:history="1">
        <w:r w:rsidR="00282310" w:rsidRPr="0034172D">
          <w:rPr>
            <w:rFonts w:ascii="Times New Roman" w:hAnsi="Times New Roman"/>
            <w:sz w:val="24"/>
            <w:szCs w:val="24"/>
            <w:lang w:eastAsia="ru-RU"/>
          </w:rPr>
          <w:t>решение</w:t>
        </w:r>
      </w:hyperlink>
      <w:r w:rsidR="00282310" w:rsidRPr="0034172D">
        <w:rPr>
          <w:rFonts w:ascii="Times New Roman" w:hAnsi="Times New Roman"/>
          <w:sz w:val="24"/>
          <w:szCs w:val="24"/>
          <w:lang w:eastAsia="ru-RU"/>
        </w:rPr>
        <w:t xml:space="preserve"> оформляется локальным актом органа местного самоуправления</w:t>
      </w:r>
      <w:r w:rsidR="00516F54" w:rsidRPr="0034172D">
        <w:rPr>
          <w:rFonts w:ascii="Times New Roman" w:hAnsi="Times New Roman"/>
          <w:sz w:val="24"/>
          <w:szCs w:val="24"/>
          <w:lang w:eastAsia="ru-RU"/>
        </w:rPr>
        <w:t>.</w:t>
      </w:r>
      <w:r w:rsidR="00784335">
        <w:rPr>
          <w:rFonts w:ascii="Times New Roman" w:hAnsi="Times New Roman"/>
          <w:sz w:val="24"/>
          <w:szCs w:val="24"/>
          <w:lang w:eastAsia="ru-RU"/>
        </w:rPr>
        <w:t xml:space="preserve"> О принятом решении заявитель письменно извещается в течение 3 рабочих дней с момента принятия соответствующего решения. </w:t>
      </w:r>
    </w:p>
    <w:p w:rsidR="00DB7B8D" w:rsidRPr="0034172D" w:rsidRDefault="00060B2A" w:rsidP="0084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t>1</w:t>
      </w:r>
      <w:r w:rsidR="00784335">
        <w:rPr>
          <w:rFonts w:ascii="Times New Roman" w:hAnsi="Times New Roman"/>
          <w:sz w:val="24"/>
          <w:szCs w:val="24"/>
          <w:lang w:eastAsia="ru-RU"/>
        </w:rPr>
        <w:t>1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>. Выплата ежемесячной доплаты к трудовой пенсии производится путем перечисления суммы на основании письменного заявления гражданина на его лицевой счет в кредитной организации до 20 числа текущего месяца.</w:t>
      </w:r>
    </w:p>
    <w:p w:rsidR="00DB7B8D" w:rsidRPr="0034172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5"/>
      <w:bookmarkEnd w:id="1"/>
      <w:r w:rsidRPr="0034172D">
        <w:rPr>
          <w:rFonts w:ascii="Times New Roman" w:hAnsi="Times New Roman"/>
          <w:sz w:val="24"/>
          <w:szCs w:val="24"/>
          <w:lang w:eastAsia="ru-RU"/>
        </w:rPr>
        <w:t>1</w:t>
      </w:r>
      <w:r w:rsidR="00784335">
        <w:rPr>
          <w:rFonts w:ascii="Times New Roman" w:hAnsi="Times New Roman"/>
          <w:sz w:val="24"/>
          <w:szCs w:val="24"/>
          <w:lang w:eastAsia="ru-RU"/>
        </w:rPr>
        <w:t>2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Ежемесячная доплата к трудовой пенсии прекращается лицам, которым в соответствии с законодательством Российской Федерации, законодательством Мурманской области и законодательством других субъектов Российской Федерации назначены пенсия за выслугу лет, или иная ежемесячная доплата к трудовой пенсии (за исключением ежемесячной доплаты к пенсии, устанавливаемой в соответствии со </w:t>
      </w:r>
      <w:hyperlink r:id="rId14" w:history="1">
        <w:r w:rsidR="00DB7B8D" w:rsidRPr="0034172D">
          <w:rPr>
            <w:rFonts w:ascii="Times New Roman" w:hAnsi="Times New Roman"/>
            <w:sz w:val="24"/>
            <w:szCs w:val="24"/>
            <w:lang w:eastAsia="ru-RU"/>
          </w:rPr>
          <w:t>статьей 14</w:t>
        </w:r>
      </w:hyperlink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 Закона Мурманской области от 20.12.2001 N 318-01-ЗМО "О наградах и премиях Мурманской области</w:t>
      </w:r>
      <w:proofErr w:type="gramEnd"/>
      <w:r w:rsidR="00DB7B8D" w:rsidRPr="0034172D">
        <w:rPr>
          <w:rFonts w:ascii="Times New Roman" w:hAnsi="Times New Roman"/>
          <w:sz w:val="24"/>
          <w:szCs w:val="24"/>
          <w:lang w:eastAsia="ru-RU"/>
        </w:rPr>
        <w:t>"), или ежемесячное пожизненное содержание, или дополнительное ежемесячное материальное обеспечение либо установлено дополнительное пожизненное ежемесячное материальное обеспечение.</w:t>
      </w:r>
    </w:p>
    <w:p w:rsidR="00DB7B8D" w:rsidRPr="0034172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"/>
      <w:bookmarkEnd w:id="2"/>
      <w:r w:rsidRPr="0034172D">
        <w:rPr>
          <w:rFonts w:ascii="Times New Roman" w:hAnsi="Times New Roman"/>
          <w:sz w:val="24"/>
          <w:szCs w:val="24"/>
          <w:lang w:eastAsia="ru-RU"/>
        </w:rPr>
        <w:t>1</w:t>
      </w:r>
      <w:r w:rsidR="00784335">
        <w:rPr>
          <w:rFonts w:ascii="Times New Roman" w:hAnsi="Times New Roman"/>
          <w:sz w:val="24"/>
          <w:szCs w:val="24"/>
          <w:lang w:eastAsia="ru-RU"/>
        </w:rPr>
        <w:t>3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7B8D" w:rsidRPr="0034172D">
        <w:rPr>
          <w:rFonts w:ascii="Times New Roman" w:hAnsi="Times New Roman"/>
          <w:sz w:val="24"/>
          <w:szCs w:val="24"/>
          <w:lang w:eastAsia="ru-RU"/>
        </w:rPr>
        <w:t>Ежемесячная доплата к трудовой пенсии не выплачивается в период прохождения лица, которому установлена ежемесячная доплата к трудовой пенсии, государственной или муниципальной службы либо в период замещения данным лицом государственной или муниципальной должности, а также в период, когда лицу, уволенному с муниципальной должности, за счет средств местного бюджета осуществляется выплата сохраняемой средней заработной платы.</w:t>
      </w:r>
      <w:proofErr w:type="gramEnd"/>
    </w:p>
    <w:p w:rsidR="00DB7B8D" w:rsidRPr="0034172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784335">
        <w:rPr>
          <w:rFonts w:ascii="Times New Roman" w:hAnsi="Times New Roman"/>
          <w:sz w:val="24"/>
          <w:szCs w:val="24"/>
          <w:lang w:eastAsia="ru-RU"/>
        </w:rPr>
        <w:t>4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. Лицо, получающее пенсию за выслугу лет к трудовой пенсии по старости (инвалидности), обязано в 5-дневный срок сообщить в письменной форме в </w:t>
      </w:r>
      <w:r w:rsidR="00784335">
        <w:rPr>
          <w:rFonts w:ascii="Times New Roman" w:hAnsi="Times New Roman"/>
          <w:sz w:val="24"/>
          <w:szCs w:val="24"/>
          <w:lang w:eastAsia="ru-RU"/>
        </w:rPr>
        <w:t>соответствующий орган местного самоуправления городского поселения Печенга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 об изменении базовой и страховой частей трудовой пенсии, а также о наступлении обстоятельств, указанных в </w:t>
      </w:r>
      <w:r w:rsidR="00784335">
        <w:rPr>
          <w:rFonts w:ascii="Times New Roman" w:hAnsi="Times New Roman"/>
          <w:sz w:val="24"/>
          <w:szCs w:val="24"/>
          <w:lang w:eastAsia="ru-RU"/>
        </w:rPr>
        <w:t>п. 12, 13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 настоящего По</w:t>
      </w:r>
      <w:r w:rsidR="00784335">
        <w:rPr>
          <w:rFonts w:ascii="Times New Roman" w:hAnsi="Times New Roman"/>
          <w:sz w:val="24"/>
          <w:szCs w:val="24"/>
          <w:lang w:eastAsia="ru-RU"/>
        </w:rPr>
        <w:t>ложения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>.</w:t>
      </w:r>
    </w:p>
    <w:p w:rsidR="00DB7B8D" w:rsidRPr="0034172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t>1</w:t>
      </w:r>
      <w:r w:rsidR="00784335">
        <w:rPr>
          <w:rFonts w:ascii="Times New Roman" w:hAnsi="Times New Roman"/>
          <w:sz w:val="24"/>
          <w:szCs w:val="24"/>
          <w:lang w:eastAsia="ru-RU"/>
        </w:rPr>
        <w:t>5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 xml:space="preserve">. Суммы, излишне выплаченные лицу, замещавшему муниципальную должность вследствие невыполнения им требований настоящего </w:t>
      </w:r>
      <w:r w:rsidR="00802845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>, возмещаются им добровольно, а в случае его несогласия - в судебном порядке.</w:t>
      </w:r>
    </w:p>
    <w:p w:rsidR="00DB7B8D" w:rsidRPr="0034172D" w:rsidRDefault="00060B2A" w:rsidP="00DB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72D">
        <w:rPr>
          <w:rFonts w:ascii="Times New Roman" w:hAnsi="Times New Roman"/>
          <w:sz w:val="24"/>
          <w:szCs w:val="24"/>
          <w:lang w:eastAsia="ru-RU"/>
        </w:rPr>
        <w:t>1</w:t>
      </w:r>
      <w:r w:rsidR="00784335">
        <w:rPr>
          <w:rFonts w:ascii="Times New Roman" w:hAnsi="Times New Roman"/>
          <w:sz w:val="24"/>
          <w:szCs w:val="24"/>
          <w:lang w:eastAsia="ru-RU"/>
        </w:rPr>
        <w:t>6</w:t>
      </w:r>
      <w:r w:rsidR="00DB7B8D" w:rsidRPr="0034172D">
        <w:rPr>
          <w:rFonts w:ascii="Times New Roman" w:hAnsi="Times New Roman"/>
          <w:sz w:val="24"/>
          <w:szCs w:val="24"/>
          <w:lang w:eastAsia="ru-RU"/>
        </w:rPr>
        <w:t>. Выплата ежемесячной доплаты к трудовой пенсии прекращается в случае смерти получателя пенсии.</w:t>
      </w:r>
    </w:p>
    <w:p w:rsidR="004E4D04" w:rsidRPr="0034172D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34172D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3FFB" w:rsidRPr="0034172D" w:rsidRDefault="00753FFB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34172D" w:rsidRDefault="004E4D04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Pr="0034172D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Pr="0034172D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Pr="0034172D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Pr="0034172D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47DB" w:rsidRPr="0034172D" w:rsidRDefault="00F747D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071EB" w:rsidRDefault="005071EB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72D" w:rsidRDefault="0034172D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72D" w:rsidRDefault="0034172D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72D" w:rsidRDefault="0034172D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72D" w:rsidRDefault="0034172D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172D" w:rsidRDefault="0034172D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6089" w:rsidRPr="0034172D" w:rsidRDefault="00BB6089" w:rsidP="005658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0AE0" w:rsidRDefault="00320AE0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4335" w:rsidRDefault="00784335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4335" w:rsidRDefault="00784335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4335" w:rsidRDefault="00784335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4335" w:rsidRDefault="00784335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4335" w:rsidRDefault="00784335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3C3" w:rsidRPr="0034172D" w:rsidRDefault="0034172D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A0082" w:rsidRPr="00DA0082" w:rsidRDefault="007923C3" w:rsidP="00DA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0082">
        <w:rPr>
          <w:rFonts w:ascii="Georgia" w:hAnsi="Georgia" w:cs="Georgia"/>
        </w:rPr>
        <w:t xml:space="preserve">к </w:t>
      </w:r>
      <w:r w:rsidR="00DA0082" w:rsidRPr="00DA0082">
        <w:rPr>
          <w:rFonts w:ascii="Georgia" w:hAnsi="Georgia" w:cs="Georgia"/>
        </w:rPr>
        <w:t>Положению</w:t>
      </w:r>
      <w:r w:rsidR="00DA0082" w:rsidRPr="00DA0082">
        <w:rPr>
          <w:rFonts w:ascii="Times New Roman" w:hAnsi="Times New Roman"/>
          <w:bCs/>
          <w:sz w:val="24"/>
          <w:szCs w:val="24"/>
        </w:rPr>
        <w:t xml:space="preserve"> о ежемесячной доплате </w:t>
      </w:r>
    </w:p>
    <w:p w:rsidR="00DA0082" w:rsidRDefault="00DA0082" w:rsidP="00DA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0082">
        <w:rPr>
          <w:rFonts w:ascii="Times New Roman" w:hAnsi="Times New Roman"/>
          <w:bCs/>
          <w:sz w:val="24"/>
          <w:szCs w:val="24"/>
        </w:rPr>
        <w:t xml:space="preserve">к страховой пенсии лицам, замещавшим </w:t>
      </w:r>
    </w:p>
    <w:p w:rsidR="00DA0082" w:rsidRDefault="00DA0082" w:rsidP="00DA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0082">
        <w:rPr>
          <w:rFonts w:ascii="Times New Roman" w:hAnsi="Times New Roman"/>
          <w:bCs/>
          <w:sz w:val="24"/>
          <w:szCs w:val="24"/>
        </w:rPr>
        <w:t>муниципальные должности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0082">
        <w:rPr>
          <w:rFonts w:ascii="Times New Roman" w:hAnsi="Times New Roman"/>
          <w:bCs/>
          <w:sz w:val="24"/>
          <w:szCs w:val="24"/>
        </w:rPr>
        <w:t xml:space="preserve">в органах местного самоуправления </w:t>
      </w:r>
    </w:p>
    <w:p w:rsidR="00DA0082" w:rsidRPr="00DA0082" w:rsidRDefault="00DA0082" w:rsidP="00DA0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0082">
        <w:rPr>
          <w:rFonts w:ascii="Times New Roman" w:hAnsi="Times New Roman"/>
          <w:bCs/>
          <w:sz w:val="24"/>
          <w:szCs w:val="24"/>
        </w:rPr>
        <w:t>городского поселения Печенга</w:t>
      </w:r>
    </w:p>
    <w:p w:rsidR="007923C3" w:rsidRPr="0034172D" w:rsidRDefault="007923C3" w:rsidP="00792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</w:p>
    <w:p w:rsidR="007923C3" w:rsidRPr="0034172D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802845" w:rsidRDefault="007923C3" w:rsidP="00753F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02845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802845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923C3" w:rsidRPr="0034172D" w:rsidRDefault="00DA0082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7923C3" w:rsidRPr="003417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23C3" w:rsidRPr="0034172D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DA0082" w:rsidRDefault="007923C3" w:rsidP="00753F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0082">
        <w:rPr>
          <w:rFonts w:ascii="Times New Roman" w:hAnsi="Times New Roman" w:cs="Times New Roman"/>
          <w:sz w:val="16"/>
          <w:szCs w:val="16"/>
        </w:rPr>
        <w:t xml:space="preserve">           (фамилия, имя, отчество заявителя)</w:t>
      </w:r>
    </w:p>
    <w:p w:rsidR="00DA0082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923C3" w:rsidRPr="0034172D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Домашний адрес _____________________________</w:t>
      </w:r>
    </w:p>
    <w:p w:rsidR="007923C3" w:rsidRPr="0034172D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7923C3" w:rsidRPr="0034172D" w:rsidRDefault="007923C3" w:rsidP="00753F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                           Телефон ____________________________________</w:t>
      </w:r>
    </w:p>
    <w:p w:rsidR="007923C3" w:rsidRPr="0034172D" w:rsidRDefault="007923C3" w:rsidP="00792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72D" w:rsidRDefault="0034172D" w:rsidP="00753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98"/>
      <w:bookmarkEnd w:id="4"/>
    </w:p>
    <w:p w:rsidR="007923C3" w:rsidRDefault="007923C3" w:rsidP="00753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72D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A0082" w:rsidRPr="0034172D" w:rsidRDefault="00DA0082" w:rsidP="00753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3C3" w:rsidRPr="0034172D" w:rsidRDefault="007923C3" w:rsidP="008028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72D">
        <w:rPr>
          <w:rFonts w:ascii="Times New Roman" w:hAnsi="Times New Roman" w:cs="Times New Roman"/>
          <w:sz w:val="24"/>
          <w:szCs w:val="24"/>
        </w:rPr>
        <w:t xml:space="preserve">В    соответствии    с   </w:t>
      </w:r>
      <w:hyperlink r:id="rId15" w:history="1">
        <w:r w:rsidRPr="003417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 w:cs="Times New Roman"/>
          <w:sz w:val="24"/>
          <w:szCs w:val="24"/>
        </w:rPr>
        <w:t xml:space="preserve">   Мурманской   области   от 27.12.2010</w:t>
      </w:r>
      <w:r w:rsidR="00753FFB" w:rsidRPr="0034172D">
        <w:rPr>
          <w:rFonts w:ascii="Times New Roman" w:hAnsi="Times New Roman" w:cs="Times New Roman"/>
          <w:sz w:val="24"/>
          <w:szCs w:val="24"/>
        </w:rPr>
        <w:t xml:space="preserve"> N  1302-01-ЗМО </w:t>
      </w:r>
      <w:r w:rsidRPr="0034172D">
        <w:rPr>
          <w:rFonts w:ascii="Times New Roman" w:hAnsi="Times New Roman" w:cs="Times New Roman"/>
          <w:sz w:val="24"/>
          <w:szCs w:val="24"/>
        </w:rPr>
        <w:t>"Об  отдельных  гарантиях  лицам,  замещающим муниципальныедолжности"  прошу  установить  мне ежемесячную доплату к трудовой пенсии по</w:t>
      </w:r>
      <w:r w:rsidR="00DA0082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старости  (инвалидности)  (возобновить  мне  выплату  ежемесячной доплаты к</w:t>
      </w:r>
      <w:r w:rsidR="00DA0082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труд</w:t>
      </w:r>
      <w:r w:rsidR="00753FFB" w:rsidRPr="0034172D">
        <w:rPr>
          <w:rFonts w:ascii="Times New Roman" w:hAnsi="Times New Roman" w:cs="Times New Roman"/>
          <w:sz w:val="24"/>
          <w:szCs w:val="24"/>
        </w:rPr>
        <w:t xml:space="preserve">овой  пенсии),  назначенной  в </w:t>
      </w:r>
      <w:r w:rsidRPr="0034172D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hyperlink r:id="rId16" w:history="1">
        <w:r w:rsidRPr="003417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172D">
        <w:rPr>
          <w:rFonts w:ascii="Times New Roman" w:hAnsi="Times New Roman" w:cs="Times New Roman"/>
          <w:sz w:val="24"/>
          <w:szCs w:val="24"/>
        </w:rPr>
        <w:t xml:space="preserve"> "О</w:t>
      </w:r>
      <w:r w:rsidR="00DA0082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трудовых  пенсиях  в  РФ" (</w:t>
      </w:r>
      <w:hyperlink r:id="rId17" w:history="1">
        <w:r w:rsidRPr="003417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53FFB" w:rsidRPr="0034172D">
        <w:rPr>
          <w:rFonts w:ascii="Times New Roman" w:hAnsi="Times New Roman" w:cs="Times New Roman"/>
          <w:sz w:val="24"/>
          <w:szCs w:val="24"/>
        </w:rPr>
        <w:t xml:space="preserve"> РФ "О </w:t>
      </w:r>
      <w:r w:rsidRPr="0034172D">
        <w:rPr>
          <w:rFonts w:ascii="Times New Roman" w:hAnsi="Times New Roman" w:cs="Times New Roman"/>
          <w:sz w:val="24"/>
          <w:szCs w:val="24"/>
        </w:rPr>
        <w:t>занятости населения в РФ") (нужное</w:t>
      </w:r>
      <w:r w:rsidR="00DA0082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подчеркнуть).</w:t>
      </w:r>
      <w:proofErr w:type="gramEnd"/>
    </w:p>
    <w:p w:rsidR="007923C3" w:rsidRPr="0034172D" w:rsidRDefault="007923C3" w:rsidP="008028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Трудовую пенсию по старости (инвалидности) получаю </w:t>
      </w:r>
      <w:proofErr w:type="gramStart"/>
      <w:r w:rsidRPr="003417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2845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B6166">
        <w:rPr>
          <w:rFonts w:ascii="Times New Roman" w:hAnsi="Times New Roman" w:cs="Times New Roman"/>
          <w:sz w:val="24"/>
          <w:szCs w:val="24"/>
        </w:rPr>
        <w:t>_____</w:t>
      </w:r>
      <w:r w:rsidR="00802845">
        <w:rPr>
          <w:rFonts w:ascii="Times New Roman" w:hAnsi="Times New Roman" w:cs="Times New Roman"/>
          <w:sz w:val="24"/>
          <w:szCs w:val="24"/>
        </w:rPr>
        <w:t>_________.</w:t>
      </w:r>
    </w:p>
    <w:p w:rsidR="007923C3" w:rsidRPr="00802845" w:rsidRDefault="00802845" w:rsidP="00753F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7923C3" w:rsidRPr="0080284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="007923C3" w:rsidRPr="00802845">
        <w:rPr>
          <w:rFonts w:ascii="Times New Roman" w:hAnsi="Times New Roman" w:cs="Times New Roman"/>
          <w:sz w:val="16"/>
          <w:szCs w:val="16"/>
        </w:rPr>
        <w:t>наименование органа)</w:t>
      </w:r>
    </w:p>
    <w:p w:rsidR="00DA0082" w:rsidRDefault="00DA0082" w:rsidP="008028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3C3" w:rsidRDefault="007923C3" w:rsidP="008028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Обязуюсь  в  5-дневный  срок сообщить о:</w:t>
      </w:r>
    </w:p>
    <w:p w:rsidR="00802845" w:rsidRPr="0034172D" w:rsidRDefault="00802845" w:rsidP="008028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845">
        <w:rPr>
          <w:rFonts w:ascii="Times New Roman" w:hAnsi="Times New Roman" w:cs="Times New Roman"/>
          <w:sz w:val="18"/>
          <w:szCs w:val="18"/>
        </w:rPr>
        <w:t>замещении</w:t>
      </w:r>
      <w:proofErr w:type="gramEnd"/>
      <w:r w:rsidRPr="00802845">
        <w:rPr>
          <w:rFonts w:ascii="Times New Roman" w:hAnsi="Times New Roman" w:cs="Times New Roman"/>
          <w:sz w:val="18"/>
          <w:szCs w:val="18"/>
        </w:rPr>
        <w:t xml:space="preserve"> мною государственной или муниципальной должности;</w:t>
      </w:r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845">
        <w:rPr>
          <w:rFonts w:ascii="Times New Roman" w:hAnsi="Times New Roman" w:cs="Times New Roman"/>
          <w:sz w:val="18"/>
          <w:szCs w:val="18"/>
        </w:rPr>
        <w:t>нахождении</w:t>
      </w:r>
      <w:proofErr w:type="gramEnd"/>
      <w:r w:rsidRPr="00802845">
        <w:rPr>
          <w:rFonts w:ascii="Times New Roman" w:hAnsi="Times New Roman" w:cs="Times New Roman"/>
          <w:sz w:val="18"/>
          <w:szCs w:val="18"/>
        </w:rPr>
        <w:t xml:space="preserve"> на государственной или муниципальной службе;</w:t>
      </w:r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845">
        <w:rPr>
          <w:rFonts w:ascii="Times New Roman" w:hAnsi="Times New Roman" w:cs="Times New Roman"/>
          <w:sz w:val="18"/>
          <w:szCs w:val="18"/>
        </w:rPr>
        <w:t>назначении  пенсии  за  выслугу  лет  или иной ежемесячной доплаты к</w:t>
      </w:r>
      <w:r w:rsidR="00753FFB" w:rsidRPr="00802845">
        <w:rPr>
          <w:rFonts w:ascii="Times New Roman" w:hAnsi="Times New Roman" w:cs="Times New Roman"/>
          <w:sz w:val="18"/>
          <w:szCs w:val="18"/>
        </w:rPr>
        <w:t xml:space="preserve"> трудовой   </w:t>
      </w:r>
      <w:r w:rsidRPr="00802845">
        <w:rPr>
          <w:rFonts w:ascii="Times New Roman" w:hAnsi="Times New Roman" w:cs="Times New Roman"/>
          <w:sz w:val="18"/>
          <w:szCs w:val="18"/>
        </w:rPr>
        <w:t>пенсии   (за   исключением   ежемесячной   доплаты   к   пенсии,</w:t>
      </w:r>
      <w:r w:rsidR="00753FFB" w:rsidRPr="00802845">
        <w:rPr>
          <w:rFonts w:ascii="Times New Roman" w:hAnsi="Times New Roman" w:cs="Times New Roman"/>
          <w:sz w:val="18"/>
          <w:szCs w:val="18"/>
        </w:rPr>
        <w:t xml:space="preserve"> устанавливаемой  в  </w:t>
      </w:r>
      <w:r w:rsidRPr="00802845">
        <w:rPr>
          <w:rFonts w:ascii="Times New Roman" w:hAnsi="Times New Roman" w:cs="Times New Roman"/>
          <w:sz w:val="18"/>
          <w:szCs w:val="18"/>
        </w:rPr>
        <w:t xml:space="preserve">соответствии  со  </w:t>
      </w:r>
      <w:hyperlink r:id="rId18" w:history="1">
        <w:r w:rsidRPr="00802845">
          <w:rPr>
            <w:rFonts w:ascii="Times New Roman" w:hAnsi="Times New Roman" w:cs="Times New Roman"/>
            <w:sz w:val="18"/>
            <w:szCs w:val="18"/>
          </w:rPr>
          <w:t>статьей  14</w:t>
        </w:r>
      </w:hyperlink>
      <w:r w:rsidRPr="00802845">
        <w:rPr>
          <w:rFonts w:ascii="Times New Roman" w:hAnsi="Times New Roman" w:cs="Times New Roman"/>
          <w:sz w:val="18"/>
          <w:szCs w:val="18"/>
        </w:rPr>
        <w:t xml:space="preserve"> Закона Мурманской области</w:t>
      </w:r>
      <w:r w:rsidR="00753FFB" w:rsidRPr="00802845">
        <w:rPr>
          <w:rFonts w:ascii="Times New Roman" w:hAnsi="Times New Roman" w:cs="Times New Roman"/>
          <w:sz w:val="18"/>
          <w:szCs w:val="18"/>
        </w:rPr>
        <w:t xml:space="preserve"> от 20.12.2001 N 318-01-ЗМО "О </w:t>
      </w:r>
      <w:r w:rsidRPr="00802845">
        <w:rPr>
          <w:rFonts w:ascii="Times New Roman" w:hAnsi="Times New Roman" w:cs="Times New Roman"/>
          <w:sz w:val="18"/>
          <w:szCs w:val="18"/>
        </w:rPr>
        <w:t>наградах и премиях Мурманской области");</w:t>
      </w:r>
      <w:proofErr w:type="gramEnd"/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845">
        <w:rPr>
          <w:rFonts w:ascii="Times New Roman" w:hAnsi="Times New Roman" w:cs="Times New Roman"/>
          <w:sz w:val="18"/>
          <w:szCs w:val="18"/>
        </w:rPr>
        <w:t>назначении</w:t>
      </w:r>
      <w:proofErr w:type="gramEnd"/>
      <w:r w:rsidRPr="00802845">
        <w:rPr>
          <w:rFonts w:ascii="Times New Roman" w:hAnsi="Times New Roman" w:cs="Times New Roman"/>
          <w:sz w:val="18"/>
          <w:szCs w:val="18"/>
        </w:rPr>
        <w:t xml:space="preserve"> ежемесячного пожизненного содержания  или дополнительногоежемесячного  материального  обеспечения  либо установления дополнительногопожизненного ежемесячного материального обеспечения;</w:t>
      </w:r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2845">
        <w:rPr>
          <w:rFonts w:ascii="Times New Roman" w:hAnsi="Times New Roman" w:cs="Times New Roman"/>
          <w:sz w:val="18"/>
          <w:szCs w:val="18"/>
        </w:rPr>
        <w:t>выплате  мне  за  счет  средств местного бюджета сохраняемой среднейзаработной платы как лицу, уволенному с муниципальной должности;</w:t>
      </w:r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845">
        <w:rPr>
          <w:rFonts w:ascii="Times New Roman" w:hAnsi="Times New Roman" w:cs="Times New Roman"/>
          <w:sz w:val="18"/>
          <w:szCs w:val="18"/>
        </w:rPr>
        <w:t>выезде</w:t>
      </w:r>
      <w:proofErr w:type="gramEnd"/>
      <w:r w:rsidRPr="00802845">
        <w:rPr>
          <w:rFonts w:ascii="Times New Roman" w:hAnsi="Times New Roman" w:cs="Times New Roman"/>
          <w:sz w:val="18"/>
          <w:szCs w:val="18"/>
        </w:rPr>
        <w:t xml:space="preserve">   на  постоянное  место  жительства  за  пределы  РоссийскойФедерации  в  государства,  с  которыми  отсутствуют договоры на пенсионноеобеспечение;</w:t>
      </w:r>
    </w:p>
    <w:p w:rsidR="007923C3" w:rsidRPr="00802845" w:rsidRDefault="007923C3" w:rsidP="00802845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2845">
        <w:rPr>
          <w:rFonts w:ascii="Times New Roman" w:hAnsi="Times New Roman" w:cs="Times New Roman"/>
          <w:sz w:val="18"/>
          <w:szCs w:val="18"/>
        </w:rPr>
        <w:t>изменении  базовой  (без  увеличения ее размера: на нетрудоспособных</w:t>
      </w:r>
      <w:r w:rsidR="00753FFB" w:rsidRPr="00802845">
        <w:rPr>
          <w:rFonts w:ascii="Times New Roman" w:hAnsi="Times New Roman" w:cs="Times New Roman"/>
          <w:sz w:val="18"/>
          <w:szCs w:val="18"/>
        </w:rPr>
        <w:t xml:space="preserve"> членов  семьи;  </w:t>
      </w:r>
      <w:r w:rsidRPr="00802845">
        <w:rPr>
          <w:rFonts w:ascii="Times New Roman" w:hAnsi="Times New Roman" w:cs="Times New Roman"/>
          <w:sz w:val="18"/>
          <w:szCs w:val="18"/>
        </w:rPr>
        <w:t>при  ограничении  способности  к  трудовой деятельности III</w:t>
      </w:r>
      <w:r w:rsidR="00753FFB" w:rsidRPr="00802845">
        <w:rPr>
          <w:rFonts w:ascii="Times New Roman" w:hAnsi="Times New Roman" w:cs="Times New Roman"/>
          <w:sz w:val="18"/>
          <w:szCs w:val="18"/>
        </w:rPr>
        <w:t xml:space="preserve"> степени; при достижении </w:t>
      </w:r>
      <w:r w:rsidRPr="00802845">
        <w:rPr>
          <w:rFonts w:ascii="Times New Roman" w:hAnsi="Times New Roman" w:cs="Times New Roman"/>
          <w:sz w:val="18"/>
          <w:szCs w:val="18"/>
        </w:rPr>
        <w:t>возраста 80 лет) и страховой частей трудовой пенсиипо старости (инвалидности).</w:t>
      </w:r>
      <w:proofErr w:type="gramEnd"/>
    </w:p>
    <w:p w:rsidR="00802845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3C3" w:rsidRPr="0034172D" w:rsidRDefault="007923C3" w:rsidP="00753F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923C3" w:rsidRPr="0034172D" w:rsidRDefault="007923C3" w:rsidP="00802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(указываются перечень прилагаемых документов)</w:t>
      </w:r>
      <w:r w:rsidR="00802845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_________________________</w:t>
      </w:r>
      <w:r w:rsidR="00802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802845" w:rsidRDefault="007923C3" w:rsidP="0034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3C3" w:rsidRPr="0034172D" w:rsidRDefault="007923C3" w:rsidP="00341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Даю  свое  согласие  на  обработку  указанных в заявлении и прилагаемых</w:t>
      </w:r>
      <w:r w:rsidR="00A33C6B">
        <w:rPr>
          <w:rFonts w:ascii="Times New Roman" w:hAnsi="Times New Roman" w:cs="Times New Roman"/>
          <w:sz w:val="24"/>
          <w:szCs w:val="24"/>
        </w:rPr>
        <w:t xml:space="preserve"> </w:t>
      </w:r>
      <w:r w:rsidRPr="0034172D">
        <w:rPr>
          <w:rFonts w:ascii="Times New Roman" w:hAnsi="Times New Roman" w:cs="Times New Roman"/>
          <w:sz w:val="24"/>
          <w:szCs w:val="24"/>
        </w:rPr>
        <w:t>документах персональных данных.</w:t>
      </w:r>
    </w:p>
    <w:p w:rsidR="007923C3" w:rsidRPr="0034172D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    "__" __________ 20__ г.                               _________________</w:t>
      </w:r>
    </w:p>
    <w:p w:rsidR="007923C3" w:rsidRPr="00802845" w:rsidRDefault="00802845" w:rsidP="007923C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7923C3" w:rsidRPr="006B6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="007923C3" w:rsidRPr="00802845">
        <w:rPr>
          <w:rFonts w:ascii="Times New Roman" w:hAnsi="Times New Roman" w:cs="Times New Roman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23C3" w:rsidRPr="0034172D" w:rsidRDefault="007923C3" w:rsidP="00792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 </w:t>
      </w:r>
      <w:r w:rsidR="00802845">
        <w:rPr>
          <w:rFonts w:ascii="Times New Roman" w:hAnsi="Times New Roman" w:cs="Times New Roman"/>
          <w:sz w:val="24"/>
          <w:szCs w:val="24"/>
        </w:rPr>
        <w:t>_________________</w:t>
      </w:r>
      <w:r w:rsidRPr="00341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AE0" w:rsidRPr="00802845" w:rsidRDefault="007923C3" w:rsidP="00784335">
      <w:pPr>
        <w:pStyle w:val="ConsPlusNonformat"/>
        <w:rPr>
          <w:rFonts w:ascii="Times New Roman" w:hAnsi="Times New Roman"/>
          <w:sz w:val="16"/>
          <w:szCs w:val="16"/>
        </w:rPr>
      </w:pPr>
      <w:r w:rsidRPr="0034172D">
        <w:rPr>
          <w:rFonts w:ascii="Times New Roman" w:hAnsi="Times New Roman" w:cs="Times New Roman"/>
          <w:sz w:val="24"/>
          <w:szCs w:val="24"/>
        </w:rPr>
        <w:t xml:space="preserve">М.П. </w:t>
      </w:r>
      <w:r w:rsidR="00DA00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02845">
        <w:rPr>
          <w:rFonts w:ascii="Times New Roman" w:hAnsi="Times New Roman" w:cs="Times New Roman"/>
          <w:sz w:val="16"/>
          <w:szCs w:val="16"/>
        </w:rPr>
        <w:t xml:space="preserve">(подпись, </w:t>
      </w:r>
      <w:r w:rsidR="00802845">
        <w:rPr>
          <w:rFonts w:ascii="Times New Roman" w:hAnsi="Times New Roman" w:cs="Times New Roman"/>
          <w:sz w:val="16"/>
          <w:szCs w:val="16"/>
        </w:rPr>
        <w:t xml:space="preserve">ФИО </w:t>
      </w:r>
      <w:r w:rsidRPr="00802845">
        <w:rPr>
          <w:rFonts w:ascii="Times New Roman" w:hAnsi="Times New Roman" w:cs="Times New Roman"/>
          <w:sz w:val="16"/>
          <w:szCs w:val="16"/>
        </w:rPr>
        <w:t>и</w:t>
      </w:r>
      <w:r w:rsidR="00802845">
        <w:rPr>
          <w:rFonts w:ascii="Times New Roman" w:hAnsi="Times New Roman" w:cs="Times New Roman"/>
          <w:sz w:val="16"/>
          <w:szCs w:val="16"/>
        </w:rPr>
        <w:t xml:space="preserve"> </w:t>
      </w:r>
      <w:r w:rsidRPr="00802845">
        <w:rPr>
          <w:rFonts w:ascii="Times New Roman" w:hAnsi="Times New Roman" w:cs="Times New Roman"/>
          <w:sz w:val="16"/>
          <w:szCs w:val="16"/>
        </w:rPr>
        <w:t>должность работника, уполномоченного регистрировать заявление)</w:t>
      </w:r>
      <w:bookmarkStart w:id="5" w:name="Par149"/>
      <w:bookmarkEnd w:id="5"/>
    </w:p>
    <w:sectPr w:rsidR="00320AE0" w:rsidRPr="00802845" w:rsidSect="00753FFB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093"/>
    <w:multiLevelType w:val="hybridMultilevel"/>
    <w:tmpl w:val="17B4C7FA"/>
    <w:lvl w:ilvl="0" w:tplc="7FCC3252">
      <w:start w:val="1"/>
      <w:numFmt w:val="decimal"/>
      <w:lvlText w:val="%1."/>
      <w:lvlJc w:val="left"/>
      <w:pPr>
        <w:ind w:left="4423" w:firstLine="5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8" w:hanging="360"/>
      </w:pPr>
    </w:lvl>
    <w:lvl w:ilvl="2" w:tplc="0419001B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">
    <w:nsid w:val="2AD316D9"/>
    <w:multiLevelType w:val="multilevel"/>
    <w:tmpl w:val="619E68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6C7A5E"/>
    <w:multiLevelType w:val="hybridMultilevel"/>
    <w:tmpl w:val="868E7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07F9C"/>
    <w:multiLevelType w:val="hybridMultilevel"/>
    <w:tmpl w:val="E654CC50"/>
    <w:lvl w:ilvl="0" w:tplc="0112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6648A7"/>
    <w:multiLevelType w:val="hybridMultilevel"/>
    <w:tmpl w:val="43FED3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91430D"/>
    <w:multiLevelType w:val="multilevel"/>
    <w:tmpl w:val="097A0C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786123D"/>
    <w:multiLevelType w:val="hybridMultilevel"/>
    <w:tmpl w:val="16A6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C13"/>
    <w:multiLevelType w:val="multilevel"/>
    <w:tmpl w:val="3814AC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5B7E87"/>
    <w:multiLevelType w:val="multilevel"/>
    <w:tmpl w:val="CC16E3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53549B"/>
    <w:multiLevelType w:val="hybridMultilevel"/>
    <w:tmpl w:val="C4D48952"/>
    <w:lvl w:ilvl="0" w:tplc="C43CA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BC3712"/>
    <w:multiLevelType w:val="multilevel"/>
    <w:tmpl w:val="CBF8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687788B"/>
    <w:multiLevelType w:val="hybridMultilevel"/>
    <w:tmpl w:val="511E3E18"/>
    <w:lvl w:ilvl="0" w:tplc="D3F879F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76D22DFB"/>
    <w:multiLevelType w:val="hybridMultilevel"/>
    <w:tmpl w:val="480EA0BC"/>
    <w:lvl w:ilvl="0" w:tplc="81FE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B2069"/>
    <w:multiLevelType w:val="multilevel"/>
    <w:tmpl w:val="D23AB85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4B"/>
    <w:rsid w:val="0001287D"/>
    <w:rsid w:val="00012DDD"/>
    <w:rsid w:val="00024F68"/>
    <w:rsid w:val="00027A73"/>
    <w:rsid w:val="000442E0"/>
    <w:rsid w:val="000443F7"/>
    <w:rsid w:val="00060B2A"/>
    <w:rsid w:val="000615BF"/>
    <w:rsid w:val="000654D8"/>
    <w:rsid w:val="000A535E"/>
    <w:rsid w:val="000B4BF4"/>
    <w:rsid w:val="000C663E"/>
    <w:rsid w:val="000D48F4"/>
    <w:rsid w:val="001016B4"/>
    <w:rsid w:val="00102439"/>
    <w:rsid w:val="001263FD"/>
    <w:rsid w:val="00146F82"/>
    <w:rsid w:val="00157C8E"/>
    <w:rsid w:val="001647FA"/>
    <w:rsid w:val="001669AE"/>
    <w:rsid w:val="001A1401"/>
    <w:rsid w:val="001F6258"/>
    <w:rsid w:val="0020077C"/>
    <w:rsid w:val="002318AE"/>
    <w:rsid w:val="00237435"/>
    <w:rsid w:val="002450F6"/>
    <w:rsid w:val="00273158"/>
    <w:rsid w:val="00282310"/>
    <w:rsid w:val="00285F01"/>
    <w:rsid w:val="002B0C13"/>
    <w:rsid w:val="002C644C"/>
    <w:rsid w:val="002D4C06"/>
    <w:rsid w:val="002E0897"/>
    <w:rsid w:val="002E0F25"/>
    <w:rsid w:val="00316903"/>
    <w:rsid w:val="00320AE0"/>
    <w:rsid w:val="00331DCF"/>
    <w:rsid w:val="0034172D"/>
    <w:rsid w:val="00350CE8"/>
    <w:rsid w:val="0035285F"/>
    <w:rsid w:val="0035533B"/>
    <w:rsid w:val="00360082"/>
    <w:rsid w:val="00361DB2"/>
    <w:rsid w:val="0038558B"/>
    <w:rsid w:val="00386C0F"/>
    <w:rsid w:val="003929C1"/>
    <w:rsid w:val="003A208F"/>
    <w:rsid w:val="003C567F"/>
    <w:rsid w:val="003D1334"/>
    <w:rsid w:val="003E40B0"/>
    <w:rsid w:val="003F0A2B"/>
    <w:rsid w:val="0041075B"/>
    <w:rsid w:val="00413F2E"/>
    <w:rsid w:val="00420A55"/>
    <w:rsid w:val="00422AEF"/>
    <w:rsid w:val="00443419"/>
    <w:rsid w:val="00450F90"/>
    <w:rsid w:val="00453BF9"/>
    <w:rsid w:val="00454EDD"/>
    <w:rsid w:val="004618D6"/>
    <w:rsid w:val="004676E5"/>
    <w:rsid w:val="00467C76"/>
    <w:rsid w:val="004704ED"/>
    <w:rsid w:val="00477B64"/>
    <w:rsid w:val="004831D2"/>
    <w:rsid w:val="004912C1"/>
    <w:rsid w:val="004A6366"/>
    <w:rsid w:val="004C3671"/>
    <w:rsid w:val="004D643E"/>
    <w:rsid w:val="004D6B77"/>
    <w:rsid w:val="004D76B3"/>
    <w:rsid w:val="004E4D04"/>
    <w:rsid w:val="004F3118"/>
    <w:rsid w:val="005071EB"/>
    <w:rsid w:val="00516F54"/>
    <w:rsid w:val="00534DFB"/>
    <w:rsid w:val="0054317D"/>
    <w:rsid w:val="005570B3"/>
    <w:rsid w:val="005570F9"/>
    <w:rsid w:val="00565849"/>
    <w:rsid w:val="00580016"/>
    <w:rsid w:val="00582776"/>
    <w:rsid w:val="00595641"/>
    <w:rsid w:val="005C6827"/>
    <w:rsid w:val="005D1670"/>
    <w:rsid w:val="005E13C2"/>
    <w:rsid w:val="005E7533"/>
    <w:rsid w:val="005F149F"/>
    <w:rsid w:val="005F58D2"/>
    <w:rsid w:val="00604598"/>
    <w:rsid w:val="00607064"/>
    <w:rsid w:val="00611C85"/>
    <w:rsid w:val="0061598F"/>
    <w:rsid w:val="006208E8"/>
    <w:rsid w:val="00621D1B"/>
    <w:rsid w:val="0064051C"/>
    <w:rsid w:val="00641A68"/>
    <w:rsid w:val="00680765"/>
    <w:rsid w:val="00680D20"/>
    <w:rsid w:val="00693504"/>
    <w:rsid w:val="00694C0B"/>
    <w:rsid w:val="006B5741"/>
    <w:rsid w:val="006B6166"/>
    <w:rsid w:val="006C1A5A"/>
    <w:rsid w:val="006D03A5"/>
    <w:rsid w:val="006D244D"/>
    <w:rsid w:val="006D6167"/>
    <w:rsid w:val="006E7ED3"/>
    <w:rsid w:val="0071172A"/>
    <w:rsid w:val="00720368"/>
    <w:rsid w:val="007308AA"/>
    <w:rsid w:val="00743F27"/>
    <w:rsid w:val="00753FFB"/>
    <w:rsid w:val="007568FD"/>
    <w:rsid w:val="0076082B"/>
    <w:rsid w:val="0076786E"/>
    <w:rsid w:val="00770B3E"/>
    <w:rsid w:val="0077578B"/>
    <w:rsid w:val="00784335"/>
    <w:rsid w:val="007852C3"/>
    <w:rsid w:val="00785B30"/>
    <w:rsid w:val="007923C3"/>
    <w:rsid w:val="00793B32"/>
    <w:rsid w:val="00794D1E"/>
    <w:rsid w:val="007B266E"/>
    <w:rsid w:val="007B5B8E"/>
    <w:rsid w:val="007D4F27"/>
    <w:rsid w:val="007E5F15"/>
    <w:rsid w:val="007E5F36"/>
    <w:rsid w:val="007F3380"/>
    <w:rsid w:val="007F3775"/>
    <w:rsid w:val="00802845"/>
    <w:rsid w:val="0081184A"/>
    <w:rsid w:val="0082126D"/>
    <w:rsid w:val="00831150"/>
    <w:rsid w:val="008416E9"/>
    <w:rsid w:val="00851987"/>
    <w:rsid w:val="00852989"/>
    <w:rsid w:val="00873616"/>
    <w:rsid w:val="008A31B2"/>
    <w:rsid w:val="008A69A0"/>
    <w:rsid w:val="008B739E"/>
    <w:rsid w:val="008C10E3"/>
    <w:rsid w:val="008D7D59"/>
    <w:rsid w:val="008E724B"/>
    <w:rsid w:val="009067D7"/>
    <w:rsid w:val="00907C42"/>
    <w:rsid w:val="009118DA"/>
    <w:rsid w:val="00915227"/>
    <w:rsid w:val="0091637A"/>
    <w:rsid w:val="009327AA"/>
    <w:rsid w:val="00944220"/>
    <w:rsid w:val="00947D1D"/>
    <w:rsid w:val="00965854"/>
    <w:rsid w:val="00975F90"/>
    <w:rsid w:val="00991977"/>
    <w:rsid w:val="009C59CF"/>
    <w:rsid w:val="009D538B"/>
    <w:rsid w:val="00A073D0"/>
    <w:rsid w:val="00A177A5"/>
    <w:rsid w:val="00A33BE4"/>
    <w:rsid w:val="00A33C6B"/>
    <w:rsid w:val="00A5004B"/>
    <w:rsid w:val="00A63CEC"/>
    <w:rsid w:val="00A6483A"/>
    <w:rsid w:val="00A710D0"/>
    <w:rsid w:val="00A75FC6"/>
    <w:rsid w:val="00A8460C"/>
    <w:rsid w:val="00A92451"/>
    <w:rsid w:val="00A93C2F"/>
    <w:rsid w:val="00A97675"/>
    <w:rsid w:val="00AA4BBA"/>
    <w:rsid w:val="00AB27EA"/>
    <w:rsid w:val="00AD5364"/>
    <w:rsid w:val="00AD563E"/>
    <w:rsid w:val="00AF2309"/>
    <w:rsid w:val="00B01B4F"/>
    <w:rsid w:val="00B073B2"/>
    <w:rsid w:val="00B312A1"/>
    <w:rsid w:val="00B33126"/>
    <w:rsid w:val="00B50F37"/>
    <w:rsid w:val="00B84D06"/>
    <w:rsid w:val="00B94D0E"/>
    <w:rsid w:val="00B963C8"/>
    <w:rsid w:val="00BB4171"/>
    <w:rsid w:val="00BB6089"/>
    <w:rsid w:val="00BC38F5"/>
    <w:rsid w:val="00BE07A3"/>
    <w:rsid w:val="00BE2AD3"/>
    <w:rsid w:val="00BE3579"/>
    <w:rsid w:val="00BE7A4E"/>
    <w:rsid w:val="00BF2029"/>
    <w:rsid w:val="00C07D9D"/>
    <w:rsid w:val="00C07F23"/>
    <w:rsid w:val="00C175B8"/>
    <w:rsid w:val="00C175D0"/>
    <w:rsid w:val="00C31F54"/>
    <w:rsid w:val="00C337A3"/>
    <w:rsid w:val="00C42BE5"/>
    <w:rsid w:val="00C54227"/>
    <w:rsid w:val="00C60EF9"/>
    <w:rsid w:val="00C9039C"/>
    <w:rsid w:val="00CB70AA"/>
    <w:rsid w:val="00CC1B4F"/>
    <w:rsid w:val="00CC1BA4"/>
    <w:rsid w:val="00CD4483"/>
    <w:rsid w:val="00CE4C62"/>
    <w:rsid w:val="00CF6E56"/>
    <w:rsid w:val="00CF6F17"/>
    <w:rsid w:val="00D11135"/>
    <w:rsid w:val="00D233F9"/>
    <w:rsid w:val="00D428E7"/>
    <w:rsid w:val="00D45C12"/>
    <w:rsid w:val="00D47B09"/>
    <w:rsid w:val="00D762DD"/>
    <w:rsid w:val="00D8123B"/>
    <w:rsid w:val="00DA0082"/>
    <w:rsid w:val="00DA7EAB"/>
    <w:rsid w:val="00DB0E3D"/>
    <w:rsid w:val="00DB7B8D"/>
    <w:rsid w:val="00DC70A1"/>
    <w:rsid w:val="00DD5295"/>
    <w:rsid w:val="00DE7341"/>
    <w:rsid w:val="00DF3A3A"/>
    <w:rsid w:val="00E30CF6"/>
    <w:rsid w:val="00E3667D"/>
    <w:rsid w:val="00E46894"/>
    <w:rsid w:val="00E47AFA"/>
    <w:rsid w:val="00E616EE"/>
    <w:rsid w:val="00E67389"/>
    <w:rsid w:val="00E7241D"/>
    <w:rsid w:val="00E73EA7"/>
    <w:rsid w:val="00E807CF"/>
    <w:rsid w:val="00EA5A0C"/>
    <w:rsid w:val="00EB2614"/>
    <w:rsid w:val="00EB66D3"/>
    <w:rsid w:val="00EC1DE7"/>
    <w:rsid w:val="00EC6547"/>
    <w:rsid w:val="00ED1E75"/>
    <w:rsid w:val="00F07CD7"/>
    <w:rsid w:val="00F32E71"/>
    <w:rsid w:val="00F473C7"/>
    <w:rsid w:val="00F55359"/>
    <w:rsid w:val="00F56C05"/>
    <w:rsid w:val="00F747DB"/>
    <w:rsid w:val="00F7755B"/>
    <w:rsid w:val="00F92918"/>
    <w:rsid w:val="00F9730C"/>
    <w:rsid w:val="00FA1CA8"/>
    <w:rsid w:val="00FB67B9"/>
    <w:rsid w:val="00FC2AD9"/>
    <w:rsid w:val="00FC4B71"/>
    <w:rsid w:val="00FD5FA1"/>
    <w:rsid w:val="00FD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5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4B"/>
    <w:pPr>
      <w:ind w:left="720"/>
      <w:contextualSpacing/>
    </w:pPr>
  </w:style>
  <w:style w:type="paragraph" w:styleId="a4">
    <w:name w:val="No Spacing"/>
    <w:qFormat/>
    <w:rsid w:val="0038558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855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78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78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3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4317D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434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50CE8"/>
    <w:pPr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Default">
    <w:name w:val="Default"/>
    <w:rsid w:val="0012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26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12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Стиль1"/>
    <w:rsid w:val="0082126D"/>
    <w:pPr>
      <w:widowControl w:val="0"/>
    </w:pPr>
    <w:rPr>
      <w:rFonts w:ascii="Times New Roman" w:eastAsia="Times New Roman" w:hAnsi="Times New Roman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212320C9F139CE720B9A29B1C39095EE8E5E61E2DFEA51DF0C8452c4W2H" TargetMode="External"/><Relationship Id="rId13" Type="http://schemas.openxmlformats.org/officeDocument/2006/relationships/hyperlink" Target="consultantplus://offline/ref=80FC2944AF2D0C7B6E111AA9E9BDFD93A26674B814966B759BD4EC2194405497649403808BDDAA3D0D69C9e4SBI" TargetMode="External"/><Relationship Id="rId18" Type="http://schemas.openxmlformats.org/officeDocument/2006/relationships/hyperlink" Target="consultantplus://offline/ref=DF1A0FD5FAE7902E0AEFD343F418AC010154C1CA7AA93034B8652ACDAC2B8A1DB03AC6E27BCAB9B3CB11B6MCE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0212320C9F139CE720B9A29B1C39095ED8D5365E4DFEA51DF0C8452c4W2H" TargetMode="External"/><Relationship Id="rId12" Type="http://schemas.openxmlformats.org/officeDocument/2006/relationships/hyperlink" Target="consultantplus://offline/ref=78ED7207A949D80083447F6CB4587CA20A914F672DCDECB88EA18AE2E849C8143E7F73EEFD817F42256556VCDBI" TargetMode="External"/><Relationship Id="rId17" Type="http://schemas.openxmlformats.org/officeDocument/2006/relationships/hyperlink" Target="consultantplus://offline/ref=DF1A0FD5FAE7902E0AEFD355F774F20407599ACF78A83861E43A7190FBM2E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A0FD5FAE7902E0AEFD355F774F204075A99CE7FAA3861E43A7190FBM2E2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F0212320C9F139CE720B9A29B1C39095EE8E5262E6DFEA51DF0C8452c4W2H" TargetMode="External"/><Relationship Id="rId11" Type="http://schemas.openxmlformats.org/officeDocument/2006/relationships/hyperlink" Target="consultantplus://offline/ref=3BF0212320C9F139CE720B8C2ADD9D9593E0D65667E5D7BF0D8057D9054B6DCEDF1A835017E5CC72C7A085c8WFH" TargetMode="External"/><Relationship Id="rId5" Type="http://schemas.openxmlformats.org/officeDocument/2006/relationships/hyperlink" Target="consultantplus://offline/ref=3BF0212320C9F139CE720B9A29B1C39095EE8E5E61E2DFEA51DF0C8452c4W2H" TargetMode="External"/><Relationship Id="rId15" Type="http://schemas.openxmlformats.org/officeDocument/2006/relationships/hyperlink" Target="consultantplus://offline/ref=DF1A0FD5FAE7902E0AEFD343F418AC010154C1CA7BAC3037B8652ACDAC2B8A1DMBE0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3BF0212320C9F139CE720B8C2ADD9D9593E0D65666E0D7BC0D8057D9054B6DCEDF1A835017E5CC72C7A180c8W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0212320C9F139CE720B9A29B1C39095EE8E5E61E2DFEA51DF0C8452c4W2H" TargetMode="External"/><Relationship Id="rId14" Type="http://schemas.openxmlformats.org/officeDocument/2006/relationships/hyperlink" Target="consultantplus://offline/ref=16D8A283D00F6EDB5DC0BDBC9F0FAC67E9ACA5A7D62C48ACA6C161A881CCD6ABE7C51698C3366097CEC127I6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Reanimator Extreme Edition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Office</dc:creator>
  <cp:lastModifiedBy>User</cp:lastModifiedBy>
  <cp:revision>61</cp:revision>
  <cp:lastPrinted>2018-01-22T13:58:00Z</cp:lastPrinted>
  <dcterms:created xsi:type="dcterms:W3CDTF">2015-06-23T05:34:00Z</dcterms:created>
  <dcterms:modified xsi:type="dcterms:W3CDTF">2018-01-23T08:00:00Z</dcterms:modified>
</cp:coreProperties>
</file>